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31F4A6" w14:textId="4B6C4040" w:rsidR="00F00F0C" w:rsidRPr="00B11E79" w:rsidRDefault="00F00F0C" w:rsidP="00F00F0C">
      <w:pPr>
        <w:pStyle w:val="BodyTextIndent2"/>
        <w:spacing w:line="380" w:lineRule="exact"/>
        <w:ind w:left="0" w:firstLine="0"/>
        <w:rPr>
          <w:rFonts w:ascii="Arial" w:hAnsi="Arial" w:cs="Cordia New"/>
          <w:b/>
          <w:bCs/>
          <w:sz w:val="22"/>
          <w:szCs w:val="22"/>
          <w:lang w:val="en-US"/>
        </w:rPr>
      </w:pPr>
      <w:r w:rsidRPr="00B11E79">
        <w:rPr>
          <w:rFonts w:ascii="Arial" w:hAnsi="Arial" w:cs="Arial"/>
          <w:b/>
          <w:bCs/>
          <w:sz w:val="22"/>
          <w:szCs w:val="22"/>
        </w:rPr>
        <w:t>Dexon Technology Public Company Limited</w:t>
      </w:r>
      <w:r w:rsidR="00DC4EDA" w:rsidRPr="00B11E79">
        <w:rPr>
          <w:rFonts w:ascii="Arial" w:hAnsi="Arial" w:cs="Arial"/>
          <w:b/>
          <w:bCs/>
          <w:sz w:val="22"/>
          <w:szCs w:val="22"/>
        </w:rPr>
        <w:t xml:space="preserve"> </w:t>
      </w:r>
      <w:r w:rsidR="00B54C55" w:rsidRPr="00B11E79">
        <w:rPr>
          <w:rFonts w:ascii="Arial" w:hAnsi="Arial" w:cs="Cordia New"/>
          <w:b/>
          <w:bCs/>
          <w:sz w:val="22"/>
          <w:szCs w:val="22"/>
          <w:lang w:val="en-US"/>
        </w:rPr>
        <w:t>and its subsidiaries</w:t>
      </w:r>
    </w:p>
    <w:p w14:paraId="538364F6" w14:textId="25ACA9F8" w:rsidR="00F00F0C" w:rsidRPr="00B11E79" w:rsidRDefault="00F00F0C" w:rsidP="00F00F0C">
      <w:pPr>
        <w:pStyle w:val="BodyTextIndent2"/>
        <w:spacing w:line="380" w:lineRule="exact"/>
        <w:ind w:left="0" w:firstLine="0"/>
        <w:rPr>
          <w:rFonts w:ascii="Arial" w:hAnsi="Arial" w:cs="Arial"/>
          <w:b/>
          <w:bCs/>
          <w:sz w:val="22"/>
          <w:szCs w:val="22"/>
        </w:rPr>
      </w:pPr>
      <w:r w:rsidRPr="00B11E79">
        <w:rPr>
          <w:rFonts w:ascii="Arial" w:hAnsi="Arial" w:cs="Arial"/>
          <w:b/>
          <w:bCs/>
          <w:sz w:val="22"/>
          <w:szCs w:val="22"/>
        </w:rPr>
        <w:t>Notes to the Financial Statements</w:t>
      </w:r>
    </w:p>
    <w:p w14:paraId="0047799D" w14:textId="3013184D" w:rsidR="00F00F0C" w:rsidRPr="00B11E79" w:rsidRDefault="00F00F0C" w:rsidP="00F00F0C">
      <w:pPr>
        <w:pStyle w:val="BodyTextIndent2"/>
        <w:spacing w:line="380" w:lineRule="exact"/>
        <w:ind w:left="0" w:firstLine="0"/>
        <w:rPr>
          <w:rFonts w:ascii="Arial" w:hAnsi="Arial" w:cs="Arial"/>
          <w:b/>
          <w:bCs/>
          <w:sz w:val="22"/>
          <w:szCs w:val="22"/>
        </w:rPr>
      </w:pPr>
      <w:r w:rsidRPr="00B11E79">
        <w:rPr>
          <w:rFonts w:ascii="Arial" w:hAnsi="Arial" w:cs="Arial"/>
          <w:b/>
          <w:bCs/>
          <w:sz w:val="22"/>
          <w:szCs w:val="22"/>
        </w:rPr>
        <w:t>For the year ended 31 December 2024</w:t>
      </w:r>
    </w:p>
    <w:p w14:paraId="7D4B8B87" w14:textId="65FCD54A" w:rsidR="00F00F0C" w:rsidRPr="00B11E79" w:rsidRDefault="00F00F0C" w:rsidP="00F00F0C">
      <w:pPr>
        <w:pStyle w:val="BodyTextIndent2"/>
        <w:tabs>
          <w:tab w:val="left" w:pos="540"/>
        </w:tabs>
        <w:spacing w:before="360" w:after="120" w:line="380" w:lineRule="exact"/>
        <w:ind w:left="0" w:firstLine="0"/>
        <w:rPr>
          <w:rFonts w:ascii="Arial" w:hAnsi="Arial" w:cs="Arial"/>
          <w:b/>
          <w:bCs/>
          <w:sz w:val="22"/>
          <w:szCs w:val="22"/>
        </w:rPr>
      </w:pPr>
      <w:r w:rsidRPr="00B11E79">
        <w:rPr>
          <w:rFonts w:ascii="Arial" w:hAnsi="Arial" w:cs="Arial"/>
          <w:b/>
          <w:bCs/>
          <w:sz w:val="22"/>
          <w:szCs w:val="22"/>
        </w:rPr>
        <w:t>1.</w:t>
      </w:r>
      <w:r w:rsidRPr="00B11E79">
        <w:rPr>
          <w:rFonts w:ascii="Arial" w:hAnsi="Arial" w:cs="Arial"/>
          <w:b/>
          <w:bCs/>
          <w:sz w:val="22"/>
          <w:szCs w:val="22"/>
        </w:rPr>
        <w:tab/>
        <w:t>General information</w:t>
      </w:r>
    </w:p>
    <w:p w14:paraId="0F526449" w14:textId="77777777" w:rsidR="00960EBF" w:rsidRPr="00B11E79" w:rsidRDefault="00960EBF" w:rsidP="00FA359D">
      <w:pPr>
        <w:spacing w:before="120" w:after="120" w:line="380" w:lineRule="exact"/>
        <w:ind w:left="540"/>
        <w:jc w:val="thaiDistribute"/>
        <w:rPr>
          <w:rFonts w:ascii="Arial" w:hAnsi="Arial" w:cs="Arial"/>
          <w:sz w:val="22"/>
          <w:szCs w:val="20"/>
        </w:rPr>
      </w:pPr>
      <w:r w:rsidRPr="00B11E79">
        <w:rPr>
          <w:rFonts w:ascii="Arial" w:hAnsi="Arial" w:cs="Arial"/>
          <w:sz w:val="22"/>
          <w:szCs w:val="20"/>
        </w:rPr>
        <w:t>Dexon</w:t>
      </w:r>
      <w:r w:rsidR="00501109" w:rsidRPr="00B11E79">
        <w:rPr>
          <w:rFonts w:ascii="Arial" w:hAnsi="Arial" w:cs="Arial"/>
          <w:sz w:val="22"/>
          <w:szCs w:val="20"/>
        </w:rPr>
        <w:t xml:space="preserve"> </w:t>
      </w:r>
      <w:r w:rsidRPr="00B11E79">
        <w:rPr>
          <w:rFonts w:ascii="Arial" w:hAnsi="Arial" w:cs="Arial"/>
          <w:sz w:val="22"/>
          <w:szCs w:val="20"/>
        </w:rPr>
        <w:t xml:space="preserve">Technology Public Company Limited (“the Company”) is a public company incorporated and domiciled in Thailand. The Company is listed on the Market for Alternative Investment (MAI). The Company’s major shareholders are Ms. Korbkaew Kraowkaew and Dacon Industrial Inspection (Singapore) Pte. Ltd. (incorporated in Singapore), which shareholding is 36.33% and 25.02%, respectively. The Company is principally providing      non-destructive inspection services, inspection training across the board of inspection standards, and distributor of tools, spare parts and equipment used for inspection of goods quality. The Company’s registered office is located at 78/4-5 Moo 6, Sukhumvit </w:t>
      </w:r>
      <w:proofErr w:type="gramStart"/>
      <w:r w:rsidRPr="00B11E79">
        <w:rPr>
          <w:rFonts w:ascii="Arial" w:hAnsi="Arial" w:cs="Arial"/>
          <w:sz w:val="22"/>
          <w:szCs w:val="20"/>
        </w:rPr>
        <w:t xml:space="preserve">Road,   </w:t>
      </w:r>
      <w:proofErr w:type="gramEnd"/>
      <w:r w:rsidRPr="00B11E79">
        <w:rPr>
          <w:rFonts w:ascii="Arial" w:hAnsi="Arial" w:cs="Arial"/>
          <w:sz w:val="22"/>
          <w:szCs w:val="20"/>
        </w:rPr>
        <w:t xml:space="preserve">               Ban Chang Sub-district, Ban Chang, Rayong.</w:t>
      </w:r>
    </w:p>
    <w:p w14:paraId="230C2AD4" w14:textId="4594662B" w:rsidR="005E128F" w:rsidRPr="00B11E79" w:rsidRDefault="00F00F0C" w:rsidP="00FA359D">
      <w:pPr>
        <w:pStyle w:val="BodyTextIndent2"/>
        <w:tabs>
          <w:tab w:val="left" w:pos="540"/>
        </w:tabs>
        <w:spacing w:before="120" w:after="120" w:line="380" w:lineRule="exact"/>
        <w:ind w:left="0" w:firstLine="0"/>
        <w:rPr>
          <w:rFonts w:ascii="Arial" w:hAnsi="Arial" w:cs="Arial"/>
          <w:b/>
          <w:bCs/>
          <w:sz w:val="22"/>
          <w:szCs w:val="22"/>
        </w:rPr>
      </w:pPr>
      <w:r w:rsidRPr="00B11E79">
        <w:rPr>
          <w:rFonts w:ascii="Arial" w:hAnsi="Arial" w:cs="Arial"/>
          <w:b/>
          <w:bCs/>
          <w:sz w:val="22"/>
          <w:szCs w:val="22"/>
        </w:rPr>
        <w:t>2.</w:t>
      </w:r>
      <w:r w:rsidRPr="00B11E79">
        <w:rPr>
          <w:rFonts w:ascii="Arial" w:hAnsi="Arial" w:cs="Arial"/>
          <w:b/>
          <w:bCs/>
          <w:sz w:val="22"/>
          <w:szCs w:val="22"/>
        </w:rPr>
        <w:tab/>
        <w:t>Basis of preparation</w:t>
      </w:r>
    </w:p>
    <w:p w14:paraId="7F67615C" w14:textId="740CA31E" w:rsidR="002A2CD9" w:rsidRPr="00B11E79" w:rsidRDefault="002A2CD9" w:rsidP="00FA359D">
      <w:pPr>
        <w:pStyle w:val="BodyTextIndent2"/>
        <w:spacing w:before="120" w:after="120" w:line="380" w:lineRule="exact"/>
        <w:rPr>
          <w:rFonts w:ascii="Arial" w:hAnsi="Arial" w:cs="Cordia New"/>
          <w:sz w:val="22"/>
          <w:szCs w:val="22"/>
        </w:rPr>
      </w:pPr>
      <w:r w:rsidRPr="00B11E79">
        <w:rPr>
          <w:rFonts w:ascii="Arial" w:hAnsi="Arial" w:cs="Cordia New"/>
          <w:sz w:val="22"/>
          <w:szCs w:val="22"/>
          <w:lang w:val="en-US"/>
        </w:rPr>
        <w:t>2.1</w:t>
      </w:r>
      <w:r w:rsidRPr="00B11E79">
        <w:rPr>
          <w:rFonts w:ascii="Arial" w:hAnsi="Arial" w:cs="Cordia New"/>
          <w:sz w:val="22"/>
          <w:szCs w:val="22"/>
          <w:lang w:val="en-US"/>
        </w:rPr>
        <w:tab/>
      </w:r>
      <w:r w:rsidRPr="00B11E79">
        <w:rPr>
          <w:rFonts w:ascii="Arial" w:hAnsi="Arial" w:cs="Cordia New"/>
          <w:sz w:val="22"/>
          <w:szCs w:val="22"/>
        </w:rPr>
        <w:t xml:space="preserve">The financial statements have been prepared in accordance with Thai Financial Reporting Standards enunciated under the Accounting Professions Act B.E. </w:t>
      </w:r>
      <w:r w:rsidR="009A238B" w:rsidRPr="00B11E79">
        <w:rPr>
          <w:rFonts w:ascii="Arial" w:hAnsi="Arial" w:cs="Cordia New"/>
          <w:sz w:val="22"/>
          <w:szCs w:val="22"/>
        </w:rPr>
        <w:t>2547</w:t>
      </w:r>
      <w:r w:rsidRPr="00B11E79">
        <w:rPr>
          <w:rFonts w:ascii="Arial" w:hAnsi="Arial" w:cs="Cordia New"/>
          <w:sz w:val="22"/>
          <w:szCs w:val="22"/>
        </w:rPr>
        <w:t xml:space="preserve"> and their presentation has been made in compliance with the stipulations of the Notification of the Department of Business Development, issued under the Accounting Act B.E. </w:t>
      </w:r>
      <w:r w:rsidR="009A238B" w:rsidRPr="00B11E79">
        <w:rPr>
          <w:rFonts w:ascii="Arial" w:hAnsi="Arial" w:cs="Cordia New"/>
          <w:sz w:val="22"/>
          <w:szCs w:val="22"/>
        </w:rPr>
        <w:t>2543</w:t>
      </w:r>
    </w:p>
    <w:p w14:paraId="3C0EF398" w14:textId="77777777" w:rsidR="002A2CD9" w:rsidRPr="00B11E79" w:rsidRDefault="002A2CD9" w:rsidP="00FA359D">
      <w:pPr>
        <w:pStyle w:val="BodyTextIndent2"/>
        <w:spacing w:before="120" w:after="120" w:line="380" w:lineRule="exact"/>
        <w:ind w:firstLine="0"/>
        <w:rPr>
          <w:rFonts w:ascii="Arial" w:hAnsi="Arial" w:cs="Cordia New"/>
          <w:sz w:val="22"/>
          <w:szCs w:val="22"/>
        </w:rPr>
      </w:pPr>
      <w:r w:rsidRPr="00B11E79">
        <w:rPr>
          <w:rFonts w:ascii="Arial" w:hAnsi="Arial" w:cs="Cordia New"/>
          <w:sz w:val="22"/>
          <w:szCs w:val="22"/>
        </w:rPr>
        <w:t>The financial statements in Thai language are the official statutory financial statements of the Company. The financial statements in English language have been translated from the Thai language financial statements.</w:t>
      </w:r>
    </w:p>
    <w:p w14:paraId="0AF4B971" w14:textId="24A3DAB9" w:rsidR="00631137" w:rsidRPr="00B11E79" w:rsidRDefault="002A2CD9" w:rsidP="00FA359D">
      <w:pPr>
        <w:pStyle w:val="BodyTextIndent2"/>
        <w:spacing w:before="120" w:after="120" w:line="380" w:lineRule="exact"/>
        <w:ind w:firstLine="0"/>
        <w:rPr>
          <w:rFonts w:ascii="Arial" w:hAnsi="Arial" w:cs="Cordia New"/>
          <w:sz w:val="22"/>
          <w:szCs w:val="22"/>
        </w:rPr>
      </w:pPr>
      <w:r w:rsidRPr="00B11E79">
        <w:rPr>
          <w:rFonts w:ascii="Arial" w:hAnsi="Arial" w:cs="Cordia New"/>
          <w:sz w:val="22"/>
          <w:szCs w:val="22"/>
        </w:rPr>
        <w:t>The financial statements have been prepared on a historical cost basis except where otherwise disclosed in the accounting policies.</w:t>
      </w:r>
    </w:p>
    <w:p w14:paraId="6B40C1C1" w14:textId="77777777" w:rsidR="002A2CD9" w:rsidRPr="00B11E79" w:rsidRDefault="002A2CD9" w:rsidP="00FA359D">
      <w:pPr>
        <w:pStyle w:val="Caption"/>
        <w:spacing w:before="120" w:after="120" w:line="380" w:lineRule="exact"/>
        <w:ind w:left="540" w:hanging="547"/>
        <w:rPr>
          <w:rFonts w:ascii="Arial" w:hAnsi="Arial" w:cs="Arial"/>
          <w:b w:val="0"/>
          <w:bCs w:val="0"/>
          <w:sz w:val="22"/>
          <w:szCs w:val="22"/>
        </w:rPr>
      </w:pPr>
      <w:r w:rsidRPr="00B11E79">
        <w:rPr>
          <w:rFonts w:ascii="Arial" w:hAnsi="Arial"/>
          <w:b w:val="0"/>
          <w:bCs w:val="0"/>
          <w:sz w:val="22"/>
          <w:szCs w:val="22"/>
        </w:rPr>
        <w:t xml:space="preserve">2.2 </w:t>
      </w:r>
      <w:r w:rsidRPr="00B11E79">
        <w:rPr>
          <w:rFonts w:ascii="Arial" w:hAnsi="Arial"/>
          <w:b w:val="0"/>
          <w:bCs w:val="0"/>
          <w:sz w:val="22"/>
          <w:szCs w:val="22"/>
        </w:rPr>
        <w:tab/>
        <w:t>Basis of consolidation</w:t>
      </w:r>
    </w:p>
    <w:p w14:paraId="2E55EF77" w14:textId="688EF77F" w:rsidR="002A2CD9" w:rsidRPr="00B11E79" w:rsidRDefault="002A2CD9" w:rsidP="00FA359D">
      <w:pPr>
        <w:spacing w:before="120" w:after="120" w:line="380" w:lineRule="exact"/>
        <w:ind w:left="900" w:hanging="353"/>
        <w:jc w:val="thaiDistribute"/>
        <w:rPr>
          <w:rFonts w:ascii="Arial" w:hAnsi="Arial"/>
          <w:sz w:val="22"/>
          <w:szCs w:val="22"/>
        </w:rPr>
      </w:pPr>
      <w:r w:rsidRPr="00B11E79">
        <w:rPr>
          <w:rFonts w:ascii="Arial" w:hAnsi="Arial"/>
          <w:sz w:val="22"/>
          <w:szCs w:val="22"/>
        </w:rPr>
        <w:t>a)</w:t>
      </w:r>
      <w:r w:rsidRPr="00B11E79">
        <w:rPr>
          <w:rFonts w:ascii="Arial" w:hAnsi="Arial"/>
          <w:sz w:val="22"/>
          <w:szCs w:val="22"/>
        </w:rPr>
        <w:tab/>
        <w:t xml:space="preserve">The consolidated financial statements include the financial statements of </w:t>
      </w:r>
      <w:r w:rsidR="00501109" w:rsidRPr="00B11E79">
        <w:rPr>
          <w:rFonts w:ascii="Arial" w:hAnsi="Arial" w:cs="Arial"/>
          <w:sz w:val="22"/>
          <w:szCs w:val="20"/>
        </w:rPr>
        <w:t>Dexon Technology</w:t>
      </w:r>
      <w:r w:rsidRPr="00B11E79">
        <w:rPr>
          <w:rFonts w:ascii="Arial" w:hAnsi="Arial"/>
          <w:sz w:val="22"/>
          <w:szCs w:val="22"/>
        </w:rPr>
        <w:t xml:space="preserve"> Public Company Limited (“the Company”) and the following subsidiary companies (“the subsidiaries”) (collectively as “the Group”):</w:t>
      </w:r>
    </w:p>
    <w:p w14:paraId="352F74B2" w14:textId="77777777" w:rsidR="00B03FD3" w:rsidRPr="00B11E79" w:rsidRDefault="00B03FD3">
      <w:r w:rsidRPr="00B11E79">
        <w:br w:type="page"/>
      </w:r>
    </w:p>
    <w:tbl>
      <w:tblPr>
        <w:tblW w:w="9000" w:type="dxa"/>
        <w:tblInd w:w="810" w:type="dxa"/>
        <w:tblLayout w:type="fixed"/>
        <w:tblLook w:val="0000" w:firstRow="0" w:lastRow="0" w:firstColumn="0" w:lastColumn="0" w:noHBand="0" w:noVBand="0"/>
      </w:tblPr>
      <w:tblGrid>
        <w:gridCol w:w="2808"/>
        <w:gridCol w:w="2520"/>
        <w:gridCol w:w="1440"/>
        <w:gridCol w:w="1170"/>
        <w:gridCol w:w="1062"/>
      </w:tblGrid>
      <w:tr w:rsidR="002A2CD9" w:rsidRPr="00B11E79" w14:paraId="236865E4" w14:textId="77777777" w:rsidTr="008566C6">
        <w:trPr>
          <w:tblHeader/>
        </w:trPr>
        <w:tc>
          <w:tcPr>
            <w:tcW w:w="2808" w:type="dxa"/>
            <w:tcBorders>
              <w:top w:val="nil"/>
              <w:left w:val="nil"/>
              <w:right w:val="nil"/>
            </w:tcBorders>
            <w:vAlign w:val="bottom"/>
          </w:tcPr>
          <w:p w14:paraId="27D2B5F0" w14:textId="029F5293" w:rsidR="002A2CD9" w:rsidRPr="00B11E79" w:rsidRDefault="002A2CD9" w:rsidP="00211226">
            <w:pPr>
              <w:pBdr>
                <w:bottom w:val="single" w:sz="4" w:space="1" w:color="auto"/>
              </w:pBdr>
              <w:spacing w:line="380" w:lineRule="exact"/>
              <w:jc w:val="center"/>
              <w:rPr>
                <w:rFonts w:ascii="Arial" w:hAnsi="Arial"/>
                <w:sz w:val="20"/>
                <w:szCs w:val="20"/>
              </w:rPr>
            </w:pPr>
            <w:r w:rsidRPr="00B11E79">
              <w:rPr>
                <w:rFonts w:ascii="Arial" w:hAnsi="Arial"/>
                <w:sz w:val="20"/>
                <w:szCs w:val="20"/>
              </w:rPr>
              <w:t>Company’s name</w:t>
            </w:r>
          </w:p>
        </w:tc>
        <w:tc>
          <w:tcPr>
            <w:tcW w:w="2520" w:type="dxa"/>
            <w:tcBorders>
              <w:top w:val="nil"/>
              <w:left w:val="nil"/>
              <w:right w:val="nil"/>
            </w:tcBorders>
            <w:vAlign w:val="bottom"/>
          </w:tcPr>
          <w:p w14:paraId="599A7002" w14:textId="77777777" w:rsidR="002A2CD9" w:rsidRPr="00B11E79" w:rsidRDefault="002A2CD9" w:rsidP="00211226">
            <w:pPr>
              <w:pBdr>
                <w:bottom w:val="single" w:sz="4" w:space="1" w:color="auto"/>
              </w:pBdr>
              <w:spacing w:line="380" w:lineRule="exact"/>
              <w:jc w:val="center"/>
              <w:rPr>
                <w:rFonts w:ascii="Arial" w:hAnsi="Arial"/>
                <w:sz w:val="20"/>
                <w:szCs w:val="20"/>
              </w:rPr>
            </w:pPr>
            <w:r w:rsidRPr="00B11E79">
              <w:rPr>
                <w:rFonts w:ascii="Arial" w:hAnsi="Arial"/>
                <w:sz w:val="20"/>
                <w:szCs w:val="20"/>
              </w:rPr>
              <w:t>Nature of business</w:t>
            </w:r>
          </w:p>
        </w:tc>
        <w:tc>
          <w:tcPr>
            <w:tcW w:w="1440" w:type="dxa"/>
            <w:tcBorders>
              <w:top w:val="nil"/>
              <w:left w:val="nil"/>
              <w:right w:val="nil"/>
            </w:tcBorders>
            <w:vAlign w:val="bottom"/>
          </w:tcPr>
          <w:p w14:paraId="14C7E2EF" w14:textId="77777777" w:rsidR="002A2CD9" w:rsidRPr="00B11E79" w:rsidRDefault="002A2CD9" w:rsidP="00211226">
            <w:pPr>
              <w:pBdr>
                <w:bottom w:val="single" w:sz="4" w:space="1" w:color="auto"/>
              </w:pBdr>
              <w:spacing w:line="380" w:lineRule="exact"/>
              <w:jc w:val="center"/>
              <w:rPr>
                <w:rFonts w:ascii="Arial" w:hAnsi="Arial"/>
                <w:sz w:val="20"/>
                <w:szCs w:val="20"/>
              </w:rPr>
            </w:pPr>
            <w:r w:rsidRPr="00B11E79">
              <w:rPr>
                <w:rFonts w:ascii="Arial" w:hAnsi="Arial"/>
                <w:sz w:val="20"/>
                <w:szCs w:val="20"/>
              </w:rPr>
              <w:t>Country of incorporation</w:t>
            </w:r>
          </w:p>
        </w:tc>
        <w:tc>
          <w:tcPr>
            <w:tcW w:w="2232" w:type="dxa"/>
            <w:gridSpan w:val="2"/>
            <w:tcBorders>
              <w:top w:val="nil"/>
              <w:left w:val="nil"/>
              <w:right w:val="nil"/>
            </w:tcBorders>
            <w:vAlign w:val="bottom"/>
          </w:tcPr>
          <w:p w14:paraId="53599502" w14:textId="77777777" w:rsidR="002A2CD9" w:rsidRPr="00B11E79" w:rsidRDefault="002A2CD9" w:rsidP="00211226">
            <w:pPr>
              <w:pBdr>
                <w:bottom w:val="single" w:sz="4" w:space="1" w:color="auto"/>
              </w:pBdr>
              <w:spacing w:line="380" w:lineRule="exact"/>
              <w:jc w:val="center"/>
              <w:rPr>
                <w:rFonts w:ascii="Arial" w:hAnsi="Arial"/>
                <w:sz w:val="20"/>
                <w:szCs w:val="20"/>
              </w:rPr>
            </w:pPr>
            <w:r w:rsidRPr="00B11E79">
              <w:rPr>
                <w:rFonts w:ascii="Arial" w:hAnsi="Arial"/>
                <w:sz w:val="20"/>
                <w:szCs w:val="20"/>
              </w:rPr>
              <w:t>Percentage of</w:t>
            </w:r>
          </w:p>
          <w:p w14:paraId="2EB651AF" w14:textId="77777777" w:rsidR="002A2CD9" w:rsidRPr="00B11E79" w:rsidRDefault="002A2CD9" w:rsidP="00211226">
            <w:pPr>
              <w:pBdr>
                <w:bottom w:val="single" w:sz="4" w:space="1" w:color="auto"/>
              </w:pBdr>
              <w:spacing w:line="380" w:lineRule="exact"/>
              <w:jc w:val="center"/>
              <w:rPr>
                <w:rFonts w:ascii="Arial" w:hAnsi="Arial"/>
                <w:sz w:val="20"/>
                <w:szCs w:val="20"/>
              </w:rPr>
            </w:pPr>
            <w:r w:rsidRPr="00B11E79">
              <w:rPr>
                <w:rFonts w:ascii="Arial" w:hAnsi="Arial"/>
                <w:sz w:val="20"/>
                <w:szCs w:val="20"/>
              </w:rPr>
              <w:t>shareholding</w:t>
            </w:r>
          </w:p>
        </w:tc>
      </w:tr>
      <w:tr w:rsidR="002A2CD9" w:rsidRPr="00B11E79" w14:paraId="09100BDE" w14:textId="77777777" w:rsidTr="008566C6">
        <w:tc>
          <w:tcPr>
            <w:tcW w:w="2808" w:type="dxa"/>
            <w:tcBorders>
              <w:top w:val="nil"/>
              <w:left w:val="nil"/>
              <w:bottom w:val="nil"/>
              <w:right w:val="nil"/>
            </w:tcBorders>
          </w:tcPr>
          <w:p w14:paraId="7719A1F5" w14:textId="77777777" w:rsidR="002A2CD9" w:rsidRPr="00B11E79" w:rsidRDefault="002A2CD9" w:rsidP="00211226">
            <w:pPr>
              <w:spacing w:line="380" w:lineRule="exact"/>
              <w:rPr>
                <w:rFonts w:ascii="Arial" w:hAnsi="Arial"/>
                <w:sz w:val="20"/>
                <w:szCs w:val="20"/>
              </w:rPr>
            </w:pPr>
          </w:p>
        </w:tc>
        <w:tc>
          <w:tcPr>
            <w:tcW w:w="2520" w:type="dxa"/>
            <w:tcBorders>
              <w:top w:val="nil"/>
              <w:left w:val="nil"/>
              <w:bottom w:val="nil"/>
              <w:right w:val="nil"/>
            </w:tcBorders>
          </w:tcPr>
          <w:p w14:paraId="2D6734CF" w14:textId="77777777" w:rsidR="002A2CD9" w:rsidRPr="00B11E79" w:rsidRDefault="002A2CD9" w:rsidP="00211226">
            <w:pPr>
              <w:spacing w:line="380" w:lineRule="exact"/>
              <w:jc w:val="center"/>
              <w:rPr>
                <w:rFonts w:ascii="Arial" w:hAnsi="Arial"/>
                <w:sz w:val="20"/>
                <w:szCs w:val="20"/>
                <w:u w:val="single"/>
              </w:rPr>
            </w:pPr>
          </w:p>
        </w:tc>
        <w:tc>
          <w:tcPr>
            <w:tcW w:w="1440" w:type="dxa"/>
            <w:tcBorders>
              <w:top w:val="nil"/>
              <w:left w:val="nil"/>
              <w:bottom w:val="nil"/>
              <w:right w:val="nil"/>
            </w:tcBorders>
          </w:tcPr>
          <w:p w14:paraId="6B61A5F7" w14:textId="77777777" w:rsidR="002A2CD9" w:rsidRPr="00B11E79" w:rsidRDefault="002A2CD9" w:rsidP="00211226">
            <w:pPr>
              <w:spacing w:line="380" w:lineRule="exact"/>
              <w:rPr>
                <w:rFonts w:ascii="Arial" w:hAnsi="Arial"/>
                <w:sz w:val="20"/>
                <w:szCs w:val="20"/>
              </w:rPr>
            </w:pPr>
          </w:p>
        </w:tc>
        <w:tc>
          <w:tcPr>
            <w:tcW w:w="1170" w:type="dxa"/>
            <w:tcBorders>
              <w:top w:val="nil"/>
              <w:left w:val="nil"/>
              <w:bottom w:val="nil"/>
              <w:right w:val="nil"/>
            </w:tcBorders>
          </w:tcPr>
          <w:p w14:paraId="1C28DA7C" w14:textId="65BC0DF6" w:rsidR="002A2CD9" w:rsidRPr="00B11E79" w:rsidRDefault="002A2CD9" w:rsidP="00ED7719">
            <w:pPr>
              <w:pBdr>
                <w:bottom w:val="single" w:sz="4" w:space="1" w:color="auto"/>
              </w:pBdr>
              <w:spacing w:line="380" w:lineRule="exact"/>
              <w:jc w:val="center"/>
              <w:rPr>
                <w:rFonts w:ascii="Arial" w:hAnsi="Arial"/>
                <w:sz w:val="18"/>
                <w:szCs w:val="18"/>
              </w:rPr>
            </w:pPr>
            <w:r w:rsidRPr="00B11E79">
              <w:rPr>
                <w:rFonts w:ascii="Arial" w:hAnsi="Arial"/>
                <w:sz w:val="18"/>
                <w:szCs w:val="18"/>
              </w:rPr>
              <w:t>20</w:t>
            </w:r>
            <w:r w:rsidR="006F33BF" w:rsidRPr="00B11E79">
              <w:rPr>
                <w:rFonts w:ascii="Arial" w:hAnsi="Arial"/>
                <w:sz w:val="18"/>
                <w:szCs w:val="18"/>
              </w:rPr>
              <w:t>24</w:t>
            </w:r>
          </w:p>
        </w:tc>
        <w:tc>
          <w:tcPr>
            <w:tcW w:w="1062" w:type="dxa"/>
            <w:tcBorders>
              <w:top w:val="nil"/>
              <w:left w:val="nil"/>
              <w:bottom w:val="nil"/>
              <w:right w:val="nil"/>
            </w:tcBorders>
          </w:tcPr>
          <w:p w14:paraId="6652944C" w14:textId="0B8A3D00" w:rsidR="002A2CD9" w:rsidRPr="00B11E79" w:rsidRDefault="002A2CD9" w:rsidP="00ED7719">
            <w:pPr>
              <w:pBdr>
                <w:bottom w:val="single" w:sz="4" w:space="1" w:color="auto"/>
              </w:pBdr>
              <w:spacing w:line="380" w:lineRule="exact"/>
              <w:jc w:val="center"/>
              <w:rPr>
                <w:rFonts w:ascii="Arial" w:hAnsi="Arial"/>
                <w:sz w:val="18"/>
                <w:szCs w:val="18"/>
              </w:rPr>
            </w:pPr>
            <w:r w:rsidRPr="00B11E79">
              <w:rPr>
                <w:rFonts w:ascii="Arial" w:hAnsi="Arial"/>
                <w:sz w:val="18"/>
                <w:szCs w:val="18"/>
              </w:rPr>
              <w:t>20</w:t>
            </w:r>
            <w:r w:rsidR="006F33BF" w:rsidRPr="00B11E79">
              <w:rPr>
                <w:rFonts w:ascii="Arial" w:hAnsi="Arial"/>
                <w:sz w:val="18"/>
                <w:szCs w:val="18"/>
              </w:rPr>
              <w:t>23</w:t>
            </w:r>
          </w:p>
        </w:tc>
      </w:tr>
      <w:tr w:rsidR="002A2CD9" w:rsidRPr="00B11E79" w14:paraId="36DA5BD6" w14:textId="77777777" w:rsidTr="008566C6">
        <w:tc>
          <w:tcPr>
            <w:tcW w:w="2808" w:type="dxa"/>
            <w:tcBorders>
              <w:top w:val="nil"/>
              <w:left w:val="nil"/>
              <w:bottom w:val="nil"/>
              <w:right w:val="nil"/>
            </w:tcBorders>
          </w:tcPr>
          <w:p w14:paraId="47A3F879" w14:textId="77777777" w:rsidR="002A2CD9" w:rsidRPr="00B11E79" w:rsidRDefault="002A2CD9" w:rsidP="00211226">
            <w:pPr>
              <w:spacing w:line="380" w:lineRule="exact"/>
              <w:rPr>
                <w:rFonts w:ascii="Arial" w:hAnsi="Arial"/>
                <w:sz w:val="20"/>
                <w:szCs w:val="20"/>
              </w:rPr>
            </w:pPr>
          </w:p>
        </w:tc>
        <w:tc>
          <w:tcPr>
            <w:tcW w:w="2520" w:type="dxa"/>
            <w:tcBorders>
              <w:top w:val="nil"/>
              <w:left w:val="nil"/>
              <w:bottom w:val="nil"/>
              <w:right w:val="nil"/>
            </w:tcBorders>
          </w:tcPr>
          <w:p w14:paraId="788015F7" w14:textId="77777777" w:rsidR="002A2CD9" w:rsidRPr="00B11E79" w:rsidRDefault="002A2CD9" w:rsidP="00211226">
            <w:pPr>
              <w:spacing w:line="380" w:lineRule="exact"/>
              <w:jc w:val="center"/>
              <w:rPr>
                <w:rFonts w:ascii="Arial" w:hAnsi="Arial"/>
                <w:sz w:val="20"/>
                <w:szCs w:val="20"/>
              </w:rPr>
            </w:pPr>
          </w:p>
        </w:tc>
        <w:tc>
          <w:tcPr>
            <w:tcW w:w="1440" w:type="dxa"/>
            <w:tcBorders>
              <w:top w:val="nil"/>
              <w:left w:val="nil"/>
              <w:bottom w:val="nil"/>
              <w:right w:val="nil"/>
            </w:tcBorders>
          </w:tcPr>
          <w:p w14:paraId="64D7A707" w14:textId="77777777" w:rsidR="002A2CD9" w:rsidRPr="00B11E79" w:rsidRDefault="002A2CD9" w:rsidP="00211226">
            <w:pPr>
              <w:spacing w:line="380" w:lineRule="exact"/>
              <w:rPr>
                <w:rFonts w:ascii="Arial" w:hAnsi="Arial"/>
                <w:sz w:val="20"/>
                <w:szCs w:val="20"/>
              </w:rPr>
            </w:pPr>
          </w:p>
        </w:tc>
        <w:tc>
          <w:tcPr>
            <w:tcW w:w="1170" w:type="dxa"/>
            <w:tcBorders>
              <w:top w:val="nil"/>
              <w:left w:val="nil"/>
              <w:bottom w:val="nil"/>
              <w:right w:val="nil"/>
            </w:tcBorders>
          </w:tcPr>
          <w:p w14:paraId="402FB2F3" w14:textId="77D90CB3" w:rsidR="002A2CD9" w:rsidRPr="00B11E79" w:rsidRDefault="0012704A" w:rsidP="00211226">
            <w:pPr>
              <w:spacing w:line="380" w:lineRule="exact"/>
              <w:jc w:val="center"/>
              <w:rPr>
                <w:rFonts w:ascii="Arial" w:hAnsi="Arial"/>
                <w:sz w:val="18"/>
                <w:szCs w:val="18"/>
              </w:rPr>
            </w:pPr>
            <w:r w:rsidRPr="00B11E79">
              <w:rPr>
                <w:rFonts w:ascii="Arial" w:hAnsi="Arial"/>
                <w:sz w:val="18"/>
                <w:szCs w:val="18"/>
              </w:rPr>
              <w:t>%</w:t>
            </w:r>
          </w:p>
        </w:tc>
        <w:tc>
          <w:tcPr>
            <w:tcW w:w="1062" w:type="dxa"/>
            <w:tcBorders>
              <w:top w:val="nil"/>
              <w:left w:val="nil"/>
              <w:bottom w:val="nil"/>
              <w:right w:val="nil"/>
            </w:tcBorders>
          </w:tcPr>
          <w:p w14:paraId="00F0F457" w14:textId="734385B0" w:rsidR="002A2CD9" w:rsidRPr="00B11E79" w:rsidRDefault="0012704A" w:rsidP="00211226">
            <w:pPr>
              <w:spacing w:line="380" w:lineRule="exact"/>
              <w:jc w:val="center"/>
              <w:rPr>
                <w:rFonts w:ascii="Arial" w:hAnsi="Arial"/>
                <w:sz w:val="18"/>
                <w:szCs w:val="18"/>
              </w:rPr>
            </w:pPr>
            <w:r w:rsidRPr="00B11E79">
              <w:rPr>
                <w:rFonts w:ascii="Arial" w:hAnsi="Arial"/>
                <w:sz w:val="18"/>
                <w:szCs w:val="18"/>
              </w:rPr>
              <w:t>%</w:t>
            </w:r>
          </w:p>
        </w:tc>
      </w:tr>
      <w:tr w:rsidR="002A2CD9" w:rsidRPr="00B11E79" w14:paraId="7064BFF1" w14:textId="77777777" w:rsidTr="008566C6">
        <w:tc>
          <w:tcPr>
            <w:tcW w:w="2808" w:type="dxa"/>
            <w:tcBorders>
              <w:top w:val="nil"/>
              <w:left w:val="nil"/>
              <w:bottom w:val="nil"/>
              <w:right w:val="nil"/>
            </w:tcBorders>
          </w:tcPr>
          <w:p w14:paraId="7201FD5A" w14:textId="11FB971E" w:rsidR="002A2CD9" w:rsidRPr="00B11E79" w:rsidRDefault="006F33BF" w:rsidP="00211226">
            <w:pPr>
              <w:spacing w:line="380" w:lineRule="exact"/>
              <w:rPr>
                <w:rFonts w:ascii="Arial" w:hAnsi="Arial"/>
                <w:sz w:val="18"/>
                <w:szCs w:val="18"/>
              </w:rPr>
            </w:pPr>
            <w:r w:rsidRPr="00B11E79">
              <w:rPr>
                <w:rFonts w:ascii="Arial" w:hAnsi="Arial"/>
                <w:sz w:val="18"/>
                <w:szCs w:val="18"/>
              </w:rPr>
              <w:t>Dexon Technology Pte. Ltd.</w:t>
            </w:r>
          </w:p>
        </w:tc>
        <w:tc>
          <w:tcPr>
            <w:tcW w:w="2520" w:type="dxa"/>
            <w:tcBorders>
              <w:top w:val="nil"/>
              <w:left w:val="nil"/>
              <w:bottom w:val="nil"/>
              <w:right w:val="nil"/>
            </w:tcBorders>
          </w:tcPr>
          <w:p w14:paraId="4789782A" w14:textId="77777777" w:rsidR="00F47662" w:rsidRPr="00B11E79" w:rsidRDefault="002152BD" w:rsidP="002152BD">
            <w:pPr>
              <w:spacing w:line="380" w:lineRule="exact"/>
              <w:rPr>
                <w:rFonts w:ascii="Arial" w:hAnsi="Arial"/>
                <w:sz w:val="18"/>
                <w:szCs w:val="18"/>
              </w:rPr>
            </w:pPr>
            <w:r w:rsidRPr="00B11E79">
              <w:rPr>
                <w:rFonts w:ascii="Arial" w:hAnsi="Arial"/>
                <w:sz w:val="18"/>
                <w:szCs w:val="18"/>
              </w:rPr>
              <w:t>Engineering inspection</w:t>
            </w:r>
          </w:p>
          <w:p w14:paraId="51615E7B" w14:textId="12255A09" w:rsidR="002A2CD9" w:rsidRPr="00B11E79" w:rsidRDefault="00F47662" w:rsidP="002152BD">
            <w:pPr>
              <w:spacing w:line="380" w:lineRule="exact"/>
              <w:rPr>
                <w:rFonts w:ascii="Arial" w:hAnsi="Arial"/>
                <w:sz w:val="18"/>
                <w:szCs w:val="18"/>
                <w:cs/>
              </w:rPr>
            </w:pPr>
            <w:r w:rsidRPr="00B11E79">
              <w:rPr>
                <w:rFonts w:ascii="Arial" w:hAnsi="Arial"/>
                <w:sz w:val="18"/>
                <w:szCs w:val="18"/>
              </w:rPr>
              <w:t xml:space="preserve">   </w:t>
            </w:r>
            <w:r w:rsidR="002152BD" w:rsidRPr="00B11E79">
              <w:rPr>
                <w:rFonts w:ascii="Arial" w:hAnsi="Arial"/>
                <w:sz w:val="18"/>
                <w:szCs w:val="18"/>
              </w:rPr>
              <w:t>service</w:t>
            </w:r>
          </w:p>
        </w:tc>
        <w:tc>
          <w:tcPr>
            <w:tcW w:w="1440" w:type="dxa"/>
            <w:tcBorders>
              <w:top w:val="nil"/>
              <w:left w:val="nil"/>
              <w:bottom w:val="nil"/>
              <w:right w:val="nil"/>
            </w:tcBorders>
          </w:tcPr>
          <w:p w14:paraId="1F726708" w14:textId="6E341A09" w:rsidR="002A2CD9" w:rsidRPr="00B11E79" w:rsidRDefault="006F33BF" w:rsidP="00211226">
            <w:pPr>
              <w:spacing w:line="380" w:lineRule="exact"/>
              <w:rPr>
                <w:rFonts w:ascii="Arial" w:hAnsi="Arial"/>
                <w:sz w:val="18"/>
                <w:szCs w:val="18"/>
              </w:rPr>
            </w:pPr>
            <w:r w:rsidRPr="00B11E79">
              <w:rPr>
                <w:rFonts w:ascii="Arial" w:hAnsi="Arial"/>
                <w:sz w:val="18"/>
                <w:szCs w:val="18"/>
              </w:rPr>
              <w:t>Sing</w:t>
            </w:r>
            <w:r w:rsidR="002152BD" w:rsidRPr="00B11E79">
              <w:rPr>
                <w:rFonts w:ascii="Arial" w:hAnsi="Arial"/>
                <w:sz w:val="18"/>
                <w:szCs w:val="18"/>
              </w:rPr>
              <w:t>apore</w:t>
            </w:r>
          </w:p>
        </w:tc>
        <w:tc>
          <w:tcPr>
            <w:tcW w:w="1170" w:type="dxa"/>
            <w:tcBorders>
              <w:top w:val="nil"/>
              <w:left w:val="nil"/>
              <w:bottom w:val="nil"/>
              <w:right w:val="nil"/>
            </w:tcBorders>
          </w:tcPr>
          <w:p w14:paraId="02E7694A" w14:textId="044C2E1C" w:rsidR="002A2CD9" w:rsidRPr="00B11E79" w:rsidRDefault="006F33BF" w:rsidP="00211226">
            <w:pPr>
              <w:spacing w:line="380" w:lineRule="exact"/>
              <w:jc w:val="center"/>
              <w:rPr>
                <w:rFonts w:ascii="Arial" w:hAnsi="Arial"/>
                <w:sz w:val="18"/>
                <w:szCs w:val="18"/>
              </w:rPr>
            </w:pPr>
            <w:r w:rsidRPr="00B11E79">
              <w:rPr>
                <w:rFonts w:ascii="Arial" w:hAnsi="Arial"/>
                <w:sz w:val="18"/>
                <w:szCs w:val="18"/>
              </w:rPr>
              <w:t>100.00</w:t>
            </w:r>
          </w:p>
        </w:tc>
        <w:tc>
          <w:tcPr>
            <w:tcW w:w="1062" w:type="dxa"/>
            <w:tcBorders>
              <w:top w:val="nil"/>
              <w:left w:val="nil"/>
              <w:bottom w:val="nil"/>
              <w:right w:val="nil"/>
            </w:tcBorders>
          </w:tcPr>
          <w:p w14:paraId="02BEE506" w14:textId="206EDD23" w:rsidR="002A2CD9" w:rsidRPr="00B11E79" w:rsidRDefault="006F33BF" w:rsidP="00211226">
            <w:pPr>
              <w:spacing w:line="380" w:lineRule="exact"/>
              <w:jc w:val="center"/>
              <w:rPr>
                <w:rFonts w:ascii="Arial" w:hAnsi="Arial"/>
                <w:sz w:val="18"/>
                <w:szCs w:val="18"/>
              </w:rPr>
            </w:pPr>
            <w:r w:rsidRPr="00B11E79">
              <w:rPr>
                <w:rFonts w:ascii="Arial" w:hAnsi="Arial"/>
                <w:sz w:val="18"/>
                <w:szCs w:val="18"/>
              </w:rPr>
              <w:t>100.00</w:t>
            </w:r>
          </w:p>
        </w:tc>
      </w:tr>
      <w:tr w:rsidR="006F33BF" w:rsidRPr="00B11E79" w14:paraId="6917FB9A" w14:textId="77777777" w:rsidTr="008566C6">
        <w:tc>
          <w:tcPr>
            <w:tcW w:w="2808" w:type="dxa"/>
            <w:tcBorders>
              <w:top w:val="nil"/>
              <w:left w:val="nil"/>
              <w:bottom w:val="nil"/>
              <w:right w:val="nil"/>
            </w:tcBorders>
          </w:tcPr>
          <w:p w14:paraId="6120888E" w14:textId="4E84ADD6" w:rsidR="006F33BF" w:rsidRPr="00B11E79" w:rsidRDefault="006F33BF" w:rsidP="00211226">
            <w:pPr>
              <w:spacing w:line="380" w:lineRule="exact"/>
              <w:rPr>
                <w:rFonts w:ascii="Arial" w:hAnsi="Arial"/>
                <w:sz w:val="18"/>
                <w:szCs w:val="18"/>
              </w:rPr>
            </w:pPr>
            <w:r w:rsidRPr="00B11E79">
              <w:rPr>
                <w:rFonts w:ascii="Arial" w:hAnsi="Arial"/>
                <w:sz w:val="18"/>
                <w:szCs w:val="18"/>
              </w:rPr>
              <w:t>Dexon Training Center Co., Ltd.</w:t>
            </w:r>
          </w:p>
        </w:tc>
        <w:tc>
          <w:tcPr>
            <w:tcW w:w="2520" w:type="dxa"/>
            <w:tcBorders>
              <w:top w:val="nil"/>
              <w:left w:val="nil"/>
              <w:bottom w:val="nil"/>
              <w:right w:val="nil"/>
            </w:tcBorders>
          </w:tcPr>
          <w:p w14:paraId="6706D26F" w14:textId="77777777" w:rsidR="00F47662" w:rsidRPr="00B11E79" w:rsidRDefault="002152BD" w:rsidP="00F47662">
            <w:pPr>
              <w:spacing w:line="380" w:lineRule="exact"/>
              <w:rPr>
                <w:rFonts w:ascii="Arial" w:hAnsi="Arial"/>
                <w:sz w:val="18"/>
                <w:szCs w:val="18"/>
              </w:rPr>
            </w:pPr>
            <w:r w:rsidRPr="00B11E79">
              <w:rPr>
                <w:rFonts w:ascii="Arial" w:hAnsi="Arial"/>
                <w:sz w:val="18"/>
                <w:szCs w:val="18"/>
              </w:rPr>
              <w:t xml:space="preserve">Training and </w:t>
            </w:r>
            <w:r w:rsidR="00501109" w:rsidRPr="00B11E79">
              <w:rPr>
                <w:rFonts w:ascii="Arial" w:hAnsi="Arial"/>
                <w:sz w:val="18"/>
                <w:szCs w:val="18"/>
              </w:rPr>
              <w:t xml:space="preserve">seminars </w:t>
            </w:r>
          </w:p>
          <w:p w14:paraId="258E7686" w14:textId="3E7C9F62" w:rsidR="00F47662" w:rsidRPr="00B11E79" w:rsidRDefault="00F47662" w:rsidP="00F47662">
            <w:pPr>
              <w:spacing w:line="380" w:lineRule="exact"/>
              <w:rPr>
                <w:rFonts w:ascii="Arial" w:hAnsi="Arial"/>
                <w:sz w:val="18"/>
                <w:szCs w:val="18"/>
              </w:rPr>
            </w:pPr>
            <w:r w:rsidRPr="00B11E79">
              <w:rPr>
                <w:rFonts w:ascii="Arial" w:hAnsi="Arial"/>
                <w:sz w:val="18"/>
                <w:szCs w:val="18"/>
              </w:rPr>
              <w:t xml:space="preserve">   </w:t>
            </w:r>
            <w:r w:rsidR="00501109" w:rsidRPr="00B11E79">
              <w:rPr>
                <w:rFonts w:ascii="Arial" w:hAnsi="Arial"/>
                <w:sz w:val="18"/>
                <w:szCs w:val="18"/>
              </w:rPr>
              <w:t>on</w:t>
            </w:r>
            <w:r w:rsidR="002152BD" w:rsidRPr="00B11E79">
              <w:rPr>
                <w:rFonts w:ascii="Arial" w:hAnsi="Arial"/>
                <w:sz w:val="18"/>
                <w:szCs w:val="18"/>
              </w:rPr>
              <w:t xml:space="preserve"> professional skills, </w:t>
            </w:r>
          </w:p>
          <w:p w14:paraId="3823A227" w14:textId="606A7416" w:rsidR="006F33BF" w:rsidRPr="00B11E79" w:rsidRDefault="00F47662" w:rsidP="00F47662">
            <w:pPr>
              <w:spacing w:line="380" w:lineRule="exact"/>
              <w:rPr>
                <w:rFonts w:ascii="Arial" w:hAnsi="Arial"/>
                <w:sz w:val="18"/>
                <w:szCs w:val="18"/>
                <w:cs/>
              </w:rPr>
            </w:pPr>
            <w:r w:rsidRPr="00B11E79">
              <w:rPr>
                <w:rFonts w:ascii="Arial" w:hAnsi="Arial"/>
                <w:sz w:val="18"/>
                <w:szCs w:val="18"/>
              </w:rPr>
              <w:t xml:space="preserve">   </w:t>
            </w:r>
            <w:r w:rsidR="002152BD" w:rsidRPr="00B11E79">
              <w:rPr>
                <w:rFonts w:ascii="Arial" w:hAnsi="Arial"/>
                <w:sz w:val="18"/>
                <w:szCs w:val="18"/>
              </w:rPr>
              <w:t>technical and inspection</w:t>
            </w:r>
          </w:p>
        </w:tc>
        <w:tc>
          <w:tcPr>
            <w:tcW w:w="1440" w:type="dxa"/>
            <w:tcBorders>
              <w:top w:val="nil"/>
              <w:left w:val="nil"/>
              <w:bottom w:val="nil"/>
              <w:right w:val="nil"/>
            </w:tcBorders>
          </w:tcPr>
          <w:p w14:paraId="4A108197" w14:textId="40BF03A3" w:rsidR="006F33BF" w:rsidRPr="00B11E79" w:rsidRDefault="002152BD" w:rsidP="00211226">
            <w:pPr>
              <w:spacing w:line="380" w:lineRule="exact"/>
              <w:rPr>
                <w:rFonts w:ascii="Arial" w:hAnsi="Arial"/>
                <w:sz w:val="18"/>
                <w:szCs w:val="18"/>
              </w:rPr>
            </w:pPr>
            <w:r w:rsidRPr="00B11E79">
              <w:rPr>
                <w:rFonts w:ascii="Arial" w:hAnsi="Arial"/>
                <w:sz w:val="18"/>
                <w:szCs w:val="18"/>
              </w:rPr>
              <w:t>Thailand</w:t>
            </w:r>
          </w:p>
        </w:tc>
        <w:tc>
          <w:tcPr>
            <w:tcW w:w="1170" w:type="dxa"/>
            <w:tcBorders>
              <w:top w:val="nil"/>
              <w:left w:val="nil"/>
              <w:bottom w:val="nil"/>
              <w:right w:val="nil"/>
            </w:tcBorders>
          </w:tcPr>
          <w:p w14:paraId="76486C5F" w14:textId="2B844201" w:rsidR="006F33BF" w:rsidRPr="00B11E79" w:rsidRDefault="006F33BF" w:rsidP="00211226">
            <w:pPr>
              <w:spacing w:line="380" w:lineRule="exact"/>
              <w:jc w:val="center"/>
              <w:rPr>
                <w:rFonts w:ascii="Arial" w:hAnsi="Arial"/>
                <w:sz w:val="18"/>
                <w:szCs w:val="18"/>
              </w:rPr>
            </w:pPr>
            <w:r w:rsidRPr="00B11E79">
              <w:rPr>
                <w:rFonts w:ascii="Arial" w:hAnsi="Arial"/>
                <w:sz w:val="18"/>
                <w:szCs w:val="18"/>
              </w:rPr>
              <w:t>99.99</w:t>
            </w:r>
          </w:p>
        </w:tc>
        <w:tc>
          <w:tcPr>
            <w:tcW w:w="1062" w:type="dxa"/>
            <w:tcBorders>
              <w:top w:val="nil"/>
              <w:left w:val="nil"/>
              <w:bottom w:val="nil"/>
              <w:right w:val="nil"/>
            </w:tcBorders>
          </w:tcPr>
          <w:p w14:paraId="537275A4" w14:textId="1C1BEF70" w:rsidR="006F33BF" w:rsidRPr="00B11E79" w:rsidRDefault="006F33BF" w:rsidP="00211226">
            <w:pPr>
              <w:spacing w:line="380" w:lineRule="exact"/>
              <w:jc w:val="center"/>
              <w:rPr>
                <w:rFonts w:ascii="Arial" w:hAnsi="Arial"/>
                <w:sz w:val="18"/>
                <w:szCs w:val="18"/>
              </w:rPr>
            </w:pPr>
            <w:r w:rsidRPr="00B11E79">
              <w:rPr>
                <w:rFonts w:ascii="Arial" w:hAnsi="Arial"/>
                <w:sz w:val="18"/>
                <w:szCs w:val="18"/>
              </w:rPr>
              <w:t>99.99</w:t>
            </w:r>
          </w:p>
        </w:tc>
      </w:tr>
      <w:tr w:rsidR="002152BD" w:rsidRPr="00B11E79" w14:paraId="6D235B2A" w14:textId="77777777" w:rsidTr="008566C6">
        <w:tc>
          <w:tcPr>
            <w:tcW w:w="2808" w:type="dxa"/>
            <w:tcBorders>
              <w:top w:val="nil"/>
              <w:left w:val="nil"/>
              <w:bottom w:val="nil"/>
              <w:right w:val="nil"/>
            </w:tcBorders>
          </w:tcPr>
          <w:p w14:paraId="08230C38" w14:textId="77777777" w:rsidR="008566C6" w:rsidRDefault="002152BD" w:rsidP="002152BD">
            <w:pPr>
              <w:spacing w:line="380" w:lineRule="exact"/>
              <w:rPr>
                <w:rFonts w:ascii="Arial" w:hAnsi="Arial"/>
                <w:sz w:val="18"/>
                <w:szCs w:val="18"/>
              </w:rPr>
            </w:pPr>
            <w:r w:rsidRPr="00B11E79">
              <w:rPr>
                <w:rFonts w:ascii="Arial" w:hAnsi="Arial"/>
                <w:sz w:val="18"/>
                <w:szCs w:val="18"/>
              </w:rPr>
              <w:t xml:space="preserve">Dexon Mechanical Solutions </w:t>
            </w:r>
          </w:p>
          <w:p w14:paraId="64246A31" w14:textId="448AC46E" w:rsidR="002152BD" w:rsidRPr="00B11E79" w:rsidRDefault="008566C6" w:rsidP="002152BD">
            <w:pPr>
              <w:spacing w:line="380" w:lineRule="exact"/>
              <w:rPr>
                <w:rFonts w:ascii="Arial" w:hAnsi="Arial"/>
                <w:sz w:val="18"/>
                <w:szCs w:val="18"/>
              </w:rPr>
            </w:pPr>
            <w:r>
              <w:rPr>
                <w:rFonts w:ascii="Arial" w:hAnsi="Arial"/>
                <w:sz w:val="18"/>
                <w:szCs w:val="18"/>
              </w:rPr>
              <w:t xml:space="preserve">   </w:t>
            </w:r>
            <w:r w:rsidR="002152BD" w:rsidRPr="00B11E79">
              <w:rPr>
                <w:rFonts w:ascii="Arial" w:hAnsi="Arial"/>
                <w:sz w:val="18"/>
                <w:szCs w:val="18"/>
              </w:rPr>
              <w:t>Co., Ltd.</w:t>
            </w:r>
          </w:p>
        </w:tc>
        <w:tc>
          <w:tcPr>
            <w:tcW w:w="2520" w:type="dxa"/>
            <w:tcBorders>
              <w:top w:val="nil"/>
              <w:left w:val="nil"/>
              <w:bottom w:val="nil"/>
              <w:right w:val="nil"/>
            </w:tcBorders>
          </w:tcPr>
          <w:p w14:paraId="00F652DA" w14:textId="77777777" w:rsidR="00F47662" w:rsidRPr="00B11E79" w:rsidRDefault="002152BD" w:rsidP="002152BD">
            <w:pPr>
              <w:spacing w:line="380" w:lineRule="exact"/>
              <w:rPr>
                <w:rFonts w:ascii="Arial" w:hAnsi="Arial"/>
                <w:sz w:val="18"/>
                <w:szCs w:val="18"/>
              </w:rPr>
            </w:pPr>
            <w:r w:rsidRPr="00B11E79">
              <w:rPr>
                <w:rFonts w:ascii="Arial" w:hAnsi="Arial"/>
                <w:sz w:val="18"/>
                <w:szCs w:val="18"/>
              </w:rPr>
              <w:t xml:space="preserve">Training and seminars on </w:t>
            </w:r>
          </w:p>
          <w:p w14:paraId="48A5299C" w14:textId="77777777" w:rsidR="00F47662" w:rsidRPr="00B11E79" w:rsidRDefault="00F47662" w:rsidP="002152BD">
            <w:pPr>
              <w:spacing w:line="380" w:lineRule="exact"/>
              <w:rPr>
                <w:rFonts w:ascii="Arial" w:hAnsi="Arial"/>
                <w:sz w:val="18"/>
                <w:szCs w:val="18"/>
              </w:rPr>
            </w:pPr>
            <w:r w:rsidRPr="00B11E79">
              <w:rPr>
                <w:rFonts w:ascii="Arial" w:hAnsi="Arial"/>
                <w:sz w:val="18"/>
                <w:szCs w:val="18"/>
              </w:rPr>
              <w:t xml:space="preserve">   </w:t>
            </w:r>
            <w:r w:rsidR="002152BD" w:rsidRPr="00B11E79">
              <w:rPr>
                <w:rFonts w:ascii="Arial" w:hAnsi="Arial"/>
                <w:sz w:val="18"/>
                <w:szCs w:val="18"/>
              </w:rPr>
              <w:t xml:space="preserve">professional skills, </w:t>
            </w:r>
          </w:p>
          <w:p w14:paraId="640AD6DB" w14:textId="3994636D" w:rsidR="002152BD" w:rsidRPr="00B11E79" w:rsidRDefault="00F47662" w:rsidP="002152BD">
            <w:pPr>
              <w:spacing w:line="380" w:lineRule="exact"/>
              <w:rPr>
                <w:rFonts w:ascii="Arial" w:hAnsi="Arial"/>
                <w:sz w:val="18"/>
                <w:szCs w:val="18"/>
                <w:cs/>
              </w:rPr>
            </w:pPr>
            <w:r w:rsidRPr="00B11E79">
              <w:rPr>
                <w:rFonts w:ascii="Arial" w:hAnsi="Arial"/>
                <w:sz w:val="18"/>
                <w:szCs w:val="18"/>
              </w:rPr>
              <w:t xml:space="preserve">   </w:t>
            </w:r>
            <w:r w:rsidR="002152BD" w:rsidRPr="00B11E79">
              <w:rPr>
                <w:rFonts w:ascii="Arial" w:hAnsi="Arial"/>
                <w:sz w:val="18"/>
                <w:szCs w:val="18"/>
              </w:rPr>
              <w:t>technical and inspection</w:t>
            </w:r>
          </w:p>
        </w:tc>
        <w:tc>
          <w:tcPr>
            <w:tcW w:w="1440" w:type="dxa"/>
            <w:tcBorders>
              <w:top w:val="nil"/>
              <w:left w:val="nil"/>
              <w:bottom w:val="nil"/>
              <w:right w:val="nil"/>
            </w:tcBorders>
          </w:tcPr>
          <w:p w14:paraId="0EE16F78" w14:textId="684FAFC3" w:rsidR="002152BD" w:rsidRPr="00B11E79" w:rsidRDefault="002152BD" w:rsidP="002152BD">
            <w:pPr>
              <w:spacing w:line="380" w:lineRule="exact"/>
              <w:rPr>
                <w:rFonts w:ascii="Arial" w:hAnsi="Arial"/>
                <w:sz w:val="18"/>
                <w:szCs w:val="18"/>
              </w:rPr>
            </w:pPr>
            <w:r w:rsidRPr="00B11E79">
              <w:rPr>
                <w:rFonts w:ascii="Arial" w:hAnsi="Arial"/>
                <w:sz w:val="18"/>
                <w:szCs w:val="18"/>
              </w:rPr>
              <w:t>Thailand</w:t>
            </w:r>
          </w:p>
        </w:tc>
        <w:tc>
          <w:tcPr>
            <w:tcW w:w="1170" w:type="dxa"/>
            <w:tcBorders>
              <w:top w:val="nil"/>
              <w:left w:val="nil"/>
              <w:bottom w:val="nil"/>
              <w:right w:val="nil"/>
            </w:tcBorders>
          </w:tcPr>
          <w:p w14:paraId="797E153F" w14:textId="389A3C59" w:rsidR="002152BD" w:rsidRPr="00B11E79" w:rsidRDefault="002152BD" w:rsidP="002152BD">
            <w:pPr>
              <w:spacing w:line="380" w:lineRule="exact"/>
              <w:jc w:val="center"/>
              <w:rPr>
                <w:rFonts w:ascii="Arial" w:hAnsi="Arial"/>
                <w:sz w:val="18"/>
                <w:szCs w:val="18"/>
              </w:rPr>
            </w:pPr>
            <w:r w:rsidRPr="00B11E79">
              <w:rPr>
                <w:rFonts w:ascii="Arial" w:hAnsi="Arial"/>
                <w:sz w:val="18"/>
                <w:szCs w:val="18"/>
              </w:rPr>
              <w:t>99.9</w:t>
            </w:r>
            <w:r w:rsidR="00DC38D3" w:rsidRPr="00B11E79">
              <w:rPr>
                <w:rFonts w:ascii="Arial" w:hAnsi="Arial"/>
                <w:sz w:val="18"/>
                <w:szCs w:val="18"/>
              </w:rPr>
              <w:t>9</w:t>
            </w:r>
          </w:p>
        </w:tc>
        <w:tc>
          <w:tcPr>
            <w:tcW w:w="1062" w:type="dxa"/>
            <w:tcBorders>
              <w:top w:val="nil"/>
              <w:left w:val="nil"/>
              <w:bottom w:val="nil"/>
              <w:right w:val="nil"/>
            </w:tcBorders>
          </w:tcPr>
          <w:p w14:paraId="75021D1A" w14:textId="67029959" w:rsidR="002152BD" w:rsidRPr="00B11E79" w:rsidRDefault="002152BD" w:rsidP="002152BD">
            <w:pPr>
              <w:spacing w:line="380" w:lineRule="exact"/>
              <w:jc w:val="center"/>
              <w:rPr>
                <w:rFonts w:ascii="Arial" w:hAnsi="Arial"/>
                <w:sz w:val="18"/>
                <w:szCs w:val="18"/>
              </w:rPr>
            </w:pPr>
            <w:r w:rsidRPr="00B11E79">
              <w:rPr>
                <w:rFonts w:ascii="Arial" w:hAnsi="Arial"/>
                <w:sz w:val="18"/>
                <w:szCs w:val="18"/>
              </w:rPr>
              <w:t>99.9</w:t>
            </w:r>
            <w:r w:rsidR="00DC38D3" w:rsidRPr="00B11E79">
              <w:rPr>
                <w:rFonts w:ascii="Arial" w:hAnsi="Arial"/>
                <w:sz w:val="18"/>
                <w:szCs w:val="18"/>
              </w:rPr>
              <w:t>9</w:t>
            </w:r>
          </w:p>
        </w:tc>
      </w:tr>
      <w:tr w:rsidR="002152BD" w:rsidRPr="00B11E79" w14:paraId="6470753F" w14:textId="77777777" w:rsidTr="008566C6">
        <w:tc>
          <w:tcPr>
            <w:tcW w:w="2808" w:type="dxa"/>
            <w:tcBorders>
              <w:top w:val="nil"/>
              <w:left w:val="nil"/>
              <w:bottom w:val="nil"/>
              <w:right w:val="nil"/>
            </w:tcBorders>
          </w:tcPr>
          <w:p w14:paraId="0323F40C" w14:textId="103F4E53" w:rsidR="002152BD" w:rsidRPr="00B11E79" w:rsidRDefault="002152BD" w:rsidP="002152BD">
            <w:pPr>
              <w:spacing w:line="380" w:lineRule="exact"/>
              <w:rPr>
                <w:rFonts w:ascii="Arial" w:hAnsi="Arial"/>
                <w:sz w:val="18"/>
                <w:szCs w:val="18"/>
                <w:cs/>
              </w:rPr>
            </w:pPr>
            <w:r w:rsidRPr="00B11E79">
              <w:rPr>
                <w:rFonts w:ascii="Arial" w:hAnsi="Arial"/>
                <w:sz w:val="18"/>
                <w:szCs w:val="18"/>
              </w:rPr>
              <w:t>Dexon Technology Europe B.V.</w:t>
            </w:r>
          </w:p>
        </w:tc>
        <w:tc>
          <w:tcPr>
            <w:tcW w:w="2520" w:type="dxa"/>
            <w:tcBorders>
              <w:top w:val="nil"/>
              <w:left w:val="nil"/>
              <w:bottom w:val="nil"/>
              <w:right w:val="nil"/>
            </w:tcBorders>
          </w:tcPr>
          <w:p w14:paraId="6AF3D538" w14:textId="77777777" w:rsidR="00F47662" w:rsidRPr="00B11E79" w:rsidRDefault="002152BD" w:rsidP="002152BD">
            <w:pPr>
              <w:spacing w:line="380" w:lineRule="exact"/>
              <w:rPr>
                <w:rFonts w:ascii="Arial" w:hAnsi="Arial"/>
                <w:sz w:val="18"/>
                <w:szCs w:val="18"/>
              </w:rPr>
            </w:pPr>
            <w:r w:rsidRPr="00B11E79">
              <w:rPr>
                <w:rFonts w:ascii="Arial" w:hAnsi="Arial"/>
                <w:sz w:val="18"/>
                <w:szCs w:val="18"/>
              </w:rPr>
              <w:t xml:space="preserve">Engineering inspection </w:t>
            </w:r>
          </w:p>
          <w:p w14:paraId="155613E1" w14:textId="0D51229F" w:rsidR="002152BD" w:rsidRPr="00B11E79" w:rsidRDefault="00F47662" w:rsidP="002152BD">
            <w:pPr>
              <w:spacing w:line="380" w:lineRule="exact"/>
              <w:rPr>
                <w:rFonts w:ascii="Arial" w:hAnsi="Arial"/>
                <w:sz w:val="18"/>
                <w:szCs w:val="18"/>
                <w:cs/>
              </w:rPr>
            </w:pPr>
            <w:r w:rsidRPr="00B11E79">
              <w:rPr>
                <w:rFonts w:ascii="Arial" w:hAnsi="Arial"/>
                <w:sz w:val="18"/>
                <w:szCs w:val="18"/>
              </w:rPr>
              <w:t xml:space="preserve">   </w:t>
            </w:r>
            <w:r w:rsidR="002152BD" w:rsidRPr="00B11E79">
              <w:rPr>
                <w:rFonts w:ascii="Arial" w:hAnsi="Arial"/>
                <w:sz w:val="18"/>
                <w:szCs w:val="18"/>
              </w:rPr>
              <w:t>service</w:t>
            </w:r>
          </w:p>
        </w:tc>
        <w:tc>
          <w:tcPr>
            <w:tcW w:w="1440" w:type="dxa"/>
            <w:tcBorders>
              <w:top w:val="nil"/>
              <w:left w:val="nil"/>
              <w:bottom w:val="nil"/>
              <w:right w:val="nil"/>
            </w:tcBorders>
          </w:tcPr>
          <w:p w14:paraId="224555F7" w14:textId="7074E27E" w:rsidR="002152BD" w:rsidRPr="00B11E79" w:rsidRDefault="002152BD" w:rsidP="002152BD">
            <w:pPr>
              <w:spacing w:line="380" w:lineRule="exact"/>
              <w:rPr>
                <w:rFonts w:ascii="Arial" w:hAnsi="Arial"/>
                <w:sz w:val="18"/>
                <w:szCs w:val="18"/>
              </w:rPr>
            </w:pPr>
            <w:r w:rsidRPr="00B11E79">
              <w:rPr>
                <w:rFonts w:ascii="Arial" w:hAnsi="Arial"/>
                <w:sz w:val="18"/>
                <w:szCs w:val="18"/>
              </w:rPr>
              <w:t>Netherlands</w:t>
            </w:r>
          </w:p>
        </w:tc>
        <w:tc>
          <w:tcPr>
            <w:tcW w:w="1170" w:type="dxa"/>
            <w:tcBorders>
              <w:top w:val="nil"/>
              <w:left w:val="nil"/>
              <w:bottom w:val="nil"/>
              <w:right w:val="nil"/>
            </w:tcBorders>
          </w:tcPr>
          <w:p w14:paraId="58FFAA30" w14:textId="497D65E1" w:rsidR="002152BD" w:rsidRPr="00B11E79" w:rsidRDefault="002152BD" w:rsidP="002152BD">
            <w:pPr>
              <w:spacing w:line="380" w:lineRule="exact"/>
              <w:jc w:val="center"/>
              <w:rPr>
                <w:rFonts w:ascii="Arial" w:hAnsi="Arial"/>
                <w:sz w:val="18"/>
                <w:szCs w:val="18"/>
              </w:rPr>
            </w:pPr>
            <w:r w:rsidRPr="00B11E79">
              <w:rPr>
                <w:rFonts w:ascii="Arial" w:hAnsi="Arial"/>
                <w:sz w:val="18"/>
                <w:szCs w:val="18"/>
              </w:rPr>
              <w:t>100.00</w:t>
            </w:r>
          </w:p>
        </w:tc>
        <w:tc>
          <w:tcPr>
            <w:tcW w:w="1062" w:type="dxa"/>
            <w:tcBorders>
              <w:top w:val="nil"/>
              <w:left w:val="nil"/>
              <w:bottom w:val="nil"/>
              <w:right w:val="nil"/>
            </w:tcBorders>
          </w:tcPr>
          <w:p w14:paraId="6330DBE3" w14:textId="4F117DB2" w:rsidR="002152BD" w:rsidRPr="00B11E79" w:rsidRDefault="002152BD" w:rsidP="002152BD">
            <w:pPr>
              <w:spacing w:line="380" w:lineRule="exact"/>
              <w:jc w:val="center"/>
              <w:rPr>
                <w:rFonts w:ascii="Arial" w:hAnsi="Arial"/>
                <w:sz w:val="18"/>
                <w:szCs w:val="18"/>
              </w:rPr>
            </w:pPr>
            <w:r w:rsidRPr="00B11E79">
              <w:rPr>
                <w:rFonts w:ascii="Arial" w:hAnsi="Arial"/>
                <w:sz w:val="18"/>
                <w:szCs w:val="18"/>
              </w:rPr>
              <w:t>100.00</w:t>
            </w:r>
          </w:p>
        </w:tc>
      </w:tr>
      <w:tr w:rsidR="002152BD" w:rsidRPr="00B11E79" w14:paraId="767A7FDD" w14:textId="77777777" w:rsidTr="008566C6">
        <w:tc>
          <w:tcPr>
            <w:tcW w:w="2808" w:type="dxa"/>
            <w:tcBorders>
              <w:top w:val="nil"/>
              <w:left w:val="nil"/>
              <w:bottom w:val="nil"/>
              <w:right w:val="nil"/>
            </w:tcBorders>
          </w:tcPr>
          <w:p w14:paraId="59BE3B36" w14:textId="67AC82C4" w:rsidR="002152BD" w:rsidRPr="00B11E79" w:rsidRDefault="002152BD" w:rsidP="002152BD">
            <w:pPr>
              <w:spacing w:line="380" w:lineRule="exact"/>
              <w:rPr>
                <w:rFonts w:ascii="Arial" w:hAnsi="Arial"/>
                <w:sz w:val="18"/>
                <w:szCs w:val="18"/>
                <w:cs/>
              </w:rPr>
            </w:pPr>
            <w:r w:rsidRPr="00B11E79">
              <w:rPr>
                <w:rFonts w:ascii="Arial" w:hAnsi="Arial"/>
                <w:sz w:val="18"/>
                <w:szCs w:val="18"/>
              </w:rPr>
              <w:t>Dexon Technology USA Inc.</w:t>
            </w:r>
          </w:p>
        </w:tc>
        <w:tc>
          <w:tcPr>
            <w:tcW w:w="2520" w:type="dxa"/>
            <w:tcBorders>
              <w:top w:val="nil"/>
              <w:left w:val="nil"/>
              <w:bottom w:val="nil"/>
              <w:right w:val="nil"/>
            </w:tcBorders>
          </w:tcPr>
          <w:p w14:paraId="1C6C473E" w14:textId="77777777" w:rsidR="00F47662" w:rsidRPr="00B11E79" w:rsidRDefault="002152BD" w:rsidP="002152BD">
            <w:pPr>
              <w:spacing w:line="380" w:lineRule="exact"/>
              <w:rPr>
                <w:rFonts w:ascii="Arial" w:hAnsi="Arial"/>
                <w:sz w:val="18"/>
                <w:szCs w:val="18"/>
              </w:rPr>
            </w:pPr>
            <w:r w:rsidRPr="00B11E79">
              <w:rPr>
                <w:rFonts w:ascii="Arial" w:hAnsi="Arial"/>
                <w:sz w:val="18"/>
                <w:szCs w:val="18"/>
              </w:rPr>
              <w:t xml:space="preserve">Engineering inspection </w:t>
            </w:r>
          </w:p>
          <w:p w14:paraId="71F266BF" w14:textId="59EFC90C" w:rsidR="002152BD" w:rsidRPr="00B11E79" w:rsidRDefault="00F47662" w:rsidP="002152BD">
            <w:pPr>
              <w:spacing w:line="380" w:lineRule="exact"/>
              <w:rPr>
                <w:rFonts w:ascii="Arial" w:hAnsi="Arial"/>
                <w:sz w:val="18"/>
                <w:szCs w:val="18"/>
                <w:cs/>
              </w:rPr>
            </w:pPr>
            <w:r w:rsidRPr="00B11E79">
              <w:rPr>
                <w:rFonts w:ascii="Arial" w:hAnsi="Arial"/>
                <w:sz w:val="18"/>
                <w:szCs w:val="18"/>
              </w:rPr>
              <w:t xml:space="preserve">   </w:t>
            </w:r>
            <w:r w:rsidR="002152BD" w:rsidRPr="00B11E79">
              <w:rPr>
                <w:rFonts w:ascii="Arial" w:hAnsi="Arial"/>
                <w:sz w:val="18"/>
                <w:szCs w:val="18"/>
              </w:rPr>
              <w:t>service</w:t>
            </w:r>
          </w:p>
        </w:tc>
        <w:tc>
          <w:tcPr>
            <w:tcW w:w="1440" w:type="dxa"/>
            <w:tcBorders>
              <w:top w:val="nil"/>
              <w:left w:val="nil"/>
              <w:bottom w:val="nil"/>
              <w:right w:val="nil"/>
            </w:tcBorders>
          </w:tcPr>
          <w:p w14:paraId="7B5CAF4F" w14:textId="67945F7D" w:rsidR="002152BD" w:rsidRPr="00B11E79" w:rsidRDefault="002152BD" w:rsidP="002152BD">
            <w:pPr>
              <w:spacing w:line="380" w:lineRule="exact"/>
              <w:rPr>
                <w:rFonts w:ascii="Arial" w:hAnsi="Arial"/>
                <w:sz w:val="18"/>
                <w:szCs w:val="18"/>
              </w:rPr>
            </w:pPr>
            <w:r w:rsidRPr="00B11E79">
              <w:rPr>
                <w:rFonts w:ascii="Arial" w:hAnsi="Arial"/>
                <w:sz w:val="18"/>
                <w:szCs w:val="18"/>
              </w:rPr>
              <w:t>United States of America</w:t>
            </w:r>
          </w:p>
        </w:tc>
        <w:tc>
          <w:tcPr>
            <w:tcW w:w="1170" w:type="dxa"/>
            <w:tcBorders>
              <w:top w:val="nil"/>
              <w:left w:val="nil"/>
              <w:bottom w:val="nil"/>
              <w:right w:val="nil"/>
            </w:tcBorders>
          </w:tcPr>
          <w:p w14:paraId="2DBE68B4" w14:textId="76527A70" w:rsidR="002152BD" w:rsidRPr="00B11E79" w:rsidRDefault="002152BD" w:rsidP="002152BD">
            <w:pPr>
              <w:spacing w:line="380" w:lineRule="exact"/>
              <w:jc w:val="center"/>
              <w:rPr>
                <w:rFonts w:ascii="Arial" w:hAnsi="Arial"/>
                <w:sz w:val="18"/>
                <w:szCs w:val="18"/>
              </w:rPr>
            </w:pPr>
            <w:r w:rsidRPr="00B11E79">
              <w:rPr>
                <w:rFonts w:ascii="Arial" w:hAnsi="Arial"/>
                <w:sz w:val="18"/>
                <w:szCs w:val="18"/>
              </w:rPr>
              <w:t>100.00</w:t>
            </w:r>
          </w:p>
        </w:tc>
        <w:tc>
          <w:tcPr>
            <w:tcW w:w="1062" w:type="dxa"/>
            <w:tcBorders>
              <w:top w:val="nil"/>
              <w:left w:val="nil"/>
              <w:bottom w:val="nil"/>
              <w:right w:val="nil"/>
            </w:tcBorders>
          </w:tcPr>
          <w:p w14:paraId="7CC396BB" w14:textId="6BDFD472" w:rsidR="002152BD" w:rsidRPr="00B11E79" w:rsidRDefault="002152BD" w:rsidP="002152BD">
            <w:pPr>
              <w:spacing w:line="380" w:lineRule="exact"/>
              <w:jc w:val="center"/>
              <w:rPr>
                <w:rFonts w:ascii="Arial" w:hAnsi="Arial"/>
                <w:sz w:val="18"/>
                <w:szCs w:val="18"/>
              </w:rPr>
            </w:pPr>
            <w:r w:rsidRPr="00B11E79">
              <w:rPr>
                <w:rFonts w:ascii="Arial" w:hAnsi="Arial"/>
                <w:sz w:val="18"/>
                <w:szCs w:val="18"/>
              </w:rPr>
              <w:t>100.00</w:t>
            </w:r>
          </w:p>
        </w:tc>
      </w:tr>
      <w:tr w:rsidR="002152BD" w:rsidRPr="00B11E79" w14:paraId="68272DFD" w14:textId="77777777" w:rsidTr="008566C6">
        <w:tc>
          <w:tcPr>
            <w:tcW w:w="2808" w:type="dxa"/>
            <w:tcBorders>
              <w:top w:val="nil"/>
              <w:left w:val="nil"/>
              <w:bottom w:val="nil"/>
              <w:right w:val="nil"/>
            </w:tcBorders>
          </w:tcPr>
          <w:p w14:paraId="2A96BAA9" w14:textId="77777777" w:rsidR="005F2E09" w:rsidRDefault="002152BD" w:rsidP="002152BD">
            <w:pPr>
              <w:spacing w:line="380" w:lineRule="exact"/>
              <w:rPr>
                <w:rFonts w:ascii="Arial" w:hAnsi="Arial"/>
                <w:sz w:val="18"/>
                <w:szCs w:val="18"/>
              </w:rPr>
            </w:pPr>
            <w:r w:rsidRPr="00B11E79">
              <w:rPr>
                <w:rFonts w:ascii="Arial" w:hAnsi="Arial"/>
                <w:sz w:val="18"/>
                <w:szCs w:val="18"/>
              </w:rPr>
              <w:t xml:space="preserve">Dexon Technology Europe </w:t>
            </w:r>
          </w:p>
          <w:p w14:paraId="07C74D70" w14:textId="47A62A1B" w:rsidR="002152BD" w:rsidRPr="00B11E79" w:rsidRDefault="005F2E09" w:rsidP="002152BD">
            <w:pPr>
              <w:spacing w:line="380" w:lineRule="exact"/>
              <w:rPr>
                <w:rFonts w:ascii="Arial" w:hAnsi="Arial"/>
                <w:sz w:val="18"/>
                <w:szCs w:val="18"/>
                <w:cs/>
              </w:rPr>
            </w:pPr>
            <w:r>
              <w:rPr>
                <w:rFonts w:ascii="Arial" w:hAnsi="Arial"/>
                <w:sz w:val="18"/>
                <w:szCs w:val="18"/>
              </w:rPr>
              <w:t xml:space="preserve">   </w:t>
            </w:r>
            <w:r w:rsidR="002152BD" w:rsidRPr="00B11E79">
              <w:rPr>
                <w:rFonts w:ascii="Arial" w:hAnsi="Arial"/>
                <w:sz w:val="18"/>
                <w:szCs w:val="18"/>
              </w:rPr>
              <w:t>GmbH</w:t>
            </w:r>
          </w:p>
        </w:tc>
        <w:tc>
          <w:tcPr>
            <w:tcW w:w="2520" w:type="dxa"/>
            <w:tcBorders>
              <w:top w:val="nil"/>
              <w:left w:val="nil"/>
              <w:bottom w:val="nil"/>
              <w:right w:val="nil"/>
            </w:tcBorders>
          </w:tcPr>
          <w:p w14:paraId="3797D67E" w14:textId="77777777" w:rsidR="00F47662" w:rsidRPr="00B11E79" w:rsidRDefault="002152BD" w:rsidP="002152BD">
            <w:pPr>
              <w:spacing w:line="380" w:lineRule="exact"/>
              <w:rPr>
                <w:rFonts w:ascii="Arial" w:hAnsi="Arial"/>
                <w:sz w:val="18"/>
                <w:szCs w:val="18"/>
              </w:rPr>
            </w:pPr>
            <w:r w:rsidRPr="00B11E79">
              <w:rPr>
                <w:rFonts w:ascii="Arial" w:hAnsi="Arial"/>
                <w:sz w:val="18"/>
                <w:szCs w:val="18"/>
              </w:rPr>
              <w:t xml:space="preserve">Engineering inspection </w:t>
            </w:r>
          </w:p>
          <w:p w14:paraId="03F2832E" w14:textId="7A592EA4" w:rsidR="002152BD" w:rsidRPr="00B11E79" w:rsidRDefault="00F47662" w:rsidP="002152BD">
            <w:pPr>
              <w:spacing w:line="380" w:lineRule="exact"/>
              <w:rPr>
                <w:rFonts w:ascii="Arial" w:hAnsi="Arial"/>
                <w:sz w:val="18"/>
                <w:szCs w:val="18"/>
                <w:cs/>
              </w:rPr>
            </w:pPr>
            <w:r w:rsidRPr="00B11E79">
              <w:rPr>
                <w:rFonts w:ascii="Arial" w:hAnsi="Arial"/>
                <w:sz w:val="18"/>
                <w:szCs w:val="18"/>
              </w:rPr>
              <w:t xml:space="preserve">   </w:t>
            </w:r>
            <w:r w:rsidR="002152BD" w:rsidRPr="00B11E79">
              <w:rPr>
                <w:rFonts w:ascii="Arial" w:hAnsi="Arial"/>
                <w:sz w:val="18"/>
                <w:szCs w:val="18"/>
              </w:rPr>
              <w:t>service</w:t>
            </w:r>
          </w:p>
        </w:tc>
        <w:tc>
          <w:tcPr>
            <w:tcW w:w="1440" w:type="dxa"/>
            <w:tcBorders>
              <w:top w:val="nil"/>
              <w:left w:val="nil"/>
              <w:bottom w:val="nil"/>
              <w:right w:val="nil"/>
            </w:tcBorders>
          </w:tcPr>
          <w:p w14:paraId="099F25C0" w14:textId="49521F0E" w:rsidR="002152BD" w:rsidRPr="00B11E79" w:rsidRDefault="002152BD" w:rsidP="002152BD">
            <w:pPr>
              <w:spacing w:line="380" w:lineRule="exact"/>
              <w:rPr>
                <w:rFonts w:ascii="Arial" w:hAnsi="Arial"/>
                <w:sz w:val="18"/>
                <w:szCs w:val="18"/>
              </w:rPr>
            </w:pPr>
            <w:r w:rsidRPr="00B11E79">
              <w:rPr>
                <w:rFonts w:ascii="Arial" w:hAnsi="Arial"/>
                <w:sz w:val="18"/>
                <w:szCs w:val="18"/>
              </w:rPr>
              <w:t>Germany</w:t>
            </w:r>
          </w:p>
        </w:tc>
        <w:tc>
          <w:tcPr>
            <w:tcW w:w="1170" w:type="dxa"/>
            <w:tcBorders>
              <w:top w:val="nil"/>
              <w:left w:val="nil"/>
              <w:bottom w:val="nil"/>
              <w:right w:val="nil"/>
            </w:tcBorders>
          </w:tcPr>
          <w:p w14:paraId="3977E668" w14:textId="08C2678C" w:rsidR="002152BD" w:rsidRPr="00B11E79" w:rsidRDefault="002152BD" w:rsidP="002152BD">
            <w:pPr>
              <w:spacing w:line="380" w:lineRule="exact"/>
              <w:jc w:val="center"/>
              <w:rPr>
                <w:rFonts w:ascii="Arial" w:hAnsi="Arial"/>
                <w:sz w:val="18"/>
                <w:szCs w:val="18"/>
              </w:rPr>
            </w:pPr>
            <w:r w:rsidRPr="00B11E79">
              <w:rPr>
                <w:rFonts w:ascii="Arial" w:hAnsi="Arial"/>
                <w:sz w:val="18"/>
                <w:szCs w:val="18"/>
              </w:rPr>
              <w:t>100.00</w:t>
            </w:r>
          </w:p>
        </w:tc>
        <w:tc>
          <w:tcPr>
            <w:tcW w:w="1062" w:type="dxa"/>
            <w:tcBorders>
              <w:top w:val="nil"/>
              <w:left w:val="nil"/>
              <w:bottom w:val="nil"/>
              <w:right w:val="nil"/>
            </w:tcBorders>
          </w:tcPr>
          <w:p w14:paraId="47CEEB56" w14:textId="034B57AF" w:rsidR="002152BD" w:rsidRPr="00B11E79" w:rsidRDefault="002152BD" w:rsidP="002152BD">
            <w:pPr>
              <w:spacing w:line="380" w:lineRule="exact"/>
              <w:jc w:val="center"/>
              <w:rPr>
                <w:rFonts w:ascii="Arial" w:hAnsi="Arial"/>
                <w:sz w:val="18"/>
                <w:szCs w:val="18"/>
              </w:rPr>
            </w:pPr>
            <w:r w:rsidRPr="00B11E79">
              <w:rPr>
                <w:rFonts w:ascii="Arial" w:hAnsi="Arial"/>
                <w:sz w:val="18"/>
                <w:szCs w:val="18"/>
              </w:rPr>
              <w:t>-</w:t>
            </w:r>
          </w:p>
        </w:tc>
      </w:tr>
    </w:tbl>
    <w:p w14:paraId="006D49AE" w14:textId="77777777" w:rsidR="002A2CD9" w:rsidRPr="00B11E79" w:rsidRDefault="002A2CD9" w:rsidP="002A2CD9">
      <w:pPr>
        <w:spacing w:before="240" w:after="120" w:line="380" w:lineRule="exact"/>
        <w:ind w:left="900" w:hanging="353"/>
        <w:jc w:val="thaiDistribute"/>
        <w:rPr>
          <w:rFonts w:ascii="Arial" w:hAnsi="Arial" w:cs="Arial"/>
          <w:sz w:val="22"/>
          <w:szCs w:val="22"/>
        </w:rPr>
      </w:pPr>
      <w:r w:rsidRPr="00B11E79">
        <w:rPr>
          <w:rFonts w:ascii="Arial" w:hAnsi="Arial"/>
          <w:sz w:val="22"/>
          <w:szCs w:val="22"/>
        </w:rPr>
        <w:t>b)</w:t>
      </w:r>
      <w:r w:rsidRPr="00B11E79">
        <w:rPr>
          <w:rFonts w:ascii="Arial" w:hAnsi="Arial"/>
          <w:sz w:val="22"/>
          <w:szCs w:val="22"/>
        </w:rPr>
        <w:tab/>
        <w:t xml:space="preserve">The Company </w:t>
      </w:r>
      <w:r w:rsidRPr="00B11E79">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B11E79">
        <w:rPr>
          <w:rFonts w:ascii="Arial" w:hAnsi="Arial" w:cs="Arial"/>
          <w:sz w:val="22"/>
          <w:szCs w:val="22"/>
        </w:rPr>
        <w:t>has the ability to</w:t>
      </w:r>
      <w:proofErr w:type="gramEnd"/>
      <w:r w:rsidRPr="00B11E79">
        <w:rPr>
          <w:rFonts w:ascii="Arial" w:hAnsi="Arial" w:cs="Arial"/>
          <w:sz w:val="22"/>
          <w:szCs w:val="22"/>
        </w:rPr>
        <w:t xml:space="preserve"> direct the activities that affect the amount of its returns.</w:t>
      </w:r>
    </w:p>
    <w:p w14:paraId="7BB04F94" w14:textId="77777777" w:rsidR="002A2CD9" w:rsidRPr="00B11E79" w:rsidRDefault="002A2CD9" w:rsidP="002A2CD9">
      <w:pPr>
        <w:spacing w:before="120" w:after="120" w:line="380" w:lineRule="exact"/>
        <w:ind w:left="900" w:hanging="353"/>
        <w:jc w:val="thaiDistribute"/>
        <w:rPr>
          <w:rFonts w:ascii="Arial" w:hAnsi="Arial" w:cs="Arial"/>
          <w:sz w:val="22"/>
          <w:szCs w:val="22"/>
        </w:rPr>
      </w:pPr>
      <w:r w:rsidRPr="00B11E79">
        <w:rPr>
          <w:rFonts w:ascii="Arial" w:hAnsi="Arial"/>
          <w:sz w:val="22"/>
          <w:szCs w:val="22"/>
        </w:rPr>
        <w:t>c)</w:t>
      </w:r>
      <w:r w:rsidRPr="00B11E79">
        <w:rPr>
          <w:rFonts w:ascii="Arial" w:hAnsi="Arial"/>
          <w:sz w:val="22"/>
          <w:szCs w:val="22"/>
        </w:rPr>
        <w:tab/>
        <w:t xml:space="preserve">Subsidiaries </w:t>
      </w:r>
      <w:r w:rsidRPr="00B11E79">
        <w:rPr>
          <w:rFonts w:ascii="Arial" w:hAnsi="Arial" w:cs="Arial"/>
          <w:sz w:val="22"/>
          <w:szCs w:val="22"/>
        </w:rPr>
        <w:t>are fully consolidated, being the date on which the Company obtains control, and continue to be consolidated until the date when such control ceases.</w:t>
      </w:r>
    </w:p>
    <w:p w14:paraId="35E9E9E3" w14:textId="77777777" w:rsidR="002A2CD9" w:rsidRPr="00B11E79" w:rsidRDefault="002A2CD9" w:rsidP="002A2CD9">
      <w:pPr>
        <w:spacing w:before="120" w:after="120" w:line="380" w:lineRule="exact"/>
        <w:ind w:left="900" w:hanging="353"/>
        <w:jc w:val="thaiDistribute"/>
        <w:rPr>
          <w:rFonts w:ascii="Arial" w:hAnsi="Arial" w:cs="Arial"/>
          <w:sz w:val="22"/>
          <w:szCs w:val="22"/>
        </w:rPr>
      </w:pPr>
      <w:r w:rsidRPr="00B11E79">
        <w:rPr>
          <w:rFonts w:ascii="Arial" w:hAnsi="Arial" w:cs="Arial"/>
          <w:sz w:val="22"/>
          <w:szCs w:val="22"/>
        </w:rPr>
        <w:t>d)</w:t>
      </w:r>
      <w:r w:rsidRPr="00B11E79">
        <w:rPr>
          <w:rFonts w:ascii="Arial" w:hAnsi="Arial" w:cs="Arial"/>
          <w:sz w:val="22"/>
          <w:szCs w:val="22"/>
        </w:rPr>
        <w:tab/>
        <w:t>The financial statements of the subsidiaries are prepared using the same significant accounting policies as the Company.</w:t>
      </w:r>
    </w:p>
    <w:p w14:paraId="69BE77EA" w14:textId="77777777" w:rsidR="002A2CD9" w:rsidRPr="00B11E79" w:rsidRDefault="002A2CD9" w:rsidP="002A2CD9">
      <w:pPr>
        <w:spacing w:before="120" w:after="120" w:line="380" w:lineRule="exact"/>
        <w:ind w:left="900" w:hanging="353"/>
        <w:jc w:val="thaiDistribute"/>
        <w:rPr>
          <w:rFonts w:ascii="Arial" w:hAnsi="Arial" w:cs="Arial"/>
          <w:sz w:val="22"/>
          <w:szCs w:val="22"/>
        </w:rPr>
      </w:pPr>
      <w:r w:rsidRPr="00B11E79">
        <w:rPr>
          <w:rFonts w:ascii="Arial" w:hAnsi="Arial" w:cs="Arial"/>
          <w:sz w:val="22"/>
          <w:szCs w:val="22"/>
        </w:rPr>
        <w:t>e)</w:t>
      </w:r>
      <w:r w:rsidRPr="00B11E79">
        <w:rPr>
          <w:rFonts w:ascii="Arial" w:hAnsi="Arial" w:cs="Arial"/>
          <w:sz w:val="22"/>
          <w:szCs w:val="2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4B0B2CAA" w14:textId="77777777" w:rsidR="002A2CD9" w:rsidRPr="00B11E79" w:rsidRDefault="002A2CD9" w:rsidP="002A2CD9">
      <w:pPr>
        <w:spacing w:before="120" w:after="120" w:line="380" w:lineRule="exact"/>
        <w:ind w:left="900" w:hanging="353"/>
        <w:jc w:val="thaiDistribute"/>
        <w:rPr>
          <w:rFonts w:ascii="Arial" w:hAnsi="Arial" w:cs="Arial"/>
          <w:sz w:val="22"/>
          <w:szCs w:val="22"/>
        </w:rPr>
      </w:pPr>
      <w:r w:rsidRPr="00B11E79">
        <w:rPr>
          <w:rFonts w:ascii="Arial" w:hAnsi="Arial" w:cs="Arial"/>
          <w:sz w:val="22"/>
          <w:szCs w:val="22"/>
        </w:rPr>
        <w:t>f)</w:t>
      </w:r>
      <w:r w:rsidRPr="00B11E79">
        <w:rPr>
          <w:rFonts w:ascii="Arial" w:hAnsi="Arial" w:cs="Arial"/>
          <w:sz w:val="22"/>
          <w:szCs w:val="22"/>
        </w:rPr>
        <w:tab/>
        <w:t xml:space="preserve">Material balances and transactions between the Group have been eliminated from the consolidated financial statements. </w:t>
      </w:r>
    </w:p>
    <w:p w14:paraId="06BD5BBD" w14:textId="77777777" w:rsidR="002A2CD9" w:rsidRPr="00B11E79" w:rsidRDefault="002A2CD9" w:rsidP="002A2CD9">
      <w:pPr>
        <w:spacing w:before="120" w:after="120" w:line="380" w:lineRule="exact"/>
        <w:ind w:left="900" w:hanging="353"/>
        <w:jc w:val="thaiDistribute"/>
        <w:rPr>
          <w:rFonts w:ascii="Arial" w:hAnsi="Arial" w:cs="Arial"/>
          <w:sz w:val="22"/>
          <w:szCs w:val="22"/>
        </w:rPr>
      </w:pPr>
      <w:r w:rsidRPr="00B11E79">
        <w:rPr>
          <w:rFonts w:ascii="Arial" w:hAnsi="Arial" w:cs="Arial"/>
          <w:sz w:val="22"/>
          <w:szCs w:val="22"/>
        </w:rPr>
        <w:lastRenderedPageBreak/>
        <w:t>g)</w:t>
      </w:r>
      <w:r w:rsidRPr="00B11E79">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9095E48" w14:textId="4F7FD0E3" w:rsidR="002A2CD9" w:rsidRPr="00B11E79" w:rsidRDefault="002A2CD9" w:rsidP="002A2CD9">
      <w:pPr>
        <w:tabs>
          <w:tab w:val="left" w:pos="1440"/>
        </w:tabs>
        <w:spacing w:before="120" w:after="120" w:line="380" w:lineRule="exact"/>
        <w:ind w:left="540" w:hanging="540"/>
        <w:jc w:val="thaiDistribute"/>
        <w:outlineLvl w:val="0"/>
        <w:rPr>
          <w:rFonts w:ascii="Arial" w:hAnsi="Arial"/>
          <w:sz w:val="22"/>
          <w:szCs w:val="22"/>
          <w:lang w:val="en-US"/>
        </w:rPr>
      </w:pPr>
      <w:r w:rsidRPr="00B11E79">
        <w:rPr>
          <w:rFonts w:ascii="Arial" w:hAnsi="Arial"/>
          <w:sz w:val="22"/>
          <w:szCs w:val="22"/>
        </w:rPr>
        <w:t>2.3</w:t>
      </w:r>
      <w:r w:rsidRPr="00B11E79">
        <w:rPr>
          <w:rFonts w:ascii="Arial" w:hAnsi="Arial"/>
          <w:sz w:val="22"/>
          <w:szCs w:val="22"/>
        </w:rPr>
        <w:tab/>
        <w:t>The separate financial statements present investments in subsidiaries under the cost method.</w:t>
      </w:r>
    </w:p>
    <w:p w14:paraId="0273AB14" w14:textId="7E6AB7BB" w:rsidR="00FE542A" w:rsidRPr="00B11E79" w:rsidRDefault="00FE542A" w:rsidP="00FE542A">
      <w:pPr>
        <w:pStyle w:val="BodyTextIndent2"/>
        <w:tabs>
          <w:tab w:val="left" w:pos="540"/>
        </w:tabs>
        <w:spacing w:before="120" w:after="120" w:line="380" w:lineRule="exact"/>
        <w:ind w:left="0" w:firstLine="0"/>
        <w:rPr>
          <w:rFonts w:ascii="Arial" w:hAnsi="Arial" w:cs="Arial"/>
          <w:b/>
          <w:bCs/>
          <w:sz w:val="22"/>
          <w:szCs w:val="22"/>
          <w:lang w:val="en-US"/>
        </w:rPr>
      </w:pPr>
      <w:r w:rsidRPr="00B11E79">
        <w:rPr>
          <w:rFonts w:ascii="Arial" w:hAnsi="Arial" w:cs="Arial"/>
          <w:b/>
          <w:bCs/>
          <w:sz w:val="22"/>
          <w:szCs w:val="22"/>
          <w:lang w:val="en-US"/>
        </w:rPr>
        <w:t>3.</w:t>
      </w:r>
      <w:r w:rsidRPr="00B11E79">
        <w:rPr>
          <w:rFonts w:ascii="Arial" w:hAnsi="Arial" w:cs="Arial"/>
          <w:b/>
          <w:bCs/>
          <w:sz w:val="22"/>
          <w:szCs w:val="22"/>
          <w:lang w:val="en-US"/>
        </w:rPr>
        <w:tab/>
        <w:t>New financial reporting standards</w:t>
      </w:r>
    </w:p>
    <w:p w14:paraId="49FC64F8" w14:textId="77777777" w:rsidR="0064058F" w:rsidRPr="00B11E79" w:rsidRDefault="00FE542A" w:rsidP="0064058F">
      <w:pPr>
        <w:spacing w:before="120" w:after="120" w:line="380" w:lineRule="exact"/>
        <w:ind w:left="540" w:hanging="547"/>
        <w:jc w:val="thaiDistribute"/>
        <w:rPr>
          <w:rFonts w:ascii="Arial" w:hAnsi="Arial" w:cs="Arial"/>
          <w:b/>
          <w:bCs/>
          <w:sz w:val="22"/>
          <w:szCs w:val="22"/>
          <w:lang w:val="en-US"/>
        </w:rPr>
      </w:pPr>
      <w:r w:rsidRPr="00B11E79">
        <w:rPr>
          <w:rFonts w:ascii="Arial" w:hAnsi="Arial" w:cs="Arial"/>
          <w:b/>
          <w:bCs/>
          <w:sz w:val="22"/>
          <w:szCs w:val="22"/>
          <w:lang w:val="en-US"/>
        </w:rPr>
        <w:t>3.1</w:t>
      </w:r>
      <w:r w:rsidRPr="00B11E79">
        <w:rPr>
          <w:rFonts w:ascii="Arial" w:hAnsi="Arial" w:cs="Arial"/>
          <w:b/>
          <w:bCs/>
          <w:sz w:val="22"/>
          <w:szCs w:val="22"/>
          <w:lang w:val="en-US"/>
        </w:rPr>
        <w:tab/>
      </w:r>
      <w:r w:rsidR="0064058F" w:rsidRPr="00B11E79">
        <w:rPr>
          <w:rFonts w:ascii="Arial" w:hAnsi="Arial" w:cs="Arial"/>
          <w:b/>
          <w:bCs/>
          <w:sz w:val="22"/>
          <w:szCs w:val="22"/>
          <w:lang w:val="en-US"/>
        </w:rPr>
        <w:t>Financial reporting standards that became effective in the current year</w:t>
      </w:r>
    </w:p>
    <w:p w14:paraId="1025C165" w14:textId="72BA50E3" w:rsidR="001812B6" w:rsidRPr="00B11E79" w:rsidRDefault="0064058F" w:rsidP="0064058F">
      <w:pPr>
        <w:spacing w:before="120" w:after="120" w:line="380" w:lineRule="exact"/>
        <w:ind w:left="540"/>
        <w:jc w:val="thaiDistribute"/>
        <w:rPr>
          <w:rFonts w:ascii="Arial" w:eastAsia="Times New Roman" w:hAnsi="Arial" w:cs="Arial"/>
          <w:sz w:val="22"/>
          <w:szCs w:val="22"/>
          <w:lang w:eastAsia="en-GB"/>
        </w:rPr>
      </w:pPr>
      <w:r w:rsidRPr="00B11E79">
        <w:rPr>
          <w:rFonts w:ascii="Arial" w:hAnsi="Arial" w:cs="Arial"/>
          <w:sz w:val="22"/>
          <w:szCs w:val="22"/>
          <w:lang w:val="en-US"/>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D9251BF" w14:textId="70886EB7" w:rsidR="0064058F" w:rsidRPr="00B11E79" w:rsidRDefault="0064058F" w:rsidP="0064058F">
      <w:pPr>
        <w:spacing w:before="120" w:after="120" w:line="380" w:lineRule="exact"/>
        <w:ind w:left="540" w:hanging="547"/>
        <w:jc w:val="thaiDistribute"/>
        <w:rPr>
          <w:rFonts w:ascii="Arial" w:hAnsi="Arial" w:cs="Arial"/>
          <w:sz w:val="22"/>
          <w:szCs w:val="22"/>
        </w:rPr>
      </w:pPr>
      <w:r w:rsidRPr="00B11E79">
        <w:rPr>
          <w:rFonts w:ascii="Arial" w:hAnsi="Arial" w:cs="Arial"/>
          <w:sz w:val="22"/>
          <w:szCs w:val="22"/>
        </w:rPr>
        <w:tab/>
        <w:t>The adoption of these financial reporting standards does not have any significant impact on the Group’s financial statements.</w:t>
      </w:r>
    </w:p>
    <w:p w14:paraId="73C3EE55" w14:textId="2DA2E131" w:rsidR="0064058F" w:rsidRPr="00B11E79" w:rsidRDefault="004F08B1" w:rsidP="0064058F">
      <w:pPr>
        <w:spacing w:before="120" w:after="120" w:line="380" w:lineRule="exact"/>
        <w:ind w:left="540" w:hanging="547"/>
        <w:jc w:val="thaiDistribute"/>
        <w:rPr>
          <w:rFonts w:ascii="Arial" w:hAnsi="Arial" w:cs="Arial"/>
          <w:b/>
          <w:bCs/>
          <w:sz w:val="22"/>
          <w:szCs w:val="22"/>
          <w:lang w:val="en-US"/>
        </w:rPr>
      </w:pPr>
      <w:r w:rsidRPr="00B11E79">
        <w:rPr>
          <w:rFonts w:ascii="Arial" w:hAnsi="Arial" w:cs="Arial"/>
          <w:b/>
          <w:bCs/>
          <w:sz w:val="22"/>
          <w:szCs w:val="22"/>
          <w:lang w:val="en-US"/>
        </w:rPr>
        <w:t>3.2</w:t>
      </w:r>
      <w:r w:rsidRPr="00B11E79">
        <w:rPr>
          <w:rFonts w:ascii="Arial" w:hAnsi="Arial" w:cs="Arial"/>
          <w:b/>
          <w:bCs/>
          <w:sz w:val="22"/>
          <w:szCs w:val="22"/>
          <w:lang w:val="en-US"/>
        </w:rPr>
        <w:tab/>
      </w:r>
      <w:r w:rsidR="0064058F" w:rsidRPr="00B11E79">
        <w:rPr>
          <w:rFonts w:ascii="Arial" w:hAnsi="Arial" w:cs="Arial"/>
          <w:b/>
          <w:bCs/>
          <w:sz w:val="22"/>
          <w:szCs w:val="22"/>
          <w:lang w:val="en-US"/>
        </w:rPr>
        <w:t>Financial reporting standards that will become effective for fiscal years beginning on or after 1 January 2025</w:t>
      </w:r>
    </w:p>
    <w:p w14:paraId="3E9B38DA" w14:textId="02D063EE" w:rsidR="0064058F" w:rsidRPr="00B11E79" w:rsidRDefault="0064058F" w:rsidP="0064058F">
      <w:pPr>
        <w:spacing w:before="120" w:after="120" w:line="380" w:lineRule="exact"/>
        <w:ind w:left="540"/>
        <w:jc w:val="thaiDistribute"/>
        <w:rPr>
          <w:rFonts w:ascii="Arial" w:hAnsi="Arial" w:cs="Arial"/>
          <w:sz w:val="22"/>
          <w:szCs w:val="22"/>
          <w:lang w:val="en-US"/>
        </w:rPr>
      </w:pPr>
      <w:r w:rsidRPr="00B11E79">
        <w:rPr>
          <w:rFonts w:ascii="Arial" w:hAnsi="Arial" w:cs="Arial"/>
          <w:sz w:val="22"/>
          <w:szCs w:val="22"/>
          <w:lang w:val="en-US"/>
        </w:rPr>
        <w:t xml:space="preserve">The Federation of Accounting Professions issued </w:t>
      </w:r>
      <w:proofErr w:type="gramStart"/>
      <w:r w:rsidRPr="00B11E79">
        <w:rPr>
          <w:rFonts w:ascii="Arial" w:hAnsi="Arial" w:cs="Arial"/>
          <w:sz w:val="22"/>
          <w:szCs w:val="22"/>
          <w:lang w:val="en-US"/>
        </w:rPr>
        <w:t>a number of</w:t>
      </w:r>
      <w:proofErr w:type="gramEnd"/>
      <w:r w:rsidRPr="00B11E79">
        <w:rPr>
          <w:rFonts w:ascii="Arial" w:hAnsi="Arial" w:cs="Arial"/>
          <w:sz w:val="22"/>
          <w:szCs w:val="22"/>
          <w:lang w:val="en-US"/>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3E0D457" w14:textId="7E12B6BA" w:rsidR="0064058F" w:rsidRPr="00B11E79" w:rsidRDefault="0064058F" w:rsidP="0064058F">
      <w:pPr>
        <w:spacing w:before="120" w:after="120" w:line="380" w:lineRule="exact"/>
        <w:ind w:left="540" w:hanging="547"/>
        <w:jc w:val="thaiDistribute"/>
        <w:rPr>
          <w:rFonts w:ascii="Arial" w:hAnsi="Arial" w:cs="Arial"/>
          <w:sz w:val="22"/>
          <w:szCs w:val="22"/>
          <w:lang w:val="en-US"/>
        </w:rPr>
      </w:pPr>
      <w:r w:rsidRPr="00B11E79">
        <w:rPr>
          <w:rFonts w:ascii="Arial" w:hAnsi="Arial" w:cs="Arial"/>
          <w:b/>
          <w:bCs/>
          <w:sz w:val="22"/>
          <w:szCs w:val="22"/>
          <w:lang w:val="en-US"/>
        </w:rPr>
        <w:t> </w:t>
      </w:r>
      <w:r w:rsidRPr="00B11E79">
        <w:rPr>
          <w:rFonts w:ascii="Arial" w:hAnsi="Arial" w:cs="Arial"/>
          <w:b/>
          <w:bCs/>
          <w:sz w:val="22"/>
          <w:szCs w:val="22"/>
          <w:lang w:val="en-US"/>
        </w:rPr>
        <w:tab/>
      </w:r>
      <w:r w:rsidRPr="00B11E79">
        <w:rPr>
          <w:rFonts w:ascii="Arial" w:hAnsi="Arial" w:cs="Arial"/>
          <w:sz w:val="22"/>
          <w:szCs w:val="22"/>
          <w:lang w:val="en-US"/>
        </w:rPr>
        <w:t>The management of the Group believes that adoption of these amendments will not have any significant impact on the Group’s financial statements.</w:t>
      </w:r>
    </w:p>
    <w:p w14:paraId="2BF4C953" w14:textId="69579C4F" w:rsidR="00FE542A" w:rsidRPr="00B11E79" w:rsidRDefault="00FE542A" w:rsidP="00FE542A">
      <w:pPr>
        <w:pStyle w:val="NormalWeb"/>
        <w:shd w:val="clear" w:color="auto" w:fill="FFFFFF"/>
        <w:spacing w:before="120" w:beforeAutospacing="0" w:after="120" w:afterAutospacing="0" w:line="380" w:lineRule="exact"/>
        <w:ind w:left="567" w:hanging="567"/>
        <w:jc w:val="both"/>
        <w:rPr>
          <w:rFonts w:ascii="Arial" w:eastAsia="Arial Unicode MS" w:hAnsi="Arial" w:cs="Arial"/>
          <w:b/>
          <w:bCs/>
          <w:sz w:val="22"/>
          <w:szCs w:val="22"/>
          <w:lang w:eastAsia="en-US"/>
        </w:rPr>
      </w:pPr>
      <w:r w:rsidRPr="00B11E79">
        <w:rPr>
          <w:rFonts w:ascii="Arial" w:eastAsia="Arial Unicode MS" w:hAnsi="Arial" w:cs="Arial"/>
          <w:b/>
          <w:bCs/>
          <w:sz w:val="22"/>
          <w:szCs w:val="22"/>
          <w:lang w:eastAsia="en-US"/>
        </w:rPr>
        <w:t>4.</w:t>
      </w:r>
      <w:r w:rsidRPr="00B11E79">
        <w:rPr>
          <w:rFonts w:ascii="Arial" w:eastAsia="Arial Unicode MS" w:hAnsi="Arial" w:cs="Arial"/>
          <w:b/>
          <w:bCs/>
          <w:sz w:val="22"/>
          <w:szCs w:val="22"/>
          <w:lang w:eastAsia="en-US"/>
        </w:rPr>
        <w:tab/>
        <w:t>Accounting policies</w:t>
      </w:r>
    </w:p>
    <w:p w14:paraId="386F7B6A" w14:textId="6703168F" w:rsidR="006F45B1" w:rsidRPr="00B11E79" w:rsidRDefault="00B32C28" w:rsidP="0064058F">
      <w:pPr>
        <w:pStyle w:val="NormalWeb"/>
        <w:shd w:val="clear" w:color="auto" w:fill="FFFFFF"/>
        <w:spacing w:before="120" w:beforeAutospacing="0" w:after="120" w:afterAutospacing="0" w:line="380" w:lineRule="exact"/>
        <w:ind w:left="567" w:hanging="567"/>
        <w:jc w:val="both"/>
        <w:rPr>
          <w:rFonts w:ascii="Arial" w:eastAsia="Arial Unicode MS" w:hAnsi="Arial" w:cs="Arial"/>
          <w:b/>
          <w:bCs/>
          <w:sz w:val="22"/>
          <w:szCs w:val="22"/>
          <w:lang w:eastAsia="en-US"/>
        </w:rPr>
      </w:pPr>
      <w:bookmarkStart w:id="0" w:name="_Toc48736013"/>
      <w:r w:rsidRPr="00B11E79">
        <w:rPr>
          <w:rFonts w:ascii="Arial" w:eastAsia="Arial Unicode MS" w:hAnsi="Arial" w:cs="Arial"/>
          <w:b/>
          <w:bCs/>
          <w:sz w:val="22"/>
          <w:szCs w:val="22"/>
          <w:lang w:eastAsia="en-US"/>
        </w:rPr>
        <w:t>4</w:t>
      </w:r>
      <w:r w:rsidR="005D05F8" w:rsidRPr="00B11E79">
        <w:rPr>
          <w:rFonts w:ascii="Arial" w:eastAsia="Arial Unicode MS" w:hAnsi="Arial" w:cs="Arial"/>
          <w:b/>
          <w:bCs/>
          <w:sz w:val="22"/>
          <w:szCs w:val="22"/>
          <w:lang w:eastAsia="en-US"/>
        </w:rPr>
        <w:t>.</w:t>
      </w:r>
      <w:r w:rsidR="00623E7A" w:rsidRPr="00B11E79">
        <w:rPr>
          <w:rFonts w:ascii="Arial" w:eastAsia="Arial Unicode MS" w:hAnsi="Arial" w:cs="Arial"/>
          <w:b/>
          <w:bCs/>
          <w:sz w:val="22"/>
          <w:szCs w:val="22"/>
          <w:lang w:eastAsia="en-US"/>
        </w:rPr>
        <w:t>1</w:t>
      </w:r>
      <w:r w:rsidR="005D05F8" w:rsidRPr="00B11E79">
        <w:rPr>
          <w:rFonts w:ascii="Arial" w:eastAsia="Arial Unicode MS" w:hAnsi="Arial" w:cs="Arial"/>
          <w:b/>
          <w:bCs/>
          <w:sz w:val="22"/>
          <w:szCs w:val="22"/>
          <w:lang w:eastAsia="en-US"/>
        </w:rPr>
        <w:tab/>
      </w:r>
      <w:bookmarkEnd w:id="0"/>
      <w:r w:rsidR="0064058F" w:rsidRPr="00B11E79">
        <w:rPr>
          <w:rFonts w:ascii="Arial" w:eastAsia="Arial Unicode MS" w:hAnsi="Arial" w:cs="Arial"/>
          <w:b/>
          <w:bCs/>
          <w:sz w:val="22"/>
          <w:szCs w:val="22"/>
          <w:lang w:eastAsia="en-US"/>
        </w:rPr>
        <w:t>Revenue and expense recognition</w:t>
      </w:r>
    </w:p>
    <w:p w14:paraId="4683606F" w14:textId="77777777" w:rsidR="0064058F" w:rsidRPr="00B11E79" w:rsidRDefault="0064058F" w:rsidP="00B03FD3">
      <w:pPr>
        <w:pStyle w:val="NormalWeb"/>
        <w:shd w:val="clear" w:color="auto" w:fill="FFFFFF"/>
        <w:spacing w:before="120" w:beforeAutospacing="0" w:after="120" w:afterAutospacing="0" w:line="380" w:lineRule="exact"/>
        <w:ind w:left="567"/>
        <w:jc w:val="both"/>
        <w:rPr>
          <w:rFonts w:ascii="Arial" w:eastAsia="Arial Unicode MS" w:hAnsi="Arial" w:cs="Arial"/>
          <w:b/>
          <w:bCs/>
          <w:sz w:val="22"/>
          <w:szCs w:val="22"/>
          <w:lang w:val="en-US" w:eastAsia="en-US"/>
        </w:rPr>
      </w:pPr>
      <w:r w:rsidRPr="00B11E79">
        <w:rPr>
          <w:rFonts w:ascii="Arial" w:eastAsia="Arial Unicode MS" w:hAnsi="Arial" w:cs="Arial"/>
          <w:b/>
          <w:bCs/>
          <w:sz w:val="22"/>
          <w:szCs w:val="22"/>
          <w:lang w:val="en-US" w:eastAsia="en-US"/>
        </w:rPr>
        <w:t>Rendering of services</w:t>
      </w:r>
    </w:p>
    <w:p w14:paraId="1464A831" w14:textId="05E83B1C" w:rsidR="0064058F" w:rsidRPr="00B11E79" w:rsidRDefault="0064058F" w:rsidP="00B03FD3">
      <w:pPr>
        <w:pStyle w:val="NormalWeb"/>
        <w:shd w:val="clear" w:color="auto" w:fill="FFFFFF"/>
        <w:spacing w:before="120" w:beforeAutospacing="0" w:after="120" w:afterAutospacing="0" w:line="380" w:lineRule="exact"/>
        <w:ind w:left="567"/>
        <w:jc w:val="both"/>
        <w:rPr>
          <w:rFonts w:ascii="Arial" w:eastAsia="Arial Unicode MS" w:hAnsi="Arial" w:cs="Arial"/>
          <w:sz w:val="22"/>
          <w:szCs w:val="22"/>
          <w:lang w:val="en-US" w:eastAsia="en-US"/>
        </w:rPr>
      </w:pPr>
      <w:r w:rsidRPr="00B11E79">
        <w:rPr>
          <w:rFonts w:ascii="Arial" w:eastAsia="Arial Unicode MS" w:hAnsi="Arial" w:cs="Arial"/>
          <w:sz w:val="22"/>
          <w:szCs w:val="22"/>
          <w:lang w:val="en-US" w:eastAsia="en-US"/>
        </w:rPr>
        <w:t xml:space="preserve">Service revenue is recognised over time when services have been rendered </w:t>
      </w:r>
      <w:proofErr w:type="gramStart"/>
      <w:r w:rsidRPr="00B11E79">
        <w:rPr>
          <w:rFonts w:ascii="Arial" w:eastAsia="Arial Unicode MS" w:hAnsi="Arial" w:cs="Arial"/>
          <w:sz w:val="22"/>
          <w:szCs w:val="22"/>
          <w:lang w:val="en-US" w:eastAsia="en-US"/>
        </w:rPr>
        <w:t>taking into account</w:t>
      </w:r>
      <w:proofErr w:type="gramEnd"/>
      <w:r w:rsidRPr="00B11E79">
        <w:rPr>
          <w:rFonts w:ascii="Arial" w:eastAsia="Arial Unicode MS" w:hAnsi="Arial" w:cs="Arial"/>
          <w:sz w:val="22"/>
          <w:szCs w:val="22"/>
          <w:lang w:val="en-US" w:eastAsia="en-US"/>
        </w:rPr>
        <w:t xml:space="preserve"> the stage of completion, measuring based on information provided by the Group’s engineers or project managers.</w:t>
      </w:r>
    </w:p>
    <w:p w14:paraId="072BFB27" w14:textId="529492DC" w:rsidR="0064058F" w:rsidRPr="00B11E79" w:rsidRDefault="008566C6" w:rsidP="00B03FD3">
      <w:pPr>
        <w:pStyle w:val="NormalWeb"/>
        <w:shd w:val="clear" w:color="auto" w:fill="FFFFFF"/>
        <w:spacing w:before="120" w:beforeAutospacing="0" w:after="120" w:afterAutospacing="0" w:line="380" w:lineRule="exact"/>
        <w:ind w:left="567"/>
        <w:jc w:val="both"/>
        <w:rPr>
          <w:rFonts w:ascii="Arial" w:eastAsia="Arial Unicode MS" w:hAnsi="Arial" w:cs="Arial"/>
          <w:sz w:val="22"/>
          <w:szCs w:val="22"/>
          <w:lang w:eastAsia="en-US"/>
        </w:rPr>
      </w:pPr>
      <w:r>
        <w:rPr>
          <w:rFonts w:ascii="Arial" w:eastAsia="Arial Unicode MS" w:hAnsi="Arial" w:cs="Arial"/>
          <w:sz w:val="22"/>
          <w:szCs w:val="22"/>
          <w:lang w:eastAsia="en-US"/>
        </w:rPr>
        <w:br w:type="page"/>
      </w:r>
      <w:r w:rsidR="0064058F" w:rsidRPr="00B11E79">
        <w:rPr>
          <w:rFonts w:ascii="Arial" w:eastAsia="Arial Unicode MS" w:hAnsi="Arial" w:cs="Arial"/>
          <w:sz w:val="22"/>
          <w:szCs w:val="22"/>
          <w:lang w:eastAsia="en-US"/>
        </w:rPr>
        <w:lastRenderedPageBreak/>
        <w:t>The recognised revenue which is not yet due per the contracts has been presented under the caption of Contract asset in the statement of financial position. The amounts recognised as contract assets are reclassified to trade receivables when the Group’s right to consideration is unconditional such as upon completion of services and acceptance by the customer.</w:t>
      </w:r>
    </w:p>
    <w:p w14:paraId="02590009" w14:textId="45C310D1" w:rsidR="0064058F" w:rsidRPr="00B11E79" w:rsidRDefault="0064058F" w:rsidP="00B03FD3">
      <w:pPr>
        <w:pStyle w:val="NormalWeb"/>
        <w:shd w:val="clear" w:color="auto" w:fill="FFFFFF"/>
        <w:spacing w:before="120" w:beforeAutospacing="0" w:after="120" w:afterAutospacing="0" w:line="380" w:lineRule="exact"/>
        <w:ind w:left="567"/>
        <w:jc w:val="both"/>
        <w:rPr>
          <w:rFonts w:ascii="Arial" w:eastAsia="Arial" w:hAnsi="Arial" w:cs="Arial"/>
          <w:sz w:val="22"/>
          <w:szCs w:val="22"/>
        </w:rPr>
      </w:pPr>
      <w:r w:rsidRPr="00B11E79">
        <w:rPr>
          <w:rFonts w:ascii="Arial" w:eastAsia="Arial" w:hAnsi="Arial" w:cs="Arial"/>
          <w:sz w:val="22"/>
          <w:szCs w:val="22"/>
        </w:rPr>
        <w:t xml:space="preserve">The obligation to transfer goods or services to a customer for which the Group has received consideration (or an amount of consideration is due) from the customer is presented under the caption of Advances received from customers in the statement of financial position. Advances received from customers are recognised as revenue when the Group performs under the contract. </w:t>
      </w:r>
    </w:p>
    <w:p w14:paraId="4200BF68" w14:textId="77777777" w:rsidR="008566C6" w:rsidRPr="00B11E79" w:rsidRDefault="008566C6" w:rsidP="008566C6">
      <w:pPr>
        <w:pStyle w:val="NormalWeb"/>
        <w:shd w:val="clear" w:color="auto" w:fill="FFFFFF"/>
        <w:spacing w:before="120" w:beforeAutospacing="0" w:after="120" w:afterAutospacing="0" w:line="380" w:lineRule="exact"/>
        <w:ind w:left="567" w:hanging="567"/>
        <w:jc w:val="both"/>
        <w:rPr>
          <w:rFonts w:ascii="Arial" w:eastAsia="Arial Unicode MS" w:hAnsi="Arial" w:cs="Arial"/>
          <w:b/>
          <w:bCs/>
          <w:sz w:val="22"/>
          <w:szCs w:val="22"/>
          <w:lang w:eastAsia="en-US"/>
        </w:rPr>
      </w:pPr>
      <w:r w:rsidRPr="00B11E79">
        <w:rPr>
          <w:rFonts w:ascii="Arial" w:eastAsia="Arial Unicode MS" w:hAnsi="Arial" w:cs="Arial"/>
          <w:b/>
          <w:bCs/>
          <w:sz w:val="22"/>
          <w:szCs w:val="22"/>
          <w:lang w:eastAsia="en-US"/>
        </w:rPr>
        <w:tab/>
        <w:t>Sales of goods</w:t>
      </w:r>
    </w:p>
    <w:p w14:paraId="31BBBFD1" w14:textId="77777777" w:rsidR="008566C6" w:rsidRPr="00B11E79" w:rsidRDefault="008566C6" w:rsidP="008566C6">
      <w:pPr>
        <w:pStyle w:val="NormalWeb"/>
        <w:shd w:val="clear" w:color="auto" w:fill="FFFFFF"/>
        <w:spacing w:before="120" w:beforeAutospacing="0" w:after="120" w:afterAutospacing="0" w:line="380" w:lineRule="exact"/>
        <w:ind w:left="567" w:hanging="567"/>
        <w:jc w:val="both"/>
        <w:rPr>
          <w:rFonts w:ascii="Arial" w:eastAsia="Arial Unicode MS" w:hAnsi="Arial" w:cs="Arial"/>
          <w:sz w:val="22"/>
          <w:szCs w:val="22"/>
          <w:lang w:eastAsia="en-US"/>
        </w:rPr>
      </w:pPr>
      <w:r w:rsidRPr="00B11E79">
        <w:rPr>
          <w:rFonts w:ascii="Arial" w:eastAsia="Arial Unicode MS" w:hAnsi="Arial" w:cs="Arial"/>
          <w:b/>
          <w:bCs/>
          <w:sz w:val="22"/>
          <w:szCs w:val="22"/>
          <w:lang w:eastAsia="en-US"/>
        </w:rPr>
        <w:tab/>
      </w:r>
      <w:r w:rsidRPr="00B11E79">
        <w:rPr>
          <w:rFonts w:ascii="Arial" w:eastAsia="Arial Unicode MS" w:hAnsi="Arial" w:cs="Arial"/>
          <w:sz w:val="22"/>
          <w:szCs w:val="22"/>
          <w:lang w:eastAsia="en-US"/>
        </w:rPr>
        <w:t>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discounts</w:t>
      </w:r>
      <w:r>
        <w:rPr>
          <w:rFonts w:ascii="Arial" w:eastAsia="Arial Unicode MS" w:hAnsi="Arial" w:cs="Arial"/>
          <w:sz w:val="22"/>
          <w:szCs w:val="22"/>
          <w:lang w:eastAsia="en-US"/>
        </w:rPr>
        <w:t xml:space="preserve"> </w:t>
      </w:r>
      <w:r w:rsidRPr="00B11E79">
        <w:rPr>
          <w:rFonts w:ascii="Arial" w:eastAsia="Arial Unicode MS" w:hAnsi="Arial" w:cs="Arial"/>
          <w:sz w:val="22"/>
          <w:szCs w:val="22"/>
          <w:lang w:eastAsia="en-US"/>
        </w:rPr>
        <w:t>to customers.</w:t>
      </w:r>
    </w:p>
    <w:p w14:paraId="17BC2D26" w14:textId="77777777" w:rsidR="0064058F" w:rsidRPr="00B11E79" w:rsidRDefault="0064058F" w:rsidP="00B03FD3">
      <w:pPr>
        <w:pStyle w:val="NormalWeb"/>
        <w:shd w:val="clear" w:color="auto" w:fill="FFFFFF"/>
        <w:spacing w:before="120" w:beforeAutospacing="0" w:after="120" w:afterAutospacing="0" w:line="380" w:lineRule="exact"/>
        <w:ind w:left="567"/>
        <w:jc w:val="both"/>
        <w:rPr>
          <w:rFonts w:ascii="Arial" w:eastAsia="Arial" w:hAnsi="Arial" w:cs="Arial"/>
          <w:b/>
          <w:bCs/>
          <w:sz w:val="22"/>
          <w:szCs w:val="22"/>
        </w:rPr>
      </w:pPr>
      <w:r w:rsidRPr="00B11E79">
        <w:rPr>
          <w:rFonts w:ascii="Arial" w:eastAsia="Arial" w:hAnsi="Arial" w:cs="Arial"/>
          <w:b/>
          <w:bCs/>
          <w:sz w:val="22"/>
          <w:szCs w:val="22"/>
        </w:rPr>
        <w:t xml:space="preserve">Interest income </w:t>
      </w:r>
    </w:p>
    <w:p w14:paraId="291CCADF" w14:textId="77777777" w:rsidR="0064058F" w:rsidRPr="00B11E79" w:rsidRDefault="0064058F" w:rsidP="00B03FD3">
      <w:pPr>
        <w:pStyle w:val="NormalWeb"/>
        <w:shd w:val="clear" w:color="auto" w:fill="FFFFFF"/>
        <w:spacing w:before="120" w:beforeAutospacing="0" w:after="120" w:afterAutospacing="0" w:line="380" w:lineRule="exact"/>
        <w:ind w:left="567" w:hanging="567"/>
        <w:jc w:val="both"/>
        <w:rPr>
          <w:rFonts w:ascii="Arial" w:eastAsia="Arial" w:hAnsi="Arial" w:cs="Arial"/>
          <w:sz w:val="22"/>
          <w:szCs w:val="22"/>
        </w:rPr>
      </w:pPr>
      <w:r w:rsidRPr="00B11E79">
        <w:rPr>
          <w:rFonts w:ascii="Arial" w:eastAsia="Arial" w:hAnsi="Arial" w:cs="Arial"/>
          <w:sz w:val="22"/>
          <w:szCs w:val="22"/>
        </w:rPr>
        <w:tab/>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509F8C1A" w14:textId="77777777" w:rsidR="0064058F" w:rsidRPr="00B11E79" w:rsidRDefault="0064058F" w:rsidP="00B03FD3">
      <w:pPr>
        <w:pStyle w:val="NormalWeb"/>
        <w:shd w:val="clear" w:color="auto" w:fill="FFFFFF"/>
        <w:spacing w:before="120" w:beforeAutospacing="0" w:after="120" w:afterAutospacing="0" w:line="380" w:lineRule="exact"/>
        <w:ind w:left="567"/>
        <w:jc w:val="both"/>
        <w:rPr>
          <w:rFonts w:ascii="Arial" w:eastAsia="Arial" w:hAnsi="Arial" w:cs="Arial"/>
          <w:b/>
          <w:bCs/>
          <w:sz w:val="22"/>
          <w:szCs w:val="22"/>
        </w:rPr>
      </w:pPr>
      <w:r w:rsidRPr="00B11E79">
        <w:rPr>
          <w:rFonts w:ascii="Arial" w:eastAsia="Arial" w:hAnsi="Arial" w:cs="Arial"/>
          <w:b/>
          <w:bCs/>
          <w:sz w:val="22"/>
          <w:szCs w:val="22"/>
        </w:rPr>
        <w:t xml:space="preserve">Finance cost </w:t>
      </w:r>
    </w:p>
    <w:p w14:paraId="702A3B39" w14:textId="77777777" w:rsidR="0064058F" w:rsidRPr="00B11E79" w:rsidRDefault="0064058F" w:rsidP="00B03FD3">
      <w:pPr>
        <w:pStyle w:val="NormalWeb"/>
        <w:shd w:val="clear" w:color="auto" w:fill="FFFFFF"/>
        <w:spacing w:before="120" w:beforeAutospacing="0" w:after="120" w:afterAutospacing="0" w:line="380" w:lineRule="exact"/>
        <w:ind w:left="567" w:hanging="567"/>
        <w:rPr>
          <w:rFonts w:ascii="Arial" w:eastAsia="Arial" w:hAnsi="Arial" w:cs="Arial"/>
          <w:sz w:val="22"/>
          <w:szCs w:val="22"/>
        </w:rPr>
      </w:pPr>
      <w:r w:rsidRPr="00B11E79">
        <w:rPr>
          <w:rFonts w:ascii="Arial" w:eastAsia="Arial" w:hAnsi="Arial" w:cs="Arial"/>
          <w:sz w:val="22"/>
          <w:szCs w:val="22"/>
        </w:rPr>
        <w:tab/>
        <w:t xml:space="preserve">Interest expense from financial liabilities at amortised cost is calculated using the effective interest method and recognised on an accrual basis. </w:t>
      </w:r>
    </w:p>
    <w:p w14:paraId="19C652A5" w14:textId="3E888BF1" w:rsidR="005433A7" w:rsidRPr="00B11E79" w:rsidRDefault="00B32C28" w:rsidP="00B03FD3">
      <w:pPr>
        <w:pStyle w:val="NormalWeb"/>
        <w:shd w:val="clear" w:color="auto" w:fill="FFFFFF"/>
        <w:spacing w:before="120" w:beforeAutospacing="0" w:after="120" w:afterAutospacing="0" w:line="380" w:lineRule="exact"/>
        <w:ind w:left="567" w:hanging="567"/>
        <w:rPr>
          <w:rFonts w:ascii="Arial" w:eastAsia="Arial Unicode MS" w:hAnsi="Arial" w:cs="Arial"/>
          <w:b/>
          <w:bCs/>
          <w:sz w:val="22"/>
          <w:szCs w:val="22"/>
          <w:lang w:eastAsia="en-US"/>
        </w:rPr>
      </w:pPr>
      <w:r w:rsidRPr="00B11E79">
        <w:rPr>
          <w:rFonts w:ascii="Arial" w:eastAsia="Arial Unicode MS" w:hAnsi="Arial" w:cs="Arial"/>
          <w:b/>
          <w:bCs/>
          <w:sz w:val="22"/>
          <w:szCs w:val="22"/>
          <w:lang w:eastAsia="en-US"/>
        </w:rPr>
        <w:t>4</w:t>
      </w:r>
      <w:r w:rsidR="005433A7" w:rsidRPr="00B11E79">
        <w:rPr>
          <w:rFonts w:ascii="Arial" w:eastAsia="Arial Unicode MS" w:hAnsi="Arial" w:cs="Arial"/>
          <w:b/>
          <w:bCs/>
          <w:sz w:val="22"/>
          <w:szCs w:val="22"/>
          <w:lang w:eastAsia="en-US"/>
        </w:rPr>
        <w:t>.</w:t>
      </w:r>
      <w:r w:rsidR="00623E7A" w:rsidRPr="00B11E79">
        <w:rPr>
          <w:rFonts w:ascii="Arial" w:eastAsia="Arial Unicode MS" w:hAnsi="Arial" w:cs="Arial"/>
          <w:b/>
          <w:bCs/>
          <w:sz w:val="22"/>
          <w:szCs w:val="22"/>
          <w:lang w:eastAsia="en-US"/>
        </w:rPr>
        <w:t>2</w:t>
      </w:r>
      <w:r w:rsidR="005433A7" w:rsidRPr="00B11E79">
        <w:rPr>
          <w:rFonts w:ascii="Arial" w:eastAsia="Arial Unicode MS" w:hAnsi="Arial" w:cs="Arial"/>
          <w:b/>
          <w:bCs/>
          <w:sz w:val="22"/>
          <w:szCs w:val="22"/>
          <w:lang w:eastAsia="en-US"/>
        </w:rPr>
        <w:tab/>
      </w:r>
      <w:r w:rsidR="0064058F" w:rsidRPr="00B11E79">
        <w:rPr>
          <w:rFonts w:ascii="Arial" w:eastAsia="Arial Unicode MS" w:hAnsi="Arial" w:cs="Arial"/>
          <w:b/>
          <w:bCs/>
          <w:sz w:val="22"/>
          <w:szCs w:val="22"/>
          <w:lang w:eastAsia="en-US"/>
        </w:rPr>
        <w:t>Cash and cash equivalents</w:t>
      </w:r>
    </w:p>
    <w:p w14:paraId="4C4CA7A0" w14:textId="7C7C5D0A" w:rsidR="005433A7" w:rsidRPr="00B11E79" w:rsidRDefault="0064058F" w:rsidP="00FE542A">
      <w:pPr>
        <w:spacing w:before="120" w:after="120" w:line="380" w:lineRule="exact"/>
        <w:ind w:left="540"/>
        <w:jc w:val="both"/>
        <w:rPr>
          <w:rFonts w:ascii="Arial" w:hAnsi="Arial" w:cs="Arial"/>
          <w:sz w:val="22"/>
          <w:szCs w:val="22"/>
        </w:rPr>
      </w:pPr>
      <w:r w:rsidRPr="00B11E79">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51DF4BA9" w14:textId="662ACBAC" w:rsidR="00C53753" w:rsidRPr="00B11E79" w:rsidRDefault="004421AD" w:rsidP="00B03FD3">
      <w:pPr>
        <w:keepNext/>
        <w:keepLines/>
        <w:spacing w:before="120" w:after="120" w:line="380" w:lineRule="exact"/>
        <w:ind w:left="540" w:hanging="540"/>
        <w:outlineLvl w:val="1"/>
        <w:rPr>
          <w:rFonts w:ascii="Arial" w:eastAsia="Arial" w:hAnsi="Arial" w:cs="Arial"/>
          <w:b/>
          <w:sz w:val="22"/>
          <w:szCs w:val="22"/>
          <w:lang w:eastAsia="en-GB"/>
        </w:rPr>
      </w:pPr>
      <w:r w:rsidRPr="00B11E79">
        <w:rPr>
          <w:rFonts w:ascii="Arial" w:eastAsia="Arial" w:hAnsi="Arial" w:cs="Arial"/>
          <w:b/>
          <w:sz w:val="22"/>
          <w:szCs w:val="22"/>
          <w:lang w:eastAsia="en-GB"/>
        </w:rPr>
        <w:t>4</w:t>
      </w:r>
      <w:r w:rsidR="00C53753" w:rsidRPr="00B11E79">
        <w:rPr>
          <w:rFonts w:ascii="Arial" w:eastAsia="Arial" w:hAnsi="Arial" w:cs="Arial"/>
          <w:b/>
          <w:sz w:val="22"/>
          <w:szCs w:val="22"/>
          <w:lang w:eastAsia="en-GB"/>
        </w:rPr>
        <w:t>.</w:t>
      </w:r>
      <w:r w:rsidR="00623E7A" w:rsidRPr="00B11E79">
        <w:rPr>
          <w:rFonts w:ascii="Arial" w:eastAsia="Arial" w:hAnsi="Arial" w:cs="Arial"/>
          <w:b/>
          <w:sz w:val="22"/>
          <w:szCs w:val="22"/>
          <w:lang w:eastAsia="en-GB"/>
        </w:rPr>
        <w:t>3</w:t>
      </w:r>
      <w:r w:rsidR="00C53753" w:rsidRPr="00B11E79">
        <w:rPr>
          <w:rFonts w:ascii="Arial" w:eastAsia="Arial" w:hAnsi="Arial" w:cs="Arial"/>
          <w:b/>
          <w:sz w:val="22"/>
          <w:szCs w:val="22"/>
          <w:lang w:eastAsia="en-GB"/>
        </w:rPr>
        <w:tab/>
      </w:r>
      <w:r w:rsidR="0064058F" w:rsidRPr="00B11E79">
        <w:rPr>
          <w:rFonts w:ascii="Arial" w:eastAsia="Arial" w:hAnsi="Arial" w:cs="Arial"/>
          <w:b/>
          <w:sz w:val="22"/>
          <w:szCs w:val="22"/>
          <w:lang w:eastAsia="en-GB"/>
        </w:rPr>
        <w:t>Inventories</w:t>
      </w:r>
    </w:p>
    <w:p w14:paraId="5A951BCA" w14:textId="6CC93AC4" w:rsidR="0064058F" w:rsidRPr="00B11E79" w:rsidRDefault="0064058F" w:rsidP="00F412BD">
      <w:pPr>
        <w:spacing w:before="120" w:after="120" w:line="380" w:lineRule="exact"/>
        <w:ind w:left="540"/>
        <w:jc w:val="thaiDistribute"/>
        <w:rPr>
          <w:rFonts w:ascii="Arial" w:hAnsi="Arial" w:cs="Arial"/>
          <w:sz w:val="22"/>
          <w:szCs w:val="22"/>
          <w:lang w:eastAsia="th-TH"/>
        </w:rPr>
      </w:pPr>
      <w:r w:rsidRPr="00B11E79">
        <w:rPr>
          <w:rFonts w:ascii="Arial" w:hAnsi="Arial" w:cs="Arial"/>
          <w:sz w:val="22"/>
          <w:szCs w:val="22"/>
          <w:lang w:eastAsia="th-TH"/>
        </w:rPr>
        <w:t>Finished goods and work in process are valued at the lower of cost (under the weighted</w:t>
      </w:r>
      <w:r w:rsidR="0041601F" w:rsidRPr="00B11E79">
        <w:rPr>
          <w:rFonts w:ascii="Arial" w:hAnsi="Arial" w:cs="Arial"/>
          <w:sz w:val="22"/>
          <w:szCs w:val="22"/>
          <w:lang w:eastAsia="th-TH"/>
        </w:rPr>
        <w:t xml:space="preserve"> </w:t>
      </w:r>
      <w:r w:rsidRPr="00B11E79">
        <w:rPr>
          <w:rFonts w:ascii="Arial" w:hAnsi="Arial" w:cs="Arial"/>
          <w:sz w:val="22"/>
          <w:szCs w:val="22"/>
          <w:lang w:eastAsia="th-TH"/>
        </w:rPr>
        <w:t xml:space="preserve">average method) and net realisable value. </w:t>
      </w:r>
    </w:p>
    <w:p w14:paraId="39CED16B" w14:textId="064DED94" w:rsidR="0064058F" w:rsidRPr="00B11E79" w:rsidRDefault="00F11CEA" w:rsidP="00F412BD">
      <w:pPr>
        <w:spacing w:before="120" w:after="120" w:line="380" w:lineRule="exact"/>
        <w:ind w:left="540"/>
        <w:jc w:val="thaiDistribute"/>
        <w:rPr>
          <w:rFonts w:ascii="Arial" w:hAnsi="Arial" w:cs="Arial"/>
          <w:sz w:val="22"/>
          <w:szCs w:val="22"/>
          <w:lang w:eastAsia="th-TH"/>
        </w:rPr>
      </w:pPr>
      <w:r>
        <w:rPr>
          <w:rFonts w:ascii="Arial" w:hAnsi="Arial" w:cs="Arial"/>
          <w:sz w:val="22"/>
          <w:szCs w:val="22"/>
          <w:lang w:eastAsia="th-TH"/>
        </w:rPr>
        <w:t>Supplies</w:t>
      </w:r>
      <w:r w:rsidR="0064058F" w:rsidRPr="00B11E79">
        <w:rPr>
          <w:rFonts w:ascii="Arial" w:hAnsi="Arial" w:cs="Arial"/>
          <w:sz w:val="22"/>
          <w:szCs w:val="22"/>
          <w:lang w:eastAsia="th-TH"/>
        </w:rPr>
        <w:t>, spare parts and factory supplies are valued at the lower of average cost</w:t>
      </w:r>
      <w:r w:rsidR="0041601F" w:rsidRPr="00B11E79">
        <w:rPr>
          <w:rFonts w:ascii="Arial" w:hAnsi="Arial" w:cs="Arial"/>
          <w:sz w:val="22"/>
          <w:szCs w:val="22"/>
          <w:lang w:eastAsia="th-TH"/>
        </w:rPr>
        <w:t xml:space="preserve"> </w:t>
      </w:r>
      <w:r w:rsidR="0064058F" w:rsidRPr="00B11E79">
        <w:rPr>
          <w:rFonts w:ascii="Arial" w:hAnsi="Arial" w:cs="Arial"/>
          <w:sz w:val="22"/>
          <w:szCs w:val="22"/>
          <w:lang w:eastAsia="th-TH"/>
        </w:rPr>
        <w:t>and net realisable value and are charged to production costs whenever consumed.</w:t>
      </w:r>
    </w:p>
    <w:p w14:paraId="03998CB6" w14:textId="28D2DA7D" w:rsidR="005C61B5" w:rsidRPr="00B11E79" w:rsidRDefault="008566C6" w:rsidP="00B03FD3">
      <w:pPr>
        <w:keepNext/>
        <w:keepLines/>
        <w:spacing w:before="120" w:after="120" w:line="380" w:lineRule="exact"/>
        <w:ind w:left="540" w:hanging="540"/>
        <w:outlineLvl w:val="1"/>
        <w:rPr>
          <w:rFonts w:ascii="Arial" w:eastAsia="Arial" w:hAnsi="Arial" w:cs="Arial"/>
          <w:b/>
          <w:sz w:val="22"/>
          <w:szCs w:val="22"/>
          <w:lang w:eastAsia="en-GB"/>
        </w:rPr>
      </w:pPr>
      <w:r>
        <w:rPr>
          <w:rFonts w:ascii="Arial" w:eastAsia="Arial" w:hAnsi="Arial" w:cs="Arial"/>
          <w:b/>
          <w:sz w:val="22"/>
          <w:szCs w:val="22"/>
          <w:lang w:eastAsia="en-GB"/>
        </w:rPr>
        <w:br w:type="page"/>
      </w:r>
      <w:r w:rsidR="004421AD" w:rsidRPr="00B11E79">
        <w:rPr>
          <w:rFonts w:ascii="Arial" w:eastAsia="Arial" w:hAnsi="Arial" w:cs="Arial"/>
          <w:b/>
          <w:sz w:val="22"/>
          <w:szCs w:val="22"/>
          <w:lang w:eastAsia="en-GB"/>
        </w:rPr>
        <w:lastRenderedPageBreak/>
        <w:t>4</w:t>
      </w:r>
      <w:r w:rsidR="005C61B5" w:rsidRPr="00B11E79">
        <w:rPr>
          <w:rFonts w:ascii="Arial" w:eastAsia="Arial" w:hAnsi="Arial" w:cs="Arial"/>
          <w:b/>
          <w:sz w:val="22"/>
          <w:szCs w:val="22"/>
          <w:lang w:eastAsia="en-GB"/>
        </w:rPr>
        <w:t>.</w:t>
      </w:r>
      <w:r w:rsidR="00623E7A" w:rsidRPr="00B11E79">
        <w:rPr>
          <w:rFonts w:ascii="Arial" w:eastAsia="Arial" w:hAnsi="Arial" w:cs="Arial"/>
          <w:b/>
          <w:sz w:val="22"/>
          <w:szCs w:val="22"/>
          <w:lang w:eastAsia="en-GB"/>
        </w:rPr>
        <w:t>4</w:t>
      </w:r>
      <w:r w:rsidR="005C61B5" w:rsidRPr="00B11E79">
        <w:rPr>
          <w:rFonts w:ascii="Arial" w:eastAsia="Arial" w:hAnsi="Arial" w:cs="Arial"/>
          <w:b/>
          <w:sz w:val="22"/>
          <w:szCs w:val="22"/>
          <w:lang w:eastAsia="en-GB"/>
        </w:rPr>
        <w:tab/>
      </w:r>
      <w:r w:rsidR="0041601F" w:rsidRPr="00B11E79">
        <w:rPr>
          <w:rFonts w:ascii="Arial" w:eastAsia="Arial" w:hAnsi="Arial" w:cs="Arial"/>
          <w:b/>
          <w:sz w:val="22"/>
          <w:szCs w:val="22"/>
          <w:lang w:eastAsia="en-GB"/>
        </w:rPr>
        <w:t>Investments in subsidiaries</w:t>
      </w:r>
    </w:p>
    <w:p w14:paraId="3B4E6E43" w14:textId="0C2B7FF6" w:rsidR="00A919C5" w:rsidRPr="00B11E79" w:rsidRDefault="0041601F" w:rsidP="00B03FD3">
      <w:pPr>
        <w:spacing w:before="120" w:after="120" w:line="380" w:lineRule="exact"/>
        <w:ind w:left="540"/>
        <w:jc w:val="both"/>
        <w:rPr>
          <w:rFonts w:ascii="Arial" w:hAnsi="Arial" w:cs="Arial"/>
          <w:iCs/>
          <w:sz w:val="22"/>
          <w:szCs w:val="22"/>
        </w:rPr>
      </w:pPr>
      <w:r w:rsidRPr="00B11E79">
        <w:rPr>
          <w:rFonts w:ascii="Arial" w:hAnsi="Arial" w:cs="Arial"/>
          <w:iCs/>
          <w:sz w:val="22"/>
          <w:szCs w:val="22"/>
        </w:rPr>
        <w:t xml:space="preserve">Investments in subsidiaries are accounted for in the separate financial statements using the </w:t>
      </w:r>
      <w:r w:rsidR="00D7123E" w:rsidRPr="00B11E79">
        <w:rPr>
          <w:rFonts w:ascii="Arial" w:hAnsi="Arial" w:cs="Arial"/>
          <w:iCs/>
          <w:sz w:val="22"/>
          <w:szCs w:val="22"/>
        </w:rPr>
        <w:t xml:space="preserve">cost </w:t>
      </w:r>
      <w:r w:rsidR="00D7123E" w:rsidRPr="00B11E79">
        <w:rPr>
          <w:rFonts w:ascii="Arial" w:hAnsi="Arial" w:cs="Arial"/>
          <w:sz w:val="22"/>
          <w:szCs w:val="22"/>
        </w:rPr>
        <w:t>less allowance for loss on impairment (if any)</w:t>
      </w:r>
      <w:r w:rsidR="00345225" w:rsidRPr="00B11E79">
        <w:rPr>
          <w:rFonts w:ascii="Arial" w:hAnsi="Arial" w:cs="Arial"/>
          <w:sz w:val="22"/>
          <w:szCs w:val="22"/>
        </w:rPr>
        <w:t xml:space="preserve"> method</w:t>
      </w:r>
      <w:r w:rsidR="00D7123E" w:rsidRPr="00B11E79">
        <w:rPr>
          <w:rFonts w:ascii="Arial" w:hAnsi="Arial" w:cs="Arial"/>
          <w:sz w:val="22"/>
          <w:szCs w:val="22"/>
        </w:rPr>
        <w:t>.</w:t>
      </w:r>
    </w:p>
    <w:p w14:paraId="30D57171" w14:textId="7E26CD95" w:rsidR="0026243A" w:rsidRPr="00B11E79" w:rsidRDefault="004421AD" w:rsidP="00B03FD3">
      <w:pPr>
        <w:keepNext/>
        <w:keepLines/>
        <w:spacing w:before="120" w:after="120" w:line="380" w:lineRule="exact"/>
        <w:ind w:left="540" w:hanging="540"/>
        <w:outlineLvl w:val="1"/>
        <w:rPr>
          <w:rFonts w:ascii="Arial" w:hAnsi="Arial" w:cs="Arial"/>
          <w:iCs/>
          <w:sz w:val="22"/>
          <w:szCs w:val="22"/>
        </w:rPr>
      </w:pPr>
      <w:r w:rsidRPr="00B11E79">
        <w:rPr>
          <w:rFonts w:ascii="Arial" w:eastAsia="Arial" w:hAnsi="Arial" w:cs="Arial"/>
          <w:b/>
          <w:sz w:val="22"/>
          <w:szCs w:val="22"/>
          <w:lang w:eastAsia="en-GB"/>
        </w:rPr>
        <w:t>4</w:t>
      </w:r>
      <w:r w:rsidR="00C53753" w:rsidRPr="00B11E79">
        <w:rPr>
          <w:rFonts w:ascii="Arial" w:eastAsia="Arial" w:hAnsi="Arial" w:cs="Arial"/>
          <w:b/>
          <w:sz w:val="22"/>
          <w:szCs w:val="22"/>
          <w:lang w:eastAsia="en-GB"/>
        </w:rPr>
        <w:t>.</w:t>
      </w:r>
      <w:r w:rsidR="00623E7A" w:rsidRPr="00B11E79">
        <w:rPr>
          <w:rFonts w:ascii="Arial" w:eastAsia="Arial" w:hAnsi="Arial" w:cs="Arial"/>
          <w:b/>
          <w:sz w:val="22"/>
          <w:szCs w:val="22"/>
          <w:lang w:eastAsia="en-GB"/>
        </w:rPr>
        <w:t>5</w:t>
      </w:r>
      <w:r w:rsidR="0026243A" w:rsidRPr="00B11E79">
        <w:rPr>
          <w:rFonts w:ascii="Arial" w:eastAsia="Arial" w:hAnsi="Arial" w:cs="Arial"/>
          <w:b/>
          <w:sz w:val="22"/>
          <w:szCs w:val="22"/>
          <w:lang w:eastAsia="en-GB"/>
        </w:rPr>
        <w:tab/>
      </w:r>
      <w:r w:rsidR="00F17635" w:rsidRPr="00B11E79">
        <w:rPr>
          <w:rFonts w:ascii="Arial" w:hAnsi="Arial" w:cs="Arial"/>
          <w:sz w:val="22"/>
          <w:szCs w:val="22"/>
          <w:lang w:val="en-US" w:eastAsia="en-GB"/>
        </w:rPr>
        <w:t xml:space="preserve"> </w:t>
      </w:r>
      <w:r w:rsidR="00ED6AA7" w:rsidRPr="00B11E79">
        <w:rPr>
          <w:rFonts w:ascii="Arial" w:eastAsia="Arial" w:hAnsi="Arial" w:cs="Arial"/>
          <w:b/>
          <w:sz w:val="22"/>
          <w:szCs w:val="22"/>
          <w:lang w:eastAsia="en-GB"/>
        </w:rPr>
        <w:t>Property, plant</w:t>
      </w:r>
      <w:r w:rsidR="0026243A" w:rsidRPr="00B11E79">
        <w:rPr>
          <w:rFonts w:ascii="Arial" w:eastAsia="Arial" w:hAnsi="Arial" w:cs="Arial"/>
          <w:b/>
          <w:sz w:val="22"/>
          <w:szCs w:val="22"/>
          <w:lang w:eastAsia="en-GB"/>
        </w:rPr>
        <w:t xml:space="preserve"> and equipment </w:t>
      </w:r>
    </w:p>
    <w:p w14:paraId="1B31D31F" w14:textId="376A53AF" w:rsidR="0041601F" w:rsidRPr="00B11E79" w:rsidRDefault="0041601F" w:rsidP="00B03FD3">
      <w:pPr>
        <w:tabs>
          <w:tab w:val="left" w:pos="1440"/>
        </w:tabs>
        <w:spacing w:before="120" w:after="120" w:line="380" w:lineRule="exact"/>
        <w:ind w:left="540" w:hanging="540"/>
        <w:jc w:val="thaiDistribute"/>
        <w:outlineLvl w:val="0"/>
        <w:rPr>
          <w:rFonts w:ascii="Arial" w:hAnsi="Arial"/>
          <w:sz w:val="22"/>
          <w:szCs w:val="22"/>
        </w:rPr>
      </w:pPr>
      <w:r w:rsidRPr="00B11E79">
        <w:rPr>
          <w:rFonts w:ascii="Arial" w:hAnsi="Arial"/>
          <w:sz w:val="22"/>
          <w:szCs w:val="22"/>
        </w:rPr>
        <w:tab/>
        <w:t xml:space="preserve">Land is stated at cost. Buildings and equipment are stated at cost less accumulated depreciation and allowance for loss on impairment of assets (if any). </w:t>
      </w:r>
    </w:p>
    <w:p w14:paraId="617CFF83" w14:textId="77777777" w:rsidR="0041601F" w:rsidRPr="00B11E79" w:rsidRDefault="0041601F" w:rsidP="00B03FD3">
      <w:pPr>
        <w:tabs>
          <w:tab w:val="left" w:pos="1440"/>
        </w:tabs>
        <w:spacing w:before="120" w:after="120" w:line="380" w:lineRule="exact"/>
        <w:ind w:left="547" w:hanging="547"/>
        <w:jc w:val="thaiDistribute"/>
        <w:outlineLvl w:val="0"/>
        <w:rPr>
          <w:rFonts w:ascii="Arial" w:hAnsi="Arial"/>
          <w:sz w:val="22"/>
          <w:szCs w:val="22"/>
        </w:rPr>
      </w:pPr>
      <w:r w:rsidRPr="00B11E79">
        <w:rPr>
          <w:rFonts w:ascii="Arial" w:hAnsi="Arial"/>
          <w:sz w:val="22"/>
          <w:szCs w:val="22"/>
        </w:rPr>
        <w:tab/>
        <w:t xml:space="preserve">Depreciation of buildings and equipment is calculated by reference to their costs on the straight-line basis over the following estimated useful lives: </w:t>
      </w:r>
    </w:p>
    <w:p w14:paraId="5034495F" w14:textId="233E7F13" w:rsidR="0041601F" w:rsidRPr="00B11E79" w:rsidRDefault="0041601F" w:rsidP="0041601F">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B11E79">
        <w:rPr>
          <w:rFonts w:ascii="Arial" w:hAnsi="Arial"/>
          <w:sz w:val="22"/>
          <w:szCs w:val="22"/>
        </w:rPr>
        <w:tab/>
      </w:r>
      <w:r w:rsidRPr="00B11E79">
        <w:rPr>
          <w:rFonts w:ascii="Arial" w:hAnsi="Arial"/>
          <w:sz w:val="22"/>
          <w:szCs w:val="22"/>
        </w:rPr>
        <w:tab/>
        <w:t>Buildings</w:t>
      </w:r>
      <w:r w:rsidRPr="00B11E79">
        <w:rPr>
          <w:rFonts w:ascii="Arial" w:hAnsi="Arial"/>
          <w:sz w:val="22"/>
          <w:szCs w:val="22"/>
        </w:rPr>
        <w:tab/>
      </w:r>
      <w:r w:rsidRPr="00B11E79">
        <w:rPr>
          <w:rFonts w:ascii="Arial" w:hAnsi="Arial"/>
          <w:sz w:val="22"/>
          <w:szCs w:val="22"/>
        </w:rPr>
        <w:tab/>
      </w:r>
      <w:r w:rsidR="00CF42DF" w:rsidRPr="00B11E79">
        <w:rPr>
          <w:rFonts w:ascii="Arial" w:hAnsi="Arial"/>
          <w:sz w:val="22"/>
          <w:szCs w:val="22"/>
        </w:rPr>
        <w:t>10</w:t>
      </w:r>
      <w:r w:rsidR="008566C6">
        <w:rPr>
          <w:rFonts w:ascii="Arial" w:hAnsi="Arial"/>
          <w:sz w:val="22"/>
          <w:szCs w:val="22"/>
        </w:rPr>
        <w:t xml:space="preserve"> </w:t>
      </w:r>
      <w:r w:rsidR="00CF42DF" w:rsidRPr="00B11E79">
        <w:rPr>
          <w:rFonts w:ascii="Arial" w:hAnsi="Arial"/>
          <w:sz w:val="22"/>
          <w:szCs w:val="22"/>
        </w:rPr>
        <w:t>-</w:t>
      </w:r>
      <w:r w:rsidR="008566C6">
        <w:rPr>
          <w:rFonts w:ascii="Arial" w:hAnsi="Arial"/>
          <w:sz w:val="22"/>
          <w:szCs w:val="22"/>
        </w:rPr>
        <w:t xml:space="preserve"> </w:t>
      </w:r>
      <w:r w:rsidR="00CF42DF" w:rsidRPr="00B11E79">
        <w:rPr>
          <w:rFonts w:ascii="Arial" w:hAnsi="Arial"/>
          <w:sz w:val="22"/>
          <w:szCs w:val="22"/>
        </w:rPr>
        <w:t>20</w:t>
      </w:r>
      <w:r w:rsidRPr="00B11E79">
        <w:rPr>
          <w:rFonts w:ascii="Arial" w:hAnsi="Arial"/>
          <w:sz w:val="22"/>
          <w:szCs w:val="22"/>
        </w:rPr>
        <w:t xml:space="preserve"> years</w:t>
      </w:r>
    </w:p>
    <w:p w14:paraId="429FFE91" w14:textId="31A0D330" w:rsidR="00023A72" w:rsidRPr="00B11E79" w:rsidRDefault="00023A72" w:rsidP="0041601F">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B11E79">
        <w:rPr>
          <w:rFonts w:ascii="Arial" w:hAnsi="Arial"/>
          <w:sz w:val="22"/>
          <w:szCs w:val="22"/>
        </w:rPr>
        <w:tab/>
      </w:r>
      <w:r w:rsidRPr="00B11E79">
        <w:rPr>
          <w:rFonts w:ascii="Arial" w:hAnsi="Arial"/>
          <w:sz w:val="22"/>
          <w:szCs w:val="22"/>
        </w:rPr>
        <w:tab/>
      </w:r>
      <w:r w:rsidR="005F2E09">
        <w:rPr>
          <w:rFonts w:ascii="Arial" w:hAnsi="Arial"/>
          <w:sz w:val="22"/>
          <w:szCs w:val="22"/>
        </w:rPr>
        <w:t>Buildings</w:t>
      </w:r>
      <w:r w:rsidRPr="00B11E79">
        <w:rPr>
          <w:rFonts w:ascii="Arial" w:hAnsi="Arial"/>
          <w:sz w:val="22"/>
          <w:szCs w:val="22"/>
        </w:rPr>
        <w:t xml:space="preserve"> </w:t>
      </w:r>
      <w:r w:rsidR="0032295C" w:rsidRPr="00B11E79">
        <w:rPr>
          <w:rFonts w:ascii="Arial" w:hAnsi="Arial"/>
          <w:sz w:val="22"/>
          <w:szCs w:val="22"/>
        </w:rPr>
        <w:t>improvement</w:t>
      </w:r>
      <w:r w:rsidR="0032295C" w:rsidRPr="00B11E79">
        <w:rPr>
          <w:rFonts w:ascii="Arial" w:hAnsi="Arial"/>
          <w:sz w:val="22"/>
          <w:szCs w:val="22"/>
        </w:rPr>
        <w:tab/>
      </w:r>
      <w:r w:rsidR="0032295C" w:rsidRPr="00B11E79">
        <w:rPr>
          <w:rFonts w:ascii="Arial" w:hAnsi="Arial"/>
          <w:sz w:val="22"/>
          <w:szCs w:val="22"/>
        </w:rPr>
        <w:tab/>
      </w:r>
      <w:r w:rsidR="00BF23C5" w:rsidRPr="00B11E79">
        <w:rPr>
          <w:rFonts w:ascii="Arial" w:hAnsi="Arial"/>
          <w:sz w:val="22"/>
          <w:szCs w:val="22"/>
        </w:rPr>
        <w:t>5</w:t>
      </w:r>
      <w:r w:rsidR="008566C6">
        <w:rPr>
          <w:rFonts w:ascii="Arial" w:hAnsi="Arial"/>
          <w:sz w:val="22"/>
          <w:szCs w:val="22"/>
        </w:rPr>
        <w:t xml:space="preserve"> </w:t>
      </w:r>
      <w:r w:rsidR="00BF23C5" w:rsidRPr="00B11E79">
        <w:rPr>
          <w:rFonts w:ascii="Arial" w:hAnsi="Arial"/>
          <w:sz w:val="22"/>
          <w:szCs w:val="22"/>
        </w:rPr>
        <w:t>-</w:t>
      </w:r>
      <w:r w:rsidR="008566C6">
        <w:rPr>
          <w:rFonts w:ascii="Arial" w:hAnsi="Arial"/>
          <w:sz w:val="22"/>
          <w:szCs w:val="22"/>
        </w:rPr>
        <w:t xml:space="preserve"> </w:t>
      </w:r>
      <w:r w:rsidR="00BF23C5" w:rsidRPr="00B11E79">
        <w:rPr>
          <w:rFonts w:ascii="Arial" w:hAnsi="Arial"/>
          <w:sz w:val="22"/>
          <w:szCs w:val="22"/>
        </w:rPr>
        <w:t>10</w:t>
      </w:r>
      <w:r w:rsidR="0032295C" w:rsidRPr="00B11E79">
        <w:rPr>
          <w:rFonts w:ascii="Arial" w:hAnsi="Arial"/>
          <w:sz w:val="22"/>
          <w:szCs w:val="22"/>
        </w:rPr>
        <w:t xml:space="preserve"> years</w:t>
      </w:r>
    </w:p>
    <w:p w14:paraId="00EFA2D9" w14:textId="050C0BD0" w:rsidR="0041601F" w:rsidRPr="00B11E79" w:rsidRDefault="0041601F" w:rsidP="0041601F">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B11E79">
        <w:rPr>
          <w:rFonts w:ascii="Arial" w:hAnsi="Arial"/>
          <w:sz w:val="22"/>
          <w:szCs w:val="22"/>
        </w:rPr>
        <w:tab/>
      </w:r>
      <w:r w:rsidRPr="00B11E79">
        <w:rPr>
          <w:rFonts w:ascii="Arial" w:hAnsi="Arial"/>
          <w:sz w:val="22"/>
          <w:szCs w:val="22"/>
        </w:rPr>
        <w:tab/>
        <w:t xml:space="preserve">Furniture, fixtures and office equipment   </w:t>
      </w:r>
      <w:r w:rsidRPr="00B11E79">
        <w:rPr>
          <w:rFonts w:ascii="Arial" w:hAnsi="Arial"/>
          <w:sz w:val="22"/>
          <w:szCs w:val="22"/>
        </w:rPr>
        <w:tab/>
      </w:r>
      <w:r w:rsidRPr="00B11E79">
        <w:rPr>
          <w:rFonts w:ascii="Arial" w:hAnsi="Arial"/>
          <w:sz w:val="22"/>
          <w:szCs w:val="22"/>
        </w:rPr>
        <w:tab/>
      </w:r>
      <w:r w:rsidR="00484430" w:rsidRPr="00B11E79">
        <w:rPr>
          <w:rFonts w:ascii="Arial" w:hAnsi="Arial"/>
          <w:sz w:val="22"/>
          <w:szCs w:val="22"/>
        </w:rPr>
        <w:t>3</w:t>
      </w:r>
      <w:r w:rsidR="008566C6">
        <w:rPr>
          <w:rFonts w:ascii="Arial" w:hAnsi="Arial"/>
          <w:sz w:val="22"/>
          <w:szCs w:val="22"/>
        </w:rPr>
        <w:t xml:space="preserve"> </w:t>
      </w:r>
      <w:r w:rsidR="00484430" w:rsidRPr="00B11E79">
        <w:rPr>
          <w:rFonts w:ascii="Arial" w:hAnsi="Arial"/>
          <w:sz w:val="22"/>
          <w:szCs w:val="22"/>
        </w:rPr>
        <w:t>-</w:t>
      </w:r>
      <w:r w:rsidR="008566C6">
        <w:rPr>
          <w:rFonts w:ascii="Arial" w:hAnsi="Arial"/>
          <w:sz w:val="22"/>
          <w:szCs w:val="22"/>
        </w:rPr>
        <w:t xml:space="preserve"> </w:t>
      </w:r>
      <w:r w:rsidR="00484430" w:rsidRPr="00B11E79">
        <w:rPr>
          <w:rFonts w:ascii="Arial" w:hAnsi="Arial"/>
          <w:sz w:val="22"/>
          <w:szCs w:val="22"/>
        </w:rPr>
        <w:t>5</w:t>
      </w:r>
      <w:r w:rsidRPr="00B11E79">
        <w:rPr>
          <w:rFonts w:ascii="Arial" w:hAnsi="Arial"/>
          <w:sz w:val="22"/>
          <w:szCs w:val="22"/>
        </w:rPr>
        <w:t xml:space="preserve"> years</w:t>
      </w:r>
    </w:p>
    <w:p w14:paraId="04471070" w14:textId="0A86F002" w:rsidR="0041601F" w:rsidRPr="00B11E79" w:rsidRDefault="0041601F" w:rsidP="0041601F">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B11E79">
        <w:rPr>
          <w:rFonts w:ascii="Arial" w:hAnsi="Arial"/>
          <w:sz w:val="22"/>
          <w:szCs w:val="22"/>
        </w:rPr>
        <w:tab/>
      </w:r>
      <w:r w:rsidRPr="00B11E79">
        <w:rPr>
          <w:rFonts w:ascii="Arial" w:hAnsi="Arial"/>
          <w:sz w:val="22"/>
          <w:szCs w:val="22"/>
        </w:rPr>
        <w:tab/>
        <w:t>Machinery and equipment</w:t>
      </w:r>
      <w:r w:rsidRPr="00B11E79">
        <w:rPr>
          <w:rFonts w:ascii="Arial" w:hAnsi="Arial"/>
          <w:sz w:val="22"/>
          <w:szCs w:val="22"/>
        </w:rPr>
        <w:tab/>
      </w:r>
      <w:r w:rsidRPr="00B11E79">
        <w:rPr>
          <w:rFonts w:ascii="Arial" w:hAnsi="Arial"/>
          <w:sz w:val="22"/>
          <w:szCs w:val="22"/>
        </w:rPr>
        <w:tab/>
      </w:r>
      <w:r w:rsidR="00AA07A6" w:rsidRPr="00B11E79">
        <w:rPr>
          <w:rFonts w:ascii="Arial" w:hAnsi="Arial"/>
          <w:sz w:val="22"/>
          <w:szCs w:val="22"/>
          <w:lang w:val="en-US"/>
        </w:rPr>
        <w:t>3</w:t>
      </w:r>
      <w:r w:rsidR="008566C6">
        <w:rPr>
          <w:rFonts w:ascii="Arial" w:hAnsi="Arial"/>
          <w:sz w:val="22"/>
          <w:szCs w:val="22"/>
          <w:lang w:val="en-US"/>
        </w:rPr>
        <w:t xml:space="preserve"> </w:t>
      </w:r>
      <w:r w:rsidR="00AA07A6" w:rsidRPr="00B11E79">
        <w:rPr>
          <w:rFonts w:ascii="Arial" w:hAnsi="Arial"/>
          <w:sz w:val="22"/>
          <w:szCs w:val="22"/>
          <w:lang w:val="en-US"/>
        </w:rPr>
        <w:t>-</w:t>
      </w:r>
      <w:r w:rsidR="008566C6">
        <w:rPr>
          <w:rFonts w:ascii="Arial" w:hAnsi="Arial"/>
          <w:sz w:val="22"/>
          <w:szCs w:val="22"/>
          <w:lang w:val="en-US"/>
        </w:rPr>
        <w:t xml:space="preserve"> </w:t>
      </w:r>
      <w:r w:rsidR="00AA07A6" w:rsidRPr="00B11E79">
        <w:rPr>
          <w:rFonts w:ascii="Arial" w:hAnsi="Arial"/>
          <w:sz w:val="22"/>
          <w:szCs w:val="22"/>
          <w:lang w:val="en-US"/>
        </w:rPr>
        <w:t>10</w:t>
      </w:r>
      <w:r w:rsidRPr="00B11E79">
        <w:rPr>
          <w:rFonts w:ascii="Arial" w:hAnsi="Arial"/>
          <w:sz w:val="22"/>
          <w:szCs w:val="22"/>
        </w:rPr>
        <w:t xml:space="preserve"> years</w:t>
      </w:r>
    </w:p>
    <w:p w14:paraId="354E559B" w14:textId="75BFB7A1" w:rsidR="0041601F" w:rsidRPr="00B11E79" w:rsidRDefault="0041601F" w:rsidP="0041601F">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B11E79">
        <w:rPr>
          <w:rFonts w:ascii="Arial" w:hAnsi="Arial"/>
          <w:sz w:val="22"/>
          <w:szCs w:val="22"/>
        </w:rPr>
        <w:tab/>
      </w:r>
      <w:r w:rsidRPr="00B11E79">
        <w:rPr>
          <w:rFonts w:ascii="Arial" w:hAnsi="Arial"/>
          <w:sz w:val="22"/>
          <w:szCs w:val="22"/>
        </w:rPr>
        <w:tab/>
        <w:t>Motor vehicles</w:t>
      </w:r>
      <w:r w:rsidRPr="00B11E79">
        <w:rPr>
          <w:rFonts w:ascii="Arial" w:hAnsi="Arial"/>
          <w:sz w:val="22"/>
          <w:szCs w:val="22"/>
        </w:rPr>
        <w:tab/>
      </w:r>
      <w:r w:rsidRPr="00B11E79">
        <w:rPr>
          <w:rFonts w:ascii="Arial" w:hAnsi="Arial"/>
          <w:sz w:val="22"/>
          <w:szCs w:val="22"/>
        </w:rPr>
        <w:tab/>
      </w:r>
      <w:r w:rsidR="007B47DC" w:rsidRPr="00B11E79">
        <w:rPr>
          <w:rFonts w:ascii="Arial" w:hAnsi="Arial"/>
          <w:sz w:val="22"/>
          <w:szCs w:val="22"/>
        </w:rPr>
        <w:t>5</w:t>
      </w:r>
      <w:r w:rsidRPr="00B11E79">
        <w:rPr>
          <w:rFonts w:ascii="Arial" w:hAnsi="Arial"/>
          <w:sz w:val="22"/>
          <w:szCs w:val="22"/>
        </w:rPr>
        <w:t xml:space="preserve"> years</w:t>
      </w:r>
    </w:p>
    <w:p w14:paraId="0DD312A8" w14:textId="15801ECE" w:rsidR="0041601F" w:rsidRPr="00B11E79" w:rsidRDefault="0041601F" w:rsidP="0041601F">
      <w:pPr>
        <w:tabs>
          <w:tab w:val="left" w:pos="1440"/>
        </w:tabs>
        <w:spacing w:before="60" w:after="60" w:line="380" w:lineRule="exact"/>
        <w:ind w:left="547" w:hanging="547"/>
        <w:jc w:val="thaiDistribute"/>
        <w:outlineLvl w:val="0"/>
        <w:rPr>
          <w:rFonts w:ascii="Arial" w:hAnsi="Arial"/>
          <w:sz w:val="22"/>
          <w:szCs w:val="22"/>
        </w:rPr>
      </w:pPr>
      <w:r w:rsidRPr="00B11E79">
        <w:rPr>
          <w:rFonts w:ascii="Arial" w:hAnsi="Arial"/>
          <w:sz w:val="22"/>
          <w:szCs w:val="22"/>
        </w:rPr>
        <w:tab/>
        <w:t>Depreciation is included in determining income</w:t>
      </w:r>
    </w:p>
    <w:p w14:paraId="4B1CE952" w14:textId="1B71B789" w:rsidR="0041601F" w:rsidRPr="00B11E79" w:rsidRDefault="0041601F" w:rsidP="0041601F">
      <w:pPr>
        <w:tabs>
          <w:tab w:val="left" w:pos="1440"/>
        </w:tabs>
        <w:spacing w:before="60" w:after="60" w:line="380" w:lineRule="exact"/>
        <w:ind w:left="547" w:hanging="547"/>
        <w:jc w:val="thaiDistribute"/>
        <w:outlineLvl w:val="0"/>
        <w:rPr>
          <w:rFonts w:ascii="Arial" w:hAnsi="Arial"/>
          <w:sz w:val="22"/>
          <w:szCs w:val="22"/>
        </w:rPr>
      </w:pPr>
      <w:r w:rsidRPr="00B11E79">
        <w:rPr>
          <w:rFonts w:ascii="Arial" w:hAnsi="Arial"/>
          <w:sz w:val="22"/>
          <w:szCs w:val="22"/>
        </w:rPr>
        <w:tab/>
        <w:t>No depreciation is provided on land and assets under installation.</w:t>
      </w:r>
    </w:p>
    <w:p w14:paraId="4EDB77D2" w14:textId="53B9D54C" w:rsidR="00B72F74" w:rsidRPr="00B11E79" w:rsidRDefault="00B72F74" w:rsidP="00B72F74">
      <w:pPr>
        <w:tabs>
          <w:tab w:val="left" w:pos="1440"/>
        </w:tabs>
        <w:spacing w:before="120" w:after="120" w:line="380" w:lineRule="exact"/>
        <w:ind w:left="540" w:hanging="540"/>
        <w:jc w:val="thaiDistribute"/>
        <w:outlineLvl w:val="0"/>
        <w:rPr>
          <w:rFonts w:ascii="Arial" w:hAnsi="Arial"/>
          <w:sz w:val="22"/>
          <w:szCs w:val="22"/>
        </w:rPr>
      </w:pPr>
      <w:r w:rsidRPr="00B11E79">
        <w:rPr>
          <w:rFonts w:ascii="Arial" w:hAnsi="Arial"/>
          <w:sz w:val="22"/>
          <w:szCs w:val="22"/>
        </w:rPr>
        <w:t xml:space="preserve">         An item of property, plant and equipment is derecognised upon disposal or when no future economic benefits are expected from its use or disposal. Any gain or loss arising on disposal of an asset is included in profit or loss when the asset is derecognised.</w:t>
      </w:r>
    </w:p>
    <w:p w14:paraId="734EF3D4" w14:textId="66CA9306" w:rsidR="0026243A" w:rsidRPr="00B11E79" w:rsidRDefault="004421AD" w:rsidP="00D77CA3">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sidRPr="00B11E79">
        <w:rPr>
          <w:rFonts w:ascii="Arial" w:eastAsia="Arial Unicode MS" w:hAnsi="Arial" w:cs="Arial"/>
          <w:b/>
          <w:bCs/>
          <w:szCs w:val="22"/>
          <w:lang w:val="en-GB"/>
        </w:rPr>
        <w:t>4</w:t>
      </w:r>
      <w:r w:rsidR="00C24564" w:rsidRPr="00B11E79">
        <w:rPr>
          <w:rFonts w:ascii="Arial" w:eastAsia="Arial Unicode MS" w:hAnsi="Arial" w:cs="Arial"/>
          <w:b/>
          <w:bCs/>
          <w:szCs w:val="22"/>
          <w:lang w:val="en-GB"/>
        </w:rPr>
        <w:t>.</w:t>
      </w:r>
      <w:r w:rsidR="0041601F" w:rsidRPr="00B11E79">
        <w:rPr>
          <w:rFonts w:ascii="Arial" w:eastAsia="Arial Unicode MS" w:hAnsi="Arial" w:cs="Arial"/>
          <w:b/>
          <w:bCs/>
          <w:szCs w:val="22"/>
          <w:lang w:val="en-GB"/>
        </w:rPr>
        <w:t>6</w:t>
      </w:r>
      <w:r w:rsidR="0026243A" w:rsidRPr="00B11E79">
        <w:rPr>
          <w:rFonts w:ascii="Arial" w:eastAsia="Arial Unicode MS" w:hAnsi="Arial" w:cs="Arial"/>
          <w:b/>
          <w:bCs/>
          <w:szCs w:val="22"/>
          <w:lang w:val="en-GB"/>
        </w:rPr>
        <w:tab/>
        <w:t>Intangible assets</w:t>
      </w:r>
    </w:p>
    <w:p w14:paraId="0D207A30" w14:textId="79073CB2" w:rsidR="004B28BB" w:rsidRPr="00B11E79" w:rsidRDefault="00B0070E" w:rsidP="0041601F">
      <w:pPr>
        <w:spacing w:before="120" w:after="120" w:line="380" w:lineRule="exact"/>
        <w:ind w:left="540"/>
        <w:jc w:val="thaiDistribute"/>
        <w:rPr>
          <w:rFonts w:ascii="Arial" w:hAnsi="Arial" w:cs="Arial"/>
          <w:sz w:val="22"/>
          <w:szCs w:val="22"/>
        </w:rPr>
      </w:pPr>
      <w:r w:rsidRPr="00B11E79">
        <w:rPr>
          <w:rFonts w:ascii="Arial" w:hAnsi="Arial" w:cs="Arial"/>
          <w:sz w:val="22"/>
          <w:szCs w:val="22"/>
        </w:rPr>
        <w:t xml:space="preserve">Intangible assets are </w:t>
      </w:r>
      <w:r w:rsidR="008566C6">
        <w:rPr>
          <w:rFonts w:ascii="Arial" w:hAnsi="Arial" w:cs="Browallia New"/>
          <w:sz w:val="22"/>
          <w:lang w:val="en-US"/>
        </w:rPr>
        <w:t>stated</w:t>
      </w:r>
      <w:r w:rsidRPr="00B11E79">
        <w:rPr>
          <w:rFonts w:ascii="Arial" w:hAnsi="Arial" w:cs="Arial"/>
          <w:sz w:val="22"/>
          <w:szCs w:val="22"/>
        </w:rPr>
        <w:t xml:space="preserve"> at</w:t>
      </w:r>
      <w:r w:rsidR="00483A62" w:rsidRPr="00B11E79">
        <w:rPr>
          <w:rFonts w:ascii="Arial" w:hAnsi="Arial" w:cs="Arial"/>
          <w:sz w:val="22"/>
          <w:szCs w:val="22"/>
        </w:rPr>
        <w:t xml:space="preserve"> cost less any accumulated amortisation and any accumulated impairment losses (if any)</w:t>
      </w:r>
      <w:r w:rsidRPr="00B11E79">
        <w:rPr>
          <w:rFonts w:ascii="Arial" w:hAnsi="Arial" w:cs="Arial"/>
          <w:sz w:val="22"/>
          <w:szCs w:val="22"/>
        </w:rPr>
        <w:t>.</w:t>
      </w:r>
    </w:p>
    <w:p w14:paraId="1D8E8301" w14:textId="31FC3D0F" w:rsidR="0041601F" w:rsidRPr="00B11E79" w:rsidRDefault="0041601F" w:rsidP="0041601F">
      <w:pPr>
        <w:spacing w:before="120" w:after="120" w:line="380" w:lineRule="exact"/>
        <w:ind w:left="540"/>
        <w:jc w:val="thaiDistribute"/>
        <w:rPr>
          <w:rFonts w:ascii="Arial" w:hAnsi="Arial" w:cs="Arial"/>
          <w:sz w:val="22"/>
          <w:szCs w:val="22"/>
        </w:rPr>
      </w:pPr>
      <w:r w:rsidRPr="00B11E79">
        <w:rPr>
          <w:rFonts w:ascii="Arial" w:hAnsi="Arial" w:cs="Arial"/>
          <w:sz w:val="22"/>
          <w:szCs w:val="22"/>
        </w:rPr>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7F447B54" w14:textId="44AEA92C" w:rsidR="0041601F" w:rsidRPr="00B11E79" w:rsidRDefault="00524DC7" w:rsidP="0041601F">
      <w:pPr>
        <w:keepNext/>
        <w:spacing w:before="120" w:after="120" w:line="380" w:lineRule="exact"/>
        <w:ind w:left="540"/>
        <w:jc w:val="thaiDistribute"/>
        <w:rPr>
          <w:rFonts w:ascii="Arial" w:hAnsi="Arial" w:cs="Arial"/>
          <w:sz w:val="22"/>
          <w:szCs w:val="22"/>
        </w:rPr>
      </w:pPr>
      <w:r>
        <w:rPr>
          <w:rFonts w:ascii="Arial" w:hAnsi="Arial" w:cs="Arial"/>
          <w:sz w:val="22"/>
          <w:szCs w:val="22"/>
        </w:rPr>
        <w:br w:type="page"/>
      </w:r>
      <w:r w:rsidR="0041601F" w:rsidRPr="00B11E79">
        <w:rPr>
          <w:rFonts w:ascii="Arial" w:hAnsi="Arial" w:cs="Arial"/>
          <w:sz w:val="22"/>
          <w:szCs w:val="22"/>
        </w:rPr>
        <w:lastRenderedPageBreak/>
        <w:t>A summary of the intangible assets with finite useful lives is as follows:</w:t>
      </w:r>
    </w:p>
    <w:p w14:paraId="68B565EF" w14:textId="77777777" w:rsidR="0041601F" w:rsidRPr="00B11E79" w:rsidRDefault="0041601F" w:rsidP="0041601F">
      <w:pPr>
        <w:tabs>
          <w:tab w:val="left" w:pos="360"/>
          <w:tab w:val="left" w:pos="900"/>
          <w:tab w:val="left" w:pos="1920"/>
          <w:tab w:val="left" w:pos="5940"/>
          <w:tab w:val="right" w:pos="7740"/>
        </w:tabs>
        <w:spacing w:before="120" w:line="380" w:lineRule="exact"/>
        <w:ind w:left="1440" w:hanging="1080"/>
        <w:jc w:val="both"/>
        <w:rPr>
          <w:rFonts w:ascii="Arial" w:hAnsi="Arial"/>
          <w:sz w:val="22"/>
          <w:szCs w:val="22"/>
          <w:u w:val="single"/>
        </w:rPr>
      </w:pPr>
      <w:r w:rsidRPr="00B11E79">
        <w:rPr>
          <w:rFonts w:ascii="Arial" w:hAnsi="Arial" w:cs="Arial"/>
          <w:sz w:val="22"/>
          <w:szCs w:val="22"/>
        </w:rPr>
        <w:tab/>
      </w:r>
      <w:r w:rsidRPr="00B11E79">
        <w:rPr>
          <w:rFonts w:ascii="Arial" w:hAnsi="Arial" w:cs="Arial"/>
          <w:sz w:val="22"/>
          <w:szCs w:val="22"/>
        </w:rPr>
        <w:tab/>
      </w:r>
      <w:r w:rsidRPr="00B11E79">
        <w:rPr>
          <w:rFonts w:ascii="Arial" w:hAnsi="Arial" w:cs="Arial"/>
          <w:sz w:val="22"/>
          <w:szCs w:val="22"/>
        </w:rPr>
        <w:tab/>
      </w:r>
      <w:r w:rsidRPr="00B11E79">
        <w:rPr>
          <w:rFonts w:ascii="Arial" w:hAnsi="Arial"/>
          <w:sz w:val="22"/>
          <w:szCs w:val="22"/>
        </w:rPr>
        <w:t>                                                           </w:t>
      </w:r>
      <w:r w:rsidRPr="00B11E79">
        <w:rPr>
          <w:rFonts w:ascii="Arial" w:hAnsi="Arial"/>
          <w:sz w:val="22"/>
          <w:szCs w:val="22"/>
        </w:rPr>
        <w:tab/>
      </w:r>
      <w:r w:rsidRPr="00B11E79">
        <w:rPr>
          <w:rFonts w:ascii="Arial" w:hAnsi="Arial"/>
          <w:sz w:val="22"/>
          <w:szCs w:val="22"/>
        </w:rPr>
        <w:tab/>
      </w:r>
      <w:r w:rsidRPr="00B11E79">
        <w:rPr>
          <w:rFonts w:ascii="Arial" w:hAnsi="Arial"/>
          <w:sz w:val="22"/>
          <w:szCs w:val="22"/>
          <w:u w:val="single"/>
        </w:rPr>
        <w:t>Useful lives</w:t>
      </w:r>
    </w:p>
    <w:p w14:paraId="121469AE" w14:textId="0375A92B" w:rsidR="0041601F" w:rsidRPr="00B11E79" w:rsidRDefault="0041601F" w:rsidP="0041601F">
      <w:pPr>
        <w:tabs>
          <w:tab w:val="left" w:pos="360"/>
          <w:tab w:val="left" w:pos="900"/>
          <w:tab w:val="left" w:pos="1920"/>
          <w:tab w:val="left" w:pos="6120"/>
          <w:tab w:val="right" w:pos="7740"/>
        </w:tabs>
        <w:spacing w:before="120" w:line="380" w:lineRule="exact"/>
        <w:ind w:left="1440" w:hanging="1080"/>
        <w:jc w:val="both"/>
        <w:rPr>
          <w:rFonts w:ascii="Arial" w:hAnsi="Arial"/>
          <w:sz w:val="22"/>
          <w:szCs w:val="22"/>
        </w:rPr>
      </w:pPr>
      <w:r w:rsidRPr="00B11E79">
        <w:rPr>
          <w:rFonts w:ascii="Arial" w:hAnsi="Arial"/>
          <w:sz w:val="22"/>
          <w:szCs w:val="22"/>
        </w:rPr>
        <w:tab/>
        <w:t>Computer software              </w:t>
      </w:r>
      <w:r w:rsidRPr="00B11E79">
        <w:rPr>
          <w:rFonts w:ascii="Arial" w:hAnsi="Arial"/>
          <w:sz w:val="22"/>
          <w:szCs w:val="22"/>
        </w:rPr>
        <w:tab/>
      </w:r>
      <w:r w:rsidRPr="00B11E79">
        <w:rPr>
          <w:rFonts w:ascii="Arial" w:hAnsi="Arial"/>
          <w:sz w:val="22"/>
          <w:szCs w:val="22"/>
        </w:rPr>
        <w:tab/>
      </w:r>
      <w:r w:rsidR="00362047" w:rsidRPr="00B11E79">
        <w:rPr>
          <w:rFonts w:ascii="Arial" w:hAnsi="Arial"/>
          <w:sz w:val="22"/>
          <w:szCs w:val="22"/>
        </w:rPr>
        <w:t>3 - 10</w:t>
      </w:r>
      <w:r w:rsidRPr="00B11E79">
        <w:rPr>
          <w:rFonts w:ascii="Arial" w:hAnsi="Arial"/>
          <w:sz w:val="22"/>
          <w:szCs w:val="22"/>
        </w:rPr>
        <w:t xml:space="preserve"> years</w:t>
      </w:r>
    </w:p>
    <w:p w14:paraId="19CDCD51" w14:textId="372A8849" w:rsidR="002374C0" w:rsidRPr="00B11E79" w:rsidRDefault="004421AD" w:rsidP="00524DC7">
      <w:pPr>
        <w:pStyle w:val="ListParagraph"/>
        <w:tabs>
          <w:tab w:val="left" w:pos="540"/>
        </w:tabs>
        <w:spacing w:before="240" w:after="120" w:line="380" w:lineRule="exact"/>
        <w:ind w:left="547" w:hanging="547"/>
        <w:jc w:val="both"/>
        <w:rPr>
          <w:rFonts w:ascii="Arial" w:eastAsia="Arial Unicode MS" w:hAnsi="Arial"/>
          <w:b/>
          <w:bCs/>
          <w:szCs w:val="22"/>
          <w:lang w:val="en-GB"/>
        </w:rPr>
      </w:pPr>
      <w:r w:rsidRPr="00B11E79">
        <w:rPr>
          <w:rFonts w:ascii="Arial" w:eastAsia="Arial Unicode MS" w:hAnsi="Arial" w:cs="Arial"/>
          <w:b/>
          <w:bCs/>
          <w:szCs w:val="22"/>
          <w:lang w:val="en-GB"/>
        </w:rPr>
        <w:t>4</w:t>
      </w:r>
      <w:r w:rsidR="008A044C" w:rsidRPr="00B11E79">
        <w:rPr>
          <w:rFonts w:ascii="Arial" w:eastAsia="Arial Unicode MS" w:hAnsi="Arial" w:cs="Arial"/>
          <w:b/>
          <w:bCs/>
          <w:szCs w:val="22"/>
          <w:lang w:val="en-GB"/>
        </w:rPr>
        <w:t>.</w:t>
      </w:r>
      <w:r w:rsidR="0041601F" w:rsidRPr="00B11E79">
        <w:rPr>
          <w:rFonts w:ascii="Arial" w:eastAsia="Arial Unicode MS" w:hAnsi="Arial" w:cs="Arial"/>
          <w:b/>
          <w:bCs/>
          <w:szCs w:val="22"/>
          <w:lang w:val="en-GB"/>
        </w:rPr>
        <w:t>7</w:t>
      </w:r>
      <w:r w:rsidR="002F7E01" w:rsidRPr="00B11E79">
        <w:rPr>
          <w:rFonts w:ascii="Arial" w:eastAsia="Arial Unicode MS" w:hAnsi="Arial" w:cs="Arial"/>
          <w:b/>
          <w:bCs/>
          <w:szCs w:val="22"/>
          <w:lang w:val="en-GB"/>
        </w:rPr>
        <w:tab/>
        <w:t>Leases</w:t>
      </w:r>
    </w:p>
    <w:p w14:paraId="02D51F1A" w14:textId="535CE8EA" w:rsidR="00B914E8" w:rsidRPr="00B11E79" w:rsidRDefault="00B914E8" w:rsidP="00B914E8">
      <w:pPr>
        <w:tabs>
          <w:tab w:val="left" w:pos="1440"/>
        </w:tabs>
        <w:spacing w:before="120" w:after="120" w:line="380" w:lineRule="exact"/>
        <w:ind w:left="540"/>
        <w:jc w:val="thaiDistribute"/>
        <w:rPr>
          <w:rFonts w:ascii="Arial" w:hAnsi="Arial" w:cs="Arial"/>
          <w:sz w:val="22"/>
          <w:szCs w:val="22"/>
        </w:rPr>
      </w:pPr>
      <w:r w:rsidRPr="00B11E79">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B11E79">
        <w:rPr>
          <w:rFonts w:ascii="Arial" w:hAnsi="Arial" w:cs="Arial"/>
          <w:sz w:val="22"/>
          <w:szCs w:val="22"/>
        </w:rPr>
        <w:t>a period of time</w:t>
      </w:r>
      <w:proofErr w:type="gramEnd"/>
      <w:r w:rsidRPr="00B11E79">
        <w:rPr>
          <w:rFonts w:ascii="Arial" w:hAnsi="Arial" w:cs="Arial"/>
          <w:sz w:val="22"/>
          <w:szCs w:val="22"/>
        </w:rPr>
        <w:t xml:space="preserve"> in exchange for consideration.</w:t>
      </w:r>
    </w:p>
    <w:p w14:paraId="4516E669" w14:textId="77777777" w:rsidR="00B914E8" w:rsidRPr="00B11E79" w:rsidRDefault="00B914E8" w:rsidP="00B914E8">
      <w:pPr>
        <w:tabs>
          <w:tab w:val="left" w:pos="1440"/>
        </w:tabs>
        <w:spacing w:before="120" w:after="120" w:line="380" w:lineRule="exact"/>
        <w:ind w:left="540"/>
        <w:jc w:val="thaiDistribute"/>
        <w:rPr>
          <w:rFonts w:ascii="Arial" w:hAnsi="Arial" w:cs="Arial"/>
          <w:sz w:val="22"/>
          <w:szCs w:val="22"/>
        </w:rPr>
      </w:pPr>
      <w:r w:rsidRPr="00B11E79">
        <w:rPr>
          <w:rFonts w:ascii="Arial" w:hAnsi="Arial" w:cs="Arial"/>
          <w:b/>
          <w:bCs/>
          <w:sz w:val="22"/>
        </w:rPr>
        <w:t>The Group as a lessee</w:t>
      </w:r>
    </w:p>
    <w:p w14:paraId="1A922C4E" w14:textId="423F0464" w:rsidR="00B914E8" w:rsidRPr="00B11E79" w:rsidRDefault="00B914E8" w:rsidP="00B914E8">
      <w:pPr>
        <w:spacing w:before="120" w:after="120" w:line="380" w:lineRule="exact"/>
        <w:ind w:left="540"/>
        <w:jc w:val="thaiDistribute"/>
        <w:rPr>
          <w:rFonts w:ascii="Arial" w:hAnsi="Arial" w:cs="Cordia New"/>
          <w:sz w:val="22"/>
          <w:szCs w:val="22"/>
        </w:rPr>
      </w:pPr>
      <w:r w:rsidRPr="00B11E79">
        <w:rPr>
          <w:rFonts w:ascii="Arial" w:hAnsi="Arial" w:cs="Arial"/>
          <w:sz w:val="22"/>
          <w:szCs w:val="22"/>
        </w:rPr>
        <w:t>The Group applied a single recognition and measurement approach for all leases</w:t>
      </w:r>
      <w:r w:rsidRPr="00B11E79">
        <w:rPr>
          <w:rFonts w:ascii="Arial" w:hAnsi="Arial" w:cs="Cordia New" w:hint="cs"/>
          <w:sz w:val="22"/>
          <w:szCs w:val="22"/>
          <w:cs/>
        </w:rPr>
        <w:t xml:space="preserve"> </w:t>
      </w:r>
      <w:r w:rsidRPr="00B11E79">
        <w:rPr>
          <w:rFonts w:ascii="Arial" w:hAnsi="Arial" w:cs="Arial"/>
          <w:sz w:val="22"/>
          <w:szCs w:val="22"/>
        </w:rPr>
        <w:t xml:space="preserve">except for short-term leases and leases of low-value assets. At the commencement date of the lease (i.e. the date the underlying asset is available for use), the Group recognises right-of-use assets representing the right to use underlying assets and lease liabilities </w:t>
      </w:r>
      <w:r w:rsidRPr="00B11E79">
        <w:rPr>
          <w:rFonts w:ascii="Arial" w:hAnsi="Arial" w:cs="Cordia New"/>
          <w:sz w:val="22"/>
          <w:szCs w:val="22"/>
        </w:rPr>
        <w:t>based on</w:t>
      </w:r>
      <w:r w:rsidRPr="00B11E79">
        <w:rPr>
          <w:rFonts w:ascii="Arial" w:hAnsi="Arial" w:cs="Arial"/>
          <w:sz w:val="22"/>
          <w:szCs w:val="22"/>
        </w:rPr>
        <w:t xml:space="preserve"> lease payments.</w:t>
      </w:r>
    </w:p>
    <w:p w14:paraId="6E1EE970" w14:textId="77777777" w:rsidR="00B914E8" w:rsidRPr="00B11E79" w:rsidRDefault="00B914E8" w:rsidP="00B914E8">
      <w:pPr>
        <w:spacing w:before="120" w:after="120" w:line="380" w:lineRule="exact"/>
        <w:ind w:left="540"/>
        <w:jc w:val="thaiDistribute"/>
        <w:rPr>
          <w:rFonts w:ascii="Arial" w:hAnsi="Arial" w:cs="Arial"/>
          <w:b/>
          <w:bCs/>
          <w:i/>
          <w:iCs/>
          <w:sz w:val="22"/>
          <w:szCs w:val="22"/>
        </w:rPr>
      </w:pPr>
      <w:r w:rsidRPr="00B11E79">
        <w:rPr>
          <w:rFonts w:ascii="Arial" w:hAnsi="Arial" w:cs="Arial"/>
          <w:b/>
          <w:bCs/>
          <w:i/>
          <w:iCs/>
          <w:sz w:val="22"/>
          <w:szCs w:val="22"/>
        </w:rPr>
        <w:t>Right-of-use assets</w:t>
      </w:r>
    </w:p>
    <w:p w14:paraId="32EE6859" w14:textId="4A156DF9"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Right-of-use assets are measured at</w:t>
      </w:r>
      <w:r w:rsidRPr="00B11E79">
        <w:rPr>
          <w:rFonts w:ascii="Arial" w:hAnsi="Arial" w:cs="Cordia New" w:hint="cs"/>
          <w:sz w:val="22"/>
          <w:szCs w:val="22"/>
          <w:cs/>
        </w:rPr>
        <w:t xml:space="preserve"> </w:t>
      </w:r>
      <w:r w:rsidRPr="00B11E79">
        <w:rPr>
          <w:rFonts w:ascii="Arial" w:hAnsi="Arial" w:cs="Arial"/>
          <w:sz w:val="22"/>
          <w:szCs w:val="22"/>
        </w:rPr>
        <w:t>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Pr="00B11E79">
        <w:rPr>
          <w:rFonts w:ascii="Arial" w:hAnsi="Arial" w:cs="Cordia New" w:hint="cs"/>
          <w:sz w:val="22"/>
          <w:szCs w:val="22"/>
          <w:cs/>
        </w:rPr>
        <w:t xml:space="preserve"> </w:t>
      </w:r>
      <w:r w:rsidRPr="00B11E79">
        <w:rPr>
          <w:rFonts w:ascii="Arial" w:hAnsi="Arial" w:cs="Cordia New"/>
          <w:sz w:val="22"/>
          <w:szCs w:val="22"/>
          <w:lang w:val="en-US"/>
        </w:rPr>
        <w:t>l</w:t>
      </w:r>
      <w:r w:rsidRPr="00B11E79">
        <w:rPr>
          <w:rFonts w:ascii="Arial" w:hAnsi="Arial" w:cs="Arial"/>
          <w:sz w:val="22"/>
          <w:szCs w:val="22"/>
        </w:rPr>
        <w:t>ess any lease incentives received.</w:t>
      </w:r>
    </w:p>
    <w:p w14:paraId="19D9A12F" w14:textId="00420938"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Depreciation of right-of-use assets are calculated by reference to their costs on the straight-line basis over the shorter of their estimated useful lives and the lease term.</w:t>
      </w:r>
    </w:p>
    <w:p w14:paraId="7A6E91A7" w14:textId="6BCF9714" w:rsidR="00B914E8" w:rsidRPr="00B11E79" w:rsidRDefault="00B914E8" w:rsidP="00B914E8">
      <w:pPr>
        <w:spacing w:line="380" w:lineRule="exact"/>
        <w:ind w:left="1440" w:hanging="835"/>
        <w:jc w:val="thaiDistribute"/>
        <w:rPr>
          <w:rFonts w:ascii="Arial" w:hAnsi="Arial" w:cs="Arial"/>
          <w:sz w:val="22"/>
          <w:szCs w:val="22"/>
        </w:rPr>
      </w:pPr>
      <w:r w:rsidRPr="00B11E79">
        <w:rPr>
          <w:rFonts w:ascii="Arial" w:hAnsi="Arial" w:cs="Arial"/>
          <w:sz w:val="22"/>
          <w:szCs w:val="22"/>
        </w:rPr>
        <w:tab/>
      </w:r>
      <w:r w:rsidR="004B3474" w:rsidRPr="00B11E79">
        <w:rPr>
          <w:rFonts w:ascii="Arial" w:hAnsi="Arial" w:cs="Browallia New"/>
          <w:sz w:val="22"/>
          <w:lang w:val="en-US"/>
        </w:rPr>
        <w:t xml:space="preserve">Land </w:t>
      </w:r>
      <w:r w:rsidR="006A56C4" w:rsidRPr="00B11E79">
        <w:rPr>
          <w:rFonts w:ascii="Arial" w:hAnsi="Arial" w:cs="Browallia New"/>
          <w:sz w:val="22"/>
          <w:lang w:val="en-US"/>
        </w:rPr>
        <w:t>and building</w:t>
      </w:r>
      <w:r w:rsidR="004C5E0C" w:rsidRPr="00B11E79">
        <w:rPr>
          <w:rFonts w:ascii="Arial" w:hAnsi="Arial" w:cs="Arial"/>
          <w:sz w:val="22"/>
          <w:szCs w:val="22"/>
        </w:rPr>
        <w:tab/>
      </w:r>
      <w:r w:rsidR="004C5E0C" w:rsidRPr="00B11E79">
        <w:rPr>
          <w:rFonts w:ascii="Arial" w:hAnsi="Arial" w:cs="Arial"/>
          <w:sz w:val="22"/>
          <w:szCs w:val="22"/>
        </w:rPr>
        <w:tab/>
      </w:r>
      <w:r w:rsidR="004C5E0C" w:rsidRPr="00B11E79">
        <w:rPr>
          <w:rFonts w:ascii="Arial" w:hAnsi="Arial" w:cs="Arial"/>
          <w:sz w:val="22"/>
          <w:szCs w:val="22"/>
        </w:rPr>
        <w:tab/>
      </w:r>
      <w:r w:rsidR="004C5E0C" w:rsidRPr="00B11E79">
        <w:rPr>
          <w:rFonts w:ascii="Arial" w:eastAsia="Arial Unicode MS" w:hAnsi="Arial" w:cs="Arial"/>
          <w:sz w:val="22"/>
          <w:szCs w:val="22"/>
        </w:rPr>
        <w:t>2 - 3</w:t>
      </w:r>
      <w:r w:rsidRPr="00B11E79">
        <w:rPr>
          <w:rFonts w:ascii="Arial" w:eastAsia="Arial Unicode MS" w:hAnsi="Arial" w:cs="Cordia New"/>
          <w:sz w:val="22"/>
          <w:szCs w:val="22"/>
          <w:cs/>
        </w:rPr>
        <w:tab/>
      </w:r>
      <w:r w:rsidRPr="00B11E79">
        <w:rPr>
          <w:rFonts w:ascii="Arial" w:eastAsia="Arial Unicode MS" w:hAnsi="Arial" w:cs="Arial"/>
          <w:sz w:val="22"/>
          <w:szCs w:val="22"/>
        </w:rPr>
        <w:t>years</w:t>
      </w:r>
    </w:p>
    <w:p w14:paraId="7ED6B0CB" w14:textId="735FB2F8" w:rsidR="00B914E8" w:rsidRPr="00B11E79" w:rsidRDefault="00B914E8" w:rsidP="00B914E8">
      <w:pPr>
        <w:spacing w:line="380" w:lineRule="exact"/>
        <w:ind w:left="1325" w:firstLine="115"/>
        <w:jc w:val="thaiDistribute"/>
        <w:rPr>
          <w:rFonts w:ascii="Arial" w:hAnsi="Arial" w:cs="Arial"/>
          <w:sz w:val="22"/>
          <w:szCs w:val="22"/>
        </w:rPr>
      </w:pPr>
      <w:r w:rsidRPr="00B11E79">
        <w:rPr>
          <w:rFonts w:ascii="Arial" w:hAnsi="Arial" w:cs="Arial"/>
          <w:sz w:val="22"/>
          <w:szCs w:val="22"/>
        </w:rPr>
        <w:t>Machinery and equipment</w:t>
      </w:r>
      <w:r w:rsidRPr="00B11E79">
        <w:rPr>
          <w:rFonts w:ascii="Arial" w:hAnsi="Arial" w:cs="Arial"/>
          <w:sz w:val="22"/>
          <w:szCs w:val="22"/>
        </w:rPr>
        <w:tab/>
      </w:r>
      <w:r w:rsidRPr="00B11E79">
        <w:rPr>
          <w:rFonts w:ascii="Arial" w:hAnsi="Arial" w:cs="Arial"/>
          <w:sz w:val="22"/>
          <w:szCs w:val="22"/>
        </w:rPr>
        <w:tab/>
      </w:r>
      <w:r w:rsidRPr="00B11E79">
        <w:rPr>
          <w:rFonts w:ascii="Arial" w:hAnsi="Arial" w:cs="Cordia New" w:hint="cs"/>
          <w:sz w:val="22"/>
          <w:szCs w:val="22"/>
          <w:cs/>
        </w:rPr>
        <w:t xml:space="preserve"> </w:t>
      </w:r>
      <w:r w:rsidRPr="00B11E79">
        <w:rPr>
          <w:rFonts w:ascii="Arial" w:hAnsi="Arial" w:cs="Cordia New"/>
          <w:sz w:val="22"/>
          <w:szCs w:val="22"/>
          <w:cs/>
        </w:rPr>
        <w:tab/>
      </w:r>
      <w:r w:rsidR="00A145E4" w:rsidRPr="00B11E79">
        <w:rPr>
          <w:rFonts w:ascii="Arial" w:eastAsia="Arial Unicode MS" w:hAnsi="Arial" w:cs="Arial"/>
          <w:sz w:val="22"/>
          <w:szCs w:val="22"/>
        </w:rPr>
        <w:t xml:space="preserve"> </w:t>
      </w:r>
      <w:r w:rsidR="004B28BB" w:rsidRPr="00B11E79">
        <w:rPr>
          <w:rFonts w:ascii="Arial" w:eastAsia="Arial Unicode MS" w:hAnsi="Arial" w:cs="Arial"/>
          <w:sz w:val="22"/>
          <w:szCs w:val="22"/>
        </w:rPr>
        <w:t xml:space="preserve">    </w:t>
      </w:r>
      <w:r w:rsidR="00A145E4" w:rsidRPr="00B11E79">
        <w:rPr>
          <w:rFonts w:ascii="Arial" w:eastAsia="Arial Unicode MS" w:hAnsi="Arial" w:cs="Arial"/>
          <w:sz w:val="22"/>
          <w:szCs w:val="22"/>
        </w:rPr>
        <w:t>3</w:t>
      </w:r>
      <w:r w:rsidRPr="00B11E79">
        <w:rPr>
          <w:rFonts w:ascii="Arial" w:eastAsia="Arial Unicode MS" w:hAnsi="Arial" w:cs="Cordia New"/>
          <w:sz w:val="22"/>
          <w:szCs w:val="22"/>
          <w:cs/>
        </w:rPr>
        <w:tab/>
      </w:r>
      <w:r w:rsidRPr="00B11E79">
        <w:rPr>
          <w:rFonts w:ascii="Arial" w:eastAsia="Arial Unicode MS" w:hAnsi="Arial" w:cs="Arial"/>
          <w:sz w:val="22"/>
          <w:szCs w:val="22"/>
        </w:rPr>
        <w:t>years</w:t>
      </w:r>
    </w:p>
    <w:p w14:paraId="0D496924" w14:textId="664A11C3" w:rsidR="00B914E8" w:rsidRPr="00B11E79" w:rsidRDefault="00B914E8" w:rsidP="00B914E8">
      <w:pPr>
        <w:spacing w:line="380" w:lineRule="exact"/>
        <w:ind w:left="1210" w:firstLine="230"/>
        <w:jc w:val="thaiDistribute"/>
        <w:rPr>
          <w:rFonts w:ascii="Arial" w:hAnsi="Arial" w:cs="Cordia New"/>
          <w:sz w:val="22"/>
          <w:szCs w:val="22"/>
          <w:cs/>
        </w:rPr>
      </w:pPr>
      <w:r w:rsidRPr="00B11E79">
        <w:rPr>
          <w:rFonts w:ascii="Arial" w:hAnsi="Arial" w:cs="Arial"/>
          <w:sz w:val="22"/>
          <w:szCs w:val="22"/>
        </w:rPr>
        <w:t>Motor vehicles</w:t>
      </w:r>
      <w:r w:rsidRPr="00B11E79">
        <w:rPr>
          <w:rFonts w:ascii="Arial" w:hAnsi="Arial" w:cs="Arial"/>
          <w:sz w:val="22"/>
          <w:szCs w:val="22"/>
        </w:rPr>
        <w:tab/>
      </w:r>
      <w:r w:rsidRPr="00B11E79">
        <w:rPr>
          <w:rFonts w:ascii="Arial" w:hAnsi="Arial" w:cs="Arial"/>
          <w:sz w:val="22"/>
          <w:szCs w:val="22"/>
        </w:rPr>
        <w:tab/>
      </w:r>
      <w:r w:rsidRPr="00B11E79">
        <w:rPr>
          <w:rFonts w:ascii="Arial" w:hAnsi="Arial" w:cs="Arial"/>
          <w:sz w:val="22"/>
          <w:szCs w:val="22"/>
        </w:rPr>
        <w:tab/>
      </w:r>
      <w:r w:rsidR="00BB6503" w:rsidRPr="00B11E79">
        <w:rPr>
          <w:rFonts w:ascii="Arial" w:hAnsi="Arial" w:cs="Arial"/>
          <w:sz w:val="22"/>
          <w:szCs w:val="22"/>
        </w:rPr>
        <w:t xml:space="preserve">            </w:t>
      </w:r>
      <w:r w:rsidR="004B28BB" w:rsidRPr="00B11E79">
        <w:rPr>
          <w:rFonts w:ascii="Arial" w:hAnsi="Arial" w:cs="Arial"/>
          <w:sz w:val="22"/>
          <w:szCs w:val="22"/>
        </w:rPr>
        <w:t xml:space="preserve">    </w:t>
      </w:r>
      <w:r w:rsidR="00362047" w:rsidRPr="00B11E79">
        <w:rPr>
          <w:rFonts w:ascii="Arial" w:eastAsia="Arial Unicode MS" w:hAnsi="Arial" w:cs="Arial"/>
          <w:sz w:val="22"/>
          <w:szCs w:val="22"/>
        </w:rPr>
        <w:t>4</w:t>
      </w:r>
      <w:r w:rsidR="00BB6503" w:rsidRPr="00B11E79">
        <w:rPr>
          <w:rFonts w:ascii="Arial" w:eastAsia="Arial Unicode MS" w:hAnsi="Arial" w:cs="Arial"/>
          <w:sz w:val="22"/>
          <w:szCs w:val="22"/>
        </w:rPr>
        <w:t xml:space="preserve"> - 5</w:t>
      </w:r>
      <w:r w:rsidRPr="00B11E79">
        <w:rPr>
          <w:rFonts w:ascii="Arial" w:eastAsia="Arial Unicode MS" w:hAnsi="Arial" w:cs="Cordia New"/>
          <w:sz w:val="22"/>
          <w:szCs w:val="22"/>
          <w:cs/>
        </w:rPr>
        <w:tab/>
      </w:r>
      <w:r w:rsidRPr="00B11E79">
        <w:rPr>
          <w:rFonts w:ascii="Arial" w:eastAsia="Arial Unicode MS" w:hAnsi="Arial" w:cs="Arial"/>
          <w:sz w:val="22"/>
          <w:szCs w:val="22"/>
        </w:rPr>
        <w:t>years</w:t>
      </w:r>
    </w:p>
    <w:p w14:paraId="54533443" w14:textId="77777777"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DE57445" w14:textId="4063173A" w:rsidR="00B914E8" w:rsidRPr="00B11E79" w:rsidRDefault="00524DC7" w:rsidP="00B914E8">
      <w:pPr>
        <w:spacing w:before="120" w:after="120" w:line="380" w:lineRule="exact"/>
        <w:ind w:left="540"/>
        <w:jc w:val="thaiDistribute"/>
        <w:rPr>
          <w:rFonts w:ascii="Arial" w:hAnsi="Arial" w:cs="Arial"/>
          <w:i/>
          <w:iCs/>
          <w:sz w:val="22"/>
          <w:szCs w:val="22"/>
        </w:rPr>
      </w:pPr>
      <w:r>
        <w:rPr>
          <w:rFonts w:ascii="Arial" w:hAnsi="Arial" w:cs="Arial"/>
          <w:b/>
          <w:bCs/>
          <w:i/>
          <w:iCs/>
          <w:sz w:val="22"/>
          <w:szCs w:val="22"/>
        </w:rPr>
        <w:br w:type="page"/>
      </w:r>
      <w:r w:rsidR="00B914E8" w:rsidRPr="00B11E79">
        <w:rPr>
          <w:rFonts w:ascii="Arial" w:hAnsi="Arial" w:cs="Arial"/>
          <w:b/>
          <w:bCs/>
          <w:i/>
          <w:iCs/>
          <w:sz w:val="22"/>
          <w:szCs w:val="22"/>
        </w:rPr>
        <w:lastRenderedPageBreak/>
        <w:t>Lease liabilities</w:t>
      </w:r>
    </w:p>
    <w:p w14:paraId="16AA707B" w14:textId="77777777"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3A9EA70" w14:textId="347EED7A"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 xml:space="preserve">The Group discounted the present value of the lease payments by the interest rate implicit </w:t>
      </w:r>
      <w:r w:rsidR="00B03FD3" w:rsidRPr="00B11E79">
        <w:rPr>
          <w:rFonts w:ascii="Arial" w:hAnsi="Arial" w:cs="Cordia New" w:hint="cs"/>
          <w:sz w:val="22"/>
          <w:szCs w:val="22"/>
          <w:cs/>
        </w:rPr>
        <w:t xml:space="preserve">   </w:t>
      </w:r>
      <w:r w:rsidRPr="00B11E79">
        <w:rPr>
          <w:rFonts w:ascii="Arial" w:hAnsi="Arial" w:cs="Arial"/>
          <w:sz w:val="22"/>
          <w:szCs w:val="22"/>
        </w:rPr>
        <w:t xml:space="preserve">in the lease or the Group’s incremental borrowing rate. After the commencement </w:t>
      </w:r>
      <w:proofErr w:type="gramStart"/>
      <w:r w:rsidRPr="00B11E79">
        <w:rPr>
          <w:rFonts w:ascii="Arial" w:hAnsi="Arial" w:cs="Arial"/>
          <w:sz w:val="22"/>
          <w:szCs w:val="22"/>
        </w:rPr>
        <w:t>date,</w:t>
      </w:r>
      <w:r w:rsidR="00B03FD3" w:rsidRPr="00B11E79">
        <w:rPr>
          <w:rFonts w:ascii="Arial" w:hAnsi="Arial" w:cs="Cordia New" w:hint="cs"/>
          <w:sz w:val="22"/>
          <w:szCs w:val="22"/>
          <w:cs/>
        </w:rPr>
        <w:t xml:space="preserve">   </w:t>
      </w:r>
      <w:proofErr w:type="gramEnd"/>
      <w:r w:rsidR="00B03FD3" w:rsidRPr="00B11E79">
        <w:rPr>
          <w:rFonts w:ascii="Arial" w:hAnsi="Arial" w:cs="Cordia New" w:hint="cs"/>
          <w:sz w:val="22"/>
          <w:szCs w:val="22"/>
          <w:cs/>
        </w:rPr>
        <w:t xml:space="preserve">     </w:t>
      </w:r>
      <w:r w:rsidRPr="00B11E79">
        <w:rPr>
          <w:rFonts w:ascii="Arial" w:hAnsi="Arial" w:cs="Arial"/>
          <w:sz w:val="22"/>
          <w:szCs w:val="22"/>
        </w:rPr>
        <w:t xml:space="preserv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11E79">
        <w:rPr>
          <w:rFonts w:ascii="Arial" w:hAnsi="Arial"/>
          <w:sz w:val="22"/>
          <w:szCs w:val="22"/>
          <w:cs/>
        </w:rPr>
        <w:t xml:space="preserve"> </w:t>
      </w:r>
      <w:r w:rsidRPr="00B11E79">
        <w:rPr>
          <w:rFonts w:ascii="Arial" w:hAnsi="Arial" w:cs="Arial"/>
          <w:sz w:val="22"/>
          <w:szCs w:val="22"/>
        </w:rPr>
        <w:t>assessment of an option to purchase the underlying asset.</w:t>
      </w:r>
    </w:p>
    <w:p w14:paraId="4CCE170B" w14:textId="739157CE" w:rsidR="00B914E8" w:rsidRPr="00B11E79" w:rsidRDefault="00B914E8" w:rsidP="00B914E8">
      <w:pPr>
        <w:spacing w:before="120" w:after="120" w:line="380" w:lineRule="exact"/>
        <w:ind w:left="540"/>
        <w:jc w:val="thaiDistribute"/>
        <w:rPr>
          <w:rFonts w:ascii="Arial" w:hAnsi="Arial" w:cs="Cordia New"/>
          <w:b/>
          <w:bCs/>
          <w:i/>
          <w:iCs/>
          <w:sz w:val="22"/>
          <w:szCs w:val="22"/>
        </w:rPr>
      </w:pPr>
      <w:r w:rsidRPr="00B11E79">
        <w:rPr>
          <w:rFonts w:ascii="Arial" w:hAnsi="Arial" w:cs="Cordia New"/>
          <w:b/>
          <w:bCs/>
          <w:i/>
          <w:iCs/>
          <w:sz w:val="22"/>
          <w:szCs w:val="22"/>
        </w:rPr>
        <w:t>Short-term leases and leases of low-value assets</w:t>
      </w:r>
    </w:p>
    <w:p w14:paraId="5D311240" w14:textId="29E27745" w:rsidR="00B914E8" w:rsidRPr="00B11E79" w:rsidRDefault="00B914E8" w:rsidP="00B914E8">
      <w:pPr>
        <w:spacing w:before="120" w:after="120" w:line="380" w:lineRule="exact"/>
        <w:ind w:left="540"/>
        <w:jc w:val="thaiDistribute"/>
        <w:rPr>
          <w:rFonts w:ascii="Arial" w:hAnsi="Arial" w:cs="Cordia New"/>
          <w:sz w:val="22"/>
          <w:szCs w:val="22"/>
        </w:rPr>
      </w:pPr>
      <w:r w:rsidRPr="00B11E79">
        <w:rPr>
          <w:rFonts w:ascii="Arial" w:hAnsi="Arial" w:cs="Cordia New"/>
          <w:sz w:val="22"/>
          <w:szCs w:val="22"/>
        </w:rPr>
        <w:t>A lease that has a lease term less than or equal to 12 months from commencement date or a lease of low-value assets is recognised as expenses on a straight-line basis over the lease term.</w:t>
      </w:r>
    </w:p>
    <w:p w14:paraId="72E439B7" w14:textId="77777777" w:rsidR="00C02D77" w:rsidRPr="00B11E79" w:rsidRDefault="00C02D77" w:rsidP="00C02D77">
      <w:pPr>
        <w:tabs>
          <w:tab w:val="left" w:pos="1440"/>
        </w:tabs>
        <w:spacing w:before="120" w:after="120" w:line="380" w:lineRule="exact"/>
        <w:ind w:left="547" w:hanging="7"/>
        <w:jc w:val="thaiDistribute"/>
        <w:rPr>
          <w:rFonts w:ascii="Arial" w:hAnsi="Arial" w:cs="Arial"/>
          <w:b/>
          <w:bCs/>
          <w:sz w:val="22"/>
        </w:rPr>
      </w:pPr>
      <w:r w:rsidRPr="00B11E79">
        <w:rPr>
          <w:rFonts w:ascii="Arial" w:hAnsi="Arial" w:cs="Arial"/>
          <w:b/>
          <w:bCs/>
          <w:sz w:val="22"/>
        </w:rPr>
        <w:t>The Group as a lessor</w:t>
      </w:r>
    </w:p>
    <w:p w14:paraId="07B4AA3A" w14:textId="1E775A83"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A lease is classified as an operating lease if it does not transfer substantially all the risks and rewards incidental to ownership of an underlying asset to a lessee.</w:t>
      </w:r>
      <w:r w:rsidRPr="00B11E79">
        <w:rPr>
          <w:rFonts w:ascii="Arial" w:hAnsi="Arial"/>
          <w:sz w:val="22"/>
          <w:szCs w:val="22"/>
          <w:cs/>
        </w:rPr>
        <w:t xml:space="preserve"> </w:t>
      </w:r>
      <w:r w:rsidRPr="00B11E79">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23CC504A" w14:textId="22E060C4" w:rsidR="0026243A" w:rsidRPr="00B11E79" w:rsidRDefault="004421AD" w:rsidP="00D77CA3">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sidRPr="00B11E79">
        <w:rPr>
          <w:rFonts w:ascii="Arial" w:eastAsia="Arial Unicode MS" w:hAnsi="Arial" w:cs="Arial"/>
          <w:b/>
          <w:bCs/>
          <w:szCs w:val="22"/>
          <w:lang w:val="en-GB"/>
        </w:rPr>
        <w:t>4</w:t>
      </w:r>
      <w:r w:rsidR="003A3838" w:rsidRPr="00B11E79">
        <w:rPr>
          <w:rFonts w:ascii="Arial" w:eastAsia="Arial Unicode MS" w:hAnsi="Arial" w:cs="Arial"/>
          <w:b/>
          <w:bCs/>
          <w:szCs w:val="22"/>
          <w:lang w:val="en-GB"/>
        </w:rPr>
        <w:t>.</w:t>
      </w:r>
      <w:r w:rsidR="00B914E8" w:rsidRPr="00B11E79">
        <w:rPr>
          <w:rFonts w:ascii="Arial" w:eastAsia="Arial Unicode MS" w:hAnsi="Arial" w:cs="Arial"/>
          <w:b/>
          <w:bCs/>
          <w:szCs w:val="22"/>
          <w:lang w:val="en-GB"/>
        </w:rPr>
        <w:t>8</w:t>
      </w:r>
      <w:r w:rsidR="0026243A" w:rsidRPr="00B11E79">
        <w:rPr>
          <w:rFonts w:ascii="Arial" w:eastAsia="Arial Unicode MS" w:hAnsi="Arial" w:cs="Arial"/>
          <w:b/>
          <w:bCs/>
          <w:szCs w:val="22"/>
          <w:lang w:val="en-GB"/>
        </w:rPr>
        <w:tab/>
      </w:r>
      <w:r w:rsidR="00B914E8" w:rsidRPr="00B11E79">
        <w:rPr>
          <w:rFonts w:ascii="Arial" w:eastAsia="Arial Unicode MS" w:hAnsi="Arial" w:cs="Arial"/>
          <w:b/>
          <w:bCs/>
          <w:szCs w:val="22"/>
          <w:lang w:val="en-GB"/>
        </w:rPr>
        <w:t>Related party transactions</w:t>
      </w:r>
    </w:p>
    <w:p w14:paraId="6A0AAA2F" w14:textId="77777777" w:rsidR="00B914E8" w:rsidRPr="00B11E79" w:rsidRDefault="00B914E8" w:rsidP="00B914E8">
      <w:pPr>
        <w:spacing w:before="120" w:after="120" w:line="380" w:lineRule="exact"/>
        <w:ind w:left="540" w:hanging="7"/>
        <w:jc w:val="thaiDistribute"/>
        <w:rPr>
          <w:rFonts w:ascii="Arial" w:hAnsi="Arial" w:cs="Arial"/>
          <w:sz w:val="22"/>
          <w:szCs w:val="22"/>
        </w:rPr>
      </w:pPr>
      <w:r w:rsidRPr="00B11E79">
        <w:rPr>
          <w:rFonts w:ascii="Arial" w:hAnsi="Arial" w:cs="Arial"/>
          <w:sz w:val="22"/>
          <w:szCs w:val="22"/>
        </w:rPr>
        <w:t>Related parties comprise individuals or enterprises that control, or are controlled by, the Company, whether directly or indirectly, or which are under common control with the Company.</w:t>
      </w:r>
    </w:p>
    <w:p w14:paraId="362FBB98" w14:textId="77777777" w:rsidR="00B914E8" w:rsidRPr="00B11E79" w:rsidRDefault="00B914E8" w:rsidP="00B914E8">
      <w:pPr>
        <w:spacing w:before="120" w:after="120" w:line="380" w:lineRule="exact"/>
        <w:ind w:left="540" w:hanging="7"/>
        <w:jc w:val="thaiDistribute"/>
        <w:rPr>
          <w:rFonts w:ascii="Arial" w:hAnsi="Arial" w:cs="Arial"/>
          <w:b/>
          <w:bCs/>
          <w:sz w:val="22"/>
        </w:rPr>
      </w:pPr>
      <w:r w:rsidRPr="00B11E79">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869C403" w14:textId="54D2DCC5" w:rsidR="0026243A" w:rsidRPr="00B11E79" w:rsidRDefault="004421AD" w:rsidP="00B94D62">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sidRPr="00B11E79">
        <w:rPr>
          <w:rFonts w:ascii="Arial" w:eastAsia="Arial Unicode MS" w:hAnsi="Arial" w:cs="Arial"/>
          <w:b/>
          <w:bCs/>
          <w:szCs w:val="22"/>
          <w:lang w:val="en-GB"/>
        </w:rPr>
        <w:lastRenderedPageBreak/>
        <w:t>4</w:t>
      </w:r>
      <w:r w:rsidR="00166B0A" w:rsidRPr="00B11E79">
        <w:rPr>
          <w:rFonts w:ascii="Arial" w:eastAsia="Arial Unicode MS" w:hAnsi="Arial" w:cs="Arial"/>
          <w:b/>
          <w:bCs/>
          <w:szCs w:val="22"/>
          <w:lang w:val="en-GB"/>
        </w:rPr>
        <w:t>.</w:t>
      </w:r>
      <w:r w:rsidR="00B914E8" w:rsidRPr="00B11E79">
        <w:rPr>
          <w:rFonts w:ascii="Arial" w:eastAsia="Arial Unicode MS" w:hAnsi="Arial" w:cs="Arial"/>
          <w:b/>
          <w:bCs/>
          <w:szCs w:val="22"/>
          <w:lang w:val="en-GB"/>
        </w:rPr>
        <w:t>9</w:t>
      </w:r>
      <w:r w:rsidR="0026243A" w:rsidRPr="00B11E79">
        <w:rPr>
          <w:rFonts w:ascii="Arial" w:eastAsia="Arial Unicode MS" w:hAnsi="Arial" w:cs="Arial"/>
          <w:b/>
          <w:bCs/>
          <w:szCs w:val="22"/>
          <w:lang w:val="en-GB"/>
        </w:rPr>
        <w:tab/>
      </w:r>
      <w:r w:rsidR="00B914E8" w:rsidRPr="00B11E79">
        <w:rPr>
          <w:rFonts w:ascii="Arial" w:eastAsia="Arial Unicode MS" w:hAnsi="Arial" w:cs="Arial"/>
          <w:b/>
          <w:bCs/>
          <w:szCs w:val="22"/>
          <w:lang w:val="en-GB"/>
        </w:rPr>
        <w:t>Foreign currencies</w:t>
      </w:r>
    </w:p>
    <w:p w14:paraId="7D56985E" w14:textId="20453243" w:rsidR="00B914E8" w:rsidRPr="00B11E79" w:rsidRDefault="00B914E8" w:rsidP="00B914E8">
      <w:pPr>
        <w:spacing w:before="120" w:after="120" w:line="380" w:lineRule="exact"/>
        <w:ind w:left="540"/>
        <w:jc w:val="thaiDistribute"/>
        <w:rPr>
          <w:rFonts w:ascii="Arial" w:hAnsi="Arial" w:cs="Cordia New"/>
          <w:sz w:val="22"/>
          <w:szCs w:val="22"/>
        </w:rPr>
      </w:pPr>
      <w:r w:rsidRPr="00B11E79">
        <w:rPr>
          <w:rFonts w:ascii="Arial" w:hAnsi="Arial" w:cs="Arial"/>
          <w:sz w:val="22"/>
          <w:szCs w:val="22"/>
        </w:rPr>
        <w:t>The consolidated and separate</w:t>
      </w:r>
      <w:r w:rsidRPr="00B11E79">
        <w:rPr>
          <w:rFonts w:ascii="Arial" w:hAnsi="Arial" w:cs="Cordia New"/>
          <w:sz w:val="22"/>
          <w:szCs w:val="22"/>
          <w:cs/>
        </w:rPr>
        <w:t xml:space="preserve"> </w:t>
      </w:r>
      <w:r w:rsidRPr="00B11E79">
        <w:rPr>
          <w:rFonts w:ascii="Arial" w:hAnsi="Arial" w:cs="Arial"/>
          <w:sz w:val="22"/>
          <w:szCs w:val="22"/>
        </w:rPr>
        <w:t xml:space="preserve">financial statements are presented in Baht, which is also the </w:t>
      </w:r>
      <w:r w:rsidRPr="00B11E79">
        <w:rPr>
          <w:rFonts w:ascii="Arial" w:hAnsi="Arial" w:cs="Browallia New"/>
          <w:sz w:val="22"/>
        </w:rPr>
        <w:t>Company</w:t>
      </w:r>
      <w:r w:rsidRPr="00B11E79">
        <w:rPr>
          <w:rFonts w:ascii="Arial" w:hAnsi="Arial" w:cs="Arial"/>
          <w:sz w:val="22"/>
          <w:szCs w:val="22"/>
        </w:rPr>
        <w:t>’s functional currency. Items of each entity included in the consolidated financial statements are measured using the functional currency of that entity.</w:t>
      </w:r>
      <w:bookmarkStart w:id="1" w:name="_Hlk60670379"/>
    </w:p>
    <w:bookmarkEnd w:id="1"/>
    <w:p w14:paraId="7E204F2C" w14:textId="77777777"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88A4318" w14:textId="77777777" w:rsidR="00B914E8" w:rsidRPr="00B11E79" w:rsidRDefault="00B914E8" w:rsidP="00B914E8">
      <w:pPr>
        <w:spacing w:before="120" w:after="120" w:line="380" w:lineRule="exact"/>
        <w:ind w:left="540"/>
        <w:rPr>
          <w:rFonts w:ascii="Arial" w:hAnsi="Arial" w:cs="Cordia New"/>
          <w:sz w:val="22"/>
          <w:szCs w:val="22"/>
        </w:rPr>
      </w:pPr>
      <w:r w:rsidRPr="00B11E79">
        <w:rPr>
          <w:rFonts w:ascii="Arial" w:hAnsi="Arial" w:cs="Arial"/>
          <w:sz w:val="22"/>
          <w:szCs w:val="22"/>
        </w:rPr>
        <w:t>Gains and losses on exchange are included in determining income.</w:t>
      </w:r>
    </w:p>
    <w:p w14:paraId="6FE09C6E" w14:textId="386C65A2" w:rsidR="00F317E8" w:rsidRPr="00B11E79" w:rsidRDefault="00F317E8" w:rsidP="00F317E8">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sidRPr="00B11E79">
        <w:rPr>
          <w:rFonts w:ascii="Arial" w:eastAsia="Arial Unicode MS" w:hAnsi="Arial" w:cs="Arial"/>
          <w:b/>
          <w:bCs/>
          <w:szCs w:val="22"/>
          <w:lang w:val="en-GB"/>
        </w:rPr>
        <w:t>4</w:t>
      </w:r>
      <w:r w:rsidRPr="00B11E79">
        <w:rPr>
          <w:rFonts w:ascii="Arial" w:eastAsia="Arial Unicode MS" w:hAnsi="Arial" w:cs="Arial"/>
          <w:b/>
          <w:bCs/>
          <w:szCs w:val="22"/>
        </w:rPr>
        <w:t>.10</w:t>
      </w:r>
      <w:r w:rsidRPr="00B11E79">
        <w:rPr>
          <w:rFonts w:ascii="Arial" w:eastAsia="Arial Unicode MS" w:hAnsi="Arial" w:cs="Arial"/>
          <w:b/>
          <w:bCs/>
          <w:szCs w:val="22"/>
          <w:lang w:val="en-GB"/>
        </w:rPr>
        <w:tab/>
      </w:r>
      <w:r w:rsidR="00F303C5" w:rsidRPr="00B11E79">
        <w:rPr>
          <w:rFonts w:ascii="Arial" w:eastAsia="Arial Unicode MS" w:hAnsi="Arial" w:cs="Arial"/>
          <w:b/>
          <w:bCs/>
          <w:szCs w:val="22"/>
          <w:lang w:val="en-GB"/>
        </w:rPr>
        <w:t>Impairment of non-financial assets</w:t>
      </w:r>
    </w:p>
    <w:p w14:paraId="7B690482" w14:textId="49BBB3F7" w:rsidR="00F317E8" w:rsidRPr="00B11E79" w:rsidRDefault="00F317E8" w:rsidP="00F412BD">
      <w:pPr>
        <w:spacing w:before="120" w:after="120" w:line="380" w:lineRule="exact"/>
        <w:ind w:left="540"/>
        <w:jc w:val="thaiDistribute"/>
        <w:rPr>
          <w:rFonts w:ascii="Arial" w:hAnsi="Arial" w:cs="Cordia New"/>
          <w:sz w:val="22"/>
          <w:szCs w:val="22"/>
        </w:rPr>
      </w:pPr>
      <w:r w:rsidRPr="00B11E79">
        <w:rPr>
          <w:rFonts w:ascii="Arial" w:hAnsi="Arial" w:cs="Cordia New"/>
          <w:sz w:val="22"/>
          <w:szCs w:val="22"/>
        </w:rPr>
        <w:t>At the end of each reporting period, the Group performs impairment reviews in respect of the property, plant and equipment,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590908FF" w14:textId="20A751D4" w:rsidR="00F317E8" w:rsidRPr="00B11E79" w:rsidRDefault="00F317E8" w:rsidP="00F412BD">
      <w:pPr>
        <w:spacing w:before="120" w:after="120" w:line="380" w:lineRule="exact"/>
        <w:ind w:left="540"/>
        <w:jc w:val="thaiDistribute"/>
        <w:rPr>
          <w:rFonts w:ascii="Arial" w:hAnsi="Arial" w:cs="Cordia New"/>
          <w:sz w:val="22"/>
          <w:szCs w:val="22"/>
        </w:rPr>
      </w:pPr>
      <w:r w:rsidRPr="00B11E79">
        <w:rPr>
          <w:rFonts w:ascii="Arial" w:hAnsi="Arial" w:cs="Cordia New"/>
          <w:sz w:val="22"/>
          <w:szCs w:val="22"/>
        </w:rPr>
        <w:t>An impairment loss is recognised in profit or loss.</w:t>
      </w:r>
    </w:p>
    <w:p w14:paraId="3CF3C257" w14:textId="117FC85C" w:rsidR="00C87C06" w:rsidRPr="00B11E79" w:rsidRDefault="004421AD" w:rsidP="00F412BD">
      <w:pPr>
        <w:pStyle w:val="ListParagraph"/>
        <w:tabs>
          <w:tab w:val="left" w:pos="540"/>
        </w:tabs>
        <w:spacing w:before="120" w:after="120" w:line="380" w:lineRule="exact"/>
        <w:ind w:left="547" w:hanging="540"/>
        <w:jc w:val="thaiDistribute"/>
        <w:rPr>
          <w:rFonts w:ascii="Arial" w:eastAsia="Arial Unicode MS" w:hAnsi="Arial" w:cs="Arial"/>
          <w:b/>
          <w:bCs/>
          <w:szCs w:val="22"/>
          <w:lang w:val="en-GB"/>
        </w:rPr>
      </w:pPr>
      <w:r w:rsidRPr="00B11E79">
        <w:rPr>
          <w:rFonts w:ascii="Arial" w:eastAsia="Arial Unicode MS" w:hAnsi="Arial" w:cs="Arial"/>
          <w:b/>
          <w:bCs/>
          <w:szCs w:val="22"/>
          <w:lang w:val="en-GB"/>
        </w:rPr>
        <w:t>4</w:t>
      </w:r>
      <w:r w:rsidR="00C87C06" w:rsidRPr="00B11E79">
        <w:rPr>
          <w:rFonts w:ascii="Arial" w:eastAsia="Arial Unicode MS" w:hAnsi="Arial" w:cs="Arial"/>
          <w:b/>
          <w:bCs/>
          <w:szCs w:val="22"/>
          <w:lang w:val="en-GB"/>
        </w:rPr>
        <w:t>.</w:t>
      </w:r>
      <w:r w:rsidR="00623E7A" w:rsidRPr="00B11E79">
        <w:rPr>
          <w:rFonts w:ascii="Arial" w:eastAsia="Arial Unicode MS" w:hAnsi="Arial" w:cs="Arial"/>
          <w:b/>
          <w:bCs/>
          <w:szCs w:val="22"/>
          <w:lang w:val="en-GB"/>
        </w:rPr>
        <w:t>1</w:t>
      </w:r>
      <w:r w:rsidR="00F317E8" w:rsidRPr="00B11E79">
        <w:rPr>
          <w:rFonts w:ascii="Arial" w:eastAsia="Arial Unicode MS" w:hAnsi="Arial" w:cs="Arial"/>
          <w:b/>
          <w:bCs/>
          <w:szCs w:val="22"/>
          <w:lang w:val="en-GB"/>
        </w:rPr>
        <w:t>1</w:t>
      </w:r>
      <w:r w:rsidR="00C87C06" w:rsidRPr="00B11E79">
        <w:rPr>
          <w:rFonts w:ascii="Arial" w:eastAsia="Arial Unicode MS" w:hAnsi="Arial" w:cs="Arial"/>
          <w:b/>
          <w:bCs/>
          <w:szCs w:val="22"/>
          <w:lang w:val="en-GB"/>
        </w:rPr>
        <w:tab/>
      </w:r>
      <w:r w:rsidR="00B914E8" w:rsidRPr="00B11E79">
        <w:rPr>
          <w:rFonts w:ascii="Arial" w:eastAsia="Arial Unicode MS" w:hAnsi="Arial" w:cs="Arial"/>
          <w:b/>
          <w:bCs/>
          <w:szCs w:val="22"/>
          <w:lang w:val="en-GB"/>
        </w:rPr>
        <w:t>Employee benefits</w:t>
      </w:r>
    </w:p>
    <w:p w14:paraId="560E33E3" w14:textId="77777777" w:rsidR="00B914E8" w:rsidRPr="00B11E79" w:rsidRDefault="00B914E8" w:rsidP="00F412BD">
      <w:pPr>
        <w:spacing w:before="120" w:after="120" w:line="380" w:lineRule="exact"/>
        <w:ind w:left="540"/>
        <w:jc w:val="thaiDistribute"/>
        <w:rPr>
          <w:rFonts w:ascii="Arial" w:hAnsi="Arial" w:cs="Arial"/>
          <w:b/>
          <w:bCs/>
          <w:sz w:val="22"/>
          <w:szCs w:val="22"/>
        </w:rPr>
      </w:pPr>
      <w:r w:rsidRPr="00B11E79">
        <w:rPr>
          <w:rFonts w:ascii="Arial" w:hAnsi="Arial" w:cs="Arial"/>
          <w:b/>
          <w:bCs/>
          <w:sz w:val="22"/>
          <w:szCs w:val="22"/>
        </w:rPr>
        <w:t>Short-term employee benefits</w:t>
      </w:r>
    </w:p>
    <w:p w14:paraId="79E98200" w14:textId="77777777" w:rsidR="00B914E8" w:rsidRPr="00B11E79" w:rsidRDefault="00B914E8" w:rsidP="00F412BD">
      <w:pPr>
        <w:spacing w:before="120" w:after="120" w:line="380" w:lineRule="exact"/>
        <w:ind w:left="540"/>
        <w:jc w:val="thaiDistribute"/>
        <w:rPr>
          <w:rFonts w:ascii="Arial" w:hAnsi="Arial" w:cs="Arial"/>
          <w:sz w:val="22"/>
          <w:szCs w:val="22"/>
        </w:rPr>
      </w:pPr>
      <w:r w:rsidRPr="00B11E79">
        <w:rPr>
          <w:rFonts w:ascii="Arial" w:hAnsi="Arial" w:cs="Arial"/>
          <w:sz w:val="22"/>
          <w:szCs w:val="22"/>
        </w:rPr>
        <w:t>Salaries, wages, bonuses and contributions to the social security fund are recognised as expenses when incurred.</w:t>
      </w:r>
    </w:p>
    <w:p w14:paraId="0E2D217B" w14:textId="0C7D42C8" w:rsidR="00B914E8" w:rsidRPr="00B11E79" w:rsidRDefault="00B914E8" w:rsidP="00B914E8">
      <w:pPr>
        <w:spacing w:before="120" w:after="120" w:line="380" w:lineRule="exact"/>
        <w:ind w:left="540"/>
        <w:jc w:val="thaiDistribute"/>
        <w:rPr>
          <w:rFonts w:ascii="Arial" w:hAnsi="Arial" w:cs="Arial"/>
          <w:b/>
          <w:bCs/>
          <w:sz w:val="22"/>
          <w:szCs w:val="22"/>
        </w:rPr>
      </w:pPr>
      <w:r w:rsidRPr="00B11E79">
        <w:rPr>
          <w:rFonts w:ascii="Arial" w:hAnsi="Arial" w:cs="Arial"/>
          <w:b/>
          <w:bCs/>
          <w:sz w:val="22"/>
          <w:szCs w:val="22"/>
        </w:rPr>
        <w:t>Post-employment benefits</w:t>
      </w:r>
      <w:r w:rsidR="00841151" w:rsidRPr="00B11E79">
        <w:rPr>
          <w:rFonts w:ascii="Arial" w:hAnsi="Arial" w:cs="Arial"/>
          <w:b/>
          <w:bCs/>
          <w:sz w:val="22"/>
          <w:szCs w:val="22"/>
        </w:rPr>
        <w:t xml:space="preserve"> and other long-term employee benefits</w:t>
      </w:r>
    </w:p>
    <w:p w14:paraId="746A1950" w14:textId="77777777" w:rsidR="00B914E8" w:rsidRPr="00B11E79" w:rsidRDefault="00B914E8" w:rsidP="00B914E8">
      <w:pPr>
        <w:spacing w:before="120" w:after="120" w:line="380" w:lineRule="exact"/>
        <w:ind w:left="540"/>
        <w:jc w:val="thaiDistribute"/>
        <w:rPr>
          <w:rFonts w:ascii="Arial" w:hAnsi="Arial" w:cs="Arial"/>
          <w:b/>
          <w:bCs/>
          <w:i/>
          <w:iCs/>
          <w:sz w:val="22"/>
          <w:szCs w:val="22"/>
        </w:rPr>
      </w:pPr>
      <w:r w:rsidRPr="00B11E79">
        <w:rPr>
          <w:rFonts w:ascii="Arial" w:hAnsi="Arial" w:cs="Arial"/>
          <w:b/>
          <w:bCs/>
          <w:i/>
          <w:iCs/>
          <w:sz w:val="22"/>
          <w:szCs w:val="22"/>
        </w:rPr>
        <w:t>Defined contribution plans</w:t>
      </w:r>
    </w:p>
    <w:p w14:paraId="255A03A8" w14:textId="77777777"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0AECD08E" w14:textId="199B3280" w:rsidR="00B914E8" w:rsidRPr="00B11E79" w:rsidRDefault="00B914E8" w:rsidP="00B914E8">
      <w:pPr>
        <w:spacing w:before="120" w:after="120" w:line="380" w:lineRule="exact"/>
        <w:ind w:left="540"/>
        <w:jc w:val="thaiDistribute"/>
        <w:rPr>
          <w:rFonts w:ascii="Arial" w:hAnsi="Arial" w:cs="Arial"/>
          <w:b/>
          <w:bCs/>
          <w:i/>
          <w:iCs/>
          <w:color w:val="FF0000"/>
          <w:sz w:val="22"/>
          <w:szCs w:val="22"/>
        </w:rPr>
      </w:pPr>
      <w:r w:rsidRPr="00B11E79">
        <w:rPr>
          <w:rFonts w:ascii="Arial" w:hAnsi="Arial" w:cs="Arial"/>
          <w:b/>
          <w:bCs/>
          <w:i/>
          <w:iCs/>
          <w:sz w:val="22"/>
          <w:szCs w:val="22"/>
        </w:rPr>
        <w:t>Defined benefit plans</w:t>
      </w:r>
      <w:r w:rsidR="00AA03F7" w:rsidRPr="00B11E79">
        <w:rPr>
          <w:rFonts w:ascii="Arial" w:hAnsi="Arial" w:cs="Arial"/>
          <w:b/>
          <w:bCs/>
          <w:i/>
          <w:iCs/>
          <w:sz w:val="22"/>
          <w:szCs w:val="22"/>
        </w:rPr>
        <w:t xml:space="preserve"> and other long-term employee benefits</w:t>
      </w:r>
    </w:p>
    <w:p w14:paraId="3A09940E" w14:textId="51B2C09B" w:rsidR="00B914E8" w:rsidRPr="00B11E79" w:rsidRDefault="00B914E8" w:rsidP="00B914E8">
      <w:pPr>
        <w:spacing w:before="120" w:after="120" w:line="380" w:lineRule="exact"/>
        <w:ind w:left="540"/>
        <w:jc w:val="thaiDistribute"/>
        <w:rPr>
          <w:rFonts w:ascii="Arial" w:hAnsi="Arial" w:cs="Arial"/>
          <w:color w:val="FF0000"/>
          <w:sz w:val="22"/>
          <w:szCs w:val="22"/>
        </w:rPr>
      </w:pPr>
      <w:r w:rsidRPr="00B11E79">
        <w:rPr>
          <w:rFonts w:ascii="Arial" w:hAnsi="Arial" w:cs="Arial"/>
          <w:sz w:val="22"/>
          <w:szCs w:val="22"/>
        </w:rPr>
        <w:t>The Group</w:t>
      </w:r>
      <w:r w:rsidRPr="00B11E79">
        <w:rPr>
          <w:rFonts w:ascii="Arial" w:hAnsi="Arial" w:cs="Cordia New" w:hint="cs"/>
          <w:sz w:val="22"/>
          <w:szCs w:val="22"/>
          <w:cs/>
        </w:rPr>
        <w:t xml:space="preserve"> </w:t>
      </w:r>
      <w:r w:rsidRPr="00B11E79">
        <w:rPr>
          <w:rFonts w:ascii="Arial" w:hAnsi="Arial" w:cs="Arial"/>
          <w:sz w:val="22"/>
          <w:szCs w:val="22"/>
        </w:rPr>
        <w:t>has obligations in respect of the severance payments it must make to employees upon retirement under labor law</w:t>
      </w:r>
      <w:r w:rsidR="00A423A8" w:rsidRPr="00B11E79">
        <w:rPr>
          <w:rFonts w:ascii="Arial" w:hAnsi="Arial" w:cs="Arial"/>
          <w:sz w:val="22"/>
          <w:szCs w:val="22"/>
        </w:rPr>
        <w:t xml:space="preserve"> and other employee benefit plan.</w:t>
      </w:r>
      <w:r w:rsidR="00E57DD2" w:rsidRPr="00B11E79">
        <w:rPr>
          <w:rFonts w:ascii="Arial" w:hAnsi="Arial" w:cs="Arial"/>
          <w:sz w:val="22"/>
          <w:szCs w:val="22"/>
        </w:rPr>
        <w:t xml:space="preserve"> </w:t>
      </w:r>
      <w:r w:rsidRPr="00B11E79">
        <w:rPr>
          <w:rFonts w:ascii="Arial" w:hAnsi="Arial" w:cs="Arial"/>
          <w:sz w:val="22"/>
          <w:szCs w:val="22"/>
        </w:rPr>
        <w:t>The Group</w:t>
      </w:r>
      <w:r w:rsidRPr="00B11E79">
        <w:rPr>
          <w:rFonts w:ascii="Arial" w:hAnsi="Arial" w:cs="Cordia New" w:hint="cs"/>
          <w:sz w:val="22"/>
          <w:szCs w:val="22"/>
          <w:cs/>
        </w:rPr>
        <w:t xml:space="preserve"> </w:t>
      </w:r>
      <w:r w:rsidRPr="00B11E79">
        <w:rPr>
          <w:rFonts w:ascii="Arial" w:hAnsi="Arial" w:cs="Arial"/>
          <w:sz w:val="22"/>
          <w:szCs w:val="22"/>
        </w:rPr>
        <w:t>treats these severance payment obligations as a defined benefit plan</w:t>
      </w:r>
      <w:r w:rsidR="00E57DD2" w:rsidRPr="00B11E79">
        <w:rPr>
          <w:rFonts w:ascii="Arial" w:hAnsi="Arial" w:cs="Arial"/>
          <w:sz w:val="22"/>
          <w:szCs w:val="22"/>
        </w:rPr>
        <w:t>.</w:t>
      </w:r>
      <w:r w:rsidRPr="00B11E79">
        <w:rPr>
          <w:rFonts w:ascii="Arial" w:hAnsi="Arial" w:cs="Arial"/>
          <w:color w:val="0070C0"/>
          <w:sz w:val="22"/>
          <w:szCs w:val="22"/>
        </w:rPr>
        <w:t xml:space="preserve"> </w:t>
      </w:r>
      <w:r w:rsidR="00381DC4" w:rsidRPr="00B11E79">
        <w:rPr>
          <w:rFonts w:ascii="Arial" w:hAnsi="Arial" w:cs="Arial"/>
          <w:sz w:val="22"/>
          <w:szCs w:val="22"/>
        </w:rPr>
        <w:t>In addition, the Group provides other long-term employee benefit plan, namely long service awards.</w:t>
      </w:r>
    </w:p>
    <w:p w14:paraId="1C81A6F8" w14:textId="089419C7" w:rsidR="00B914E8" w:rsidRPr="00B11E79" w:rsidRDefault="00B914E8" w:rsidP="00B914E8">
      <w:pPr>
        <w:spacing w:before="120" w:after="120" w:line="380" w:lineRule="exact"/>
        <w:ind w:left="540"/>
        <w:jc w:val="thaiDistribute"/>
        <w:rPr>
          <w:rFonts w:ascii="Arial" w:hAnsi="Arial" w:cs="Arial"/>
          <w:color w:val="000000"/>
          <w:sz w:val="22"/>
          <w:szCs w:val="22"/>
        </w:rPr>
      </w:pPr>
      <w:r w:rsidRPr="00B11E79">
        <w:rPr>
          <w:rFonts w:ascii="Arial" w:hAnsi="Arial" w:cs="Arial"/>
          <w:color w:val="000000"/>
          <w:sz w:val="22"/>
          <w:szCs w:val="22"/>
        </w:rPr>
        <w:t xml:space="preserve">The </w:t>
      </w:r>
      <w:r w:rsidRPr="00B11E79">
        <w:rPr>
          <w:rFonts w:ascii="Arial" w:hAnsi="Arial" w:cs="Arial"/>
          <w:sz w:val="22"/>
          <w:szCs w:val="22"/>
        </w:rPr>
        <w:t xml:space="preserve">obligation under the defined benefit plan </w:t>
      </w:r>
      <w:r w:rsidR="00F11CEA">
        <w:rPr>
          <w:rFonts w:ascii="Arial" w:hAnsi="Arial" w:cs="Arial"/>
          <w:sz w:val="22"/>
          <w:szCs w:val="22"/>
        </w:rPr>
        <w:t>and other long-term employee benefits plans are</w:t>
      </w:r>
      <w:r w:rsidRPr="00B11E79">
        <w:rPr>
          <w:rFonts w:ascii="Arial" w:hAnsi="Arial" w:cs="Arial"/>
          <w:sz w:val="22"/>
          <w:szCs w:val="22"/>
        </w:rPr>
        <w:t xml:space="preserve"> determined by a professionally qualified independent actuary based</w:t>
      </w:r>
      <w:r w:rsidRPr="00B11E79">
        <w:rPr>
          <w:rFonts w:ascii="Arial" w:hAnsi="Arial" w:cs="Arial"/>
          <w:color w:val="000000"/>
          <w:sz w:val="22"/>
          <w:szCs w:val="22"/>
        </w:rPr>
        <w:t xml:space="preserve"> on actuarial techniques, using the projected unit credit method. </w:t>
      </w:r>
    </w:p>
    <w:p w14:paraId="34EF2F51" w14:textId="77777777" w:rsidR="00B914E8" w:rsidRPr="00B11E79" w:rsidRDefault="00B914E8" w:rsidP="00B914E8">
      <w:pPr>
        <w:spacing w:before="120" w:after="120" w:line="380" w:lineRule="exact"/>
        <w:ind w:left="540"/>
        <w:jc w:val="thaiDistribute"/>
        <w:rPr>
          <w:rFonts w:ascii="Arial" w:hAnsi="Arial" w:cs="Arial"/>
          <w:color w:val="000000"/>
          <w:sz w:val="22"/>
          <w:szCs w:val="22"/>
        </w:rPr>
      </w:pPr>
      <w:r w:rsidRPr="00B11E79">
        <w:rPr>
          <w:rFonts w:ascii="Arial" w:hAnsi="Arial" w:cs="Arial"/>
          <w:color w:val="000000"/>
          <w:sz w:val="22"/>
          <w:szCs w:val="22"/>
        </w:rPr>
        <w:lastRenderedPageBreak/>
        <w:t>Actuarial gains and losses arising from defined benefit plans are recognised immediately in other comprehensive income.</w:t>
      </w:r>
    </w:p>
    <w:p w14:paraId="018F8E20" w14:textId="7B4C0690" w:rsidR="00381DC4" w:rsidRDefault="00381DC4"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Actuarial gains and losses arising from other long-term benefits are recognised immediately in profit and loss.</w:t>
      </w:r>
    </w:p>
    <w:p w14:paraId="772C3BDB" w14:textId="7701319F" w:rsidR="00F11CEA" w:rsidRDefault="00F11CEA" w:rsidP="00B94D62">
      <w:pPr>
        <w:pStyle w:val="ListParagraph"/>
        <w:tabs>
          <w:tab w:val="left" w:pos="540"/>
        </w:tabs>
        <w:spacing w:before="120" w:after="120" w:line="380" w:lineRule="exact"/>
        <w:ind w:left="547" w:hanging="540"/>
        <w:jc w:val="both"/>
        <w:rPr>
          <w:rFonts w:ascii="Arial" w:eastAsia="MS Mincho" w:hAnsi="Arial" w:cs="Arial"/>
          <w:szCs w:val="22"/>
          <w:lang w:val="en-GB"/>
        </w:rPr>
      </w:pPr>
      <w:r>
        <w:rPr>
          <w:rFonts w:ascii="Arial" w:eastAsia="MS Mincho" w:hAnsi="Arial" w:cs="Arial"/>
          <w:szCs w:val="22"/>
          <w:lang w:val="en-GB"/>
        </w:rPr>
        <w:tab/>
      </w:r>
      <w:r w:rsidRPr="00F11CEA">
        <w:rPr>
          <w:rFonts w:ascii="Arial" w:eastAsia="MS Mincho" w:hAnsi="Arial" w:cs="Arial"/>
          <w:szCs w:val="22"/>
          <w:lang w:val="en-GB"/>
        </w:rPr>
        <w:t>Past service costs are recognised in profit or loss on the earlier of the date of the plan amendment or curtailment and the date that the Company recognised restructuring - related cost. </w:t>
      </w:r>
    </w:p>
    <w:p w14:paraId="4EA6C1A9" w14:textId="40CF98F8" w:rsidR="0026243A" w:rsidRPr="00B11E79" w:rsidRDefault="004421AD" w:rsidP="00B94D62">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sidRPr="00B11E79">
        <w:rPr>
          <w:rFonts w:ascii="Arial" w:eastAsia="Arial Unicode MS" w:hAnsi="Arial" w:cs="Arial"/>
          <w:b/>
          <w:bCs/>
          <w:szCs w:val="22"/>
          <w:lang w:val="en-GB"/>
        </w:rPr>
        <w:t>4</w:t>
      </w:r>
      <w:r w:rsidR="00F26358" w:rsidRPr="00B11E79">
        <w:rPr>
          <w:rFonts w:ascii="Arial" w:eastAsia="Arial Unicode MS" w:hAnsi="Arial" w:cs="Arial"/>
          <w:b/>
          <w:bCs/>
          <w:szCs w:val="22"/>
          <w:lang w:val="en-GB"/>
        </w:rPr>
        <w:t>.</w:t>
      </w:r>
      <w:r w:rsidR="00623E7A" w:rsidRPr="00B11E79">
        <w:rPr>
          <w:rFonts w:ascii="Arial" w:eastAsia="Arial Unicode MS" w:hAnsi="Arial" w:cs="Arial"/>
          <w:b/>
          <w:bCs/>
          <w:szCs w:val="22"/>
          <w:lang w:val="en-GB"/>
        </w:rPr>
        <w:t>1</w:t>
      </w:r>
      <w:r w:rsidR="00713C40" w:rsidRPr="00B11E79">
        <w:rPr>
          <w:rFonts w:ascii="Arial" w:eastAsia="Arial Unicode MS" w:hAnsi="Arial"/>
          <w:b/>
          <w:bCs/>
          <w:szCs w:val="22"/>
        </w:rPr>
        <w:t>2</w:t>
      </w:r>
      <w:r w:rsidR="0026243A" w:rsidRPr="00B11E79">
        <w:rPr>
          <w:rFonts w:ascii="Arial" w:eastAsia="Arial Unicode MS" w:hAnsi="Arial" w:cs="Arial"/>
          <w:b/>
          <w:bCs/>
          <w:szCs w:val="22"/>
          <w:lang w:val="en-GB"/>
        </w:rPr>
        <w:tab/>
      </w:r>
      <w:r w:rsidR="00713C40" w:rsidRPr="00B11E79">
        <w:rPr>
          <w:rFonts w:ascii="Arial" w:eastAsia="Arial Unicode MS" w:hAnsi="Arial" w:cs="Arial"/>
          <w:b/>
          <w:bCs/>
          <w:szCs w:val="22"/>
          <w:lang w:val="en-GB"/>
        </w:rPr>
        <w:t>Provisions</w:t>
      </w:r>
    </w:p>
    <w:p w14:paraId="20242EAA" w14:textId="77777777" w:rsidR="00E57DD2" w:rsidRPr="00B11E79" w:rsidRDefault="00E57DD2" w:rsidP="00E57DD2">
      <w:pPr>
        <w:spacing w:before="120" w:after="120" w:line="380" w:lineRule="exact"/>
        <w:ind w:left="540"/>
        <w:jc w:val="thaiDistribute"/>
        <w:rPr>
          <w:rFonts w:ascii="Arial" w:hAnsi="Arial" w:cs="Arial"/>
          <w:sz w:val="22"/>
          <w:szCs w:val="22"/>
        </w:rPr>
      </w:pPr>
      <w:r w:rsidRPr="00B11E79">
        <w:rPr>
          <w:rFonts w:ascii="Arial" w:hAnsi="Arial" w:cs="Arial"/>
          <w:sz w:val="22"/>
          <w:szCs w:val="22"/>
        </w:rPr>
        <w:t xml:space="preserve">Provisions are recognised when the Group has a present obligation </w:t>
      </w:r>
      <w:proofErr w:type="gramStart"/>
      <w:r w:rsidRPr="00B11E79">
        <w:rPr>
          <w:rFonts w:ascii="Arial" w:hAnsi="Arial" w:cs="Arial"/>
          <w:sz w:val="22"/>
          <w:szCs w:val="22"/>
        </w:rPr>
        <w:t>as a result of</w:t>
      </w:r>
      <w:proofErr w:type="gramEnd"/>
      <w:r w:rsidRPr="00B11E79">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6232EC29" w14:textId="62A0C712" w:rsidR="00E57DD2" w:rsidRPr="00B11E79" w:rsidRDefault="00E57DD2" w:rsidP="00F412BD">
      <w:pPr>
        <w:pStyle w:val="Heading2"/>
        <w:tabs>
          <w:tab w:val="left" w:pos="540"/>
        </w:tabs>
        <w:spacing w:before="120" w:after="120"/>
        <w:rPr>
          <w:rFonts w:ascii="Arial" w:hAnsi="Arial" w:cs="Arial"/>
          <w:i w:val="0"/>
          <w:iCs w:val="0"/>
          <w:sz w:val="22"/>
          <w:cs/>
        </w:rPr>
      </w:pPr>
      <w:r w:rsidRPr="00B11E79">
        <w:rPr>
          <w:rFonts w:ascii="Arial" w:eastAsia="Arial Unicode MS" w:hAnsi="Arial" w:cs="Arial"/>
          <w:i w:val="0"/>
          <w:iCs w:val="0"/>
          <w:szCs w:val="22"/>
        </w:rPr>
        <w:t>4.1</w:t>
      </w:r>
      <w:r w:rsidR="00891B8B" w:rsidRPr="00B11E79">
        <w:rPr>
          <w:rFonts w:ascii="Arial" w:eastAsia="Arial Unicode MS" w:hAnsi="Arial" w:cs="Cordia New"/>
          <w:i w:val="0"/>
          <w:iCs w:val="0"/>
          <w:szCs w:val="22"/>
          <w:lang w:val="en-US"/>
        </w:rPr>
        <w:t>3</w:t>
      </w:r>
      <w:r w:rsidRPr="00B11E79">
        <w:rPr>
          <w:rFonts w:ascii="Arial" w:eastAsia="Arial Unicode MS" w:hAnsi="Arial" w:cs="Arial"/>
          <w:szCs w:val="22"/>
        </w:rPr>
        <w:tab/>
      </w:r>
      <w:r w:rsidRPr="00B11E79">
        <w:rPr>
          <w:rFonts w:ascii="Arial" w:hAnsi="Arial" w:cs="Arial"/>
          <w:i w:val="0"/>
          <w:iCs w:val="0"/>
          <w:sz w:val="22"/>
        </w:rPr>
        <w:t xml:space="preserve">Income tax </w:t>
      </w:r>
    </w:p>
    <w:p w14:paraId="569AD4CF" w14:textId="77777777" w:rsidR="00E57DD2" w:rsidRPr="00B11E79" w:rsidRDefault="00E57DD2" w:rsidP="00F412BD">
      <w:pPr>
        <w:spacing w:before="120" w:after="120" w:line="380" w:lineRule="exact"/>
        <w:ind w:left="540"/>
        <w:jc w:val="thaiDistribute"/>
        <w:rPr>
          <w:rFonts w:ascii="Arial" w:hAnsi="Arial" w:cs="Arial"/>
          <w:sz w:val="22"/>
          <w:szCs w:val="22"/>
        </w:rPr>
      </w:pPr>
      <w:r w:rsidRPr="00B11E79">
        <w:rPr>
          <w:rFonts w:ascii="Arial" w:hAnsi="Arial" w:cs="Arial"/>
          <w:sz w:val="22"/>
          <w:szCs w:val="22"/>
        </w:rPr>
        <w:t>Income tax expense represents the sum of corporate income tax currently payable and deferred tax.</w:t>
      </w:r>
    </w:p>
    <w:p w14:paraId="0CE2E2F7" w14:textId="77777777" w:rsidR="00E57DD2" w:rsidRPr="00B11E79" w:rsidRDefault="00E57DD2" w:rsidP="00F412BD">
      <w:pPr>
        <w:spacing w:before="120" w:after="120" w:line="380" w:lineRule="exact"/>
        <w:ind w:left="540"/>
        <w:jc w:val="thaiDistribute"/>
        <w:rPr>
          <w:rFonts w:ascii="Arial" w:hAnsi="Arial" w:cs="Arial"/>
          <w:b/>
          <w:bCs/>
          <w:sz w:val="22"/>
          <w:szCs w:val="22"/>
        </w:rPr>
      </w:pPr>
      <w:r w:rsidRPr="00B11E79">
        <w:rPr>
          <w:rFonts w:ascii="Arial" w:hAnsi="Arial" w:cs="Arial"/>
          <w:b/>
          <w:bCs/>
          <w:sz w:val="22"/>
          <w:szCs w:val="22"/>
        </w:rPr>
        <w:t>Current tax</w:t>
      </w:r>
    </w:p>
    <w:p w14:paraId="7729E86E" w14:textId="77777777" w:rsidR="00E57DD2" w:rsidRPr="00B11E79" w:rsidRDefault="00E57DD2" w:rsidP="00F412BD">
      <w:pPr>
        <w:spacing w:before="120" w:after="120" w:line="380" w:lineRule="exact"/>
        <w:ind w:left="540"/>
        <w:jc w:val="thaiDistribute"/>
        <w:rPr>
          <w:rFonts w:ascii="Arial" w:hAnsi="Arial" w:cs="Arial"/>
          <w:sz w:val="22"/>
          <w:szCs w:val="22"/>
        </w:rPr>
      </w:pPr>
      <w:r w:rsidRPr="00B11E79">
        <w:rPr>
          <w:rFonts w:ascii="Arial" w:hAnsi="Arial" w:cs="Arial"/>
          <w:sz w:val="22"/>
          <w:szCs w:val="22"/>
        </w:rPr>
        <w:t>Current income tax is provided in the accounts at the amount expected to be paid to the taxation authorities, based on taxable profits determined in accordance with tax legislation.</w:t>
      </w:r>
    </w:p>
    <w:p w14:paraId="1DC6C7D6" w14:textId="77777777" w:rsidR="00E57DD2" w:rsidRPr="00B11E79" w:rsidRDefault="00E57DD2" w:rsidP="00F412BD">
      <w:pPr>
        <w:spacing w:before="120" w:after="120" w:line="380" w:lineRule="exact"/>
        <w:ind w:left="540"/>
        <w:jc w:val="thaiDistribute"/>
        <w:rPr>
          <w:rFonts w:ascii="Arial" w:hAnsi="Arial" w:cs="Arial"/>
          <w:b/>
          <w:bCs/>
          <w:sz w:val="22"/>
          <w:szCs w:val="22"/>
        </w:rPr>
      </w:pPr>
      <w:r w:rsidRPr="00B11E79">
        <w:rPr>
          <w:rFonts w:ascii="Arial" w:hAnsi="Arial" w:cs="Arial"/>
          <w:b/>
          <w:bCs/>
          <w:sz w:val="22"/>
          <w:szCs w:val="22"/>
        </w:rPr>
        <w:t>Deferred tax</w:t>
      </w:r>
    </w:p>
    <w:p w14:paraId="6DED2A97" w14:textId="77777777" w:rsidR="00E57DD2" w:rsidRPr="00B11E79" w:rsidRDefault="00E57DD2" w:rsidP="00F412BD">
      <w:pPr>
        <w:spacing w:before="120" w:after="120" w:line="380" w:lineRule="exact"/>
        <w:ind w:left="540"/>
        <w:jc w:val="thaiDistribute"/>
        <w:rPr>
          <w:rFonts w:ascii="Arial" w:hAnsi="Arial" w:cs="Arial"/>
          <w:sz w:val="22"/>
          <w:szCs w:val="22"/>
        </w:rPr>
      </w:pPr>
      <w:r w:rsidRPr="00B11E79">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E87D87E" w14:textId="77777777" w:rsidR="00E57DD2" w:rsidRPr="00B11E79" w:rsidRDefault="00E57DD2" w:rsidP="00F412BD">
      <w:pPr>
        <w:spacing w:before="120" w:after="120" w:line="380" w:lineRule="exact"/>
        <w:ind w:left="540"/>
        <w:jc w:val="thaiDistribute"/>
        <w:rPr>
          <w:rFonts w:ascii="Arial" w:hAnsi="Arial" w:cs="Arial"/>
          <w:sz w:val="22"/>
          <w:szCs w:val="22"/>
        </w:rPr>
      </w:pPr>
      <w:r w:rsidRPr="00B11E79">
        <w:rPr>
          <w:rFonts w:ascii="Arial" w:hAnsi="Arial"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C893A81" w14:textId="77777777" w:rsidR="00E57DD2" w:rsidRPr="00B11E79" w:rsidRDefault="00E57DD2" w:rsidP="00F412BD">
      <w:pPr>
        <w:spacing w:before="120" w:after="120" w:line="380" w:lineRule="exact"/>
        <w:ind w:left="540"/>
        <w:jc w:val="thaiDistribute"/>
        <w:rPr>
          <w:rFonts w:ascii="Arial" w:hAnsi="Arial" w:cs="Arial"/>
          <w:sz w:val="22"/>
          <w:szCs w:val="22"/>
        </w:rPr>
      </w:pPr>
      <w:r w:rsidRPr="00B11E79">
        <w:rPr>
          <w:rFonts w:ascii="Arial" w:hAnsi="Arial" w:cs="Arial"/>
          <w:sz w:val="22"/>
          <w:szCs w:val="22"/>
        </w:rPr>
        <w:t>At each reporting date, the Group reviews and reduces the carrying amount of deferred tax assets to the extent that it is no longer probable that sufficient taxable profit will be available to allow all or part of the deferred tax asset to be utilised.</w:t>
      </w:r>
    </w:p>
    <w:p w14:paraId="379653CF" w14:textId="77777777" w:rsidR="00E57DD2" w:rsidRPr="00B11E79" w:rsidRDefault="00E57DD2" w:rsidP="00F412BD">
      <w:pPr>
        <w:spacing w:before="120" w:after="120" w:line="380" w:lineRule="exact"/>
        <w:ind w:left="540"/>
        <w:jc w:val="thaiDistribute"/>
        <w:rPr>
          <w:rFonts w:ascii="Arial" w:hAnsi="Arial" w:cs="Arial"/>
          <w:sz w:val="22"/>
          <w:szCs w:val="22"/>
        </w:rPr>
      </w:pPr>
      <w:bookmarkStart w:id="2" w:name="IAS_12,_para.61"/>
      <w:r w:rsidRPr="00B11E79">
        <w:rPr>
          <w:rFonts w:ascii="Arial" w:hAnsi="Arial" w:cs="Arial"/>
          <w:sz w:val="22"/>
          <w:szCs w:val="22"/>
        </w:rPr>
        <w:t>The Group records deferred tax directly to shareholders' equity if the tax relates to items that are recorded directly to shareholders' equity</w:t>
      </w:r>
      <w:bookmarkEnd w:id="2"/>
      <w:r w:rsidRPr="00B11E79">
        <w:rPr>
          <w:rFonts w:ascii="Arial" w:hAnsi="Arial" w:cs="Arial"/>
          <w:sz w:val="22"/>
          <w:szCs w:val="22"/>
        </w:rPr>
        <w:t>.</w:t>
      </w:r>
      <w:r w:rsidRPr="00B11E79">
        <w:rPr>
          <w:rFonts w:ascii="Arial" w:hAnsi="Arial" w:cs="Arial"/>
          <w:sz w:val="22"/>
          <w:szCs w:val="22"/>
          <w:cs/>
        </w:rPr>
        <w:t xml:space="preserve"> </w:t>
      </w:r>
    </w:p>
    <w:p w14:paraId="10CC9C2B" w14:textId="3183B931" w:rsidR="00D21427" w:rsidRPr="00B11E79" w:rsidRDefault="00524DC7" w:rsidP="00D21427">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Pr>
          <w:rFonts w:ascii="Arial" w:eastAsia="Arial Unicode MS" w:hAnsi="Arial" w:cs="Arial"/>
          <w:b/>
          <w:bCs/>
          <w:szCs w:val="22"/>
          <w:lang w:val="en-GB"/>
        </w:rPr>
        <w:br w:type="page"/>
      </w:r>
      <w:r w:rsidR="00D21427" w:rsidRPr="00B11E79">
        <w:rPr>
          <w:rFonts w:ascii="Arial" w:eastAsia="Arial Unicode MS" w:hAnsi="Arial" w:cs="Arial"/>
          <w:b/>
          <w:bCs/>
          <w:szCs w:val="22"/>
          <w:lang w:val="en-GB"/>
        </w:rPr>
        <w:lastRenderedPageBreak/>
        <w:t>4.14</w:t>
      </w:r>
      <w:r w:rsidR="00D21427" w:rsidRPr="00B11E79">
        <w:rPr>
          <w:rFonts w:ascii="Arial" w:eastAsia="Arial Unicode MS" w:hAnsi="Arial" w:cs="Arial"/>
          <w:b/>
          <w:bCs/>
          <w:szCs w:val="22"/>
          <w:lang w:val="en-GB"/>
        </w:rPr>
        <w:tab/>
      </w:r>
      <w:r w:rsidR="00567A7D" w:rsidRPr="00B11E79">
        <w:rPr>
          <w:rFonts w:ascii="Arial" w:eastAsia="Arial Unicode MS" w:hAnsi="Arial" w:cs="Arial"/>
          <w:b/>
          <w:bCs/>
          <w:szCs w:val="22"/>
          <w:lang w:val="en-GB"/>
        </w:rPr>
        <w:t>Share-based payment</w:t>
      </w:r>
      <w:r w:rsidR="00D21427" w:rsidRPr="00B11E79">
        <w:rPr>
          <w:rFonts w:ascii="Arial" w:eastAsia="Arial Unicode MS" w:hAnsi="Arial" w:cs="Arial"/>
          <w:b/>
          <w:bCs/>
          <w:szCs w:val="22"/>
          <w:lang w:val="en-GB"/>
        </w:rPr>
        <w:t xml:space="preserve">  </w:t>
      </w:r>
    </w:p>
    <w:p w14:paraId="148FD4FF" w14:textId="4B21E9AE" w:rsidR="00D21427" w:rsidRPr="00B11E79" w:rsidRDefault="00EE1BAA" w:rsidP="00D21427">
      <w:pPr>
        <w:spacing w:before="120" w:after="120" w:line="380" w:lineRule="exact"/>
        <w:ind w:left="540"/>
        <w:jc w:val="thaiDistribute"/>
        <w:rPr>
          <w:rFonts w:ascii="Arial" w:eastAsia="Arial Unicode MS" w:hAnsi="Arial" w:cs="Cordia New"/>
          <w:sz w:val="22"/>
          <w:szCs w:val="22"/>
        </w:rPr>
      </w:pPr>
      <w:r w:rsidRPr="00B11E79">
        <w:rPr>
          <w:rFonts w:ascii="Arial" w:eastAsia="Arial Unicode MS" w:hAnsi="Arial" w:cs="Arial"/>
          <w:sz w:val="22"/>
          <w:szCs w:val="22"/>
        </w:rPr>
        <w:t xml:space="preserve">The Group operates </w:t>
      </w:r>
      <w:proofErr w:type="gramStart"/>
      <w:r w:rsidRPr="00B11E79">
        <w:rPr>
          <w:rFonts w:ascii="Arial" w:eastAsia="Arial Unicode MS" w:hAnsi="Arial" w:cs="Arial"/>
          <w:sz w:val="22"/>
          <w:szCs w:val="22"/>
        </w:rPr>
        <w:t>a number of</w:t>
      </w:r>
      <w:proofErr w:type="gramEnd"/>
      <w:r w:rsidRPr="00B11E79">
        <w:rPr>
          <w:rFonts w:ascii="Arial" w:eastAsia="Arial Unicode MS" w:hAnsi="Arial" w:cs="Arial"/>
          <w:sz w:val="22"/>
          <w:szCs w:val="22"/>
        </w:rPr>
        <w:t xml:space="preserve"> equity-settled, share-based compensation plans, under which the entity receives services from employees as consideration for equity instruments (options) of the Group. The fair value of the employee services received in exchange for the grant of the options is recognised as an expense.</w:t>
      </w:r>
    </w:p>
    <w:p w14:paraId="1CB55205" w14:textId="24C7F87A" w:rsidR="00EE1BAA" w:rsidRPr="00B11E79" w:rsidRDefault="00DB64AC" w:rsidP="00D21427">
      <w:pPr>
        <w:spacing w:before="120" w:after="120" w:line="380" w:lineRule="exact"/>
        <w:ind w:left="540"/>
        <w:jc w:val="thaiDistribute"/>
        <w:rPr>
          <w:rFonts w:ascii="Arial" w:eastAsia="Arial Unicode MS" w:hAnsi="Arial" w:cs="Cordia New"/>
          <w:sz w:val="22"/>
          <w:szCs w:val="22"/>
        </w:rPr>
      </w:pPr>
      <w:r w:rsidRPr="00B11E79">
        <w:rPr>
          <w:rFonts w:ascii="Arial" w:eastAsia="Arial Unicode MS" w:hAnsi="Arial" w:cs="Cordia New"/>
          <w:sz w:val="22"/>
          <w:szCs w:val="22"/>
        </w:rPr>
        <w:t>When the options are exercised, the Company issues new shares. The proceeds received net of any directly attributable transaction costs are credited to share capital (nominal value) and share premium.</w:t>
      </w:r>
    </w:p>
    <w:p w14:paraId="579EBC2D" w14:textId="4C393135" w:rsidR="00E57DD2" w:rsidRPr="00B11E79" w:rsidRDefault="004421AD" w:rsidP="00E57DD2">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sidRPr="00B11E79">
        <w:rPr>
          <w:rFonts w:ascii="Arial" w:eastAsia="Arial Unicode MS" w:hAnsi="Arial" w:cs="Arial"/>
          <w:b/>
          <w:bCs/>
          <w:szCs w:val="22"/>
          <w:lang w:val="en-GB"/>
        </w:rPr>
        <w:t>4</w:t>
      </w:r>
      <w:r w:rsidR="00C87C06" w:rsidRPr="00B11E79">
        <w:rPr>
          <w:rFonts w:ascii="Arial" w:eastAsia="Arial Unicode MS" w:hAnsi="Arial" w:cs="Arial"/>
          <w:b/>
          <w:bCs/>
          <w:szCs w:val="22"/>
          <w:lang w:val="en-GB"/>
        </w:rPr>
        <w:t>.</w:t>
      </w:r>
      <w:r w:rsidR="00E57DD2" w:rsidRPr="00B11E79">
        <w:rPr>
          <w:rFonts w:ascii="Arial" w:eastAsia="Arial Unicode MS" w:hAnsi="Arial" w:cs="Arial"/>
          <w:b/>
          <w:bCs/>
          <w:szCs w:val="22"/>
          <w:lang w:val="en-GB"/>
        </w:rPr>
        <w:t>1</w:t>
      </w:r>
      <w:r w:rsidR="00D21427" w:rsidRPr="00B11E79">
        <w:rPr>
          <w:rFonts w:ascii="Arial" w:eastAsia="Arial Unicode MS" w:hAnsi="Arial" w:cs="Arial"/>
          <w:b/>
          <w:bCs/>
          <w:szCs w:val="22"/>
          <w:lang w:val="en-GB"/>
        </w:rPr>
        <w:t>5</w:t>
      </w:r>
      <w:r w:rsidR="00B94D62" w:rsidRPr="00B11E79">
        <w:rPr>
          <w:rFonts w:ascii="Arial" w:eastAsia="Arial Unicode MS" w:hAnsi="Arial" w:cs="Arial"/>
          <w:b/>
          <w:bCs/>
          <w:szCs w:val="22"/>
          <w:lang w:val="en-GB"/>
        </w:rPr>
        <w:tab/>
      </w:r>
      <w:r w:rsidR="003320F3" w:rsidRPr="00B11E79">
        <w:rPr>
          <w:rFonts w:ascii="Arial" w:eastAsia="Arial Unicode MS" w:hAnsi="Arial" w:cs="Arial"/>
          <w:b/>
          <w:bCs/>
          <w:szCs w:val="22"/>
          <w:lang w:val="en-GB"/>
        </w:rPr>
        <w:t xml:space="preserve">Financial instruments  </w:t>
      </w:r>
    </w:p>
    <w:p w14:paraId="6B5F8B5D" w14:textId="4CB67892" w:rsidR="00B70B2A" w:rsidRPr="00B11E79" w:rsidRDefault="00B70B2A" w:rsidP="00B70B2A">
      <w:pPr>
        <w:spacing w:before="120" w:after="120" w:line="380" w:lineRule="exact"/>
        <w:ind w:left="540"/>
        <w:jc w:val="thaiDistribute"/>
        <w:rPr>
          <w:rFonts w:ascii="Arial" w:eastAsia="Arial Unicode MS" w:hAnsi="Arial" w:cs="Cordia New"/>
          <w:sz w:val="22"/>
          <w:szCs w:val="22"/>
        </w:rPr>
      </w:pPr>
      <w:r w:rsidRPr="00B11E79">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sidRPr="00B11E79">
        <w:rPr>
          <w:rFonts w:ascii="Arial" w:eastAsia="Arial Unicode MS" w:hAnsi="Arial" w:cs="Cordia New"/>
          <w:sz w:val="22"/>
          <w:szCs w:val="22"/>
        </w:rPr>
        <w:t xml:space="preserve">as disclosed in the accounting policy relating to revenue recognition. </w:t>
      </w:r>
    </w:p>
    <w:p w14:paraId="101D4605" w14:textId="77777777" w:rsidR="00434C54" w:rsidRPr="00B11E79" w:rsidRDefault="00434C54" w:rsidP="00434C54">
      <w:pPr>
        <w:keepNext/>
        <w:spacing w:before="120" w:after="120" w:line="380" w:lineRule="exact"/>
        <w:ind w:left="547"/>
        <w:jc w:val="thaiDistribute"/>
        <w:rPr>
          <w:rFonts w:ascii="Arial" w:eastAsia="Arial" w:hAnsi="Arial" w:cs="Arial"/>
          <w:sz w:val="22"/>
          <w:szCs w:val="22"/>
        </w:rPr>
      </w:pPr>
      <w:r w:rsidRPr="00B11E79">
        <w:rPr>
          <w:rFonts w:ascii="Arial" w:eastAsia="Arial Unicode MS" w:hAnsi="Arial" w:cs="Arial"/>
          <w:b/>
          <w:bCs/>
          <w:sz w:val="22"/>
          <w:szCs w:val="22"/>
        </w:rPr>
        <w:t>Classification and measurement of financial assets</w:t>
      </w:r>
    </w:p>
    <w:p w14:paraId="4E13EBEE" w14:textId="77777777" w:rsidR="00434C54" w:rsidRPr="00B11E79" w:rsidRDefault="00434C54" w:rsidP="00434C54">
      <w:pPr>
        <w:keepLines/>
        <w:spacing w:before="120" w:after="120" w:line="380" w:lineRule="exact"/>
        <w:ind w:left="547"/>
        <w:jc w:val="thaiDistribute"/>
        <w:rPr>
          <w:rFonts w:ascii="Arial" w:eastAsia="Arial Unicode MS" w:hAnsi="Arial" w:cs="Cordia New"/>
          <w:sz w:val="22"/>
          <w:szCs w:val="22"/>
        </w:rPr>
      </w:pPr>
      <w:r w:rsidRPr="00B11E79">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B11E79">
        <w:rPr>
          <w:rFonts w:ascii="Arial" w:eastAsia="Arial Unicode MS" w:hAnsi="Arial" w:cs="Cordia New" w:hint="cs"/>
          <w:sz w:val="22"/>
          <w:szCs w:val="22"/>
          <w:cs/>
        </w:rPr>
        <w:t xml:space="preserve"> </w:t>
      </w:r>
    </w:p>
    <w:p w14:paraId="6D4EF98D" w14:textId="77777777" w:rsidR="00434C54" w:rsidRPr="00B11E79" w:rsidRDefault="00434C54" w:rsidP="00434C54">
      <w:pPr>
        <w:keepNext/>
        <w:spacing w:before="120" w:after="120" w:line="380" w:lineRule="exact"/>
        <w:ind w:left="547"/>
        <w:jc w:val="thaiDistribute"/>
        <w:rPr>
          <w:rFonts w:ascii="Arial" w:eastAsia="Arial Unicode MS" w:hAnsi="Arial" w:cs="Cordia New"/>
          <w:b/>
          <w:bCs/>
          <w:i/>
          <w:iCs/>
          <w:sz w:val="22"/>
          <w:szCs w:val="22"/>
        </w:rPr>
      </w:pPr>
      <w:r w:rsidRPr="00B11E79">
        <w:rPr>
          <w:rFonts w:ascii="Arial" w:eastAsia="Arial Unicode MS" w:hAnsi="Arial" w:cs="Arial"/>
          <w:b/>
          <w:bCs/>
          <w:i/>
          <w:iCs/>
          <w:sz w:val="22"/>
          <w:szCs w:val="22"/>
        </w:rPr>
        <w:t xml:space="preserve">Financial assets at amortised cost </w:t>
      </w:r>
    </w:p>
    <w:p w14:paraId="09C88C3D" w14:textId="77777777" w:rsidR="00434C54" w:rsidRPr="00B11E79" w:rsidRDefault="00434C54" w:rsidP="00434C54">
      <w:pPr>
        <w:spacing w:before="120" w:after="120" w:line="380" w:lineRule="exact"/>
        <w:ind w:left="540"/>
        <w:jc w:val="thaiDistribute"/>
        <w:rPr>
          <w:rFonts w:ascii="Arial" w:eastAsia="Arial Unicode MS" w:hAnsi="Arial" w:cs="Cordia New"/>
          <w:sz w:val="22"/>
          <w:szCs w:val="22"/>
        </w:rPr>
      </w:pPr>
      <w:r w:rsidRPr="00B11E79">
        <w:rPr>
          <w:rFonts w:ascii="Arial" w:eastAsia="Arial Unicode MS" w:hAnsi="Arial" w:cs="Cordia New"/>
          <w:sz w:val="22"/>
          <w:szCs w:val="22"/>
        </w:rPr>
        <w:t xml:space="preserve">The Group measures financial assets at amortised cost if the financial asset is held </w:t>
      </w:r>
      <w:proofErr w:type="gramStart"/>
      <w:r w:rsidRPr="00B11E79">
        <w:rPr>
          <w:rFonts w:ascii="Arial" w:eastAsia="Arial Unicode MS" w:hAnsi="Arial" w:cs="Cordia New"/>
          <w:sz w:val="22"/>
          <w:szCs w:val="22"/>
        </w:rPr>
        <w:t>in order to</w:t>
      </w:r>
      <w:proofErr w:type="gramEnd"/>
      <w:r w:rsidRPr="00B11E79">
        <w:rPr>
          <w:rFonts w:ascii="Arial" w:eastAsia="Arial Unicode MS" w:hAnsi="Arial" w:cs="Cordia New"/>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DB8B6EE" w14:textId="77777777" w:rsidR="00434C54" w:rsidRPr="00B11E79" w:rsidRDefault="00434C54" w:rsidP="00434C54">
      <w:pPr>
        <w:spacing w:before="120" w:after="120" w:line="380" w:lineRule="exact"/>
        <w:ind w:left="540"/>
        <w:jc w:val="thaiDistribute"/>
        <w:rPr>
          <w:rFonts w:ascii="Arial" w:eastAsia="Arial Unicode MS" w:hAnsi="Arial" w:cs="Cordia New"/>
          <w:sz w:val="22"/>
          <w:szCs w:val="22"/>
        </w:rPr>
      </w:pPr>
      <w:r w:rsidRPr="00B11E79">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5C18D5E" w14:textId="25644F44" w:rsidR="00191A9A" w:rsidRPr="00B11E79" w:rsidRDefault="00524DC7" w:rsidP="00191A9A">
      <w:pPr>
        <w:spacing w:before="120" w:after="120" w:line="380" w:lineRule="exact"/>
        <w:ind w:left="540"/>
        <w:jc w:val="thaiDistribute"/>
        <w:rPr>
          <w:rFonts w:ascii="Arial" w:eastAsia="Arial Unicode MS" w:hAnsi="Arial" w:cs="Cordia New"/>
          <w:sz w:val="22"/>
          <w:szCs w:val="22"/>
        </w:rPr>
      </w:pPr>
      <w:r>
        <w:rPr>
          <w:rFonts w:ascii="Arial" w:eastAsia="Arial Unicode MS" w:hAnsi="Arial" w:cs="Arial"/>
          <w:b/>
          <w:bCs/>
          <w:sz w:val="22"/>
          <w:szCs w:val="22"/>
        </w:rPr>
        <w:br w:type="page"/>
      </w:r>
      <w:r w:rsidR="00191A9A" w:rsidRPr="00B11E79">
        <w:rPr>
          <w:rFonts w:ascii="Arial" w:eastAsia="Arial Unicode MS" w:hAnsi="Arial" w:cs="Arial"/>
          <w:b/>
          <w:bCs/>
          <w:sz w:val="22"/>
          <w:szCs w:val="22"/>
        </w:rPr>
        <w:lastRenderedPageBreak/>
        <w:t>Classification and measurement of financial liabilities</w:t>
      </w:r>
    </w:p>
    <w:p w14:paraId="2D59282A" w14:textId="7C96D835" w:rsidR="00191A9A" w:rsidRPr="00B11E79" w:rsidRDefault="00F11CEA" w:rsidP="00191A9A">
      <w:pPr>
        <w:spacing w:before="120" w:after="120" w:line="380" w:lineRule="exact"/>
        <w:ind w:left="540"/>
        <w:jc w:val="thaiDistribute"/>
        <w:rPr>
          <w:rFonts w:ascii="Arial" w:eastAsia="Calibri" w:hAnsi="Arial" w:cs="Cordia New"/>
          <w:strike/>
          <w:sz w:val="22"/>
        </w:rPr>
      </w:pPr>
      <w:r>
        <w:rPr>
          <w:rFonts w:ascii="Arial" w:eastAsia="Arial Unicode MS" w:hAnsi="Arial" w:cs="Arial"/>
          <w:sz w:val="22"/>
          <w:szCs w:val="22"/>
        </w:rPr>
        <w:t>At</w:t>
      </w:r>
      <w:r w:rsidR="00191A9A" w:rsidRPr="00B11E79">
        <w:rPr>
          <w:rFonts w:ascii="Arial" w:eastAsia="Arial Unicode MS" w:hAnsi="Arial" w:cs="Arial"/>
          <w:sz w:val="22"/>
          <w:szCs w:val="22"/>
        </w:rPr>
        <w:t xml:space="preserve"> initial recognition the Group’s financial liabilities are recognised at fair value </w:t>
      </w:r>
      <w:r w:rsidR="00191A9A" w:rsidRPr="00B11E79">
        <w:rPr>
          <w:rFonts w:ascii="Arial" w:eastAsia="Arial Unicode MS" w:hAnsi="Arial" w:cs="Cordia New"/>
          <w:sz w:val="22"/>
          <w:szCs w:val="22"/>
        </w:rPr>
        <w:t>net of</w:t>
      </w:r>
      <w:r w:rsidR="00191A9A" w:rsidRPr="00B11E79">
        <w:rPr>
          <w:rFonts w:ascii="Arial" w:eastAsia="Arial Unicode MS" w:hAnsi="Arial" w:cs="Cordia New"/>
          <w:sz w:val="22"/>
          <w:szCs w:val="22"/>
          <w:cs/>
        </w:rPr>
        <w:t xml:space="preserve"> </w:t>
      </w:r>
      <w:r w:rsidR="00191A9A" w:rsidRPr="00B11E79">
        <w:rPr>
          <w:rFonts w:ascii="Arial" w:eastAsia="Arial Unicode MS" w:hAnsi="Arial" w:cs="Cordia New"/>
          <w:sz w:val="22"/>
          <w:szCs w:val="22"/>
        </w:rPr>
        <w:t>transaction costs</w:t>
      </w:r>
      <w:r w:rsidR="00191A9A" w:rsidRPr="00B11E79">
        <w:rPr>
          <w:rFonts w:ascii="Arial" w:eastAsia="Arial Unicode MS" w:hAnsi="Arial" w:cs="Arial"/>
          <w:sz w:val="22"/>
          <w:szCs w:val="22"/>
        </w:rPr>
        <w:t xml:space="preserve"> and classified</w:t>
      </w:r>
      <w:r w:rsidR="00191A9A" w:rsidRPr="00B11E79">
        <w:rPr>
          <w:rFonts w:ascii="Arial" w:eastAsia="Arial Unicode MS" w:hAnsi="Arial" w:cs="Cordia New" w:hint="cs"/>
          <w:sz w:val="22"/>
          <w:szCs w:val="22"/>
          <w:cs/>
        </w:rPr>
        <w:t xml:space="preserve"> </w:t>
      </w:r>
      <w:r w:rsidR="00191A9A" w:rsidRPr="00B11E79">
        <w:rPr>
          <w:rFonts w:ascii="Arial" w:eastAsia="Arial Unicode MS" w:hAnsi="Arial" w:cs="Arial"/>
          <w:sz w:val="22"/>
          <w:szCs w:val="22"/>
        </w:rPr>
        <w:t>as liabilities to be subsequently measured at amortised cost</w:t>
      </w:r>
      <w:r w:rsidR="00191A9A" w:rsidRPr="00B11E79">
        <w:t xml:space="preserve"> </w:t>
      </w:r>
      <w:r w:rsidR="00191A9A" w:rsidRPr="00B11E79">
        <w:rPr>
          <w:rFonts w:ascii="Arial" w:eastAsia="Arial Unicode MS" w:hAnsi="Arial" w:cs="Arial"/>
          <w:sz w:val="22"/>
          <w:szCs w:val="22"/>
        </w:rPr>
        <w:t>using the EIR method.</w:t>
      </w:r>
      <w:r w:rsidR="00191A9A" w:rsidRPr="00B11E79">
        <w:rPr>
          <w:rFonts w:ascii="Arial" w:eastAsia="Arial Unicode MS" w:hAnsi="Arial"/>
          <w:sz w:val="22"/>
          <w:szCs w:val="22"/>
          <w:cs/>
        </w:rPr>
        <w:t xml:space="preserve"> </w:t>
      </w:r>
      <w:r w:rsidR="00191A9A" w:rsidRPr="00B11E79">
        <w:rPr>
          <w:rFonts w:ascii="Arial" w:eastAsia="Arial Unicode MS" w:hAnsi="Arial" w:cs="Cordia New"/>
          <w:sz w:val="22"/>
          <w:szCs w:val="22"/>
        </w:rPr>
        <w:t xml:space="preserve">Gains and losses are recognised in profit or loss when the liabilities are derecognised as well as through the EIR amortisation process. In determining amortised cost, the Group </w:t>
      </w:r>
      <w:proofErr w:type="gramStart"/>
      <w:r w:rsidR="00191A9A" w:rsidRPr="00B11E79">
        <w:rPr>
          <w:rFonts w:ascii="Arial" w:eastAsia="Arial Unicode MS" w:hAnsi="Arial" w:cs="Cordia New"/>
          <w:sz w:val="22"/>
          <w:szCs w:val="22"/>
        </w:rPr>
        <w:t>takes into account</w:t>
      </w:r>
      <w:proofErr w:type="gramEnd"/>
      <w:r w:rsidR="00191A9A" w:rsidRPr="00B11E79">
        <w:rPr>
          <w:rFonts w:ascii="Arial" w:eastAsia="Arial Unicode MS" w:hAnsi="Arial" w:cs="Cordia New"/>
          <w:sz w:val="22"/>
          <w:szCs w:val="22"/>
        </w:rPr>
        <w:t xml:space="preserve"> any discounts or premiums on acquisition and</w:t>
      </w:r>
      <w:r w:rsidR="00191A9A" w:rsidRPr="00B11E79">
        <w:rPr>
          <w:rFonts w:ascii="Arial" w:eastAsia="Arial Unicode MS" w:hAnsi="Arial" w:cs="Cordia New"/>
          <w:color w:val="0070C0"/>
          <w:sz w:val="22"/>
          <w:szCs w:val="22"/>
        </w:rPr>
        <w:t xml:space="preserve"> </w:t>
      </w:r>
      <w:r w:rsidR="00191A9A" w:rsidRPr="00B11E79">
        <w:rPr>
          <w:rFonts w:ascii="Arial" w:eastAsia="Arial Unicode MS" w:hAnsi="Arial" w:cs="Cordia New"/>
          <w:sz w:val="22"/>
          <w:szCs w:val="22"/>
        </w:rPr>
        <w:t>fees or costs that are an integral part of the EIR. The EIR amortisation is included in finance costs</w:t>
      </w:r>
      <w:r w:rsidR="00191A9A" w:rsidRPr="00B11E79">
        <w:rPr>
          <w:rFonts w:ascii="Arial" w:eastAsia="Arial Unicode MS" w:hAnsi="Arial" w:cs="Cordia New" w:hint="cs"/>
          <w:sz w:val="22"/>
          <w:szCs w:val="22"/>
          <w:cs/>
        </w:rPr>
        <w:t xml:space="preserve"> </w:t>
      </w:r>
      <w:r w:rsidR="00191A9A" w:rsidRPr="00B11E79">
        <w:rPr>
          <w:rFonts w:ascii="Arial" w:eastAsia="Arial Unicode MS" w:hAnsi="Arial" w:cs="Cordia New"/>
          <w:sz w:val="22"/>
          <w:szCs w:val="22"/>
        </w:rPr>
        <w:t>in profit or loss</w:t>
      </w:r>
      <w:r w:rsidR="00191A9A" w:rsidRPr="00B11E79">
        <w:rPr>
          <w:rFonts w:ascii="Arial" w:eastAsia="Arial Unicode MS" w:hAnsi="Arial" w:cs="Cordia New"/>
          <w:sz w:val="22"/>
          <w:szCs w:val="22"/>
          <w:cs/>
        </w:rPr>
        <w:t>.</w:t>
      </w:r>
      <w:r w:rsidR="00191A9A" w:rsidRPr="00B11E79">
        <w:rPr>
          <w:rFonts w:ascii="Arial" w:eastAsia="Calibri" w:hAnsi="Arial" w:cs="Cordia New"/>
          <w:strike/>
          <w:sz w:val="22"/>
        </w:rPr>
        <w:t xml:space="preserve"> </w:t>
      </w:r>
    </w:p>
    <w:p w14:paraId="2F7E1E35" w14:textId="77777777" w:rsidR="006B5041" w:rsidRPr="00B11E79" w:rsidRDefault="006B5041" w:rsidP="006B5041">
      <w:pPr>
        <w:spacing w:before="120" w:after="120" w:line="380" w:lineRule="exact"/>
        <w:ind w:left="540"/>
        <w:jc w:val="thaiDistribute"/>
        <w:rPr>
          <w:rFonts w:ascii="Arial" w:eastAsia="Arial" w:hAnsi="Arial" w:cs="Arial"/>
          <w:b/>
          <w:bCs/>
          <w:sz w:val="22"/>
          <w:szCs w:val="22"/>
        </w:rPr>
      </w:pPr>
      <w:r w:rsidRPr="00B11E79">
        <w:rPr>
          <w:rFonts w:ascii="Arial" w:eastAsia="Arial" w:hAnsi="Arial" w:cs="Arial"/>
          <w:b/>
          <w:bCs/>
          <w:sz w:val="22"/>
          <w:szCs w:val="22"/>
        </w:rPr>
        <w:t xml:space="preserve">Derecognition of financial instruments </w:t>
      </w:r>
    </w:p>
    <w:p w14:paraId="14599765" w14:textId="77777777" w:rsidR="006B5041" w:rsidRPr="00B11E79" w:rsidRDefault="006B5041" w:rsidP="006B5041">
      <w:pPr>
        <w:spacing w:before="120" w:after="120" w:line="380" w:lineRule="exact"/>
        <w:ind w:left="540"/>
        <w:jc w:val="thaiDistribute"/>
        <w:rPr>
          <w:rFonts w:ascii="Arial" w:eastAsia="Arial Unicode MS" w:hAnsi="Arial" w:cs="Cordia New"/>
          <w:sz w:val="22"/>
          <w:szCs w:val="22"/>
        </w:rPr>
      </w:pPr>
      <w:r w:rsidRPr="00B11E79">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4C11C3C0" w14:textId="77777777" w:rsidR="006B5041" w:rsidRPr="00B11E79" w:rsidRDefault="006B5041" w:rsidP="006B5041">
      <w:pPr>
        <w:spacing w:before="120" w:after="120" w:line="380" w:lineRule="exact"/>
        <w:ind w:left="540"/>
        <w:jc w:val="thaiDistribute"/>
        <w:rPr>
          <w:rFonts w:ascii="Arial" w:eastAsia="Arial Unicode MS" w:hAnsi="Arial" w:cs="Cordia New"/>
          <w:sz w:val="22"/>
          <w:szCs w:val="22"/>
        </w:rPr>
      </w:pPr>
      <w:r w:rsidRPr="00B11E79">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08F7038" w14:textId="31C5A9EB" w:rsidR="006B5041" w:rsidRPr="00B11E79" w:rsidRDefault="006B5041" w:rsidP="006B5041">
      <w:pPr>
        <w:spacing w:before="120" w:after="120" w:line="380" w:lineRule="exact"/>
        <w:ind w:left="540"/>
        <w:jc w:val="thaiDistribute"/>
        <w:rPr>
          <w:rFonts w:ascii="Arial" w:eastAsia="Arial Unicode MS" w:hAnsi="Arial" w:cs="Cordia New"/>
          <w:sz w:val="22"/>
          <w:szCs w:val="22"/>
        </w:rPr>
      </w:pPr>
      <w:r w:rsidRPr="00B11E79">
        <w:rPr>
          <w:rFonts w:ascii="Arial" w:eastAsia="Arial" w:hAnsi="Arial" w:cs="Arial"/>
          <w:b/>
          <w:bCs/>
          <w:sz w:val="22"/>
          <w:szCs w:val="22"/>
        </w:rPr>
        <w:t>Impairment of financial assets</w:t>
      </w:r>
    </w:p>
    <w:p w14:paraId="79D0FB84" w14:textId="031ED3B3" w:rsidR="006B5041" w:rsidRPr="00B11E79" w:rsidRDefault="006B5041" w:rsidP="006B5041">
      <w:pPr>
        <w:spacing w:before="120" w:after="120" w:line="380" w:lineRule="exact"/>
        <w:ind w:left="540"/>
        <w:jc w:val="thaiDistribute"/>
        <w:rPr>
          <w:rFonts w:ascii="Arial" w:eastAsia="Arial" w:hAnsi="Arial" w:cs="Cordia New"/>
          <w:color w:val="0070C0"/>
          <w:sz w:val="22"/>
          <w:szCs w:val="22"/>
        </w:rPr>
      </w:pPr>
      <w:r w:rsidRPr="00B11E79">
        <w:rPr>
          <w:rFonts w:ascii="Arial" w:eastAsia="Arial" w:hAnsi="Arial" w:cs="Cordia New"/>
          <w:sz w:val="22"/>
          <w:szCs w:val="22"/>
        </w:rPr>
        <w:t>The Group recognises an allowance for expected credit losses (“ECLs”) for all debt</w:t>
      </w:r>
      <w:r w:rsidRPr="00B11E79">
        <w:rPr>
          <w:rFonts w:ascii="Arial" w:eastAsia="Arial" w:hAnsi="Arial" w:cs="Cordia New"/>
          <w:sz w:val="22"/>
          <w:szCs w:val="22"/>
          <w:cs/>
        </w:rPr>
        <w:t xml:space="preserve"> </w:t>
      </w:r>
      <w:r w:rsidRPr="00B11E79">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Pr="00B11E79">
        <w:rPr>
          <w:rFonts w:ascii="Arial" w:eastAsia="Arial" w:hAnsi="Arial" w:cs="Cordia New"/>
          <w:color w:val="0070C0"/>
          <w:sz w:val="22"/>
          <w:szCs w:val="22"/>
        </w:rPr>
        <w:t xml:space="preserve"> </w:t>
      </w:r>
    </w:p>
    <w:p w14:paraId="614DFBB9" w14:textId="77777777" w:rsidR="006B5041" w:rsidRPr="00B11E79" w:rsidRDefault="006B5041" w:rsidP="006B5041">
      <w:pPr>
        <w:spacing w:before="120" w:after="120" w:line="380" w:lineRule="exact"/>
        <w:ind w:left="540"/>
        <w:jc w:val="thaiDistribute"/>
        <w:rPr>
          <w:rFonts w:ascii="Arial" w:eastAsia="Arial Unicode MS" w:hAnsi="Arial" w:cs="Cordia New"/>
          <w:sz w:val="22"/>
          <w:szCs w:val="22"/>
        </w:rPr>
      </w:pPr>
      <w:r w:rsidRPr="00B11E79">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B11E79">
        <w:rPr>
          <w:rFonts w:ascii="Arial" w:eastAsia="Arial" w:hAnsi="Arial"/>
          <w:sz w:val="22"/>
          <w:szCs w:val="22"/>
        </w:rPr>
        <w:t>12-</w:t>
      </w:r>
      <w:r w:rsidRPr="00B11E79">
        <w:rPr>
          <w:rFonts w:ascii="Arial" w:eastAsia="Arial" w:hAnsi="Arial" w:cs="Arial"/>
          <w:sz w:val="22"/>
          <w:szCs w:val="22"/>
        </w:rPr>
        <w:t xml:space="preserve">months (a </w:t>
      </w:r>
      <w:r w:rsidRPr="00B11E79">
        <w:rPr>
          <w:rFonts w:ascii="Arial" w:eastAsia="Arial" w:hAnsi="Arial"/>
          <w:sz w:val="22"/>
          <w:szCs w:val="22"/>
        </w:rPr>
        <w:t>12-</w:t>
      </w:r>
      <w:r w:rsidRPr="00B11E79">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07BEE351" w14:textId="77777777" w:rsidR="006B5041" w:rsidRPr="00B11E79" w:rsidRDefault="006B5041" w:rsidP="006B5041">
      <w:pPr>
        <w:spacing w:before="120" w:after="120" w:line="380" w:lineRule="exact"/>
        <w:ind w:left="540"/>
        <w:jc w:val="thaiDistribute"/>
        <w:rPr>
          <w:rFonts w:ascii="Arial" w:eastAsia="Arial Unicode MS" w:hAnsi="Arial" w:cs="Cordia New"/>
          <w:sz w:val="22"/>
          <w:szCs w:val="22"/>
        </w:rPr>
      </w:pPr>
      <w:r w:rsidRPr="00B11E79">
        <w:rPr>
          <w:rFonts w:ascii="Arial" w:eastAsia="Arial" w:hAnsi="Arial" w:cs="Cordia New"/>
          <w:sz w:val="22"/>
          <w:szCs w:val="22"/>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41235E9C" w14:textId="7E7E3D15" w:rsidR="006B5041" w:rsidRPr="00B11E79" w:rsidRDefault="006B5041" w:rsidP="006B5041">
      <w:pPr>
        <w:spacing w:before="120" w:after="120" w:line="380" w:lineRule="exact"/>
        <w:ind w:left="540"/>
        <w:jc w:val="thaiDistribute"/>
        <w:rPr>
          <w:rFonts w:ascii="Arial" w:eastAsia="Arial" w:hAnsi="Arial" w:cs="Cordia New"/>
          <w:sz w:val="22"/>
          <w:szCs w:val="22"/>
        </w:rPr>
      </w:pPr>
      <w:r w:rsidRPr="00B11E79">
        <w:rPr>
          <w:rFonts w:ascii="Arial" w:eastAsia="Arial" w:hAnsi="Arial" w:cs="Cordia New"/>
          <w:sz w:val="22"/>
          <w:szCs w:val="22"/>
        </w:rPr>
        <w:lastRenderedPageBreak/>
        <w:t>For trade receivables and contract assets,</w:t>
      </w:r>
      <w:r w:rsidRPr="00B11E79">
        <w:rPr>
          <w:rFonts w:ascii="Arial" w:eastAsia="Arial" w:hAnsi="Arial" w:cs="Cordia New"/>
          <w:color w:val="0070C0"/>
          <w:sz w:val="22"/>
          <w:szCs w:val="22"/>
        </w:rPr>
        <w:t xml:space="preserve"> </w:t>
      </w:r>
      <w:r w:rsidRPr="00B11E79">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04F16BC1" w14:textId="77777777" w:rsidR="006B5041" w:rsidRPr="00B11E79" w:rsidRDefault="006B5041" w:rsidP="006B5041">
      <w:pPr>
        <w:spacing w:before="120" w:after="120" w:line="380" w:lineRule="exact"/>
        <w:ind w:left="540"/>
        <w:jc w:val="thaiDistribute"/>
        <w:rPr>
          <w:rFonts w:ascii="Arial" w:eastAsia="Arial Unicode MS" w:hAnsi="Arial" w:cs="Cordia New"/>
          <w:sz w:val="22"/>
          <w:szCs w:val="22"/>
        </w:rPr>
      </w:pPr>
      <w:r w:rsidRPr="00B11E79">
        <w:rPr>
          <w:rFonts w:ascii="Arial" w:eastAsia="Arial" w:hAnsi="Arial" w:cs="Cordia New"/>
          <w:sz w:val="22"/>
          <w:szCs w:val="22"/>
        </w:rPr>
        <w:t>ECLs are calculated based on its historical credit loss experience and adjusted for forward-looking factors specific to the debtors and the economic environment.</w:t>
      </w:r>
    </w:p>
    <w:p w14:paraId="3CBF7FDD" w14:textId="77777777" w:rsidR="006B5041" w:rsidRPr="00B11E79" w:rsidRDefault="006B5041" w:rsidP="006B5041">
      <w:pPr>
        <w:spacing w:before="120" w:after="120" w:line="380" w:lineRule="exact"/>
        <w:ind w:left="540"/>
        <w:jc w:val="thaiDistribute"/>
        <w:rPr>
          <w:rFonts w:ascii="Arial" w:eastAsia="Arial" w:hAnsi="Arial" w:cs="Cordia New"/>
          <w:sz w:val="22"/>
          <w:szCs w:val="22"/>
        </w:rPr>
      </w:pPr>
      <w:r w:rsidRPr="00B11E79">
        <w:rPr>
          <w:rFonts w:ascii="Arial" w:eastAsia="Arial" w:hAnsi="Arial" w:cs="Cordia New"/>
          <w:sz w:val="22"/>
          <w:szCs w:val="22"/>
        </w:rPr>
        <w:t>A financial asset is written off when there is no reasonable expectation of recovering the contractual cash flows.</w:t>
      </w:r>
    </w:p>
    <w:p w14:paraId="4356FFFF" w14:textId="77777777" w:rsidR="006B5041" w:rsidRPr="00B11E79" w:rsidRDefault="006B5041" w:rsidP="006B5041">
      <w:pPr>
        <w:keepNext/>
        <w:spacing w:before="120" w:after="120" w:line="380" w:lineRule="exact"/>
        <w:ind w:left="547"/>
        <w:jc w:val="thaiDistribute"/>
        <w:rPr>
          <w:rFonts w:ascii="Arial" w:eastAsia="Arial Unicode MS" w:hAnsi="Arial" w:cs="Cordia New"/>
          <w:sz w:val="22"/>
          <w:szCs w:val="22"/>
        </w:rPr>
      </w:pPr>
      <w:r w:rsidRPr="00B11E79">
        <w:rPr>
          <w:rFonts w:ascii="Arial" w:eastAsia="Arial" w:hAnsi="Arial" w:cs="Arial"/>
          <w:b/>
          <w:bCs/>
          <w:sz w:val="22"/>
          <w:szCs w:val="22"/>
        </w:rPr>
        <w:t xml:space="preserve">Offsetting of financial instruments </w:t>
      </w:r>
    </w:p>
    <w:p w14:paraId="7BA7B63F" w14:textId="77777777" w:rsidR="006B5041" w:rsidRPr="00B11E79" w:rsidRDefault="006B5041" w:rsidP="006B5041">
      <w:pPr>
        <w:spacing w:before="120" w:after="120" w:line="380" w:lineRule="exact"/>
        <w:ind w:left="540"/>
        <w:jc w:val="thaiDistribute"/>
        <w:rPr>
          <w:rFonts w:ascii="Arial" w:eastAsia="Arial" w:hAnsi="Arial" w:cs="Cordia New"/>
          <w:sz w:val="22"/>
          <w:szCs w:val="22"/>
        </w:rPr>
      </w:pPr>
      <w:r w:rsidRPr="00B11E79">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133050E" w14:textId="27FD0C18" w:rsidR="00705480" w:rsidRPr="00B11E79" w:rsidRDefault="00705480" w:rsidP="00705480">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sidRPr="00B11E79">
        <w:rPr>
          <w:rFonts w:ascii="Arial" w:eastAsia="Arial Unicode MS" w:hAnsi="Arial" w:cs="Arial"/>
          <w:b/>
          <w:bCs/>
          <w:szCs w:val="22"/>
          <w:lang w:val="en-GB"/>
        </w:rPr>
        <w:t>4.1</w:t>
      </w:r>
      <w:r w:rsidR="00D21427" w:rsidRPr="00B11E79">
        <w:rPr>
          <w:rFonts w:ascii="Arial" w:eastAsia="Arial Unicode MS" w:hAnsi="Arial" w:cs="Arial"/>
          <w:b/>
          <w:bCs/>
          <w:szCs w:val="22"/>
          <w:lang w:val="en-GB"/>
        </w:rPr>
        <w:t>6</w:t>
      </w:r>
      <w:r w:rsidRPr="00B11E79">
        <w:rPr>
          <w:rFonts w:ascii="Arial" w:eastAsia="Arial Unicode MS" w:hAnsi="Arial" w:cs="Arial"/>
          <w:b/>
          <w:bCs/>
          <w:szCs w:val="22"/>
          <w:lang w:val="en-GB"/>
        </w:rPr>
        <w:tab/>
      </w:r>
      <w:r w:rsidR="00583ACF" w:rsidRPr="00B11E79">
        <w:rPr>
          <w:rFonts w:ascii="Arial" w:eastAsia="Arial Unicode MS" w:hAnsi="Arial" w:cs="Arial"/>
          <w:b/>
          <w:bCs/>
          <w:szCs w:val="22"/>
          <w:lang w:val="en-GB"/>
        </w:rPr>
        <w:t>Fair value measurement</w:t>
      </w:r>
    </w:p>
    <w:p w14:paraId="2C3E03CF" w14:textId="65C744C3" w:rsidR="00716482" w:rsidRPr="00B11E79" w:rsidRDefault="008B4161" w:rsidP="008B4161">
      <w:pPr>
        <w:spacing w:before="120" w:after="120" w:line="380" w:lineRule="exact"/>
        <w:ind w:left="540"/>
        <w:jc w:val="both"/>
        <w:rPr>
          <w:rFonts w:ascii="Arial" w:hAnsi="Arial"/>
          <w:b/>
          <w:bCs/>
          <w:sz w:val="22"/>
          <w:szCs w:val="22"/>
        </w:rPr>
      </w:pPr>
      <w:r w:rsidRPr="00B11E79">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457D4C61" w14:textId="0034387A" w:rsidR="00E57DD2" w:rsidRPr="00B11E79" w:rsidRDefault="00E57DD2" w:rsidP="00E57DD2">
      <w:pPr>
        <w:spacing w:before="120" w:after="120" w:line="380" w:lineRule="exact"/>
        <w:ind w:left="540"/>
        <w:jc w:val="both"/>
        <w:rPr>
          <w:rFonts w:ascii="Arial" w:eastAsia="Arial" w:hAnsi="Arial" w:cs="Arial"/>
          <w:sz w:val="22"/>
          <w:szCs w:val="22"/>
        </w:rPr>
      </w:pPr>
      <w:r w:rsidRPr="00B11E79">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38D0FCAE" w14:textId="2BCA09ED" w:rsidR="00E57DD2" w:rsidRPr="00B11E79" w:rsidRDefault="00E57DD2" w:rsidP="00FA359D">
      <w:pPr>
        <w:spacing w:before="120" w:after="120" w:line="380" w:lineRule="exact"/>
        <w:ind w:left="1530" w:hanging="990"/>
        <w:jc w:val="both"/>
        <w:rPr>
          <w:rFonts w:ascii="Arial" w:eastAsia="Arial" w:hAnsi="Arial" w:cs="Arial"/>
          <w:sz w:val="22"/>
          <w:szCs w:val="22"/>
        </w:rPr>
      </w:pPr>
      <w:r w:rsidRPr="00B11E79">
        <w:rPr>
          <w:rFonts w:ascii="Arial" w:eastAsia="Arial" w:hAnsi="Arial" w:cs="Arial"/>
          <w:sz w:val="22"/>
          <w:szCs w:val="22"/>
        </w:rPr>
        <w:t>Level 1 -</w:t>
      </w:r>
      <w:r w:rsidRPr="00B11E79">
        <w:rPr>
          <w:rFonts w:ascii="Arial" w:eastAsia="Arial" w:hAnsi="Arial" w:cs="Arial"/>
          <w:sz w:val="22"/>
          <w:szCs w:val="22"/>
        </w:rPr>
        <w:tab/>
        <w:t xml:space="preserve">Use of quoted market prices in an active market for such assets or liabilities </w:t>
      </w:r>
    </w:p>
    <w:p w14:paraId="447A693D" w14:textId="77777777" w:rsidR="00E57DD2" w:rsidRPr="00B11E79" w:rsidRDefault="00E57DD2" w:rsidP="00FA359D">
      <w:pPr>
        <w:spacing w:before="120" w:after="120" w:line="380" w:lineRule="exact"/>
        <w:ind w:left="1530" w:hanging="990"/>
        <w:jc w:val="both"/>
        <w:rPr>
          <w:rFonts w:ascii="Arial" w:eastAsia="Arial" w:hAnsi="Arial" w:cs="Arial"/>
          <w:sz w:val="22"/>
          <w:szCs w:val="22"/>
        </w:rPr>
      </w:pPr>
      <w:r w:rsidRPr="00B11E79">
        <w:rPr>
          <w:rFonts w:ascii="Arial" w:eastAsia="Arial" w:hAnsi="Arial" w:cs="Arial"/>
          <w:sz w:val="22"/>
          <w:szCs w:val="22"/>
        </w:rPr>
        <w:t>Level 2 -</w:t>
      </w:r>
      <w:r w:rsidRPr="00B11E79">
        <w:rPr>
          <w:rFonts w:ascii="Arial" w:eastAsia="Arial" w:hAnsi="Arial" w:cs="Arial"/>
          <w:sz w:val="22"/>
          <w:szCs w:val="22"/>
        </w:rPr>
        <w:tab/>
        <w:t>Use of other observable inputs for such assets or liabilities, whether directly or indirectly</w:t>
      </w:r>
    </w:p>
    <w:p w14:paraId="272434AF" w14:textId="77777777" w:rsidR="00E57DD2" w:rsidRPr="00B11E79" w:rsidRDefault="00E57DD2" w:rsidP="00FA359D">
      <w:pPr>
        <w:spacing w:before="120" w:after="120" w:line="380" w:lineRule="exact"/>
        <w:ind w:left="1530" w:hanging="990"/>
        <w:jc w:val="both"/>
        <w:rPr>
          <w:rFonts w:ascii="Arial" w:eastAsia="Arial" w:hAnsi="Arial" w:cs="Arial"/>
          <w:sz w:val="22"/>
          <w:szCs w:val="22"/>
        </w:rPr>
      </w:pPr>
      <w:r w:rsidRPr="00B11E79">
        <w:rPr>
          <w:rFonts w:ascii="Arial" w:eastAsia="Arial" w:hAnsi="Arial" w:cs="Arial"/>
          <w:sz w:val="22"/>
          <w:szCs w:val="22"/>
        </w:rPr>
        <w:t>Level 3 -</w:t>
      </w:r>
      <w:r w:rsidRPr="00B11E79">
        <w:rPr>
          <w:rFonts w:ascii="Arial" w:eastAsia="Arial" w:hAnsi="Arial" w:cs="Arial"/>
          <w:sz w:val="22"/>
          <w:szCs w:val="22"/>
        </w:rPr>
        <w:tab/>
        <w:t xml:space="preserve">Use of unobservable inputs such as estimates of future cash flows </w:t>
      </w:r>
    </w:p>
    <w:p w14:paraId="20732CF7" w14:textId="3305EA27" w:rsidR="00E57DD2" w:rsidRPr="00B11E79" w:rsidRDefault="00E57DD2" w:rsidP="00B03FD3">
      <w:pPr>
        <w:spacing w:before="120" w:after="120" w:line="380" w:lineRule="exact"/>
        <w:ind w:left="547"/>
        <w:jc w:val="both"/>
        <w:rPr>
          <w:rFonts w:ascii="Arial" w:eastAsia="Arial" w:hAnsi="Arial" w:cs="Arial"/>
          <w:sz w:val="22"/>
          <w:szCs w:val="22"/>
        </w:rPr>
      </w:pPr>
      <w:r w:rsidRPr="00B11E79">
        <w:rPr>
          <w:rFonts w:ascii="Arial" w:eastAsia="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616BDA3A" w14:textId="14419B9A" w:rsidR="00E57DD2" w:rsidRPr="00B11E79" w:rsidRDefault="00524DC7" w:rsidP="00B03FD3">
      <w:pPr>
        <w:spacing w:before="120" w:after="120" w:line="380" w:lineRule="exact"/>
        <w:ind w:left="547" w:hanging="540"/>
        <w:jc w:val="thaiDistribute"/>
        <w:outlineLvl w:val="0"/>
        <w:rPr>
          <w:rFonts w:ascii="Arial" w:hAnsi="Arial"/>
          <w:b/>
          <w:bCs/>
          <w:sz w:val="22"/>
          <w:szCs w:val="22"/>
        </w:rPr>
      </w:pPr>
      <w:r>
        <w:rPr>
          <w:rFonts w:ascii="Arial" w:eastAsia="Ink Free" w:hAnsi="Arial" w:cs="Arial"/>
          <w:b/>
          <w:bCs/>
          <w:sz w:val="22"/>
          <w:szCs w:val="22"/>
          <w:lang w:eastAsia="en-GB"/>
        </w:rPr>
        <w:br w:type="page"/>
      </w:r>
      <w:r w:rsidR="00B94D62" w:rsidRPr="00B11E79">
        <w:rPr>
          <w:rFonts w:ascii="Arial" w:eastAsia="Ink Free" w:hAnsi="Arial" w:cs="Arial"/>
          <w:b/>
          <w:bCs/>
          <w:sz w:val="22"/>
          <w:szCs w:val="22"/>
          <w:lang w:eastAsia="en-GB"/>
        </w:rPr>
        <w:lastRenderedPageBreak/>
        <w:t>5.</w:t>
      </w:r>
      <w:r w:rsidR="00B94D62" w:rsidRPr="00B11E79">
        <w:rPr>
          <w:rFonts w:ascii="Arial" w:eastAsia="Ink Free" w:hAnsi="Arial" w:cs="Arial"/>
          <w:b/>
          <w:bCs/>
          <w:sz w:val="22"/>
          <w:szCs w:val="22"/>
          <w:lang w:eastAsia="en-GB"/>
        </w:rPr>
        <w:tab/>
      </w:r>
      <w:r w:rsidR="00E57DD2" w:rsidRPr="00B11E79">
        <w:rPr>
          <w:rFonts w:ascii="Arial" w:hAnsi="Arial"/>
          <w:b/>
          <w:bCs/>
          <w:sz w:val="22"/>
          <w:szCs w:val="22"/>
        </w:rPr>
        <w:t xml:space="preserve">Significant accounting judgements and estimates </w:t>
      </w:r>
    </w:p>
    <w:p w14:paraId="019FDE7B" w14:textId="77777777" w:rsidR="00E57DD2" w:rsidRPr="00B11E79" w:rsidRDefault="00E57DD2" w:rsidP="00B03FD3">
      <w:pPr>
        <w:spacing w:before="120" w:after="120" w:line="380" w:lineRule="exact"/>
        <w:ind w:left="547"/>
        <w:jc w:val="both"/>
        <w:rPr>
          <w:rFonts w:ascii="Arial" w:eastAsia="Arial" w:hAnsi="Arial" w:cs="Arial"/>
          <w:sz w:val="22"/>
          <w:szCs w:val="22"/>
        </w:rPr>
      </w:pPr>
      <w:r w:rsidRPr="00B11E79">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A63127E" w14:textId="77777777" w:rsidR="00E57DD2" w:rsidRPr="00B11E79" w:rsidRDefault="00E57DD2" w:rsidP="00B03FD3">
      <w:pPr>
        <w:spacing w:before="120" w:after="120" w:line="380" w:lineRule="exact"/>
        <w:ind w:left="547"/>
        <w:jc w:val="both"/>
        <w:rPr>
          <w:rFonts w:ascii="Arial" w:eastAsia="Arial" w:hAnsi="Arial" w:cs="Arial"/>
          <w:sz w:val="22"/>
          <w:szCs w:val="22"/>
        </w:rPr>
      </w:pPr>
      <w:r w:rsidRPr="00B11E79">
        <w:rPr>
          <w:rFonts w:ascii="Arial" w:hAnsi="Arial" w:cs="Arial"/>
          <w:b/>
          <w:bCs/>
          <w:sz w:val="22"/>
          <w:szCs w:val="20"/>
        </w:rPr>
        <w:t>Revenue from contracts with customers</w:t>
      </w:r>
    </w:p>
    <w:p w14:paraId="25C94C22" w14:textId="77777777" w:rsidR="00E57DD2" w:rsidRPr="00B11E79" w:rsidRDefault="00E57DD2" w:rsidP="00B03FD3">
      <w:pPr>
        <w:spacing w:before="120" w:after="120" w:line="380" w:lineRule="exact"/>
        <w:ind w:left="547"/>
        <w:jc w:val="both"/>
        <w:rPr>
          <w:rFonts w:ascii="Arial" w:eastAsia="Arial" w:hAnsi="Arial" w:cs="Arial"/>
          <w:b/>
          <w:bCs/>
          <w:sz w:val="22"/>
          <w:szCs w:val="22"/>
        </w:rPr>
      </w:pPr>
      <w:r w:rsidRPr="00B11E79">
        <w:rPr>
          <w:rFonts w:ascii="Arial" w:eastAsia="Arial" w:hAnsi="Arial" w:cs="Arial"/>
          <w:b/>
          <w:bCs/>
          <w:i/>
          <w:iCs/>
          <w:sz w:val="22"/>
          <w:szCs w:val="22"/>
        </w:rPr>
        <w:t xml:space="preserve">Identification of performance obligations </w:t>
      </w:r>
    </w:p>
    <w:p w14:paraId="367A7E75" w14:textId="77777777" w:rsidR="00E57DD2" w:rsidRPr="00B11E79" w:rsidRDefault="00E57DD2" w:rsidP="00B03FD3">
      <w:pPr>
        <w:spacing w:before="120" w:after="120" w:line="380" w:lineRule="exact"/>
        <w:ind w:left="547"/>
        <w:jc w:val="both"/>
        <w:rPr>
          <w:rFonts w:ascii="Arial" w:eastAsia="Arial" w:hAnsi="Arial" w:cs="Arial"/>
          <w:sz w:val="22"/>
          <w:szCs w:val="22"/>
        </w:rPr>
      </w:pPr>
      <w:r w:rsidRPr="00B11E79">
        <w:rPr>
          <w:rFonts w:ascii="Arial" w:eastAsia="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B11E79">
        <w:rPr>
          <w:rFonts w:ascii="Arial" w:eastAsia="Arial" w:hAnsi="Arial" w:cs="Arial" w:hint="cs"/>
          <w:sz w:val="22"/>
          <w:szCs w:val="22"/>
          <w:cs/>
        </w:rPr>
        <w:t xml:space="preserve"> </w:t>
      </w:r>
      <w:r w:rsidRPr="00B11E79">
        <w:rPr>
          <w:rFonts w:ascii="Arial" w:eastAsia="Arial" w:hAnsi="Arial" w:cs="Arial"/>
          <w:sz w:val="22"/>
          <w:szCs w:val="22"/>
        </w:rPr>
        <w:t>In other words, if a good or service is separately identifiable from other promises in the contract and if the customer can benefit from it, it is accounted for separately.</w:t>
      </w:r>
    </w:p>
    <w:p w14:paraId="4E04631C" w14:textId="77777777" w:rsidR="00E57DD2" w:rsidRPr="00B11E79" w:rsidRDefault="00E57DD2" w:rsidP="00B03FD3">
      <w:pPr>
        <w:spacing w:before="120" w:after="120" w:line="380" w:lineRule="exact"/>
        <w:ind w:left="547"/>
        <w:jc w:val="both"/>
        <w:rPr>
          <w:rFonts w:ascii="Arial" w:eastAsia="Arial" w:hAnsi="Arial" w:cs="Arial"/>
          <w:b/>
          <w:bCs/>
          <w:sz w:val="22"/>
          <w:szCs w:val="22"/>
        </w:rPr>
      </w:pPr>
      <w:r w:rsidRPr="00B11E79">
        <w:rPr>
          <w:rFonts w:ascii="Arial" w:hAnsi="Arial" w:cs="Arial"/>
          <w:b/>
          <w:bCs/>
          <w:i/>
          <w:iCs/>
          <w:sz w:val="22"/>
          <w:szCs w:val="20"/>
        </w:rPr>
        <w:t>Determination of timing of revenue recognition</w:t>
      </w:r>
    </w:p>
    <w:p w14:paraId="195AF6E0" w14:textId="77777777" w:rsidR="00E57DD2" w:rsidRPr="00B11E79" w:rsidRDefault="00E57DD2" w:rsidP="00B03FD3">
      <w:pPr>
        <w:spacing w:before="120" w:after="120" w:line="380" w:lineRule="exact"/>
        <w:ind w:left="547"/>
        <w:jc w:val="both"/>
        <w:rPr>
          <w:rFonts w:ascii="Arial" w:eastAsia="Arial" w:hAnsi="Arial" w:cs="Arial"/>
          <w:sz w:val="22"/>
          <w:szCs w:val="22"/>
        </w:rPr>
      </w:pPr>
      <w:r w:rsidRPr="00B11E79">
        <w:rPr>
          <w:rFonts w:ascii="Arial" w:hAnsi="Arial" w:cs="Arial"/>
          <w:sz w:val="22"/>
          <w:szCs w:val="20"/>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51BDB0B6" w14:textId="33FB29C1" w:rsidR="00E57DD2" w:rsidRPr="00B11E79" w:rsidRDefault="00E57DD2" w:rsidP="00E57DD2">
      <w:pPr>
        <w:pStyle w:val="ListParagraph"/>
        <w:numPr>
          <w:ilvl w:val="1"/>
          <w:numId w:val="40"/>
        </w:numPr>
        <w:spacing w:before="120" w:after="120" w:line="380" w:lineRule="exact"/>
        <w:ind w:left="907"/>
        <w:contextualSpacing w:val="0"/>
        <w:jc w:val="thaiDistribute"/>
        <w:rPr>
          <w:rFonts w:ascii="Arial" w:hAnsi="Arial" w:cs="Arial"/>
          <w:szCs w:val="20"/>
        </w:rPr>
      </w:pPr>
      <w:r w:rsidRPr="00B11E79">
        <w:rPr>
          <w:rFonts w:ascii="Arial" w:hAnsi="Arial" w:cs="Arial"/>
          <w:szCs w:val="20"/>
        </w:rPr>
        <w:t>the customer simultaneously receives and consumes the benefits provided by the entity’s performance as the entity performs</w:t>
      </w:r>
    </w:p>
    <w:p w14:paraId="75311EF0" w14:textId="31CB55A0" w:rsidR="00E57DD2" w:rsidRPr="00B11E79" w:rsidRDefault="00E57DD2" w:rsidP="00E57DD2">
      <w:pPr>
        <w:pStyle w:val="ListParagraph"/>
        <w:numPr>
          <w:ilvl w:val="1"/>
          <w:numId w:val="40"/>
        </w:numPr>
        <w:spacing w:before="120" w:after="120" w:line="380" w:lineRule="exact"/>
        <w:ind w:left="907"/>
        <w:contextualSpacing w:val="0"/>
        <w:jc w:val="thaiDistribute"/>
        <w:rPr>
          <w:rFonts w:ascii="Arial" w:hAnsi="Arial" w:cs="Arial"/>
          <w:szCs w:val="20"/>
        </w:rPr>
      </w:pPr>
      <w:r w:rsidRPr="00B11E79">
        <w:rPr>
          <w:rFonts w:ascii="Arial" w:hAnsi="Arial" w:cs="Arial"/>
          <w:szCs w:val="20"/>
        </w:rPr>
        <w:t>the entity’s performance creates or enhances an asset that the customer controls as the asset is created or enhanced; or</w:t>
      </w:r>
    </w:p>
    <w:p w14:paraId="787CE1CF" w14:textId="77777777" w:rsidR="00E57DD2" w:rsidRPr="00B11E79" w:rsidRDefault="00E57DD2" w:rsidP="00E57DD2">
      <w:pPr>
        <w:pStyle w:val="ListParagraph"/>
        <w:numPr>
          <w:ilvl w:val="1"/>
          <w:numId w:val="40"/>
        </w:numPr>
        <w:spacing w:before="120" w:after="120" w:line="380" w:lineRule="exact"/>
        <w:ind w:left="907"/>
        <w:contextualSpacing w:val="0"/>
        <w:jc w:val="thaiDistribute"/>
        <w:rPr>
          <w:rFonts w:ascii="Arial" w:hAnsi="Arial" w:cs="Arial"/>
          <w:szCs w:val="20"/>
        </w:rPr>
      </w:pPr>
      <w:r w:rsidRPr="00B11E79">
        <w:rPr>
          <w:rFonts w:ascii="Arial" w:hAnsi="Arial" w:cs="Arial"/>
          <w:szCs w:val="20"/>
        </w:rPr>
        <w:t>the entity’s performance does not create an asset with an alternative use to the entity and the entity has an enforceable right to payment for performance completed to date</w:t>
      </w:r>
    </w:p>
    <w:p w14:paraId="69EFAF84" w14:textId="77777777" w:rsidR="00E57DD2" w:rsidRPr="00B11E79" w:rsidRDefault="00E57DD2" w:rsidP="00E57DD2">
      <w:pPr>
        <w:spacing w:before="120" w:after="120" w:line="380" w:lineRule="exact"/>
        <w:ind w:left="540"/>
        <w:jc w:val="both"/>
        <w:rPr>
          <w:rFonts w:ascii="Arial" w:hAnsi="Arial" w:cs="Arial"/>
          <w:sz w:val="22"/>
          <w:szCs w:val="20"/>
        </w:rPr>
      </w:pPr>
      <w:r w:rsidRPr="00B11E79">
        <w:rPr>
          <w:rFonts w:ascii="Arial" w:hAnsi="Arial" w:cs="Arial"/>
          <w:sz w:val="22"/>
          <w:szCs w:val="20"/>
        </w:rPr>
        <w:t>Where the above criteria are not met, revenue is recognised at a point in time. Where revenue is recognised at a point in time, the management is required to determine when the performance obligation under the contract is satisfied.</w:t>
      </w:r>
    </w:p>
    <w:p w14:paraId="6E33F3CC" w14:textId="27F96B7B" w:rsidR="00E57DD2" w:rsidRPr="00B11E79" w:rsidRDefault="00E57DD2" w:rsidP="00E57DD2">
      <w:pPr>
        <w:spacing w:before="120" w:after="120" w:line="380" w:lineRule="exact"/>
        <w:ind w:left="540"/>
        <w:jc w:val="both"/>
        <w:rPr>
          <w:rFonts w:ascii="Arial" w:hAnsi="Arial" w:cs="Arial"/>
          <w:color w:val="0070C0"/>
          <w:sz w:val="22"/>
          <w:szCs w:val="20"/>
        </w:rPr>
      </w:pPr>
      <w:r w:rsidRPr="00B11E79">
        <w:rPr>
          <w:rFonts w:ascii="Arial" w:hAnsi="Arial" w:cs="Arial"/>
          <w:sz w:val="22"/>
          <w:szCs w:val="20"/>
        </w:rPr>
        <w:t xml:space="preserve">In calculating the revenue recognised over time, the management is required to use judgement regarding measuring progress towards complete satisfaction of a performance obligation, measuring based on information provided by the Group’s engineers or </w:t>
      </w:r>
      <w:r w:rsidRPr="00B11E79">
        <w:rPr>
          <w:rFonts w:ascii="Arial" w:hAnsi="Arial" w:cs="Browallia New"/>
          <w:sz w:val="22"/>
          <w:szCs w:val="22"/>
        </w:rPr>
        <w:t>project managers.</w:t>
      </w:r>
      <w:r w:rsidRPr="00B11E79">
        <w:rPr>
          <w:rFonts w:ascii="Arial" w:hAnsi="Arial" w:cs="Browallia New"/>
          <w:color w:val="0070C0"/>
          <w:sz w:val="22"/>
          <w:szCs w:val="22"/>
        </w:rPr>
        <w:t xml:space="preserve"> </w:t>
      </w:r>
    </w:p>
    <w:p w14:paraId="7DAC34D3" w14:textId="457D9D8A" w:rsidR="00E57DD2" w:rsidRPr="00B11E79" w:rsidRDefault="00524DC7" w:rsidP="00E57DD2">
      <w:pPr>
        <w:spacing w:before="120" w:after="120" w:line="380" w:lineRule="exact"/>
        <w:ind w:left="540"/>
        <w:jc w:val="both"/>
        <w:rPr>
          <w:rFonts w:ascii="Arial" w:hAnsi="Arial" w:cs="Arial"/>
          <w:b/>
          <w:bCs/>
          <w:sz w:val="22"/>
          <w:szCs w:val="20"/>
        </w:rPr>
      </w:pPr>
      <w:r>
        <w:rPr>
          <w:rFonts w:ascii="Arial" w:hAnsi="Arial" w:cs="Arial"/>
          <w:b/>
          <w:bCs/>
          <w:i/>
          <w:iCs/>
          <w:sz w:val="22"/>
          <w:szCs w:val="20"/>
        </w:rPr>
        <w:br w:type="page"/>
      </w:r>
      <w:r w:rsidR="00E57DD2" w:rsidRPr="00B11E79">
        <w:rPr>
          <w:rFonts w:ascii="Arial" w:hAnsi="Arial" w:cs="Arial"/>
          <w:b/>
          <w:bCs/>
          <w:i/>
          <w:iCs/>
          <w:sz w:val="22"/>
          <w:szCs w:val="20"/>
        </w:rPr>
        <w:lastRenderedPageBreak/>
        <w:t>Determination of transaction price</w:t>
      </w:r>
      <w:r w:rsidR="00E57DD2" w:rsidRPr="00B11E79">
        <w:rPr>
          <w:rFonts w:ascii="Arial" w:hAnsi="Arial"/>
          <w:b/>
          <w:bCs/>
          <w:i/>
          <w:iCs/>
          <w:sz w:val="22"/>
          <w:szCs w:val="22"/>
        </w:rPr>
        <w:t xml:space="preserve"> </w:t>
      </w:r>
    </w:p>
    <w:p w14:paraId="52738C72" w14:textId="77777777" w:rsidR="00E57DD2" w:rsidRPr="00B11E79" w:rsidRDefault="00E57DD2" w:rsidP="00E57DD2">
      <w:pPr>
        <w:spacing w:before="120" w:after="120" w:line="380" w:lineRule="exact"/>
        <w:ind w:left="540"/>
        <w:jc w:val="both"/>
        <w:rPr>
          <w:rFonts w:ascii="Arial" w:hAnsi="Arial" w:cs="Arial"/>
          <w:b/>
          <w:bCs/>
          <w:i/>
          <w:iCs/>
          <w:sz w:val="22"/>
          <w:szCs w:val="20"/>
        </w:rPr>
      </w:pPr>
      <w:r w:rsidRPr="00B11E79">
        <w:rPr>
          <w:rFonts w:ascii="Arial" w:hAnsi="Arial" w:cs="Arial"/>
          <w:spacing w:val="-4"/>
          <w:sz w:val="22"/>
          <w:szCs w:val="20"/>
        </w:rPr>
        <w:t>In determining transaction price, the management is required to use judgement in estimating the variable consideration. The most likely amount method is used for those contracts with a single volume threshold, while the expected value method is used for contracts with more than one volume threshold. The Group include any amount of variable consideration in the transaction price only to the extent that it is highly probable that a significant reversal in the amount of cumulative revenue recognised will not occur.</w:t>
      </w:r>
    </w:p>
    <w:p w14:paraId="455BB4FD" w14:textId="77777777" w:rsidR="00E57DD2" w:rsidRPr="00B11E79" w:rsidRDefault="00E57DD2" w:rsidP="00E57DD2">
      <w:pPr>
        <w:spacing w:before="120" w:after="120" w:line="380" w:lineRule="exact"/>
        <w:ind w:left="540"/>
        <w:jc w:val="both"/>
        <w:rPr>
          <w:rFonts w:ascii="Arial" w:hAnsi="Arial" w:cs="Arial"/>
          <w:b/>
          <w:bCs/>
          <w:sz w:val="22"/>
          <w:szCs w:val="20"/>
        </w:rPr>
      </w:pPr>
      <w:r w:rsidRPr="00B11E79">
        <w:rPr>
          <w:rFonts w:ascii="Arial" w:hAnsi="Arial" w:cs="Arial"/>
          <w:b/>
          <w:bCs/>
          <w:i/>
          <w:iCs/>
          <w:sz w:val="22"/>
          <w:szCs w:val="20"/>
        </w:rPr>
        <w:t>Costs to obtain contracts</w:t>
      </w:r>
    </w:p>
    <w:p w14:paraId="6A3B35FC" w14:textId="77777777" w:rsidR="00E57DD2" w:rsidRPr="00B11E79" w:rsidRDefault="00E57DD2" w:rsidP="00E57DD2">
      <w:pPr>
        <w:spacing w:before="120" w:after="120" w:line="380" w:lineRule="exact"/>
        <w:ind w:left="540"/>
        <w:jc w:val="both"/>
        <w:rPr>
          <w:rFonts w:ascii="Arial" w:hAnsi="Arial" w:cs="Arial"/>
          <w:sz w:val="22"/>
          <w:szCs w:val="20"/>
        </w:rPr>
      </w:pPr>
      <w:r w:rsidRPr="00B11E79">
        <w:rPr>
          <w:rFonts w:ascii="Arial" w:hAnsi="Arial" w:cs="Arial"/>
          <w:spacing w:val="-4"/>
          <w:sz w:val="22"/>
          <w:szCs w:val="20"/>
        </w:rPr>
        <w:t>The recognition of costs incurred to obtain a contract as an asset requires management to use judgement regarding whether such costs are the incremental costs of obtaining a contract with a customer as well as what amortisation method should be used.</w:t>
      </w:r>
    </w:p>
    <w:p w14:paraId="18177980" w14:textId="5A77C47B" w:rsidR="00E57DD2" w:rsidRPr="00B11E79" w:rsidRDefault="00E57DD2" w:rsidP="00E57DD2">
      <w:pPr>
        <w:keepNext/>
        <w:spacing w:before="120" w:after="120" w:line="380" w:lineRule="exact"/>
        <w:ind w:left="547"/>
        <w:jc w:val="both"/>
        <w:rPr>
          <w:rFonts w:ascii="Arial" w:hAnsi="Arial" w:cs="Arial"/>
          <w:color w:val="4472C4"/>
          <w:sz w:val="22"/>
          <w:szCs w:val="20"/>
        </w:rPr>
      </w:pPr>
      <w:bookmarkStart w:id="3" w:name="_Hlk61513662"/>
      <w:r w:rsidRPr="00B11E79">
        <w:rPr>
          <w:rFonts w:ascii="Arial" w:hAnsi="Arial"/>
          <w:b/>
          <w:bCs/>
          <w:sz w:val="22"/>
          <w:szCs w:val="22"/>
        </w:rPr>
        <w:t>Allowance for expected credit losses of trade receivables</w:t>
      </w:r>
      <w:r w:rsidR="00006801" w:rsidRPr="00B11E79">
        <w:rPr>
          <w:rFonts w:ascii="Arial" w:hAnsi="Arial"/>
          <w:b/>
          <w:bCs/>
          <w:sz w:val="22"/>
          <w:szCs w:val="22"/>
        </w:rPr>
        <w:t xml:space="preserve"> and contract assets</w:t>
      </w:r>
    </w:p>
    <w:p w14:paraId="579CD4CD" w14:textId="39036F45" w:rsidR="00E57DD2" w:rsidRPr="00B11E79" w:rsidRDefault="00E57DD2" w:rsidP="00E57DD2">
      <w:pPr>
        <w:spacing w:before="120" w:after="120" w:line="380" w:lineRule="exact"/>
        <w:ind w:left="540"/>
        <w:jc w:val="both"/>
        <w:rPr>
          <w:rFonts w:ascii="Arial" w:hAnsi="Arial"/>
          <w:sz w:val="22"/>
          <w:szCs w:val="22"/>
        </w:rPr>
      </w:pPr>
      <w:bookmarkStart w:id="4" w:name="_Hlk61507334"/>
      <w:bookmarkStart w:id="5" w:name="_Hlk61513633"/>
      <w:bookmarkEnd w:id="3"/>
      <w:r w:rsidRPr="00B11E79">
        <w:rPr>
          <w:rFonts w:ascii="Arial" w:hAnsi="Arial"/>
          <w:sz w:val="22"/>
          <w:szCs w:val="22"/>
        </w:rPr>
        <w:t>In determining an allowance for expected credit losses of trade receivables</w:t>
      </w:r>
      <w:r w:rsidR="001D4395" w:rsidRPr="00B11E79">
        <w:rPr>
          <w:rFonts w:ascii="Arial" w:hAnsi="Arial"/>
          <w:sz w:val="22"/>
          <w:szCs w:val="22"/>
        </w:rPr>
        <w:t xml:space="preserve"> and contract assets</w:t>
      </w:r>
      <w:r w:rsidRPr="00B11E79">
        <w:rPr>
          <w:rFonts w:ascii="Arial" w:hAnsi="Arial"/>
          <w:sz w:val="22"/>
          <w:szCs w:val="22"/>
        </w:rPr>
        <w:t>, the management needs to make judgement and estimates based upon, among other things, past collection history, aging profile of outstanding debts and the forecast economic condition</w:t>
      </w:r>
      <w:r w:rsidRPr="00B11E79">
        <w:rPr>
          <w:rFonts w:ascii="Arial" w:hAnsi="Arial" w:hint="cs"/>
          <w:sz w:val="22"/>
          <w:szCs w:val="22"/>
          <w:cs/>
        </w:rPr>
        <w:t xml:space="preserve"> </w:t>
      </w:r>
      <w:r w:rsidRPr="00B11E79">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B11E79">
        <w:rPr>
          <w:rFonts w:ascii="Arial" w:hAnsi="Arial"/>
          <w:sz w:val="22"/>
          <w:szCs w:val="22"/>
        </w:rPr>
        <w:t>actually default</w:t>
      </w:r>
      <w:proofErr w:type="gramEnd"/>
      <w:r w:rsidRPr="00B11E79">
        <w:rPr>
          <w:rFonts w:ascii="Arial" w:hAnsi="Arial"/>
          <w:sz w:val="22"/>
          <w:szCs w:val="22"/>
        </w:rPr>
        <w:t xml:space="preserve"> in the future.</w:t>
      </w:r>
    </w:p>
    <w:p w14:paraId="15C607FB" w14:textId="77777777" w:rsidR="001D4395" w:rsidRPr="00B11E79" w:rsidRDefault="001D4395" w:rsidP="001D4395">
      <w:pPr>
        <w:keepNext/>
        <w:spacing w:before="120" w:after="120" w:line="380" w:lineRule="exact"/>
        <w:ind w:left="547"/>
        <w:jc w:val="both"/>
        <w:rPr>
          <w:rFonts w:ascii="Arial" w:hAnsi="Arial" w:cs="Arial"/>
          <w:sz w:val="22"/>
          <w:szCs w:val="20"/>
        </w:rPr>
      </w:pPr>
      <w:r w:rsidRPr="00B11E79">
        <w:rPr>
          <w:rFonts w:ascii="Arial" w:hAnsi="Arial"/>
          <w:b/>
          <w:bCs/>
          <w:sz w:val="22"/>
          <w:szCs w:val="22"/>
        </w:rPr>
        <w:t>Fair value of financial instruments</w:t>
      </w:r>
    </w:p>
    <w:p w14:paraId="692CDDC1" w14:textId="77777777" w:rsidR="001D4395" w:rsidRPr="00B11E79" w:rsidRDefault="001D4395" w:rsidP="001D4395">
      <w:pPr>
        <w:spacing w:before="120" w:after="120" w:line="380" w:lineRule="exact"/>
        <w:ind w:left="540"/>
        <w:jc w:val="both"/>
        <w:rPr>
          <w:rFonts w:ascii="Arial" w:hAnsi="Arial"/>
          <w:spacing w:val="-2"/>
          <w:sz w:val="22"/>
          <w:szCs w:val="22"/>
        </w:rPr>
      </w:pPr>
      <w:r w:rsidRPr="00B11E79">
        <w:rPr>
          <w:rFonts w:ascii="Arial" w:hAnsi="Arial"/>
          <w:spacing w:val="-2"/>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081304E9" w14:textId="77777777" w:rsidR="00E57DD2" w:rsidRPr="00B11E79" w:rsidRDefault="00E57DD2" w:rsidP="00E57DD2">
      <w:pPr>
        <w:keepNext/>
        <w:spacing w:before="120" w:after="120" w:line="380" w:lineRule="exact"/>
        <w:ind w:left="547"/>
        <w:jc w:val="both"/>
        <w:rPr>
          <w:rFonts w:ascii="Arial" w:hAnsi="Arial" w:cs="Arial"/>
          <w:sz w:val="22"/>
          <w:szCs w:val="20"/>
        </w:rPr>
      </w:pPr>
      <w:r w:rsidRPr="00B11E79">
        <w:rPr>
          <w:rFonts w:ascii="Arial" w:hAnsi="Arial"/>
          <w:b/>
          <w:bCs/>
          <w:sz w:val="22"/>
          <w:szCs w:val="22"/>
        </w:rPr>
        <w:t>Property plant and equipment/Depreciation</w:t>
      </w:r>
    </w:p>
    <w:p w14:paraId="5CB00814" w14:textId="77777777" w:rsidR="00E57DD2" w:rsidRPr="00B11E79" w:rsidRDefault="00E57DD2" w:rsidP="00E57DD2">
      <w:pPr>
        <w:spacing w:before="120" w:after="120" w:line="380" w:lineRule="exact"/>
        <w:ind w:left="540"/>
        <w:jc w:val="both"/>
        <w:rPr>
          <w:rFonts w:ascii="Arial" w:hAnsi="Arial" w:cs="Arial"/>
          <w:sz w:val="22"/>
          <w:szCs w:val="20"/>
        </w:rPr>
      </w:pPr>
      <w:r w:rsidRPr="00B11E79">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00B93CDE" w14:textId="7F119B75" w:rsidR="00E57DD2" w:rsidRPr="00B11E79" w:rsidRDefault="00524DC7" w:rsidP="00B03FD3">
      <w:pPr>
        <w:spacing w:before="120" w:after="120" w:line="380" w:lineRule="exact"/>
        <w:ind w:left="540"/>
        <w:jc w:val="both"/>
        <w:rPr>
          <w:rFonts w:ascii="Arial" w:hAnsi="Arial" w:cs="Arial"/>
          <w:sz w:val="22"/>
          <w:szCs w:val="20"/>
        </w:rPr>
      </w:pPr>
      <w:r>
        <w:rPr>
          <w:rFonts w:ascii="Arial" w:hAnsi="Arial"/>
          <w:spacing w:val="-2"/>
          <w:sz w:val="22"/>
          <w:szCs w:val="22"/>
        </w:rPr>
        <w:br w:type="page"/>
      </w:r>
      <w:r w:rsidR="00E57DD2" w:rsidRPr="00B11E79">
        <w:rPr>
          <w:rFonts w:ascii="Arial" w:hAnsi="Arial"/>
          <w:spacing w:val="-2"/>
          <w:sz w:val="22"/>
          <w:szCs w:val="22"/>
        </w:rPr>
        <w:lastRenderedPageBreak/>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E57DD2" w:rsidRPr="00B11E79">
        <w:rPr>
          <w:rFonts w:ascii="Arial" w:hAnsi="Arial"/>
          <w:spacing w:val="-2"/>
          <w:sz w:val="22"/>
          <w:szCs w:val="22"/>
          <w:cs/>
        </w:rPr>
        <w:t xml:space="preserve"> </w:t>
      </w:r>
      <w:r w:rsidR="00E57DD2" w:rsidRPr="00B11E79">
        <w:rPr>
          <w:rFonts w:ascii="Arial" w:hAnsi="Arial"/>
          <w:spacing w:val="-2"/>
          <w:sz w:val="22"/>
          <w:szCs w:val="22"/>
        </w:rPr>
        <w:t>expenses relating to the assets subject to the review</w:t>
      </w:r>
      <w:r w:rsidR="00E57DD2" w:rsidRPr="00B11E79">
        <w:rPr>
          <w:rFonts w:ascii="Arial" w:hAnsi="Arial"/>
          <w:sz w:val="22"/>
          <w:szCs w:val="22"/>
        </w:rPr>
        <w:t>.</w:t>
      </w:r>
    </w:p>
    <w:p w14:paraId="455F18E6" w14:textId="77777777" w:rsidR="00E57DD2" w:rsidRPr="00B11E79" w:rsidRDefault="00E57DD2" w:rsidP="00B03FD3">
      <w:pPr>
        <w:spacing w:before="120" w:after="120" w:line="380" w:lineRule="exact"/>
        <w:ind w:left="540"/>
        <w:jc w:val="both"/>
        <w:rPr>
          <w:rFonts w:ascii="Arial" w:hAnsi="Arial" w:cs="Arial"/>
          <w:sz w:val="22"/>
          <w:szCs w:val="20"/>
        </w:rPr>
      </w:pPr>
      <w:r w:rsidRPr="00B11E79">
        <w:rPr>
          <w:rFonts w:ascii="Arial" w:hAnsi="Arial"/>
          <w:b/>
          <w:bCs/>
          <w:sz w:val="22"/>
          <w:szCs w:val="22"/>
        </w:rPr>
        <w:t>Deferred tax assets</w:t>
      </w:r>
    </w:p>
    <w:p w14:paraId="6C4B1AC6" w14:textId="77777777" w:rsidR="00E57DD2" w:rsidRPr="00B11E79" w:rsidRDefault="00E57DD2" w:rsidP="00B03FD3">
      <w:pPr>
        <w:spacing w:before="120" w:after="120" w:line="380" w:lineRule="exact"/>
        <w:ind w:left="540"/>
        <w:jc w:val="both"/>
        <w:rPr>
          <w:rFonts w:ascii="Arial" w:hAnsi="Arial"/>
          <w:sz w:val="22"/>
          <w:szCs w:val="22"/>
        </w:rPr>
      </w:pPr>
      <w:r w:rsidRPr="00B11E79">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01CFB928" w14:textId="6185E006" w:rsidR="001D4395" w:rsidRPr="00B11E79" w:rsidRDefault="001D4395" w:rsidP="001D4395">
      <w:pPr>
        <w:spacing w:before="120" w:after="120" w:line="380" w:lineRule="exact"/>
        <w:ind w:left="540"/>
        <w:jc w:val="both"/>
        <w:rPr>
          <w:rFonts w:ascii="Angsana New" w:hAnsi="Angsana New" w:cs="Angsana New"/>
          <w:i/>
          <w:iCs/>
          <w:color w:val="FF0000"/>
          <w:spacing w:val="-2"/>
        </w:rPr>
      </w:pPr>
      <w:r w:rsidRPr="00B11E79">
        <w:rPr>
          <w:rFonts w:ascii="Arial" w:hAnsi="Arial"/>
          <w:b/>
          <w:bCs/>
          <w:spacing w:val="-2"/>
          <w:sz w:val="22"/>
          <w:szCs w:val="22"/>
        </w:rPr>
        <w:t>Allowance for impairment of non-financial assets</w:t>
      </w:r>
      <w:r w:rsidRPr="00B11E79">
        <w:rPr>
          <w:rFonts w:ascii="Arial" w:hAnsi="Arial" w:hint="cs"/>
          <w:b/>
          <w:bCs/>
          <w:spacing w:val="-2"/>
          <w:sz w:val="22"/>
          <w:szCs w:val="22"/>
          <w:cs/>
        </w:rPr>
        <w:t xml:space="preserve"> </w:t>
      </w:r>
    </w:p>
    <w:p w14:paraId="52898C14" w14:textId="12E0B429" w:rsidR="001D4395" w:rsidRPr="00B11E79" w:rsidRDefault="001D4395" w:rsidP="00F33A4E">
      <w:pPr>
        <w:spacing w:before="120" w:after="120" w:line="380" w:lineRule="exact"/>
        <w:ind w:left="540"/>
        <w:jc w:val="both"/>
        <w:rPr>
          <w:rFonts w:ascii="Arial" w:hAnsi="Arial"/>
          <w:spacing w:val="-2"/>
          <w:sz w:val="22"/>
          <w:szCs w:val="22"/>
        </w:rPr>
      </w:pPr>
      <w:r w:rsidRPr="00B11E79">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F33A4E" w:rsidRPr="00B11E79">
        <w:rPr>
          <w:rFonts w:ascii="Arial" w:hAnsi="Arial"/>
          <w:spacing w:val="-2"/>
          <w:sz w:val="22"/>
          <w:szCs w:val="22"/>
        </w:rPr>
        <w:t>5</w:t>
      </w:r>
      <w:r w:rsidRPr="00B11E79">
        <w:rPr>
          <w:rFonts w:ascii="Arial" w:hAnsi="Arial"/>
          <w:color w:val="4472C4"/>
          <w:spacing w:val="-2"/>
          <w:sz w:val="22"/>
          <w:szCs w:val="22"/>
        </w:rPr>
        <w:t xml:space="preserve"> </w:t>
      </w:r>
      <w:r w:rsidRPr="00B11E79">
        <w:rPr>
          <w:rFonts w:ascii="Arial" w:hAnsi="Arial"/>
          <w:spacing w:val="-2"/>
          <w:sz w:val="22"/>
          <w:szCs w:val="22"/>
        </w:rPr>
        <w:t xml:space="preserve">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w:t>
      </w:r>
      <w:r w:rsidR="00F33A4E" w:rsidRPr="00B11E79">
        <w:rPr>
          <w:rFonts w:ascii="Arial" w:hAnsi="Arial"/>
          <w:spacing w:val="-2"/>
          <w:sz w:val="22"/>
          <w:szCs w:val="22"/>
        </w:rPr>
        <w:t>investment in subsidiaries</w:t>
      </w:r>
      <w:r w:rsidR="00F33A4E" w:rsidRPr="00B11E79">
        <w:rPr>
          <w:rFonts w:ascii="Arial" w:hAnsi="Arial"/>
          <w:color w:val="0070C0"/>
          <w:spacing w:val="-2"/>
          <w:sz w:val="22"/>
          <w:szCs w:val="22"/>
        </w:rPr>
        <w:t xml:space="preserve"> </w:t>
      </w:r>
      <w:r w:rsidRPr="00B11E79">
        <w:rPr>
          <w:rFonts w:ascii="Arial" w:hAnsi="Arial"/>
          <w:spacing w:val="-2"/>
          <w:sz w:val="22"/>
          <w:szCs w:val="22"/>
        </w:rPr>
        <w:t xml:space="preserve">recognised by the </w:t>
      </w:r>
      <w:r w:rsidR="00F33A4E" w:rsidRPr="00B11E79">
        <w:rPr>
          <w:rFonts w:ascii="Arial" w:hAnsi="Arial"/>
          <w:spacing w:val="-2"/>
          <w:sz w:val="22"/>
          <w:szCs w:val="22"/>
        </w:rPr>
        <w:t>Company</w:t>
      </w:r>
      <w:r w:rsidRPr="00B11E79">
        <w:rPr>
          <w:rFonts w:ascii="Arial" w:hAnsi="Arial"/>
          <w:spacing w:val="-2"/>
          <w:sz w:val="22"/>
          <w:szCs w:val="22"/>
        </w:rPr>
        <w:t xml:space="preserve">. </w:t>
      </w:r>
    </w:p>
    <w:p w14:paraId="147BB228" w14:textId="19D6CB11" w:rsidR="00E57DD2" w:rsidRPr="00B11E79" w:rsidRDefault="00E57DD2" w:rsidP="00B03FD3">
      <w:pPr>
        <w:keepNext/>
        <w:spacing w:before="120" w:after="120" w:line="380" w:lineRule="exact"/>
        <w:ind w:left="547"/>
        <w:jc w:val="both"/>
        <w:rPr>
          <w:rFonts w:ascii="Arial" w:hAnsi="Arial" w:cs="Arial"/>
          <w:color w:val="4472C4"/>
          <w:sz w:val="22"/>
          <w:szCs w:val="20"/>
        </w:rPr>
      </w:pPr>
      <w:r w:rsidRPr="00B11E79">
        <w:rPr>
          <w:rFonts w:ascii="Arial" w:hAnsi="Arial"/>
          <w:b/>
          <w:bCs/>
          <w:sz w:val="22"/>
          <w:szCs w:val="22"/>
        </w:rPr>
        <w:t>Post-employment benefits under defined benefit plans</w:t>
      </w:r>
      <w:r w:rsidR="00F33A4E" w:rsidRPr="00B11E79">
        <w:rPr>
          <w:rFonts w:ascii="Arial" w:hAnsi="Arial"/>
          <w:b/>
          <w:bCs/>
          <w:sz w:val="22"/>
          <w:szCs w:val="22"/>
        </w:rPr>
        <w:t xml:space="preserve"> and other long-term employee benefits</w:t>
      </w:r>
    </w:p>
    <w:p w14:paraId="686E6A17" w14:textId="6F50B43B" w:rsidR="00E57DD2" w:rsidRPr="00B11E79" w:rsidRDefault="00E57DD2" w:rsidP="00B03FD3">
      <w:pPr>
        <w:spacing w:before="120" w:after="120" w:line="380" w:lineRule="exact"/>
        <w:ind w:left="540"/>
        <w:jc w:val="both"/>
        <w:rPr>
          <w:rFonts w:ascii="Arial" w:hAnsi="Arial" w:cs="Arial"/>
          <w:sz w:val="22"/>
          <w:szCs w:val="20"/>
        </w:rPr>
      </w:pPr>
      <w:r w:rsidRPr="00B11E79">
        <w:rPr>
          <w:rFonts w:ascii="Arial" w:hAnsi="Arial" w:cs="Arial"/>
          <w:color w:val="000000"/>
          <w:sz w:val="22"/>
          <w:szCs w:val="22"/>
        </w:rPr>
        <w:t>The obligation under the defined benefit plan</w:t>
      </w:r>
      <w:r w:rsidRPr="00B11E79">
        <w:rPr>
          <w:rFonts w:ascii="Arial" w:hAnsi="Arial" w:cs="Arial"/>
          <w:color w:val="4472C4"/>
          <w:sz w:val="22"/>
          <w:szCs w:val="22"/>
        </w:rPr>
        <w:t xml:space="preserve"> </w:t>
      </w:r>
      <w:r w:rsidR="00F33A4E" w:rsidRPr="00B11E79">
        <w:rPr>
          <w:rFonts w:ascii="Arial" w:hAnsi="Arial" w:cs="Arial"/>
          <w:sz w:val="22"/>
          <w:szCs w:val="22"/>
        </w:rPr>
        <w:t>and other long-term employee benefit plans</w:t>
      </w:r>
      <w:r w:rsidR="00F33A4E" w:rsidRPr="00B11E79">
        <w:rPr>
          <w:rFonts w:ascii="Arial" w:hAnsi="Arial" w:cs="Arial"/>
          <w:color w:val="000000"/>
          <w:sz w:val="22"/>
          <w:szCs w:val="22"/>
        </w:rPr>
        <w:t xml:space="preserve"> </w:t>
      </w:r>
      <w:r w:rsidR="00F11CEA">
        <w:rPr>
          <w:rFonts w:ascii="Arial" w:hAnsi="Arial" w:cs="Arial"/>
          <w:color w:val="000000"/>
          <w:sz w:val="22"/>
          <w:szCs w:val="22"/>
        </w:rPr>
        <w:t>are</w:t>
      </w:r>
      <w:r w:rsidRPr="00B11E79">
        <w:rPr>
          <w:rFonts w:ascii="Arial" w:hAnsi="Arial" w:cs="Arial"/>
          <w:color w:val="000000"/>
          <w:sz w:val="22"/>
          <w:szCs w:val="22"/>
        </w:rPr>
        <w:t xml:space="preserve"> determined based on actuarial techniques. Such determination is made based on various assumptions, including discount rate, future salary increase rate, mortality rate and staff turnover rate.</w:t>
      </w:r>
    </w:p>
    <w:bookmarkEnd w:id="4"/>
    <w:bookmarkEnd w:id="5"/>
    <w:p w14:paraId="4CD823CD" w14:textId="67F01E38" w:rsidR="00E57DD2" w:rsidRPr="00B11E79" w:rsidRDefault="00524DC7" w:rsidP="00B03FD3">
      <w:pPr>
        <w:spacing w:before="120" w:after="120" w:line="380" w:lineRule="exact"/>
        <w:ind w:left="547" w:hanging="547"/>
        <w:jc w:val="both"/>
        <w:rPr>
          <w:rFonts w:ascii="Arial" w:eastAsia="Ink Free" w:hAnsi="Arial" w:cs="Arial"/>
          <w:b/>
          <w:bCs/>
          <w:sz w:val="22"/>
          <w:szCs w:val="22"/>
          <w:lang w:eastAsia="en-GB"/>
        </w:rPr>
      </w:pPr>
      <w:r>
        <w:rPr>
          <w:rFonts w:ascii="Arial" w:eastAsia="Ink Free" w:hAnsi="Arial" w:cs="Arial"/>
          <w:b/>
          <w:bCs/>
          <w:sz w:val="22"/>
          <w:szCs w:val="22"/>
          <w:lang w:eastAsia="en-GB"/>
        </w:rPr>
        <w:br w:type="page"/>
      </w:r>
      <w:r w:rsidR="00E57DD2" w:rsidRPr="00B11E79">
        <w:rPr>
          <w:rFonts w:ascii="Arial" w:eastAsia="Ink Free" w:hAnsi="Arial" w:cs="Arial"/>
          <w:b/>
          <w:bCs/>
          <w:sz w:val="22"/>
          <w:szCs w:val="22"/>
          <w:lang w:eastAsia="en-GB"/>
        </w:rPr>
        <w:lastRenderedPageBreak/>
        <w:t>6.</w:t>
      </w:r>
      <w:r w:rsidR="00E57DD2" w:rsidRPr="00B11E79">
        <w:rPr>
          <w:rFonts w:ascii="Arial" w:eastAsia="Ink Free" w:hAnsi="Arial" w:cs="Arial"/>
          <w:b/>
          <w:bCs/>
          <w:sz w:val="22"/>
          <w:szCs w:val="22"/>
          <w:lang w:eastAsia="en-GB"/>
        </w:rPr>
        <w:tab/>
        <w:t>Related party transactions</w:t>
      </w:r>
    </w:p>
    <w:p w14:paraId="696CB016" w14:textId="77777777" w:rsidR="008566C6" w:rsidRPr="00B11E79" w:rsidRDefault="008566C6" w:rsidP="008566C6">
      <w:pPr>
        <w:spacing w:before="120" w:after="120" w:line="380" w:lineRule="exact"/>
        <w:ind w:left="547" w:hanging="547"/>
        <w:jc w:val="both"/>
        <w:rPr>
          <w:rFonts w:ascii="Arial" w:eastAsia="Ink Free" w:hAnsi="Arial" w:cs="Arial"/>
          <w:sz w:val="22"/>
          <w:szCs w:val="22"/>
          <w:lang w:eastAsia="en-GB"/>
        </w:rPr>
      </w:pPr>
      <w:r w:rsidRPr="00B11E79">
        <w:rPr>
          <w:rFonts w:ascii="Arial" w:eastAsia="Ink Free" w:hAnsi="Arial" w:cs="Arial"/>
          <w:sz w:val="22"/>
          <w:szCs w:val="22"/>
          <w:lang w:eastAsia="en-GB"/>
        </w:rPr>
        <w:tab/>
        <w:t>The relationship between the Company and the related parties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230"/>
      </w:tblGrid>
      <w:tr w:rsidR="008566C6" w:rsidRPr="00B11E79" w14:paraId="044A174F" w14:textId="77777777" w:rsidTr="00A91D04">
        <w:trPr>
          <w:tblHeader/>
        </w:trPr>
        <w:tc>
          <w:tcPr>
            <w:tcW w:w="4860" w:type="dxa"/>
            <w:tcBorders>
              <w:top w:val="nil"/>
              <w:left w:val="nil"/>
              <w:bottom w:val="nil"/>
              <w:right w:val="nil"/>
            </w:tcBorders>
            <w:hideMark/>
          </w:tcPr>
          <w:p w14:paraId="09AC22B9" w14:textId="77777777" w:rsidR="008566C6" w:rsidRPr="00B11E79" w:rsidRDefault="008566C6" w:rsidP="00A91D04">
            <w:pPr>
              <w:pBdr>
                <w:bottom w:val="single" w:sz="4" w:space="1" w:color="auto"/>
              </w:pBdr>
              <w:tabs>
                <w:tab w:val="left" w:pos="900"/>
                <w:tab w:val="left" w:pos="2160"/>
                <w:tab w:val="center" w:pos="4860"/>
              </w:tabs>
              <w:overflowPunct w:val="0"/>
              <w:autoSpaceDE w:val="0"/>
              <w:autoSpaceDN w:val="0"/>
              <w:adjustRightInd w:val="0"/>
              <w:spacing w:line="380" w:lineRule="exact"/>
              <w:jc w:val="center"/>
              <w:rPr>
                <w:rFonts w:ascii="Arial" w:eastAsia="Times New Roman" w:hAnsi="Arial" w:cs="Angsana New"/>
                <w:sz w:val="22"/>
                <w:szCs w:val="22"/>
                <w:lang w:val="en-US"/>
              </w:rPr>
            </w:pPr>
            <w:r w:rsidRPr="00B11E79">
              <w:rPr>
                <w:rFonts w:ascii="Arial" w:eastAsia="Ink Free" w:hAnsi="Arial" w:cs="Arial"/>
                <w:sz w:val="22"/>
                <w:szCs w:val="22"/>
                <w:lang w:eastAsia="en-GB"/>
              </w:rPr>
              <w:tab/>
            </w:r>
            <w:r w:rsidRPr="00B11E79">
              <w:rPr>
                <w:rFonts w:ascii="Arial" w:eastAsia="Times New Roman" w:hAnsi="Arial" w:cs="Angsana New"/>
                <w:sz w:val="22"/>
                <w:szCs w:val="22"/>
                <w:lang w:val="en-US"/>
              </w:rPr>
              <w:t>Name of related parties</w:t>
            </w:r>
          </w:p>
        </w:tc>
        <w:tc>
          <w:tcPr>
            <w:tcW w:w="4230" w:type="dxa"/>
            <w:tcBorders>
              <w:top w:val="nil"/>
              <w:left w:val="nil"/>
              <w:bottom w:val="nil"/>
              <w:right w:val="nil"/>
            </w:tcBorders>
            <w:hideMark/>
          </w:tcPr>
          <w:p w14:paraId="2BBCC7CF" w14:textId="77777777" w:rsidR="008566C6" w:rsidRPr="00B11E79" w:rsidRDefault="008566C6" w:rsidP="00A91D04">
            <w:pPr>
              <w:pBdr>
                <w:bottom w:val="single" w:sz="4" w:space="1" w:color="auto"/>
              </w:pBdr>
              <w:tabs>
                <w:tab w:val="left" w:pos="900"/>
                <w:tab w:val="left" w:pos="2160"/>
                <w:tab w:val="center" w:pos="4860"/>
              </w:tabs>
              <w:overflowPunct w:val="0"/>
              <w:autoSpaceDE w:val="0"/>
              <w:autoSpaceDN w:val="0"/>
              <w:adjustRightInd w:val="0"/>
              <w:spacing w:line="380" w:lineRule="exact"/>
              <w:jc w:val="center"/>
              <w:rPr>
                <w:rFonts w:ascii="Arial" w:eastAsia="Times New Roman" w:hAnsi="Arial" w:cs="Angsana New"/>
                <w:sz w:val="22"/>
                <w:szCs w:val="22"/>
                <w:lang w:val="en-US"/>
              </w:rPr>
            </w:pPr>
            <w:r w:rsidRPr="00B11E79">
              <w:rPr>
                <w:rFonts w:ascii="Arial" w:eastAsia="Times New Roman" w:hAnsi="Arial" w:cs="Angsana New"/>
                <w:sz w:val="22"/>
                <w:szCs w:val="22"/>
                <w:lang w:val="en-US"/>
              </w:rPr>
              <w:t>Relationship with the Company</w:t>
            </w:r>
          </w:p>
        </w:tc>
      </w:tr>
      <w:tr w:rsidR="008566C6" w:rsidRPr="00B11E79" w14:paraId="422F8B1B" w14:textId="77777777" w:rsidTr="00A91D04">
        <w:tc>
          <w:tcPr>
            <w:tcW w:w="4860" w:type="dxa"/>
            <w:tcBorders>
              <w:top w:val="nil"/>
              <w:left w:val="nil"/>
              <w:bottom w:val="nil"/>
              <w:right w:val="nil"/>
            </w:tcBorders>
            <w:vAlign w:val="center"/>
          </w:tcPr>
          <w:p w14:paraId="296CF3A3"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2"/>
                <w:szCs w:val="22"/>
                <w:lang w:val="en-US"/>
              </w:rPr>
            </w:pPr>
            <w:r w:rsidRPr="00B11E79">
              <w:rPr>
                <w:rFonts w:ascii="Arial" w:eastAsia="Times New Roman" w:hAnsi="Arial" w:cs="Arial"/>
                <w:sz w:val="22"/>
                <w:szCs w:val="22"/>
                <w:lang w:val="en-US"/>
              </w:rPr>
              <w:t>Dexon Technology Pte. Ltd.</w:t>
            </w:r>
          </w:p>
        </w:tc>
        <w:tc>
          <w:tcPr>
            <w:tcW w:w="4230" w:type="dxa"/>
            <w:tcBorders>
              <w:top w:val="nil"/>
              <w:left w:val="nil"/>
              <w:bottom w:val="nil"/>
              <w:right w:val="nil"/>
            </w:tcBorders>
            <w:hideMark/>
          </w:tcPr>
          <w:p w14:paraId="53CB880F"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2"/>
                <w:szCs w:val="22"/>
                <w:lang w:val="en-US"/>
              </w:rPr>
            </w:pPr>
            <w:r w:rsidRPr="00B11E79">
              <w:rPr>
                <w:rFonts w:ascii="Arial" w:eastAsia="Times New Roman" w:hAnsi="Arial" w:cs="Angsana New"/>
                <w:sz w:val="22"/>
                <w:szCs w:val="22"/>
                <w:lang w:val="en-US"/>
              </w:rPr>
              <w:t>Subsidiary</w:t>
            </w:r>
          </w:p>
        </w:tc>
      </w:tr>
      <w:tr w:rsidR="008566C6" w:rsidRPr="00B11E79" w14:paraId="76279C9B" w14:textId="77777777" w:rsidTr="00A91D04">
        <w:tc>
          <w:tcPr>
            <w:tcW w:w="4860" w:type="dxa"/>
            <w:tcBorders>
              <w:top w:val="nil"/>
              <w:left w:val="nil"/>
              <w:bottom w:val="nil"/>
              <w:right w:val="nil"/>
            </w:tcBorders>
            <w:vAlign w:val="center"/>
          </w:tcPr>
          <w:p w14:paraId="34F8549D"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2"/>
                <w:szCs w:val="22"/>
                <w:lang w:val="en-US"/>
              </w:rPr>
            </w:pPr>
            <w:r w:rsidRPr="00B11E79">
              <w:rPr>
                <w:rFonts w:ascii="Arial" w:eastAsia="Times New Roman" w:hAnsi="Arial" w:cs="Arial"/>
                <w:sz w:val="22"/>
                <w:szCs w:val="22"/>
                <w:lang w:val="en-US"/>
              </w:rPr>
              <w:t>Dexon Training Center Co., Ltd.</w:t>
            </w:r>
          </w:p>
        </w:tc>
        <w:tc>
          <w:tcPr>
            <w:tcW w:w="4230" w:type="dxa"/>
            <w:tcBorders>
              <w:top w:val="nil"/>
              <w:left w:val="nil"/>
              <w:bottom w:val="nil"/>
              <w:right w:val="nil"/>
            </w:tcBorders>
            <w:hideMark/>
          </w:tcPr>
          <w:p w14:paraId="35D2E1A7"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2"/>
                <w:szCs w:val="22"/>
                <w:lang w:val="en-US"/>
              </w:rPr>
            </w:pPr>
            <w:r w:rsidRPr="00B11E79">
              <w:rPr>
                <w:rFonts w:ascii="Arial" w:eastAsia="Times New Roman" w:hAnsi="Arial" w:cs="Angsana New"/>
                <w:sz w:val="22"/>
                <w:szCs w:val="22"/>
                <w:lang w:val="en-US"/>
              </w:rPr>
              <w:t>Subsidiary</w:t>
            </w:r>
          </w:p>
        </w:tc>
      </w:tr>
      <w:tr w:rsidR="008566C6" w:rsidRPr="00B11E79" w14:paraId="5A98DC72" w14:textId="77777777" w:rsidTr="00A91D04">
        <w:tc>
          <w:tcPr>
            <w:tcW w:w="4860" w:type="dxa"/>
            <w:tcBorders>
              <w:top w:val="nil"/>
              <w:left w:val="nil"/>
              <w:bottom w:val="nil"/>
              <w:right w:val="nil"/>
            </w:tcBorders>
            <w:vAlign w:val="center"/>
          </w:tcPr>
          <w:p w14:paraId="68AFD773"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2"/>
                <w:szCs w:val="22"/>
                <w:lang w:val="en-US"/>
              </w:rPr>
            </w:pPr>
            <w:r w:rsidRPr="00B11E79">
              <w:rPr>
                <w:rFonts w:ascii="Arial" w:eastAsia="Times New Roman" w:hAnsi="Arial" w:cs="Arial"/>
                <w:sz w:val="22"/>
                <w:szCs w:val="22"/>
                <w:lang w:val="en-US"/>
              </w:rPr>
              <w:t>Dexon Mechanical Solutions Co., Ltd.</w:t>
            </w:r>
          </w:p>
        </w:tc>
        <w:tc>
          <w:tcPr>
            <w:tcW w:w="4230" w:type="dxa"/>
            <w:tcBorders>
              <w:top w:val="nil"/>
              <w:left w:val="nil"/>
              <w:bottom w:val="nil"/>
              <w:right w:val="nil"/>
            </w:tcBorders>
            <w:hideMark/>
          </w:tcPr>
          <w:p w14:paraId="3CE93B68"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2"/>
                <w:szCs w:val="22"/>
                <w:lang w:val="en-US"/>
              </w:rPr>
            </w:pPr>
            <w:r w:rsidRPr="00B11E79">
              <w:rPr>
                <w:rFonts w:ascii="Arial" w:eastAsia="Times New Roman" w:hAnsi="Arial" w:cs="Angsana New"/>
                <w:sz w:val="22"/>
                <w:szCs w:val="22"/>
                <w:lang w:val="en-US"/>
              </w:rPr>
              <w:t>Subsidiary</w:t>
            </w:r>
          </w:p>
        </w:tc>
      </w:tr>
      <w:tr w:rsidR="008566C6" w:rsidRPr="00B11E79" w14:paraId="1A7DB6D4" w14:textId="77777777" w:rsidTr="00A91D04">
        <w:tc>
          <w:tcPr>
            <w:tcW w:w="4860" w:type="dxa"/>
            <w:tcBorders>
              <w:top w:val="nil"/>
              <w:left w:val="nil"/>
              <w:bottom w:val="nil"/>
              <w:right w:val="nil"/>
            </w:tcBorders>
            <w:vAlign w:val="center"/>
          </w:tcPr>
          <w:p w14:paraId="354DEF2F"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2"/>
                <w:szCs w:val="22"/>
                <w:lang w:val="en-US"/>
              </w:rPr>
            </w:pPr>
            <w:r w:rsidRPr="00B11E79">
              <w:rPr>
                <w:rFonts w:ascii="Arial" w:eastAsia="Times New Roman" w:hAnsi="Arial" w:cs="Arial"/>
                <w:sz w:val="22"/>
                <w:szCs w:val="22"/>
                <w:lang w:val="en-US"/>
              </w:rPr>
              <w:t>Dexon</w:t>
            </w:r>
            <w:r w:rsidRPr="00B11E79">
              <w:rPr>
                <w:rFonts w:ascii="Arial" w:eastAsia="Times New Roman" w:hAnsi="Arial" w:cs="Arial"/>
                <w:sz w:val="22"/>
                <w:szCs w:val="22"/>
                <w:cs/>
                <w:lang w:val="en-US"/>
              </w:rPr>
              <w:t xml:space="preserve"> </w:t>
            </w:r>
            <w:r w:rsidRPr="00B11E79">
              <w:rPr>
                <w:rFonts w:ascii="Arial" w:eastAsia="Times New Roman" w:hAnsi="Arial" w:cs="Arial"/>
                <w:sz w:val="22"/>
                <w:szCs w:val="22"/>
                <w:lang w:val="en-US"/>
              </w:rPr>
              <w:t>Technology Europe B.V.</w:t>
            </w:r>
          </w:p>
        </w:tc>
        <w:tc>
          <w:tcPr>
            <w:tcW w:w="4230" w:type="dxa"/>
            <w:tcBorders>
              <w:top w:val="nil"/>
              <w:left w:val="nil"/>
              <w:bottom w:val="nil"/>
              <w:right w:val="nil"/>
            </w:tcBorders>
            <w:hideMark/>
          </w:tcPr>
          <w:p w14:paraId="09DDBBE3"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2"/>
                <w:szCs w:val="22"/>
                <w:lang w:val="en-US"/>
              </w:rPr>
            </w:pPr>
            <w:r w:rsidRPr="00B11E79">
              <w:rPr>
                <w:rFonts w:ascii="Arial" w:eastAsia="Times New Roman" w:hAnsi="Arial" w:cs="Angsana New"/>
                <w:sz w:val="22"/>
                <w:szCs w:val="22"/>
                <w:lang w:val="en-US"/>
              </w:rPr>
              <w:t>Subsidiary</w:t>
            </w:r>
          </w:p>
        </w:tc>
      </w:tr>
      <w:tr w:rsidR="008566C6" w:rsidRPr="00B11E79" w14:paraId="24E3314C" w14:textId="77777777" w:rsidTr="00A91D04">
        <w:tc>
          <w:tcPr>
            <w:tcW w:w="4860" w:type="dxa"/>
            <w:tcBorders>
              <w:top w:val="nil"/>
              <w:left w:val="nil"/>
              <w:bottom w:val="nil"/>
              <w:right w:val="nil"/>
            </w:tcBorders>
            <w:vAlign w:val="center"/>
          </w:tcPr>
          <w:p w14:paraId="63DBA1CE"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2"/>
                <w:szCs w:val="22"/>
                <w:lang w:val="en-US"/>
              </w:rPr>
            </w:pPr>
            <w:r w:rsidRPr="00B11E79">
              <w:rPr>
                <w:rFonts w:ascii="Arial" w:eastAsia="Times New Roman" w:hAnsi="Arial" w:cs="Arial"/>
                <w:sz w:val="22"/>
                <w:szCs w:val="22"/>
                <w:lang w:val="en-US"/>
              </w:rPr>
              <w:t xml:space="preserve">Dexon </w:t>
            </w:r>
            <w:r w:rsidRPr="00B11E79">
              <w:rPr>
                <w:rFonts w:ascii="Arial" w:eastAsia="Times New Roman" w:hAnsi="Arial" w:cs="Arial"/>
                <w:sz w:val="22"/>
                <w:szCs w:val="22"/>
                <w:cs/>
                <w:lang w:val="en-US"/>
              </w:rPr>
              <w:t>Technology USA Inc.</w:t>
            </w:r>
          </w:p>
        </w:tc>
        <w:tc>
          <w:tcPr>
            <w:tcW w:w="4230" w:type="dxa"/>
            <w:tcBorders>
              <w:top w:val="nil"/>
              <w:left w:val="nil"/>
              <w:bottom w:val="nil"/>
              <w:right w:val="nil"/>
            </w:tcBorders>
            <w:hideMark/>
          </w:tcPr>
          <w:p w14:paraId="7BDB3DEA"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2"/>
                <w:szCs w:val="22"/>
                <w:lang w:val="en-US"/>
              </w:rPr>
            </w:pPr>
            <w:r w:rsidRPr="00B11E79">
              <w:rPr>
                <w:rFonts w:ascii="Arial" w:eastAsia="Times New Roman" w:hAnsi="Arial" w:cs="Angsana New"/>
                <w:sz w:val="22"/>
                <w:szCs w:val="22"/>
                <w:lang w:val="en-US"/>
              </w:rPr>
              <w:t>Subsidiary</w:t>
            </w:r>
          </w:p>
        </w:tc>
      </w:tr>
      <w:tr w:rsidR="008566C6" w:rsidRPr="00B11E79" w14:paraId="0E204687" w14:textId="77777777" w:rsidTr="00A91D04">
        <w:tc>
          <w:tcPr>
            <w:tcW w:w="4860" w:type="dxa"/>
            <w:tcBorders>
              <w:top w:val="nil"/>
              <w:left w:val="nil"/>
              <w:bottom w:val="nil"/>
              <w:right w:val="nil"/>
            </w:tcBorders>
            <w:vAlign w:val="center"/>
          </w:tcPr>
          <w:p w14:paraId="3AE6EAAE"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2"/>
                <w:szCs w:val="22"/>
                <w:lang w:val="en-US"/>
              </w:rPr>
            </w:pPr>
            <w:r w:rsidRPr="00B11E79">
              <w:rPr>
                <w:rFonts w:ascii="Arial" w:eastAsia="Times New Roman" w:hAnsi="Arial" w:cs="Arial"/>
                <w:sz w:val="22"/>
                <w:szCs w:val="22"/>
                <w:lang w:val="en-US"/>
              </w:rPr>
              <w:t>Dexon Technology Europe GmbH*</w:t>
            </w:r>
          </w:p>
        </w:tc>
        <w:tc>
          <w:tcPr>
            <w:tcW w:w="4230" w:type="dxa"/>
            <w:tcBorders>
              <w:top w:val="nil"/>
              <w:left w:val="nil"/>
              <w:bottom w:val="nil"/>
              <w:right w:val="nil"/>
            </w:tcBorders>
          </w:tcPr>
          <w:p w14:paraId="47C5E648"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2"/>
                <w:szCs w:val="22"/>
                <w:lang w:val="en-US"/>
              </w:rPr>
            </w:pPr>
            <w:r w:rsidRPr="00B11E79">
              <w:rPr>
                <w:rFonts w:ascii="Arial" w:eastAsia="Times New Roman" w:hAnsi="Arial" w:cs="Angsana New"/>
                <w:sz w:val="22"/>
                <w:szCs w:val="22"/>
                <w:lang w:val="en-US"/>
              </w:rPr>
              <w:t>Subsidiary</w:t>
            </w:r>
          </w:p>
        </w:tc>
      </w:tr>
      <w:tr w:rsidR="008566C6" w:rsidRPr="00B11E79" w14:paraId="74B84523" w14:textId="77777777" w:rsidTr="00A91D04">
        <w:tc>
          <w:tcPr>
            <w:tcW w:w="4860" w:type="dxa"/>
            <w:tcBorders>
              <w:top w:val="nil"/>
              <w:left w:val="nil"/>
              <w:bottom w:val="nil"/>
              <w:right w:val="nil"/>
            </w:tcBorders>
            <w:vAlign w:val="center"/>
          </w:tcPr>
          <w:p w14:paraId="073E71E1"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2"/>
                <w:szCs w:val="22"/>
                <w:lang w:val="en-US"/>
              </w:rPr>
            </w:pPr>
            <w:r w:rsidRPr="00B11E79">
              <w:rPr>
                <w:rFonts w:ascii="Arial" w:eastAsia="Times New Roman" w:hAnsi="Arial" w:cs="Arial"/>
                <w:sz w:val="22"/>
                <w:szCs w:val="22"/>
                <w:lang w:val="en-US"/>
              </w:rPr>
              <w:t>Dacon Trading Co., Ltd.</w:t>
            </w:r>
          </w:p>
        </w:tc>
        <w:tc>
          <w:tcPr>
            <w:tcW w:w="4230" w:type="dxa"/>
            <w:tcBorders>
              <w:top w:val="nil"/>
              <w:left w:val="nil"/>
              <w:bottom w:val="nil"/>
              <w:right w:val="nil"/>
            </w:tcBorders>
            <w:hideMark/>
          </w:tcPr>
          <w:p w14:paraId="01A36722"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2"/>
                <w:szCs w:val="22"/>
                <w:lang w:val="en-US"/>
              </w:rPr>
            </w:pPr>
            <w:r w:rsidRPr="00B11E79">
              <w:rPr>
                <w:rFonts w:ascii="Arial" w:eastAsia="Times New Roman" w:hAnsi="Arial" w:cs="Angsana New"/>
                <w:sz w:val="22"/>
                <w:szCs w:val="22"/>
                <w:lang w:val="en-US"/>
              </w:rPr>
              <w:t>Mutual shareholding and directors</w:t>
            </w:r>
          </w:p>
        </w:tc>
      </w:tr>
      <w:tr w:rsidR="008566C6" w:rsidRPr="00B11E79" w14:paraId="2105506D" w14:textId="77777777" w:rsidTr="00A91D04">
        <w:tc>
          <w:tcPr>
            <w:tcW w:w="4860" w:type="dxa"/>
            <w:tcBorders>
              <w:top w:val="nil"/>
              <w:left w:val="nil"/>
              <w:bottom w:val="nil"/>
              <w:right w:val="nil"/>
            </w:tcBorders>
            <w:vAlign w:val="center"/>
          </w:tcPr>
          <w:p w14:paraId="5C413BFC"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2"/>
                <w:szCs w:val="22"/>
                <w:lang w:val="en-US"/>
              </w:rPr>
            </w:pPr>
            <w:r w:rsidRPr="00B11E79">
              <w:rPr>
                <w:rFonts w:ascii="Arial" w:eastAsia="Times New Roman" w:hAnsi="Arial" w:cs="Arial"/>
                <w:sz w:val="22"/>
                <w:szCs w:val="22"/>
                <w:lang w:val="en-US"/>
              </w:rPr>
              <w:t xml:space="preserve">Dacon </w:t>
            </w:r>
            <w:r w:rsidRPr="00B11E79">
              <w:rPr>
                <w:rFonts w:ascii="Arial" w:eastAsia="Times New Roman" w:hAnsi="Arial" w:cs="Arial"/>
                <w:sz w:val="22"/>
                <w:szCs w:val="22"/>
                <w:cs/>
                <w:lang w:val="en-US"/>
              </w:rPr>
              <w:t>Services AS</w:t>
            </w:r>
          </w:p>
        </w:tc>
        <w:tc>
          <w:tcPr>
            <w:tcW w:w="4230" w:type="dxa"/>
            <w:tcBorders>
              <w:top w:val="nil"/>
              <w:left w:val="nil"/>
              <w:bottom w:val="nil"/>
              <w:right w:val="nil"/>
            </w:tcBorders>
            <w:hideMark/>
          </w:tcPr>
          <w:p w14:paraId="4DA72A0F"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2"/>
                <w:szCs w:val="22"/>
                <w:lang w:val="en-US"/>
              </w:rPr>
            </w:pPr>
            <w:r w:rsidRPr="00B11E79">
              <w:rPr>
                <w:rFonts w:ascii="Arial" w:eastAsia="Times New Roman" w:hAnsi="Arial" w:cs="Angsana New"/>
                <w:sz w:val="22"/>
                <w:szCs w:val="22"/>
                <w:lang w:val="en-US"/>
              </w:rPr>
              <w:t>Mutual shareholding and directors</w:t>
            </w:r>
          </w:p>
        </w:tc>
      </w:tr>
      <w:tr w:rsidR="008566C6" w:rsidRPr="00B11E79" w14:paraId="4FC2E1D4" w14:textId="77777777" w:rsidTr="00A91D04">
        <w:tc>
          <w:tcPr>
            <w:tcW w:w="9090" w:type="dxa"/>
            <w:gridSpan w:val="2"/>
            <w:tcBorders>
              <w:top w:val="nil"/>
              <w:left w:val="nil"/>
              <w:bottom w:val="nil"/>
              <w:right w:val="nil"/>
            </w:tcBorders>
            <w:vAlign w:val="center"/>
          </w:tcPr>
          <w:p w14:paraId="63EB2A4E" w14:textId="77777777" w:rsidR="008566C6" w:rsidRPr="00B11E79" w:rsidRDefault="008566C6" w:rsidP="00A91D04">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2"/>
                <w:szCs w:val="22"/>
                <w:lang w:val="en-US"/>
              </w:rPr>
            </w:pPr>
            <w:r w:rsidRPr="00B11E79">
              <w:rPr>
                <w:rFonts w:ascii="Arial" w:eastAsia="Times New Roman" w:hAnsi="Arial" w:cs="Angsana New"/>
                <w:sz w:val="20"/>
                <w:szCs w:val="20"/>
                <w:lang w:val="en-US"/>
              </w:rPr>
              <w:t>*  The subsidiary registered the establishment on 22 March 2024</w:t>
            </w:r>
          </w:p>
        </w:tc>
      </w:tr>
    </w:tbl>
    <w:p w14:paraId="5A7AD059" w14:textId="0B893DBE" w:rsidR="00512D4B" w:rsidRPr="00B11E79" w:rsidRDefault="00E57DD2" w:rsidP="008566C6">
      <w:pPr>
        <w:spacing w:before="240" w:after="120" w:line="380" w:lineRule="exact"/>
        <w:ind w:left="547" w:hanging="547"/>
        <w:jc w:val="both"/>
        <w:rPr>
          <w:rFonts w:ascii="Arial" w:eastAsia="Ink Free" w:hAnsi="Arial" w:cs="Arial"/>
          <w:sz w:val="22"/>
          <w:szCs w:val="22"/>
          <w:lang w:eastAsia="en-GB"/>
        </w:rPr>
      </w:pPr>
      <w:r w:rsidRPr="00B11E79">
        <w:rPr>
          <w:rFonts w:ascii="Arial" w:eastAsia="Ink Free" w:hAnsi="Arial" w:cs="Arial"/>
          <w:b/>
          <w:bCs/>
          <w:sz w:val="22"/>
          <w:szCs w:val="22"/>
          <w:lang w:eastAsia="en-GB"/>
        </w:rPr>
        <w:tab/>
      </w:r>
      <w:r w:rsidRPr="00B11E79">
        <w:rPr>
          <w:rFonts w:ascii="Arial" w:eastAsia="Ink Free" w:hAnsi="Arial" w:cs="Arial"/>
          <w:sz w:val="22"/>
          <w:szCs w:val="22"/>
          <w:lang w:eastAsia="en-GB"/>
        </w:rPr>
        <w:t>During the years, the Group had significant business transactions with related parties. Such transactions, which are summarised below, arose in the ordinary course of business and were concluded on commercial terms and bases agreed upon between the Group and those related parties.</w:t>
      </w:r>
    </w:p>
    <w:p w14:paraId="79C71278" w14:textId="50EDEECB" w:rsidR="00B03FD3" w:rsidRPr="00B11E79" w:rsidRDefault="00B03FD3">
      <w:pPr>
        <w:rPr>
          <w:sz w:val="2"/>
          <w:szCs w:val="2"/>
        </w:rPr>
      </w:pPr>
    </w:p>
    <w:tbl>
      <w:tblPr>
        <w:tblW w:w="9000" w:type="dxa"/>
        <w:tblInd w:w="558" w:type="dxa"/>
        <w:tblLayout w:type="fixed"/>
        <w:tblLook w:val="0000" w:firstRow="0" w:lastRow="0" w:firstColumn="0" w:lastColumn="0" w:noHBand="0" w:noVBand="0"/>
      </w:tblPr>
      <w:tblGrid>
        <w:gridCol w:w="2070"/>
        <w:gridCol w:w="1260"/>
        <w:gridCol w:w="1260"/>
        <w:gridCol w:w="1350"/>
        <w:gridCol w:w="1260"/>
        <w:gridCol w:w="1800"/>
      </w:tblGrid>
      <w:tr w:rsidR="001127B6" w:rsidRPr="00B11E79" w14:paraId="578C7899" w14:textId="38953D13" w:rsidTr="00524DC7">
        <w:trPr>
          <w:tblHeader/>
        </w:trPr>
        <w:tc>
          <w:tcPr>
            <w:tcW w:w="2070" w:type="dxa"/>
          </w:tcPr>
          <w:p w14:paraId="2BCD1B02" w14:textId="16F2C047" w:rsidR="001127B6" w:rsidRPr="00B11E79" w:rsidRDefault="00B03FD3" w:rsidP="00524DC7">
            <w:pPr>
              <w:spacing w:line="300" w:lineRule="exact"/>
              <w:ind w:right="-108"/>
              <w:rPr>
                <w:rFonts w:ascii="Arial" w:hAnsi="Arial" w:cs="Cordia New"/>
                <w:sz w:val="16"/>
                <w:szCs w:val="16"/>
              </w:rPr>
            </w:pPr>
            <w:r w:rsidRPr="00B11E79">
              <w:br w:type="page"/>
            </w:r>
          </w:p>
        </w:tc>
        <w:tc>
          <w:tcPr>
            <w:tcW w:w="5130" w:type="dxa"/>
            <w:gridSpan w:val="4"/>
          </w:tcPr>
          <w:p w14:paraId="7691EF0B" w14:textId="4F2E639F" w:rsidR="001127B6" w:rsidRPr="00B11E79" w:rsidRDefault="001127B6" w:rsidP="00524DC7">
            <w:pPr>
              <w:tabs>
                <w:tab w:val="center" w:pos="8100"/>
              </w:tabs>
              <w:spacing w:line="300" w:lineRule="exact"/>
              <w:ind w:left="-29" w:right="-29"/>
              <w:jc w:val="right"/>
              <w:rPr>
                <w:rFonts w:ascii="Arial" w:hAnsi="Arial" w:cs="Arial"/>
                <w:sz w:val="16"/>
                <w:szCs w:val="16"/>
                <w:u w:val="single"/>
              </w:rPr>
            </w:pPr>
          </w:p>
        </w:tc>
        <w:tc>
          <w:tcPr>
            <w:tcW w:w="1800" w:type="dxa"/>
          </w:tcPr>
          <w:p w14:paraId="5054DC57" w14:textId="41B0AF17" w:rsidR="001127B6" w:rsidRPr="00B11E79" w:rsidRDefault="001127B6" w:rsidP="00524DC7">
            <w:pPr>
              <w:tabs>
                <w:tab w:val="center" w:pos="8100"/>
              </w:tabs>
              <w:spacing w:line="300" w:lineRule="exact"/>
              <w:ind w:left="-29" w:right="-29"/>
              <w:jc w:val="right"/>
              <w:rPr>
                <w:rFonts w:ascii="Arial" w:hAnsi="Arial" w:cs="Arial"/>
                <w:sz w:val="16"/>
                <w:szCs w:val="16"/>
              </w:rPr>
            </w:pPr>
            <w:r w:rsidRPr="00B11E79">
              <w:rPr>
                <w:rFonts w:ascii="Arial" w:hAnsi="Arial" w:cs="Arial"/>
                <w:sz w:val="16"/>
                <w:szCs w:val="16"/>
              </w:rPr>
              <w:t>(Unit: Baht)</w:t>
            </w:r>
          </w:p>
        </w:tc>
      </w:tr>
      <w:tr w:rsidR="001127B6" w:rsidRPr="00B11E79" w14:paraId="48E79CC6" w14:textId="537E77EF" w:rsidTr="00524DC7">
        <w:trPr>
          <w:tblHeader/>
        </w:trPr>
        <w:tc>
          <w:tcPr>
            <w:tcW w:w="2070" w:type="dxa"/>
          </w:tcPr>
          <w:p w14:paraId="74EC5B95" w14:textId="77777777" w:rsidR="001127B6" w:rsidRPr="00B11E79" w:rsidRDefault="001127B6" w:rsidP="00524DC7">
            <w:pPr>
              <w:spacing w:line="300" w:lineRule="exact"/>
              <w:ind w:right="-108"/>
              <w:rPr>
                <w:rFonts w:ascii="Arial" w:hAnsi="Arial" w:cs="Arial"/>
                <w:sz w:val="16"/>
                <w:szCs w:val="16"/>
              </w:rPr>
            </w:pPr>
          </w:p>
        </w:tc>
        <w:tc>
          <w:tcPr>
            <w:tcW w:w="2520" w:type="dxa"/>
            <w:gridSpan w:val="2"/>
          </w:tcPr>
          <w:p w14:paraId="2A825D57" w14:textId="77777777" w:rsidR="001127B6" w:rsidRPr="00B11E79" w:rsidRDefault="001127B6" w:rsidP="00524DC7">
            <w:pPr>
              <w:pBdr>
                <w:bottom w:val="single" w:sz="4" w:space="1" w:color="auto"/>
              </w:pBdr>
              <w:tabs>
                <w:tab w:val="center" w:pos="8100"/>
              </w:tabs>
              <w:spacing w:line="300" w:lineRule="exact"/>
              <w:ind w:left="-29" w:right="-29"/>
              <w:jc w:val="center"/>
              <w:rPr>
                <w:rFonts w:ascii="Arial" w:hAnsi="Arial" w:cs="Arial"/>
                <w:sz w:val="16"/>
                <w:szCs w:val="16"/>
              </w:rPr>
            </w:pPr>
            <w:r w:rsidRPr="00B11E79">
              <w:rPr>
                <w:rFonts w:ascii="Arial" w:hAnsi="Arial" w:cs="Arial"/>
                <w:sz w:val="16"/>
                <w:szCs w:val="16"/>
              </w:rPr>
              <w:t>Consolidated</w:t>
            </w:r>
          </w:p>
          <w:p w14:paraId="66438FF8" w14:textId="77777777" w:rsidR="001127B6" w:rsidRPr="00B11E79" w:rsidRDefault="001127B6" w:rsidP="00524DC7">
            <w:pPr>
              <w:pBdr>
                <w:bottom w:val="single" w:sz="4" w:space="1" w:color="auto"/>
              </w:pBdr>
              <w:tabs>
                <w:tab w:val="center" w:pos="8100"/>
              </w:tabs>
              <w:spacing w:line="300" w:lineRule="exact"/>
              <w:ind w:left="-29" w:right="-29"/>
              <w:jc w:val="center"/>
              <w:rPr>
                <w:rFonts w:ascii="Arial" w:hAnsi="Arial" w:cs="Arial"/>
                <w:sz w:val="16"/>
                <w:szCs w:val="16"/>
                <w:u w:val="single"/>
              </w:rPr>
            </w:pPr>
            <w:r w:rsidRPr="00B11E79">
              <w:rPr>
                <w:rFonts w:ascii="Arial" w:hAnsi="Arial" w:cs="Arial"/>
                <w:sz w:val="16"/>
                <w:szCs w:val="16"/>
              </w:rPr>
              <w:t xml:space="preserve"> financial statements</w:t>
            </w:r>
          </w:p>
        </w:tc>
        <w:tc>
          <w:tcPr>
            <w:tcW w:w="2610" w:type="dxa"/>
            <w:gridSpan w:val="2"/>
          </w:tcPr>
          <w:p w14:paraId="48F7143B" w14:textId="77777777" w:rsidR="001127B6" w:rsidRPr="00B11E79" w:rsidRDefault="001127B6" w:rsidP="00524DC7">
            <w:pPr>
              <w:pStyle w:val="Heading8"/>
              <w:pBdr>
                <w:bottom w:val="single" w:sz="4" w:space="1" w:color="auto"/>
              </w:pBdr>
              <w:spacing w:line="300" w:lineRule="exact"/>
              <w:ind w:left="-29" w:right="-29"/>
              <w:jc w:val="center"/>
              <w:rPr>
                <w:rFonts w:ascii="Arial" w:hAnsi="Arial" w:cs="Arial"/>
                <w:b w:val="0"/>
                <w:bCs w:val="0"/>
                <w:i/>
                <w:iCs/>
                <w:sz w:val="16"/>
                <w:szCs w:val="16"/>
              </w:rPr>
            </w:pPr>
            <w:r w:rsidRPr="00B11E79">
              <w:rPr>
                <w:rFonts w:ascii="Arial" w:hAnsi="Arial" w:cs="Arial"/>
                <w:b w:val="0"/>
                <w:bCs w:val="0"/>
                <w:sz w:val="16"/>
                <w:szCs w:val="16"/>
              </w:rPr>
              <w:t>Separate</w:t>
            </w:r>
          </w:p>
          <w:p w14:paraId="49CFEDEE" w14:textId="77777777" w:rsidR="001127B6" w:rsidRPr="00B11E79" w:rsidRDefault="001127B6" w:rsidP="00524DC7">
            <w:pPr>
              <w:pBdr>
                <w:bottom w:val="single" w:sz="4" w:space="1" w:color="auto"/>
              </w:pBdr>
              <w:tabs>
                <w:tab w:val="center" w:pos="8100"/>
              </w:tabs>
              <w:spacing w:line="300" w:lineRule="exact"/>
              <w:ind w:left="-29" w:right="-29"/>
              <w:jc w:val="center"/>
              <w:rPr>
                <w:rFonts w:ascii="Arial" w:hAnsi="Arial" w:cs="Arial"/>
                <w:sz w:val="16"/>
                <w:szCs w:val="16"/>
                <w:u w:val="single"/>
              </w:rPr>
            </w:pPr>
            <w:r w:rsidRPr="00B11E79">
              <w:rPr>
                <w:rFonts w:ascii="Arial" w:hAnsi="Arial" w:cs="Arial"/>
                <w:sz w:val="16"/>
                <w:szCs w:val="16"/>
              </w:rPr>
              <w:t>financial statements</w:t>
            </w:r>
          </w:p>
        </w:tc>
        <w:tc>
          <w:tcPr>
            <w:tcW w:w="1800" w:type="dxa"/>
          </w:tcPr>
          <w:p w14:paraId="74F5A43F" w14:textId="77777777" w:rsidR="00524DC7" w:rsidRDefault="00524DC7" w:rsidP="00524DC7">
            <w:pPr>
              <w:pStyle w:val="Heading8"/>
              <w:pBdr>
                <w:bottom w:val="single" w:sz="4" w:space="1" w:color="auto"/>
              </w:pBdr>
              <w:spacing w:line="300" w:lineRule="exact"/>
              <w:ind w:left="-29" w:right="-29"/>
              <w:jc w:val="center"/>
              <w:rPr>
                <w:rFonts w:ascii="Arial" w:hAnsi="Arial" w:cs="Arial"/>
                <w:b w:val="0"/>
                <w:bCs w:val="0"/>
                <w:sz w:val="16"/>
                <w:szCs w:val="16"/>
              </w:rPr>
            </w:pPr>
          </w:p>
          <w:p w14:paraId="35CBE1C5" w14:textId="1F615B3B" w:rsidR="001127B6" w:rsidRPr="00B11E79" w:rsidRDefault="001127B6" w:rsidP="00524DC7">
            <w:pPr>
              <w:pStyle w:val="Heading8"/>
              <w:pBdr>
                <w:bottom w:val="single" w:sz="4" w:space="1" w:color="auto"/>
              </w:pBdr>
              <w:spacing w:line="300" w:lineRule="exact"/>
              <w:ind w:left="-29" w:right="-29"/>
              <w:jc w:val="center"/>
              <w:rPr>
                <w:rFonts w:ascii="Arial" w:hAnsi="Arial" w:cs="Arial"/>
                <w:b w:val="0"/>
                <w:bCs w:val="0"/>
                <w:sz w:val="16"/>
                <w:szCs w:val="16"/>
              </w:rPr>
            </w:pPr>
            <w:r w:rsidRPr="00B11E79">
              <w:rPr>
                <w:rFonts w:ascii="Arial" w:hAnsi="Arial" w:cs="Arial"/>
                <w:b w:val="0"/>
                <w:bCs w:val="0"/>
                <w:sz w:val="16"/>
                <w:szCs w:val="16"/>
              </w:rPr>
              <w:t>Transfer Pricing Policy</w:t>
            </w:r>
          </w:p>
        </w:tc>
      </w:tr>
      <w:tr w:rsidR="001127B6" w:rsidRPr="00B11E79" w14:paraId="268EBDFB" w14:textId="46333D60" w:rsidTr="00524DC7">
        <w:trPr>
          <w:tblHeader/>
        </w:trPr>
        <w:tc>
          <w:tcPr>
            <w:tcW w:w="2070" w:type="dxa"/>
          </w:tcPr>
          <w:p w14:paraId="7876458C" w14:textId="77777777" w:rsidR="001127B6" w:rsidRPr="00B11E79" w:rsidRDefault="001127B6" w:rsidP="00524DC7">
            <w:pPr>
              <w:spacing w:line="300" w:lineRule="exact"/>
              <w:ind w:right="-108"/>
              <w:rPr>
                <w:rFonts w:ascii="Arial" w:hAnsi="Arial" w:cs="Arial"/>
                <w:sz w:val="16"/>
                <w:szCs w:val="16"/>
              </w:rPr>
            </w:pPr>
          </w:p>
        </w:tc>
        <w:tc>
          <w:tcPr>
            <w:tcW w:w="1260" w:type="dxa"/>
          </w:tcPr>
          <w:p w14:paraId="6C570218" w14:textId="77777777" w:rsidR="001127B6" w:rsidRPr="00B11E79" w:rsidRDefault="001127B6" w:rsidP="00524DC7">
            <w:pPr>
              <w:pBdr>
                <w:bottom w:val="single" w:sz="4" w:space="1" w:color="auto"/>
              </w:pBdr>
              <w:tabs>
                <w:tab w:val="center" w:pos="8100"/>
              </w:tabs>
              <w:spacing w:line="300" w:lineRule="exact"/>
              <w:ind w:left="-663" w:right="-29" w:firstLine="634"/>
              <w:jc w:val="center"/>
              <w:rPr>
                <w:rFonts w:ascii="Arial" w:hAnsi="Arial" w:cs="Arial"/>
                <w:sz w:val="16"/>
                <w:szCs w:val="16"/>
              </w:rPr>
            </w:pPr>
            <w:r w:rsidRPr="00B11E79">
              <w:rPr>
                <w:rFonts w:ascii="Arial" w:hAnsi="Arial" w:cs="Arial"/>
                <w:sz w:val="16"/>
                <w:szCs w:val="16"/>
              </w:rPr>
              <w:t>2024</w:t>
            </w:r>
          </w:p>
        </w:tc>
        <w:tc>
          <w:tcPr>
            <w:tcW w:w="1260" w:type="dxa"/>
          </w:tcPr>
          <w:p w14:paraId="60F844D5" w14:textId="77777777" w:rsidR="001127B6" w:rsidRPr="00B11E79" w:rsidRDefault="001127B6" w:rsidP="00524DC7">
            <w:pPr>
              <w:pBdr>
                <w:bottom w:val="single" w:sz="4" w:space="1" w:color="auto"/>
              </w:pBdr>
              <w:tabs>
                <w:tab w:val="center" w:pos="8100"/>
              </w:tabs>
              <w:spacing w:line="300" w:lineRule="exact"/>
              <w:ind w:left="-29" w:right="-29"/>
              <w:jc w:val="center"/>
              <w:rPr>
                <w:rFonts w:ascii="Arial" w:hAnsi="Arial" w:cs="Arial"/>
                <w:sz w:val="16"/>
                <w:szCs w:val="16"/>
              </w:rPr>
            </w:pPr>
            <w:r w:rsidRPr="00B11E79">
              <w:rPr>
                <w:rFonts w:ascii="Arial" w:hAnsi="Arial" w:cs="Arial"/>
                <w:sz w:val="16"/>
                <w:szCs w:val="16"/>
              </w:rPr>
              <w:t>2023</w:t>
            </w:r>
          </w:p>
        </w:tc>
        <w:tc>
          <w:tcPr>
            <w:tcW w:w="1350" w:type="dxa"/>
          </w:tcPr>
          <w:p w14:paraId="2F7591CC" w14:textId="77777777" w:rsidR="001127B6" w:rsidRPr="00B11E79" w:rsidRDefault="001127B6" w:rsidP="00524DC7">
            <w:pPr>
              <w:pBdr>
                <w:bottom w:val="single" w:sz="4" w:space="1" w:color="auto"/>
              </w:pBdr>
              <w:tabs>
                <w:tab w:val="center" w:pos="8100"/>
              </w:tabs>
              <w:spacing w:line="300" w:lineRule="exact"/>
              <w:ind w:left="-29" w:right="-29"/>
              <w:jc w:val="center"/>
              <w:rPr>
                <w:rFonts w:ascii="Arial" w:hAnsi="Arial" w:cs="Arial"/>
                <w:sz w:val="16"/>
                <w:szCs w:val="16"/>
              </w:rPr>
            </w:pPr>
            <w:r w:rsidRPr="00B11E79">
              <w:rPr>
                <w:rFonts w:ascii="Arial" w:hAnsi="Arial" w:cs="Arial"/>
                <w:sz w:val="16"/>
                <w:szCs w:val="16"/>
              </w:rPr>
              <w:t>2024</w:t>
            </w:r>
          </w:p>
        </w:tc>
        <w:tc>
          <w:tcPr>
            <w:tcW w:w="1260" w:type="dxa"/>
          </w:tcPr>
          <w:p w14:paraId="4C670099" w14:textId="77777777" w:rsidR="001127B6" w:rsidRPr="00B11E79" w:rsidRDefault="001127B6" w:rsidP="00524DC7">
            <w:pPr>
              <w:pBdr>
                <w:bottom w:val="single" w:sz="4" w:space="1" w:color="auto"/>
              </w:pBdr>
              <w:tabs>
                <w:tab w:val="center" w:pos="8100"/>
              </w:tabs>
              <w:spacing w:line="300" w:lineRule="exact"/>
              <w:ind w:left="-29" w:right="-29"/>
              <w:jc w:val="center"/>
              <w:rPr>
                <w:rFonts w:ascii="Arial" w:hAnsi="Arial" w:cs="Arial"/>
                <w:sz w:val="16"/>
                <w:szCs w:val="16"/>
              </w:rPr>
            </w:pPr>
            <w:r w:rsidRPr="00B11E79">
              <w:rPr>
                <w:rFonts w:ascii="Arial" w:hAnsi="Arial" w:cs="Arial"/>
                <w:sz w:val="16"/>
                <w:szCs w:val="16"/>
              </w:rPr>
              <w:t>2023</w:t>
            </w:r>
          </w:p>
        </w:tc>
        <w:tc>
          <w:tcPr>
            <w:tcW w:w="1800" w:type="dxa"/>
          </w:tcPr>
          <w:p w14:paraId="36C6754D" w14:textId="77777777" w:rsidR="001127B6" w:rsidRPr="00B11E79" w:rsidRDefault="001127B6" w:rsidP="00524DC7">
            <w:pPr>
              <w:tabs>
                <w:tab w:val="center" w:pos="8100"/>
              </w:tabs>
              <w:spacing w:line="300" w:lineRule="exact"/>
              <w:ind w:left="-29" w:right="-29"/>
              <w:jc w:val="center"/>
              <w:rPr>
                <w:rFonts w:ascii="Arial" w:hAnsi="Arial" w:cs="Arial"/>
                <w:sz w:val="16"/>
                <w:szCs w:val="16"/>
              </w:rPr>
            </w:pPr>
          </w:p>
        </w:tc>
      </w:tr>
      <w:tr w:rsidR="00524DC7" w:rsidRPr="00B11E79" w14:paraId="2415BE73" w14:textId="7F5A5A6C" w:rsidTr="00524DC7">
        <w:trPr>
          <w:gridAfter w:val="4"/>
          <w:wAfter w:w="5670" w:type="dxa"/>
        </w:trPr>
        <w:tc>
          <w:tcPr>
            <w:tcW w:w="3330" w:type="dxa"/>
            <w:gridSpan w:val="2"/>
            <w:shd w:val="clear" w:color="auto" w:fill="auto"/>
          </w:tcPr>
          <w:p w14:paraId="484BD6B9" w14:textId="29F0D54B" w:rsidR="00524DC7" w:rsidRPr="00B11E79" w:rsidRDefault="00524DC7" w:rsidP="00524DC7">
            <w:pPr>
              <w:spacing w:line="300" w:lineRule="exact"/>
              <w:ind w:right="-108"/>
              <w:rPr>
                <w:rFonts w:ascii="Arial" w:hAnsi="Arial" w:cs="Arial"/>
                <w:b/>
                <w:bCs/>
                <w:sz w:val="16"/>
                <w:szCs w:val="16"/>
                <w:u w:val="single"/>
              </w:rPr>
            </w:pPr>
            <w:r w:rsidRPr="00B11E79">
              <w:rPr>
                <w:rFonts w:ascii="Arial" w:hAnsi="Arial" w:cs="Arial"/>
                <w:b/>
                <w:bCs/>
                <w:sz w:val="16"/>
                <w:szCs w:val="16"/>
                <w:u w:val="single"/>
              </w:rPr>
              <w:t>Transactions with subsidiaries</w:t>
            </w:r>
          </w:p>
        </w:tc>
      </w:tr>
      <w:tr w:rsidR="001127B6" w:rsidRPr="00B11E79" w14:paraId="08B48E35" w14:textId="3F7755CB" w:rsidTr="00524DC7">
        <w:tc>
          <w:tcPr>
            <w:tcW w:w="4590" w:type="dxa"/>
            <w:gridSpan w:val="3"/>
            <w:shd w:val="clear" w:color="auto" w:fill="auto"/>
          </w:tcPr>
          <w:p w14:paraId="71380729" w14:textId="77777777" w:rsidR="001127B6" w:rsidRPr="00B11E79" w:rsidRDefault="001127B6" w:rsidP="00524DC7">
            <w:pPr>
              <w:tabs>
                <w:tab w:val="decimal" w:pos="618"/>
              </w:tabs>
              <w:spacing w:line="300" w:lineRule="exact"/>
              <w:ind w:left="-29" w:right="-29"/>
              <w:rPr>
                <w:rFonts w:ascii="Arial" w:hAnsi="Arial" w:cs="Arial"/>
                <w:sz w:val="16"/>
                <w:szCs w:val="16"/>
              </w:rPr>
            </w:pPr>
            <w:r w:rsidRPr="00B11E79">
              <w:rPr>
                <w:rFonts w:ascii="Arial" w:hAnsi="Arial" w:cs="Arial"/>
                <w:sz w:val="16"/>
                <w:szCs w:val="16"/>
              </w:rPr>
              <w:t>(eliminated from consolidated financial statements)</w:t>
            </w:r>
          </w:p>
        </w:tc>
        <w:tc>
          <w:tcPr>
            <w:tcW w:w="1350" w:type="dxa"/>
          </w:tcPr>
          <w:p w14:paraId="0D779161" w14:textId="77777777" w:rsidR="001127B6" w:rsidRPr="00B11E79" w:rsidRDefault="001127B6" w:rsidP="00524DC7">
            <w:pPr>
              <w:tabs>
                <w:tab w:val="decimal" w:pos="618"/>
              </w:tabs>
              <w:spacing w:line="300" w:lineRule="exact"/>
              <w:ind w:left="-29" w:right="-29"/>
              <w:rPr>
                <w:rFonts w:ascii="Arial" w:hAnsi="Arial" w:cs="Arial"/>
                <w:sz w:val="16"/>
                <w:szCs w:val="16"/>
              </w:rPr>
            </w:pPr>
          </w:p>
        </w:tc>
        <w:tc>
          <w:tcPr>
            <w:tcW w:w="1260" w:type="dxa"/>
          </w:tcPr>
          <w:p w14:paraId="3F10F5DA" w14:textId="77777777" w:rsidR="001127B6" w:rsidRPr="00B11E79" w:rsidRDefault="001127B6" w:rsidP="00524DC7">
            <w:pPr>
              <w:tabs>
                <w:tab w:val="decimal" w:pos="618"/>
              </w:tabs>
              <w:spacing w:line="300" w:lineRule="exact"/>
              <w:ind w:left="-29" w:right="-29"/>
              <w:rPr>
                <w:rFonts w:ascii="Arial" w:hAnsi="Arial" w:cs="Arial"/>
                <w:sz w:val="16"/>
                <w:szCs w:val="16"/>
              </w:rPr>
            </w:pPr>
          </w:p>
        </w:tc>
        <w:tc>
          <w:tcPr>
            <w:tcW w:w="1800" w:type="dxa"/>
          </w:tcPr>
          <w:p w14:paraId="60231D5E" w14:textId="77777777" w:rsidR="001127B6" w:rsidRPr="00B11E79" w:rsidRDefault="001127B6" w:rsidP="00524DC7">
            <w:pPr>
              <w:tabs>
                <w:tab w:val="decimal" w:pos="618"/>
              </w:tabs>
              <w:spacing w:line="300" w:lineRule="exact"/>
              <w:ind w:left="-29" w:right="-29"/>
              <w:rPr>
                <w:rFonts w:ascii="Arial" w:hAnsi="Arial" w:cs="Arial"/>
                <w:sz w:val="16"/>
                <w:szCs w:val="16"/>
              </w:rPr>
            </w:pPr>
          </w:p>
        </w:tc>
      </w:tr>
      <w:tr w:rsidR="0045762D" w:rsidRPr="00B11E79" w14:paraId="68DE3FF5" w14:textId="6CF9A396" w:rsidTr="00524DC7">
        <w:tc>
          <w:tcPr>
            <w:tcW w:w="2070" w:type="dxa"/>
            <w:shd w:val="clear" w:color="auto" w:fill="auto"/>
          </w:tcPr>
          <w:p w14:paraId="11C02AD9" w14:textId="77777777"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rPr>
              <w:t>Revenue from services</w:t>
            </w:r>
          </w:p>
        </w:tc>
        <w:tc>
          <w:tcPr>
            <w:tcW w:w="1260" w:type="dxa"/>
          </w:tcPr>
          <w:p w14:paraId="14388507" w14:textId="5C49DEAA"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575407E0" w14:textId="4D0FE8AC"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4DBF0E44" w14:textId="0A6D37ED"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100,931,427</w:t>
            </w:r>
          </w:p>
        </w:tc>
        <w:tc>
          <w:tcPr>
            <w:tcW w:w="1260" w:type="dxa"/>
          </w:tcPr>
          <w:p w14:paraId="35932424" w14:textId="7C7156FD"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75,094,641</w:t>
            </w:r>
          </w:p>
        </w:tc>
        <w:tc>
          <w:tcPr>
            <w:tcW w:w="1800" w:type="dxa"/>
          </w:tcPr>
          <w:p w14:paraId="4005AEC6" w14:textId="28E59D1C" w:rsidR="0045762D" w:rsidRPr="00B11E79" w:rsidRDefault="0045762D" w:rsidP="00524DC7">
            <w:pPr>
              <w:spacing w:line="300" w:lineRule="exact"/>
              <w:ind w:left="165" w:right="-29" w:hanging="194"/>
              <w:rPr>
                <w:rFonts w:ascii="Arial" w:hAnsi="Arial" w:cs="Arial"/>
                <w:sz w:val="16"/>
                <w:szCs w:val="16"/>
              </w:rPr>
            </w:pPr>
            <w:r w:rsidRPr="00B11E79">
              <w:rPr>
                <w:rFonts w:ascii="Arial" w:hAnsi="Arial" w:cs="Arial"/>
                <w:sz w:val="16"/>
                <w:szCs w:val="16"/>
              </w:rPr>
              <w:t>Mutual agre</w:t>
            </w:r>
            <w:r w:rsidR="00524DC7">
              <w:rPr>
                <w:rFonts w:ascii="Arial" w:hAnsi="Arial" w:cs="Arial"/>
                <w:sz w:val="16"/>
                <w:szCs w:val="16"/>
                <w:lang w:val="en-US"/>
              </w:rPr>
              <w:t xml:space="preserve">ed </w:t>
            </w:r>
            <w:r w:rsidRPr="00B11E79">
              <w:rPr>
                <w:rFonts w:ascii="Arial" w:hAnsi="Arial" w:cs="Arial"/>
                <w:sz w:val="16"/>
                <w:szCs w:val="16"/>
              </w:rPr>
              <w:t>price based on market price</w:t>
            </w:r>
          </w:p>
        </w:tc>
      </w:tr>
      <w:tr w:rsidR="0045762D" w:rsidRPr="00B11E79" w14:paraId="417D2A31" w14:textId="2C8E3F55" w:rsidTr="00524DC7">
        <w:tc>
          <w:tcPr>
            <w:tcW w:w="2070" w:type="dxa"/>
            <w:shd w:val="clear" w:color="auto" w:fill="auto"/>
          </w:tcPr>
          <w:p w14:paraId="314893C3" w14:textId="77777777" w:rsidR="0045762D" w:rsidRPr="00B11E79" w:rsidRDefault="0045762D" w:rsidP="00524DC7">
            <w:pPr>
              <w:spacing w:line="300" w:lineRule="exact"/>
              <w:ind w:right="-108"/>
              <w:rPr>
                <w:rFonts w:ascii="Arial" w:hAnsi="Arial" w:cs="Arial"/>
                <w:sz w:val="16"/>
                <w:szCs w:val="16"/>
                <w:cs/>
              </w:rPr>
            </w:pPr>
            <w:r w:rsidRPr="00B11E79">
              <w:rPr>
                <w:rFonts w:ascii="Arial" w:hAnsi="Arial" w:cs="Arial"/>
                <w:sz w:val="16"/>
                <w:szCs w:val="16"/>
              </w:rPr>
              <w:t>Revenue from sales</w:t>
            </w:r>
          </w:p>
        </w:tc>
        <w:tc>
          <w:tcPr>
            <w:tcW w:w="1260" w:type="dxa"/>
          </w:tcPr>
          <w:p w14:paraId="4859800C" w14:textId="1414D153"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2C922EE4" w14:textId="3FD5E565"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7F1DB532" w14:textId="7DD8618B"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107,258</w:t>
            </w:r>
          </w:p>
        </w:tc>
        <w:tc>
          <w:tcPr>
            <w:tcW w:w="1260" w:type="dxa"/>
          </w:tcPr>
          <w:p w14:paraId="31BD2D3C" w14:textId="68625DAC"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45,120</w:t>
            </w:r>
          </w:p>
        </w:tc>
        <w:tc>
          <w:tcPr>
            <w:tcW w:w="1800" w:type="dxa"/>
          </w:tcPr>
          <w:p w14:paraId="68206EDA" w14:textId="654D60F2" w:rsidR="0045762D" w:rsidRPr="00B11E79" w:rsidRDefault="0045762D" w:rsidP="00524DC7">
            <w:pPr>
              <w:spacing w:line="300" w:lineRule="exact"/>
              <w:ind w:left="165" w:right="-29" w:hanging="194"/>
              <w:rPr>
                <w:rFonts w:ascii="Arial" w:hAnsi="Arial" w:cs="Arial"/>
                <w:sz w:val="16"/>
                <w:szCs w:val="16"/>
              </w:rPr>
            </w:pPr>
            <w:r w:rsidRPr="00B11E79">
              <w:rPr>
                <w:rFonts w:ascii="Arial" w:hAnsi="Arial" w:cs="Arial"/>
                <w:sz w:val="16"/>
                <w:szCs w:val="16"/>
              </w:rPr>
              <w:t>Cost plus</w:t>
            </w:r>
            <w:r w:rsidR="00524DC7" w:rsidRPr="00524DC7">
              <w:rPr>
                <w:rFonts w:ascii="Arial" w:hAnsi="Arial" w:cs="Arial" w:hint="cs"/>
                <w:sz w:val="16"/>
                <w:szCs w:val="16"/>
                <w:cs/>
              </w:rPr>
              <w:t xml:space="preserve"> </w:t>
            </w:r>
            <w:r w:rsidRPr="00B11E79">
              <w:rPr>
                <w:rFonts w:ascii="Arial" w:hAnsi="Arial" w:cs="Arial"/>
                <w:sz w:val="16"/>
                <w:szCs w:val="16"/>
              </w:rPr>
              <w:t>margin</w:t>
            </w:r>
          </w:p>
        </w:tc>
      </w:tr>
      <w:tr w:rsidR="0045762D" w:rsidRPr="00B11E79" w14:paraId="1B93FB16" w14:textId="5255EECB" w:rsidTr="00524DC7">
        <w:tc>
          <w:tcPr>
            <w:tcW w:w="2070" w:type="dxa"/>
            <w:shd w:val="clear" w:color="auto" w:fill="auto"/>
          </w:tcPr>
          <w:p w14:paraId="79C87A01" w14:textId="77777777"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rPr>
              <w:t>Rental income</w:t>
            </w:r>
          </w:p>
        </w:tc>
        <w:tc>
          <w:tcPr>
            <w:tcW w:w="1260" w:type="dxa"/>
          </w:tcPr>
          <w:p w14:paraId="1AFD8143" w14:textId="2B15E334" w:rsidR="0045762D" w:rsidRPr="00B11E79" w:rsidRDefault="0045762D" w:rsidP="00524DC7">
            <w:pPr>
              <w:tabs>
                <w:tab w:val="decimal" w:pos="1062"/>
              </w:tabs>
              <w:spacing w:line="300" w:lineRule="exact"/>
              <w:ind w:right="-29"/>
              <w:jc w:val="thaiDistribute"/>
              <w:rPr>
                <w:rFonts w:ascii="Arial" w:hAnsi="Arial" w:cs="Arial"/>
                <w:sz w:val="16"/>
                <w:szCs w:val="16"/>
              </w:rPr>
            </w:pPr>
            <w:r w:rsidRPr="00B11E79">
              <w:rPr>
                <w:rFonts w:ascii="Arial" w:hAnsi="Arial" w:cs="Arial"/>
                <w:sz w:val="16"/>
                <w:szCs w:val="16"/>
              </w:rPr>
              <w:t>-</w:t>
            </w:r>
          </w:p>
        </w:tc>
        <w:tc>
          <w:tcPr>
            <w:tcW w:w="1260" w:type="dxa"/>
          </w:tcPr>
          <w:p w14:paraId="0A54956D" w14:textId="5BA9E7E6"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69F51EE8" w14:textId="429FD33A"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1,033,920</w:t>
            </w:r>
          </w:p>
        </w:tc>
        <w:tc>
          <w:tcPr>
            <w:tcW w:w="1260" w:type="dxa"/>
          </w:tcPr>
          <w:p w14:paraId="7BAF9FD7" w14:textId="6191547E"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1,033,920</w:t>
            </w:r>
          </w:p>
        </w:tc>
        <w:tc>
          <w:tcPr>
            <w:tcW w:w="1800" w:type="dxa"/>
          </w:tcPr>
          <w:p w14:paraId="45B6B96A" w14:textId="7942EACE" w:rsidR="0045762D" w:rsidRPr="00B11E79" w:rsidRDefault="0045762D" w:rsidP="00524DC7">
            <w:pPr>
              <w:spacing w:line="300" w:lineRule="exact"/>
              <w:ind w:left="165" w:right="-29" w:hanging="194"/>
              <w:rPr>
                <w:rFonts w:ascii="Arial" w:hAnsi="Arial" w:cs="Arial"/>
                <w:sz w:val="16"/>
                <w:szCs w:val="16"/>
              </w:rPr>
            </w:pPr>
            <w:r w:rsidRPr="00B11E79">
              <w:rPr>
                <w:rFonts w:ascii="Arial" w:hAnsi="Arial" w:cs="Arial"/>
                <w:sz w:val="16"/>
                <w:szCs w:val="16"/>
              </w:rPr>
              <w:t>As stipulated in the agreement</w:t>
            </w:r>
          </w:p>
        </w:tc>
      </w:tr>
      <w:tr w:rsidR="0045762D" w:rsidRPr="00B11E79" w14:paraId="1A89EC64" w14:textId="3A48FFA6" w:rsidTr="00524DC7">
        <w:tc>
          <w:tcPr>
            <w:tcW w:w="2070" w:type="dxa"/>
            <w:shd w:val="clear" w:color="auto" w:fill="auto"/>
          </w:tcPr>
          <w:p w14:paraId="171437C3" w14:textId="77777777"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rPr>
              <w:t>Management fee</w:t>
            </w:r>
          </w:p>
        </w:tc>
        <w:tc>
          <w:tcPr>
            <w:tcW w:w="1260" w:type="dxa"/>
          </w:tcPr>
          <w:p w14:paraId="7DABF33A" w14:textId="4188ADCC"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489EEB89" w14:textId="5A0A59A6"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13BEBD2A" w14:textId="4E79ED23"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3,000,000</w:t>
            </w:r>
          </w:p>
        </w:tc>
        <w:tc>
          <w:tcPr>
            <w:tcW w:w="1260" w:type="dxa"/>
          </w:tcPr>
          <w:p w14:paraId="176BB84C" w14:textId="17F2A3FD"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3,000,000</w:t>
            </w:r>
          </w:p>
        </w:tc>
        <w:tc>
          <w:tcPr>
            <w:tcW w:w="1800" w:type="dxa"/>
          </w:tcPr>
          <w:p w14:paraId="1D846876" w14:textId="799ABC0F" w:rsidR="0045762D" w:rsidRPr="00B11E79" w:rsidRDefault="0045762D" w:rsidP="00524DC7">
            <w:pPr>
              <w:spacing w:line="300" w:lineRule="exact"/>
              <w:ind w:left="165" w:right="-29" w:hanging="194"/>
              <w:rPr>
                <w:rFonts w:ascii="Arial" w:hAnsi="Arial" w:cs="Arial"/>
                <w:sz w:val="16"/>
                <w:szCs w:val="16"/>
              </w:rPr>
            </w:pPr>
            <w:r w:rsidRPr="00B11E79">
              <w:rPr>
                <w:rFonts w:ascii="Arial" w:hAnsi="Arial" w:cs="Arial"/>
                <w:sz w:val="16"/>
                <w:szCs w:val="16"/>
              </w:rPr>
              <w:t>As stipulated in the agreement</w:t>
            </w:r>
          </w:p>
        </w:tc>
      </w:tr>
      <w:tr w:rsidR="0045762D" w:rsidRPr="00B11E79" w14:paraId="45103BD5" w14:textId="460A43F1" w:rsidTr="00524DC7">
        <w:tc>
          <w:tcPr>
            <w:tcW w:w="2070" w:type="dxa"/>
            <w:shd w:val="clear" w:color="auto" w:fill="auto"/>
          </w:tcPr>
          <w:p w14:paraId="383E7552" w14:textId="77777777"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rPr>
              <w:t>Interest income</w:t>
            </w:r>
          </w:p>
        </w:tc>
        <w:tc>
          <w:tcPr>
            <w:tcW w:w="1260" w:type="dxa"/>
          </w:tcPr>
          <w:p w14:paraId="4F279F15" w14:textId="0FA5291C"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3E0ECFBB" w14:textId="42FC5FAC"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59441060" w14:textId="7FE010AC"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266,746</w:t>
            </w:r>
          </w:p>
        </w:tc>
        <w:tc>
          <w:tcPr>
            <w:tcW w:w="1260" w:type="dxa"/>
          </w:tcPr>
          <w:p w14:paraId="23350BBE" w14:textId="7DA280FE"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800" w:type="dxa"/>
          </w:tcPr>
          <w:p w14:paraId="12DD45B4" w14:textId="573194F2" w:rsidR="0045762D" w:rsidRPr="00B11E79" w:rsidRDefault="0045762D" w:rsidP="00524DC7">
            <w:pPr>
              <w:spacing w:line="300" w:lineRule="exact"/>
              <w:ind w:left="165" w:right="-29" w:hanging="194"/>
              <w:rPr>
                <w:rFonts w:ascii="Arial" w:hAnsi="Arial" w:cs="Arial"/>
                <w:sz w:val="16"/>
                <w:szCs w:val="16"/>
              </w:rPr>
            </w:pPr>
            <w:r w:rsidRPr="00B11E79">
              <w:rPr>
                <w:rFonts w:ascii="Arial" w:hAnsi="Arial" w:cs="Arial"/>
                <w:sz w:val="16"/>
                <w:szCs w:val="16"/>
              </w:rPr>
              <w:t>At a rate of 5.725%        per year</w:t>
            </w:r>
          </w:p>
        </w:tc>
      </w:tr>
      <w:tr w:rsidR="0045762D" w:rsidRPr="00B11E79" w14:paraId="76EDC949" w14:textId="67958C08" w:rsidTr="00524DC7">
        <w:tc>
          <w:tcPr>
            <w:tcW w:w="2070" w:type="dxa"/>
            <w:shd w:val="clear" w:color="auto" w:fill="auto"/>
          </w:tcPr>
          <w:p w14:paraId="1AD442FB" w14:textId="77777777"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rPr>
              <w:t>Other income</w:t>
            </w:r>
          </w:p>
        </w:tc>
        <w:tc>
          <w:tcPr>
            <w:tcW w:w="1260" w:type="dxa"/>
          </w:tcPr>
          <w:p w14:paraId="5C1A6089" w14:textId="2D45141A"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7AF6614D" w14:textId="615D1226"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58FFB8A3" w14:textId="4C05DCE4" w:rsidR="0045762D" w:rsidRPr="00B11E79" w:rsidRDefault="0045762D" w:rsidP="00524DC7">
            <w:pPr>
              <w:tabs>
                <w:tab w:val="decimal" w:pos="1062"/>
              </w:tabs>
              <w:spacing w:line="300" w:lineRule="exact"/>
              <w:ind w:right="-29"/>
              <w:jc w:val="thaiDistribute"/>
              <w:rPr>
                <w:rFonts w:ascii="Arial" w:hAnsi="Arial" w:cs="Arial"/>
                <w:sz w:val="16"/>
                <w:szCs w:val="16"/>
              </w:rPr>
            </w:pPr>
            <w:r w:rsidRPr="00B11E79">
              <w:rPr>
                <w:rFonts w:ascii="Arial" w:hAnsi="Arial" w:cs="Arial"/>
                <w:sz w:val="16"/>
                <w:szCs w:val="16"/>
              </w:rPr>
              <w:t>104,340</w:t>
            </w:r>
          </w:p>
        </w:tc>
        <w:tc>
          <w:tcPr>
            <w:tcW w:w="1260" w:type="dxa"/>
          </w:tcPr>
          <w:p w14:paraId="655B342F" w14:textId="1FDB2AA5"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49,789</w:t>
            </w:r>
          </w:p>
        </w:tc>
        <w:tc>
          <w:tcPr>
            <w:tcW w:w="1800" w:type="dxa"/>
          </w:tcPr>
          <w:p w14:paraId="6F29F389" w14:textId="05D72FCF" w:rsidR="0045762D" w:rsidRPr="00B11E79" w:rsidRDefault="0045762D" w:rsidP="00524DC7">
            <w:pPr>
              <w:spacing w:line="300" w:lineRule="exact"/>
              <w:ind w:left="165" w:right="-29" w:hanging="194"/>
              <w:rPr>
                <w:rFonts w:ascii="Arial" w:hAnsi="Arial" w:cs="Arial"/>
                <w:sz w:val="16"/>
                <w:szCs w:val="16"/>
              </w:rPr>
            </w:pPr>
            <w:r w:rsidRPr="00B11E79">
              <w:rPr>
                <w:rFonts w:ascii="Arial" w:hAnsi="Arial" w:cs="Arial"/>
                <w:sz w:val="16"/>
                <w:szCs w:val="16"/>
              </w:rPr>
              <w:t>As stipulated in the agreement</w:t>
            </w:r>
          </w:p>
        </w:tc>
      </w:tr>
      <w:tr w:rsidR="008566C6" w:rsidRPr="00B11E79" w14:paraId="04B04EE8" w14:textId="77777777" w:rsidTr="00A91D04">
        <w:tc>
          <w:tcPr>
            <w:tcW w:w="2070" w:type="dxa"/>
            <w:shd w:val="clear" w:color="auto" w:fill="auto"/>
          </w:tcPr>
          <w:p w14:paraId="6A52F335" w14:textId="77777777" w:rsidR="008566C6" w:rsidRPr="00B11E79" w:rsidRDefault="008566C6" w:rsidP="00A91D04">
            <w:pPr>
              <w:spacing w:line="300" w:lineRule="exact"/>
              <w:ind w:right="-108"/>
              <w:rPr>
                <w:rFonts w:ascii="Arial" w:hAnsi="Arial" w:cs="Arial"/>
                <w:sz w:val="16"/>
                <w:szCs w:val="16"/>
              </w:rPr>
            </w:pPr>
            <w:r w:rsidRPr="00B11E79">
              <w:rPr>
                <w:rFonts w:ascii="Arial" w:hAnsi="Arial" w:cs="Arial"/>
                <w:sz w:val="16"/>
                <w:szCs w:val="16"/>
              </w:rPr>
              <w:t>Sold of fixed assets</w:t>
            </w:r>
          </w:p>
        </w:tc>
        <w:tc>
          <w:tcPr>
            <w:tcW w:w="1260" w:type="dxa"/>
          </w:tcPr>
          <w:p w14:paraId="0B49226E" w14:textId="77777777" w:rsidR="008566C6" w:rsidRPr="00B11E79" w:rsidRDefault="008566C6" w:rsidP="00A91D04">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0FBA9833" w14:textId="77777777" w:rsidR="008566C6" w:rsidRPr="00B11E79" w:rsidRDefault="008566C6" w:rsidP="00A91D04">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046DA5E3" w14:textId="77777777" w:rsidR="008566C6" w:rsidRPr="00B11E79" w:rsidRDefault="008566C6" w:rsidP="00A91D04">
            <w:pPr>
              <w:tabs>
                <w:tab w:val="decimal" w:pos="1062"/>
              </w:tabs>
              <w:spacing w:line="300" w:lineRule="exact"/>
              <w:ind w:right="-29"/>
              <w:jc w:val="thaiDistribute"/>
              <w:rPr>
                <w:rFonts w:ascii="Arial" w:hAnsi="Arial" w:cs="Arial"/>
                <w:sz w:val="16"/>
                <w:szCs w:val="16"/>
              </w:rPr>
            </w:pPr>
            <w:r w:rsidRPr="00B11E79">
              <w:rPr>
                <w:rFonts w:ascii="Arial" w:hAnsi="Arial" w:cs="Arial"/>
                <w:sz w:val="16"/>
                <w:szCs w:val="16"/>
              </w:rPr>
              <w:t>4,053,612</w:t>
            </w:r>
          </w:p>
        </w:tc>
        <w:tc>
          <w:tcPr>
            <w:tcW w:w="1260" w:type="dxa"/>
          </w:tcPr>
          <w:p w14:paraId="7D81A245" w14:textId="77777777" w:rsidR="008566C6" w:rsidRPr="00B11E79" w:rsidRDefault="008566C6" w:rsidP="00A91D04">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800" w:type="dxa"/>
          </w:tcPr>
          <w:p w14:paraId="713B22BB" w14:textId="77777777" w:rsidR="008566C6" w:rsidRPr="00B11E79" w:rsidRDefault="008566C6" w:rsidP="00A91D04">
            <w:pPr>
              <w:spacing w:line="300" w:lineRule="exact"/>
              <w:ind w:left="165" w:right="-29" w:hanging="194"/>
              <w:rPr>
                <w:rFonts w:ascii="Arial" w:hAnsi="Arial" w:cs="Arial"/>
                <w:sz w:val="16"/>
                <w:szCs w:val="16"/>
              </w:rPr>
            </w:pPr>
            <w:r w:rsidRPr="00B11E79">
              <w:rPr>
                <w:rFonts w:ascii="Arial" w:hAnsi="Arial" w:cs="Arial"/>
                <w:sz w:val="16"/>
                <w:szCs w:val="16"/>
              </w:rPr>
              <w:t>Markup on net book value of asset but not less than comparable market price</w:t>
            </w:r>
          </w:p>
        </w:tc>
      </w:tr>
      <w:tr w:rsidR="008566C6" w:rsidRPr="00B11E79" w14:paraId="6F033D48" w14:textId="77777777" w:rsidTr="00524DC7">
        <w:tc>
          <w:tcPr>
            <w:tcW w:w="2070" w:type="dxa"/>
            <w:shd w:val="clear" w:color="auto" w:fill="auto"/>
          </w:tcPr>
          <w:p w14:paraId="633D037D" w14:textId="77777777" w:rsidR="008566C6" w:rsidRPr="00B11E79" w:rsidRDefault="008566C6" w:rsidP="00524DC7">
            <w:pPr>
              <w:spacing w:line="300" w:lineRule="exact"/>
              <w:ind w:right="-108"/>
              <w:rPr>
                <w:rFonts w:ascii="Arial" w:hAnsi="Arial" w:cs="Arial"/>
                <w:sz w:val="16"/>
                <w:szCs w:val="16"/>
              </w:rPr>
            </w:pPr>
          </w:p>
        </w:tc>
        <w:tc>
          <w:tcPr>
            <w:tcW w:w="1260" w:type="dxa"/>
          </w:tcPr>
          <w:p w14:paraId="36BBB83D" w14:textId="77777777" w:rsidR="008566C6" w:rsidRPr="00B11E79" w:rsidRDefault="008566C6" w:rsidP="00524DC7">
            <w:pPr>
              <w:tabs>
                <w:tab w:val="decimal" w:pos="1062"/>
              </w:tabs>
              <w:spacing w:line="300" w:lineRule="exact"/>
              <w:ind w:left="-29" w:right="-29"/>
              <w:jc w:val="thaiDistribute"/>
              <w:rPr>
                <w:rFonts w:ascii="Arial" w:hAnsi="Arial" w:cs="Arial"/>
                <w:sz w:val="16"/>
                <w:szCs w:val="16"/>
              </w:rPr>
            </w:pPr>
          </w:p>
        </w:tc>
        <w:tc>
          <w:tcPr>
            <w:tcW w:w="1260" w:type="dxa"/>
          </w:tcPr>
          <w:p w14:paraId="5A97D03A" w14:textId="77777777" w:rsidR="008566C6" w:rsidRPr="00B11E79" w:rsidRDefault="008566C6" w:rsidP="00524DC7">
            <w:pPr>
              <w:tabs>
                <w:tab w:val="decimal" w:pos="1062"/>
              </w:tabs>
              <w:spacing w:line="300" w:lineRule="exact"/>
              <w:ind w:left="-29" w:right="-29"/>
              <w:jc w:val="thaiDistribute"/>
              <w:rPr>
                <w:rFonts w:ascii="Arial" w:hAnsi="Arial" w:cs="Arial"/>
                <w:sz w:val="16"/>
                <w:szCs w:val="16"/>
              </w:rPr>
            </w:pPr>
          </w:p>
        </w:tc>
        <w:tc>
          <w:tcPr>
            <w:tcW w:w="1350" w:type="dxa"/>
          </w:tcPr>
          <w:p w14:paraId="0D1C39A2" w14:textId="77777777" w:rsidR="008566C6" w:rsidRPr="00B11E79" w:rsidRDefault="008566C6" w:rsidP="00524DC7">
            <w:pPr>
              <w:tabs>
                <w:tab w:val="decimal" w:pos="1062"/>
              </w:tabs>
              <w:spacing w:line="300" w:lineRule="exact"/>
              <w:ind w:right="-29"/>
              <w:jc w:val="thaiDistribute"/>
              <w:rPr>
                <w:rFonts w:ascii="Arial" w:hAnsi="Arial" w:cs="Arial"/>
                <w:sz w:val="16"/>
                <w:szCs w:val="16"/>
              </w:rPr>
            </w:pPr>
          </w:p>
        </w:tc>
        <w:tc>
          <w:tcPr>
            <w:tcW w:w="1260" w:type="dxa"/>
          </w:tcPr>
          <w:p w14:paraId="0EDBB94C" w14:textId="77777777" w:rsidR="008566C6" w:rsidRPr="00B11E79" w:rsidRDefault="008566C6" w:rsidP="00524DC7">
            <w:pPr>
              <w:tabs>
                <w:tab w:val="decimal" w:pos="1062"/>
              </w:tabs>
              <w:spacing w:line="300" w:lineRule="exact"/>
              <w:ind w:left="-29" w:right="-29"/>
              <w:jc w:val="thaiDistribute"/>
              <w:rPr>
                <w:rFonts w:ascii="Arial" w:hAnsi="Arial" w:cs="Arial"/>
                <w:sz w:val="16"/>
                <w:szCs w:val="16"/>
              </w:rPr>
            </w:pPr>
          </w:p>
        </w:tc>
        <w:tc>
          <w:tcPr>
            <w:tcW w:w="1800" w:type="dxa"/>
          </w:tcPr>
          <w:p w14:paraId="1E6049FD" w14:textId="77777777" w:rsidR="008566C6" w:rsidRPr="00B11E79" w:rsidRDefault="008566C6" w:rsidP="00524DC7">
            <w:pPr>
              <w:spacing w:line="300" w:lineRule="exact"/>
              <w:ind w:left="165" w:right="-29" w:hanging="194"/>
              <w:rPr>
                <w:rFonts w:ascii="Arial" w:hAnsi="Arial" w:cs="Arial"/>
                <w:sz w:val="16"/>
                <w:szCs w:val="16"/>
              </w:rPr>
            </w:pPr>
          </w:p>
        </w:tc>
      </w:tr>
    </w:tbl>
    <w:p w14:paraId="42241141" w14:textId="77777777" w:rsidR="00524DC7" w:rsidRPr="00524DC7" w:rsidRDefault="00524DC7">
      <w:pPr>
        <w:rPr>
          <w:sz w:val="2"/>
          <w:szCs w:val="2"/>
        </w:rPr>
      </w:pPr>
      <w:r>
        <w:br w:type="page"/>
      </w:r>
    </w:p>
    <w:tbl>
      <w:tblPr>
        <w:tblW w:w="9000" w:type="dxa"/>
        <w:tblInd w:w="558" w:type="dxa"/>
        <w:tblLayout w:type="fixed"/>
        <w:tblLook w:val="0000" w:firstRow="0" w:lastRow="0" w:firstColumn="0" w:lastColumn="0" w:noHBand="0" w:noVBand="0"/>
      </w:tblPr>
      <w:tblGrid>
        <w:gridCol w:w="2070"/>
        <w:gridCol w:w="1260"/>
        <w:gridCol w:w="1260"/>
        <w:gridCol w:w="1350"/>
        <w:gridCol w:w="1260"/>
        <w:gridCol w:w="1800"/>
      </w:tblGrid>
      <w:tr w:rsidR="00524DC7" w:rsidRPr="00B11E79" w14:paraId="3432E6C5" w14:textId="77777777" w:rsidTr="00524DC7">
        <w:trPr>
          <w:tblHeader/>
        </w:trPr>
        <w:tc>
          <w:tcPr>
            <w:tcW w:w="2070" w:type="dxa"/>
          </w:tcPr>
          <w:p w14:paraId="7CB6BA7C" w14:textId="77777777" w:rsidR="00524DC7" w:rsidRPr="00B11E79" w:rsidRDefault="00524DC7" w:rsidP="00524DC7">
            <w:pPr>
              <w:spacing w:line="300" w:lineRule="exact"/>
              <w:ind w:right="-108"/>
              <w:rPr>
                <w:rFonts w:ascii="Arial" w:hAnsi="Arial" w:cs="Cordia New"/>
                <w:sz w:val="16"/>
                <w:szCs w:val="16"/>
              </w:rPr>
            </w:pPr>
            <w:r w:rsidRPr="00B11E79">
              <w:br w:type="page"/>
            </w:r>
          </w:p>
        </w:tc>
        <w:tc>
          <w:tcPr>
            <w:tcW w:w="5130" w:type="dxa"/>
            <w:gridSpan w:val="4"/>
          </w:tcPr>
          <w:p w14:paraId="091D1904" w14:textId="77777777" w:rsidR="00524DC7" w:rsidRPr="00B11E79" w:rsidRDefault="00524DC7" w:rsidP="00524DC7">
            <w:pPr>
              <w:tabs>
                <w:tab w:val="center" w:pos="8100"/>
              </w:tabs>
              <w:spacing w:line="300" w:lineRule="exact"/>
              <w:ind w:left="-29" w:right="-29"/>
              <w:jc w:val="right"/>
              <w:rPr>
                <w:rFonts w:ascii="Arial" w:hAnsi="Arial" w:cs="Arial"/>
                <w:sz w:val="16"/>
                <w:szCs w:val="16"/>
                <w:u w:val="single"/>
              </w:rPr>
            </w:pPr>
          </w:p>
        </w:tc>
        <w:tc>
          <w:tcPr>
            <w:tcW w:w="1800" w:type="dxa"/>
          </w:tcPr>
          <w:p w14:paraId="3C556C92" w14:textId="77777777" w:rsidR="00524DC7" w:rsidRPr="00B11E79" w:rsidRDefault="00524DC7" w:rsidP="00524DC7">
            <w:pPr>
              <w:tabs>
                <w:tab w:val="center" w:pos="8100"/>
              </w:tabs>
              <w:spacing w:line="300" w:lineRule="exact"/>
              <w:ind w:left="-29" w:right="-29"/>
              <w:jc w:val="right"/>
              <w:rPr>
                <w:rFonts w:ascii="Arial" w:hAnsi="Arial" w:cs="Arial"/>
                <w:sz w:val="16"/>
                <w:szCs w:val="16"/>
              </w:rPr>
            </w:pPr>
            <w:r w:rsidRPr="00B11E79">
              <w:rPr>
                <w:rFonts w:ascii="Arial" w:hAnsi="Arial" w:cs="Arial"/>
                <w:sz w:val="16"/>
                <w:szCs w:val="16"/>
              </w:rPr>
              <w:t>(Unit: Baht)</w:t>
            </w:r>
          </w:p>
        </w:tc>
      </w:tr>
      <w:tr w:rsidR="00524DC7" w:rsidRPr="00B11E79" w14:paraId="3D365C7D" w14:textId="77777777" w:rsidTr="00524DC7">
        <w:trPr>
          <w:tblHeader/>
        </w:trPr>
        <w:tc>
          <w:tcPr>
            <w:tcW w:w="2070" w:type="dxa"/>
          </w:tcPr>
          <w:p w14:paraId="1FCBE338" w14:textId="77777777" w:rsidR="00524DC7" w:rsidRPr="00B11E79" w:rsidRDefault="00524DC7" w:rsidP="00524DC7">
            <w:pPr>
              <w:spacing w:line="300" w:lineRule="exact"/>
              <w:ind w:right="-108"/>
              <w:rPr>
                <w:rFonts w:ascii="Arial" w:hAnsi="Arial" w:cs="Arial"/>
                <w:sz w:val="16"/>
                <w:szCs w:val="16"/>
              </w:rPr>
            </w:pPr>
          </w:p>
        </w:tc>
        <w:tc>
          <w:tcPr>
            <w:tcW w:w="2520" w:type="dxa"/>
            <w:gridSpan w:val="2"/>
          </w:tcPr>
          <w:p w14:paraId="6BD8920A" w14:textId="77777777" w:rsidR="00524DC7" w:rsidRPr="00B11E79" w:rsidRDefault="00524DC7" w:rsidP="00524DC7">
            <w:pPr>
              <w:pBdr>
                <w:bottom w:val="single" w:sz="4" w:space="1" w:color="auto"/>
              </w:pBdr>
              <w:tabs>
                <w:tab w:val="center" w:pos="8100"/>
              </w:tabs>
              <w:spacing w:line="300" w:lineRule="exact"/>
              <w:ind w:left="-29" w:right="-29"/>
              <w:jc w:val="center"/>
              <w:rPr>
                <w:rFonts w:ascii="Arial" w:hAnsi="Arial" w:cs="Arial"/>
                <w:sz w:val="16"/>
                <w:szCs w:val="16"/>
              </w:rPr>
            </w:pPr>
            <w:r w:rsidRPr="00B11E79">
              <w:rPr>
                <w:rFonts w:ascii="Arial" w:hAnsi="Arial" w:cs="Arial"/>
                <w:sz w:val="16"/>
                <w:szCs w:val="16"/>
              </w:rPr>
              <w:t>Consolidated</w:t>
            </w:r>
          </w:p>
          <w:p w14:paraId="6E677A66" w14:textId="77777777" w:rsidR="00524DC7" w:rsidRPr="00B11E79" w:rsidRDefault="00524DC7" w:rsidP="00524DC7">
            <w:pPr>
              <w:pBdr>
                <w:bottom w:val="single" w:sz="4" w:space="1" w:color="auto"/>
              </w:pBdr>
              <w:tabs>
                <w:tab w:val="center" w:pos="8100"/>
              </w:tabs>
              <w:spacing w:line="300" w:lineRule="exact"/>
              <w:ind w:left="-29" w:right="-29"/>
              <w:jc w:val="center"/>
              <w:rPr>
                <w:rFonts w:ascii="Arial" w:hAnsi="Arial" w:cs="Arial"/>
                <w:sz w:val="16"/>
                <w:szCs w:val="16"/>
                <w:u w:val="single"/>
              </w:rPr>
            </w:pPr>
            <w:r w:rsidRPr="00B11E79">
              <w:rPr>
                <w:rFonts w:ascii="Arial" w:hAnsi="Arial" w:cs="Arial"/>
                <w:sz w:val="16"/>
                <w:szCs w:val="16"/>
              </w:rPr>
              <w:t xml:space="preserve"> financial statements</w:t>
            </w:r>
          </w:p>
        </w:tc>
        <w:tc>
          <w:tcPr>
            <w:tcW w:w="2610" w:type="dxa"/>
            <w:gridSpan w:val="2"/>
          </w:tcPr>
          <w:p w14:paraId="12CF8322" w14:textId="77777777" w:rsidR="00524DC7" w:rsidRPr="00B11E79" w:rsidRDefault="00524DC7" w:rsidP="00524DC7">
            <w:pPr>
              <w:pStyle w:val="Heading8"/>
              <w:pBdr>
                <w:bottom w:val="single" w:sz="4" w:space="1" w:color="auto"/>
              </w:pBdr>
              <w:spacing w:line="300" w:lineRule="exact"/>
              <w:ind w:left="-29" w:right="-29"/>
              <w:jc w:val="center"/>
              <w:rPr>
                <w:rFonts w:ascii="Arial" w:hAnsi="Arial" w:cs="Arial"/>
                <w:b w:val="0"/>
                <w:bCs w:val="0"/>
                <w:i/>
                <w:iCs/>
                <w:sz w:val="16"/>
                <w:szCs w:val="16"/>
              </w:rPr>
            </w:pPr>
            <w:r w:rsidRPr="00B11E79">
              <w:rPr>
                <w:rFonts w:ascii="Arial" w:hAnsi="Arial" w:cs="Arial"/>
                <w:b w:val="0"/>
                <w:bCs w:val="0"/>
                <w:sz w:val="16"/>
                <w:szCs w:val="16"/>
              </w:rPr>
              <w:t>Separate</w:t>
            </w:r>
          </w:p>
          <w:p w14:paraId="3DE66E5E" w14:textId="77777777" w:rsidR="00524DC7" w:rsidRPr="00B11E79" w:rsidRDefault="00524DC7" w:rsidP="00524DC7">
            <w:pPr>
              <w:pBdr>
                <w:bottom w:val="single" w:sz="4" w:space="1" w:color="auto"/>
              </w:pBdr>
              <w:tabs>
                <w:tab w:val="center" w:pos="8100"/>
              </w:tabs>
              <w:spacing w:line="300" w:lineRule="exact"/>
              <w:ind w:left="-29" w:right="-29"/>
              <w:jc w:val="center"/>
              <w:rPr>
                <w:rFonts w:ascii="Arial" w:hAnsi="Arial" w:cs="Arial"/>
                <w:sz w:val="16"/>
                <w:szCs w:val="16"/>
                <w:u w:val="single"/>
              </w:rPr>
            </w:pPr>
            <w:r w:rsidRPr="00B11E79">
              <w:rPr>
                <w:rFonts w:ascii="Arial" w:hAnsi="Arial" w:cs="Arial"/>
                <w:sz w:val="16"/>
                <w:szCs w:val="16"/>
              </w:rPr>
              <w:t>financial statements</w:t>
            </w:r>
          </w:p>
        </w:tc>
        <w:tc>
          <w:tcPr>
            <w:tcW w:w="1800" w:type="dxa"/>
          </w:tcPr>
          <w:p w14:paraId="6CD44DEE" w14:textId="77777777" w:rsidR="00524DC7" w:rsidRDefault="00524DC7" w:rsidP="00524DC7">
            <w:pPr>
              <w:pStyle w:val="Heading8"/>
              <w:pBdr>
                <w:bottom w:val="single" w:sz="4" w:space="1" w:color="auto"/>
              </w:pBdr>
              <w:spacing w:line="300" w:lineRule="exact"/>
              <w:ind w:left="-29" w:right="-29"/>
              <w:jc w:val="center"/>
              <w:rPr>
                <w:rFonts w:ascii="Arial" w:hAnsi="Arial" w:cs="Arial"/>
                <w:b w:val="0"/>
                <w:bCs w:val="0"/>
                <w:sz w:val="16"/>
                <w:szCs w:val="16"/>
              </w:rPr>
            </w:pPr>
          </w:p>
          <w:p w14:paraId="4C24DCC5" w14:textId="64A6C4AF" w:rsidR="00524DC7" w:rsidRPr="00B11E79" w:rsidRDefault="00524DC7" w:rsidP="00524DC7">
            <w:pPr>
              <w:pStyle w:val="Heading8"/>
              <w:pBdr>
                <w:bottom w:val="single" w:sz="4" w:space="1" w:color="auto"/>
              </w:pBdr>
              <w:spacing w:line="300" w:lineRule="exact"/>
              <w:ind w:left="-29" w:right="-29"/>
              <w:jc w:val="center"/>
              <w:rPr>
                <w:rFonts w:ascii="Arial" w:hAnsi="Arial" w:cs="Arial"/>
                <w:b w:val="0"/>
                <w:bCs w:val="0"/>
                <w:sz w:val="16"/>
                <w:szCs w:val="16"/>
              </w:rPr>
            </w:pPr>
            <w:r w:rsidRPr="00B11E79">
              <w:rPr>
                <w:rFonts w:ascii="Arial" w:hAnsi="Arial" w:cs="Arial"/>
                <w:b w:val="0"/>
                <w:bCs w:val="0"/>
                <w:sz w:val="16"/>
                <w:szCs w:val="16"/>
              </w:rPr>
              <w:t>Transfer Pricing Policy</w:t>
            </w:r>
          </w:p>
        </w:tc>
      </w:tr>
      <w:tr w:rsidR="00524DC7" w:rsidRPr="00B11E79" w14:paraId="569F7767" w14:textId="77777777" w:rsidTr="00524DC7">
        <w:trPr>
          <w:tblHeader/>
        </w:trPr>
        <w:tc>
          <w:tcPr>
            <w:tcW w:w="2070" w:type="dxa"/>
          </w:tcPr>
          <w:p w14:paraId="698708F7" w14:textId="77777777" w:rsidR="00524DC7" w:rsidRPr="00B11E79" w:rsidRDefault="00524DC7" w:rsidP="00524DC7">
            <w:pPr>
              <w:spacing w:line="300" w:lineRule="exact"/>
              <w:ind w:right="-108"/>
              <w:rPr>
                <w:rFonts w:ascii="Arial" w:hAnsi="Arial" w:cs="Arial"/>
                <w:sz w:val="16"/>
                <w:szCs w:val="16"/>
              </w:rPr>
            </w:pPr>
          </w:p>
        </w:tc>
        <w:tc>
          <w:tcPr>
            <w:tcW w:w="1260" w:type="dxa"/>
          </w:tcPr>
          <w:p w14:paraId="7C6FD899" w14:textId="77777777" w:rsidR="00524DC7" w:rsidRPr="00B11E79" w:rsidRDefault="00524DC7" w:rsidP="00524DC7">
            <w:pPr>
              <w:pBdr>
                <w:bottom w:val="single" w:sz="4" w:space="1" w:color="auto"/>
              </w:pBdr>
              <w:tabs>
                <w:tab w:val="center" w:pos="8100"/>
              </w:tabs>
              <w:spacing w:line="300" w:lineRule="exact"/>
              <w:ind w:left="-663" w:right="-29" w:firstLine="634"/>
              <w:jc w:val="center"/>
              <w:rPr>
                <w:rFonts w:ascii="Arial" w:hAnsi="Arial" w:cs="Arial"/>
                <w:sz w:val="16"/>
                <w:szCs w:val="16"/>
              </w:rPr>
            </w:pPr>
            <w:r w:rsidRPr="00B11E79">
              <w:rPr>
                <w:rFonts w:ascii="Arial" w:hAnsi="Arial" w:cs="Arial"/>
                <w:sz w:val="16"/>
                <w:szCs w:val="16"/>
              </w:rPr>
              <w:t>2024</w:t>
            </w:r>
          </w:p>
        </w:tc>
        <w:tc>
          <w:tcPr>
            <w:tcW w:w="1260" w:type="dxa"/>
          </w:tcPr>
          <w:p w14:paraId="69D562DC" w14:textId="77777777" w:rsidR="00524DC7" w:rsidRPr="00B11E79" w:rsidRDefault="00524DC7" w:rsidP="00524DC7">
            <w:pPr>
              <w:pBdr>
                <w:bottom w:val="single" w:sz="4" w:space="1" w:color="auto"/>
              </w:pBdr>
              <w:tabs>
                <w:tab w:val="center" w:pos="8100"/>
              </w:tabs>
              <w:spacing w:line="300" w:lineRule="exact"/>
              <w:ind w:left="-29" w:right="-29"/>
              <w:jc w:val="center"/>
              <w:rPr>
                <w:rFonts w:ascii="Arial" w:hAnsi="Arial" w:cs="Arial"/>
                <w:sz w:val="16"/>
                <w:szCs w:val="16"/>
              </w:rPr>
            </w:pPr>
            <w:r w:rsidRPr="00B11E79">
              <w:rPr>
                <w:rFonts w:ascii="Arial" w:hAnsi="Arial" w:cs="Arial"/>
                <w:sz w:val="16"/>
                <w:szCs w:val="16"/>
              </w:rPr>
              <w:t>2023</w:t>
            </w:r>
          </w:p>
        </w:tc>
        <w:tc>
          <w:tcPr>
            <w:tcW w:w="1350" w:type="dxa"/>
          </w:tcPr>
          <w:p w14:paraId="3A3E86BC" w14:textId="77777777" w:rsidR="00524DC7" w:rsidRPr="00B11E79" w:rsidRDefault="00524DC7" w:rsidP="00524DC7">
            <w:pPr>
              <w:pBdr>
                <w:bottom w:val="single" w:sz="4" w:space="1" w:color="auto"/>
              </w:pBdr>
              <w:tabs>
                <w:tab w:val="center" w:pos="8100"/>
              </w:tabs>
              <w:spacing w:line="300" w:lineRule="exact"/>
              <w:ind w:left="-29" w:right="-29"/>
              <w:jc w:val="center"/>
              <w:rPr>
                <w:rFonts w:ascii="Arial" w:hAnsi="Arial" w:cs="Arial"/>
                <w:sz w:val="16"/>
                <w:szCs w:val="16"/>
              </w:rPr>
            </w:pPr>
            <w:r w:rsidRPr="00B11E79">
              <w:rPr>
                <w:rFonts w:ascii="Arial" w:hAnsi="Arial" w:cs="Arial"/>
                <w:sz w:val="16"/>
                <w:szCs w:val="16"/>
              </w:rPr>
              <w:t>2024</w:t>
            </w:r>
          </w:p>
        </w:tc>
        <w:tc>
          <w:tcPr>
            <w:tcW w:w="1260" w:type="dxa"/>
          </w:tcPr>
          <w:p w14:paraId="0BC3BAF5" w14:textId="77777777" w:rsidR="00524DC7" w:rsidRPr="00B11E79" w:rsidRDefault="00524DC7" w:rsidP="00524DC7">
            <w:pPr>
              <w:pBdr>
                <w:bottom w:val="single" w:sz="4" w:space="1" w:color="auto"/>
              </w:pBdr>
              <w:tabs>
                <w:tab w:val="center" w:pos="8100"/>
              </w:tabs>
              <w:spacing w:line="300" w:lineRule="exact"/>
              <w:ind w:left="-29" w:right="-29"/>
              <w:jc w:val="center"/>
              <w:rPr>
                <w:rFonts w:ascii="Arial" w:hAnsi="Arial" w:cs="Arial"/>
                <w:sz w:val="16"/>
                <w:szCs w:val="16"/>
              </w:rPr>
            </w:pPr>
            <w:r w:rsidRPr="00B11E79">
              <w:rPr>
                <w:rFonts w:ascii="Arial" w:hAnsi="Arial" w:cs="Arial"/>
                <w:sz w:val="16"/>
                <w:szCs w:val="16"/>
              </w:rPr>
              <w:t>2023</w:t>
            </w:r>
          </w:p>
        </w:tc>
        <w:tc>
          <w:tcPr>
            <w:tcW w:w="1800" w:type="dxa"/>
          </w:tcPr>
          <w:p w14:paraId="6EE8089E" w14:textId="77777777" w:rsidR="00524DC7" w:rsidRPr="00B11E79" w:rsidRDefault="00524DC7" w:rsidP="00524DC7">
            <w:pPr>
              <w:tabs>
                <w:tab w:val="center" w:pos="8100"/>
              </w:tabs>
              <w:spacing w:line="300" w:lineRule="exact"/>
              <w:ind w:left="-29" w:right="-29"/>
              <w:jc w:val="center"/>
              <w:rPr>
                <w:rFonts w:ascii="Arial" w:hAnsi="Arial" w:cs="Arial"/>
                <w:sz w:val="16"/>
                <w:szCs w:val="16"/>
              </w:rPr>
            </w:pPr>
          </w:p>
        </w:tc>
      </w:tr>
      <w:tr w:rsidR="0045762D" w:rsidRPr="00B11E79" w14:paraId="43E45F3D" w14:textId="4C4645AC" w:rsidTr="00524DC7">
        <w:tc>
          <w:tcPr>
            <w:tcW w:w="2070" w:type="dxa"/>
            <w:shd w:val="clear" w:color="auto" w:fill="auto"/>
          </w:tcPr>
          <w:p w14:paraId="1B4FEA09" w14:textId="77777777"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cs/>
              </w:rPr>
              <w:t>Purchase of goods</w:t>
            </w:r>
          </w:p>
        </w:tc>
        <w:tc>
          <w:tcPr>
            <w:tcW w:w="1260" w:type="dxa"/>
          </w:tcPr>
          <w:p w14:paraId="63D22020" w14:textId="45F538DB"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0F27690F" w14:textId="03913F3D"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75F61A78" w14:textId="3769A976"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3,229,632</w:t>
            </w:r>
          </w:p>
        </w:tc>
        <w:tc>
          <w:tcPr>
            <w:tcW w:w="1260" w:type="dxa"/>
          </w:tcPr>
          <w:p w14:paraId="7D626C5E" w14:textId="14B4B243"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800" w:type="dxa"/>
          </w:tcPr>
          <w:p w14:paraId="3EEBA9D5" w14:textId="2C378E04" w:rsidR="0045762D" w:rsidRPr="00B11E79" w:rsidRDefault="00E156AD" w:rsidP="00524DC7">
            <w:pPr>
              <w:spacing w:line="300" w:lineRule="exact"/>
              <w:ind w:left="165" w:right="-29" w:hanging="194"/>
              <w:rPr>
                <w:rFonts w:ascii="Arial" w:hAnsi="Arial" w:cs="Arial"/>
                <w:sz w:val="16"/>
                <w:szCs w:val="16"/>
              </w:rPr>
            </w:pPr>
            <w:r w:rsidRPr="00B11E79">
              <w:rPr>
                <w:rFonts w:ascii="Arial" w:hAnsi="Arial" w:cs="Arial"/>
                <w:sz w:val="16"/>
                <w:szCs w:val="16"/>
              </w:rPr>
              <w:t xml:space="preserve">Mutual agreed price </w:t>
            </w:r>
            <w:r w:rsidR="004567B4" w:rsidRPr="00B11E79">
              <w:rPr>
                <w:rFonts w:ascii="Arial" w:hAnsi="Arial" w:cs="Arial"/>
                <w:sz w:val="16"/>
                <w:szCs w:val="16"/>
              </w:rPr>
              <w:t>computed by mark</w:t>
            </w:r>
            <w:r w:rsidR="00D05616" w:rsidRPr="00B11E79">
              <w:rPr>
                <w:rFonts w:ascii="Arial" w:hAnsi="Arial" w:cs="Arial"/>
                <w:sz w:val="16"/>
                <w:szCs w:val="16"/>
              </w:rPr>
              <w:t>up on cost</w:t>
            </w:r>
          </w:p>
        </w:tc>
      </w:tr>
      <w:tr w:rsidR="0045762D" w:rsidRPr="00B11E79" w14:paraId="3967FA66" w14:textId="74EA3604" w:rsidTr="00524DC7">
        <w:tc>
          <w:tcPr>
            <w:tcW w:w="2070" w:type="dxa"/>
            <w:shd w:val="clear" w:color="auto" w:fill="auto"/>
          </w:tcPr>
          <w:p w14:paraId="2B268233" w14:textId="77777777"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rPr>
              <w:t>Purchase of fixed assets</w:t>
            </w:r>
          </w:p>
        </w:tc>
        <w:tc>
          <w:tcPr>
            <w:tcW w:w="1260" w:type="dxa"/>
          </w:tcPr>
          <w:p w14:paraId="7F5DAC99" w14:textId="4A39896D"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47B37420" w14:textId="4042D289"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4A7AC3EB" w14:textId="60B5A228"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227,814</w:t>
            </w:r>
          </w:p>
        </w:tc>
        <w:tc>
          <w:tcPr>
            <w:tcW w:w="1260" w:type="dxa"/>
          </w:tcPr>
          <w:p w14:paraId="62BAF578" w14:textId="21F4BB4A"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261,183</w:t>
            </w:r>
          </w:p>
        </w:tc>
        <w:tc>
          <w:tcPr>
            <w:tcW w:w="1800" w:type="dxa"/>
          </w:tcPr>
          <w:p w14:paraId="5827376E" w14:textId="1149CF8B" w:rsidR="0045762D" w:rsidRPr="00B11E79" w:rsidRDefault="00A329A8" w:rsidP="00524DC7">
            <w:pPr>
              <w:spacing w:line="300" w:lineRule="exact"/>
              <w:ind w:left="165" w:right="-29" w:hanging="194"/>
              <w:rPr>
                <w:rFonts w:ascii="Arial" w:hAnsi="Arial" w:cs="Arial"/>
                <w:sz w:val="16"/>
                <w:szCs w:val="16"/>
              </w:rPr>
            </w:pPr>
            <w:r w:rsidRPr="00B11E79">
              <w:rPr>
                <w:rFonts w:ascii="Arial" w:hAnsi="Arial" w:cs="Arial"/>
                <w:sz w:val="16"/>
                <w:szCs w:val="16"/>
              </w:rPr>
              <w:t xml:space="preserve">Mutual agreed price computed by markup on net </w:t>
            </w:r>
            <w:r w:rsidR="008566C6">
              <w:rPr>
                <w:rFonts w:ascii="Arial" w:hAnsi="Arial" w:cs="Arial"/>
                <w:sz w:val="16"/>
                <w:szCs w:val="16"/>
              </w:rPr>
              <w:t xml:space="preserve">   </w:t>
            </w:r>
            <w:r w:rsidRPr="00B11E79">
              <w:rPr>
                <w:rFonts w:ascii="Arial" w:hAnsi="Arial" w:cs="Arial"/>
                <w:sz w:val="16"/>
                <w:szCs w:val="16"/>
              </w:rPr>
              <w:t>book value</w:t>
            </w:r>
          </w:p>
        </w:tc>
      </w:tr>
      <w:tr w:rsidR="0045762D" w:rsidRPr="00B11E79" w14:paraId="47C4733A" w14:textId="67FFA16C" w:rsidTr="00524DC7">
        <w:tc>
          <w:tcPr>
            <w:tcW w:w="2070" w:type="dxa"/>
            <w:shd w:val="clear" w:color="auto" w:fill="auto"/>
          </w:tcPr>
          <w:p w14:paraId="64FDF3EB" w14:textId="77777777"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rPr>
              <w:t>Cost of services</w:t>
            </w:r>
          </w:p>
        </w:tc>
        <w:tc>
          <w:tcPr>
            <w:tcW w:w="1260" w:type="dxa"/>
          </w:tcPr>
          <w:p w14:paraId="7D83688B" w14:textId="5A326A97"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354E8519" w14:textId="5A0C9533"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2054D970" w14:textId="2533EA0C"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20,242,166</w:t>
            </w:r>
          </w:p>
        </w:tc>
        <w:tc>
          <w:tcPr>
            <w:tcW w:w="1260" w:type="dxa"/>
          </w:tcPr>
          <w:p w14:paraId="722670DB" w14:textId="37C9A9A7"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17,225,998</w:t>
            </w:r>
          </w:p>
        </w:tc>
        <w:tc>
          <w:tcPr>
            <w:tcW w:w="1800" w:type="dxa"/>
          </w:tcPr>
          <w:p w14:paraId="54E0907D" w14:textId="2E272AB2" w:rsidR="0045762D" w:rsidRPr="00B11E79" w:rsidRDefault="0045762D" w:rsidP="00524DC7">
            <w:pPr>
              <w:spacing w:line="300" w:lineRule="exact"/>
              <w:ind w:left="165" w:right="-29" w:hanging="194"/>
              <w:rPr>
                <w:rFonts w:ascii="Arial" w:hAnsi="Arial" w:cs="Arial"/>
                <w:sz w:val="16"/>
                <w:szCs w:val="16"/>
              </w:rPr>
            </w:pPr>
            <w:r w:rsidRPr="00B11E79">
              <w:rPr>
                <w:rFonts w:ascii="Arial" w:hAnsi="Arial" w:cs="Arial"/>
                <w:sz w:val="16"/>
                <w:szCs w:val="16"/>
              </w:rPr>
              <w:t>Mutual agreed price based on market price</w:t>
            </w:r>
          </w:p>
        </w:tc>
      </w:tr>
      <w:tr w:rsidR="0045762D" w:rsidRPr="00B11E79" w14:paraId="380286B8" w14:textId="77777777" w:rsidTr="00524DC7">
        <w:tc>
          <w:tcPr>
            <w:tcW w:w="2070" w:type="dxa"/>
            <w:shd w:val="clear" w:color="auto" w:fill="auto"/>
          </w:tcPr>
          <w:p w14:paraId="503B6777" w14:textId="652E2CC5"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rPr>
              <w:t>Selling expenses</w:t>
            </w:r>
          </w:p>
        </w:tc>
        <w:tc>
          <w:tcPr>
            <w:tcW w:w="1260" w:type="dxa"/>
          </w:tcPr>
          <w:p w14:paraId="11FD2071" w14:textId="5DB61877"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36D24B38" w14:textId="719D4FA7"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3C9C77B7" w14:textId="6470C080"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127,467</w:t>
            </w:r>
          </w:p>
        </w:tc>
        <w:tc>
          <w:tcPr>
            <w:tcW w:w="1260" w:type="dxa"/>
          </w:tcPr>
          <w:p w14:paraId="59A96F30" w14:textId="1397C7BC"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42,000</w:t>
            </w:r>
          </w:p>
        </w:tc>
        <w:tc>
          <w:tcPr>
            <w:tcW w:w="1800" w:type="dxa"/>
          </w:tcPr>
          <w:p w14:paraId="541B57C2" w14:textId="402D946B" w:rsidR="0045762D" w:rsidRPr="00B11E79" w:rsidRDefault="0045762D" w:rsidP="00524DC7">
            <w:pPr>
              <w:spacing w:line="300" w:lineRule="exact"/>
              <w:ind w:left="165" w:right="-29" w:hanging="194"/>
              <w:rPr>
                <w:rFonts w:ascii="Arial" w:hAnsi="Arial" w:cs="Arial"/>
                <w:sz w:val="16"/>
                <w:szCs w:val="16"/>
              </w:rPr>
            </w:pPr>
            <w:r w:rsidRPr="00B11E79">
              <w:rPr>
                <w:rFonts w:ascii="Arial" w:hAnsi="Arial" w:cs="Arial"/>
                <w:sz w:val="16"/>
                <w:szCs w:val="16"/>
              </w:rPr>
              <w:t>As stipulated in the agreement</w:t>
            </w:r>
          </w:p>
        </w:tc>
      </w:tr>
      <w:tr w:rsidR="0045762D" w:rsidRPr="00B11E79" w14:paraId="0C320345" w14:textId="77777777" w:rsidTr="00524DC7">
        <w:tc>
          <w:tcPr>
            <w:tcW w:w="2070" w:type="dxa"/>
            <w:shd w:val="clear" w:color="auto" w:fill="auto"/>
          </w:tcPr>
          <w:p w14:paraId="35CE17D3" w14:textId="07E8E38A"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rPr>
              <w:t>Administrative expense</w:t>
            </w:r>
          </w:p>
        </w:tc>
        <w:tc>
          <w:tcPr>
            <w:tcW w:w="1260" w:type="dxa"/>
          </w:tcPr>
          <w:p w14:paraId="3E74C3AF" w14:textId="73D1D87C"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2083D5BC" w14:textId="2A5DFC9F"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7CAB59DF" w14:textId="1197562B"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54A3B247" w14:textId="7C15D049"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4,463</w:t>
            </w:r>
          </w:p>
        </w:tc>
        <w:tc>
          <w:tcPr>
            <w:tcW w:w="1800" w:type="dxa"/>
          </w:tcPr>
          <w:p w14:paraId="26FB27C9" w14:textId="2FA3A836" w:rsidR="0045762D" w:rsidRPr="00B11E79" w:rsidRDefault="0045762D" w:rsidP="00524DC7">
            <w:pPr>
              <w:spacing w:line="300" w:lineRule="exact"/>
              <w:ind w:left="165" w:right="-29" w:hanging="194"/>
              <w:rPr>
                <w:rFonts w:ascii="Arial" w:hAnsi="Arial" w:cs="Arial"/>
                <w:sz w:val="16"/>
                <w:szCs w:val="16"/>
              </w:rPr>
            </w:pPr>
            <w:r w:rsidRPr="00B11E79">
              <w:rPr>
                <w:rFonts w:ascii="Arial" w:hAnsi="Arial" w:cs="Arial"/>
                <w:sz w:val="16"/>
                <w:szCs w:val="16"/>
              </w:rPr>
              <w:t>As stipulated in the agreement</w:t>
            </w:r>
          </w:p>
        </w:tc>
      </w:tr>
      <w:tr w:rsidR="0045762D" w:rsidRPr="00B11E79" w14:paraId="286DC93B" w14:textId="17673E29" w:rsidTr="00524DC7">
        <w:tc>
          <w:tcPr>
            <w:tcW w:w="2070" w:type="dxa"/>
            <w:shd w:val="clear" w:color="auto" w:fill="auto"/>
          </w:tcPr>
          <w:p w14:paraId="568540AD" w14:textId="77777777" w:rsidR="0045762D" w:rsidRPr="00B11E79" w:rsidRDefault="0045762D" w:rsidP="00524DC7">
            <w:pPr>
              <w:spacing w:line="300" w:lineRule="exact"/>
              <w:ind w:left="165" w:right="-108" w:hanging="165"/>
              <w:rPr>
                <w:rFonts w:ascii="Arial" w:hAnsi="Arial" w:cs="Arial"/>
                <w:sz w:val="16"/>
                <w:szCs w:val="16"/>
              </w:rPr>
            </w:pPr>
            <w:r w:rsidRPr="00B11E79">
              <w:rPr>
                <w:rFonts w:ascii="Arial" w:hAnsi="Arial" w:cs="Arial"/>
                <w:b/>
                <w:bCs/>
                <w:sz w:val="16"/>
                <w:szCs w:val="16"/>
                <w:u w:val="single"/>
              </w:rPr>
              <w:t>Transactions with related parties</w:t>
            </w:r>
          </w:p>
        </w:tc>
        <w:tc>
          <w:tcPr>
            <w:tcW w:w="1260" w:type="dxa"/>
          </w:tcPr>
          <w:p w14:paraId="510F0710" w14:textId="77777777" w:rsidR="0045762D" w:rsidRPr="00B11E79" w:rsidRDefault="0045762D" w:rsidP="00524DC7">
            <w:pPr>
              <w:tabs>
                <w:tab w:val="decimal" w:pos="1062"/>
              </w:tabs>
              <w:spacing w:line="300" w:lineRule="exact"/>
              <w:ind w:left="-29" w:right="-29"/>
              <w:jc w:val="thaiDistribute"/>
              <w:rPr>
                <w:rFonts w:ascii="Arial" w:hAnsi="Arial" w:cs="Arial"/>
                <w:sz w:val="16"/>
                <w:szCs w:val="16"/>
              </w:rPr>
            </w:pPr>
          </w:p>
        </w:tc>
        <w:tc>
          <w:tcPr>
            <w:tcW w:w="1260" w:type="dxa"/>
          </w:tcPr>
          <w:p w14:paraId="488EBEF6" w14:textId="77777777" w:rsidR="0045762D" w:rsidRPr="00B11E79" w:rsidRDefault="0045762D" w:rsidP="00524DC7">
            <w:pPr>
              <w:tabs>
                <w:tab w:val="decimal" w:pos="1062"/>
              </w:tabs>
              <w:spacing w:line="300" w:lineRule="exact"/>
              <w:ind w:left="-29" w:right="-29"/>
              <w:jc w:val="thaiDistribute"/>
              <w:rPr>
                <w:rFonts w:ascii="Arial" w:hAnsi="Arial" w:cs="Arial"/>
                <w:sz w:val="16"/>
                <w:szCs w:val="16"/>
              </w:rPr>
            </w:pPr>
          </w:p>
        </w:tc>
        <w:tc>
          <w:tcPr>
            <w:tcW w:w="1350" w:type="dxa"/>
          </w:tcPr>
          <w:p w14:paraId="2740CE84" w14:textId="77777777" w:rsidR="0045762D" w:rsidRPr="00B11E79" w:rsidRDefault="0045762D" w:rsidP="00524DC7">
            <w:pPr>
              <w:tabs>
                <w:tab w:val="decimal" w:pos="1062"/>
              </w:tabs>
              <w:spacing w:line="300" w:lineRule="exact"/>
              <w:ind w:left="-29" w:right="-29"/>
              <w:jc w:val="thaiDistribute"/>
              <w:rPr>
                <w:rFonts w:ascii="Arial" w:hAnsi="Arial" w:cs="Arial"/>
                <w:sz w:val="16"/>
                <w:szCs w:val="16"/>
              </w:rPr>
            </w:pPr>
          </w:p>
        </w:tc>
        <w:tc>
          <w:tcPr>
            <w:tcW w:w="1260" w:type="dxa"/>
          </w:tcPr>
          <w:p w14:paraId="7C3F6E0C" w14:textId="77777777" w:rsidR="0045762D" w:rsidRPr="00B11E79" w:rsidRDefault="0045762D" w:rsidP="00524DC7">
            <w:pPr>
              <w:tabs>
                <w:tab w:val="decimal" w:pos="1062"/>
              </w:tabs>
              <w:spacing w:line="300" w:lineRule="exact"/>
              <w:ind w:left="-29" w:right="-29"/>
              <w:jc w:val="thaiDistribute"/>
              <w:rPr>
                <w:rFonts w:ascii="Arial" w:hAnsi="Arial" w:cs="Arial"/>
                <w:sz w:val="16"/>
                <w:szCs w:val="16"/>
              </w:rPr>
            </w:pPr>
          </w:p>
        </w:tc>
        <w:tc>
          <w:tcPr>
            <w:tcW w:w="1800" w:type="dxa"/>
          </w:tcPr>
          <w:p w14:paraId="6EC8597F" w14:textId="77777777" w:rsidR="0045762D" w:rsidRPr="00B11E79" w:rsidRDefault="0045762D" w:rsidP="00524DC7">
            <w:pPr>
              <w:spacing w:line="300" w:lineRule="exact"/>
              <w:ind w:left="165" w:right="-29" w:hanging="194"/>
              <w:rPr>
                <w:rFonts w:ascii="Arial" w:hAnsi="Arial" w:cs="Arial"/>
                <w:sz w:val="16"/>
                <w:szCs w:val="16"/>
              </w:rPr>
            </w:pPr>
          </w:p>
        </w:tc>
      </w:tr>
      <w:tr w:rsidR="0045762D" w:rsidRPr="00B11E79" w14:paraId="59ED3FF2" w14:textId="6FC0CE25" w:rsidTr="00524DC7">
        <w:tc>
          <w:tcPr>
            <w:tcW w:w="2070" w:type="dxa"/>
            <w:shd w:val="clear" w:color="auto" w:fill="auto"/>
          </w:tcPr>
          <w:p w14:paraId="16CDB47A" w14:textId="77777777"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rPr>
              <w:t>Revenue from services</w:t>
            </w:r>
          </w:p>
        </w:tc>
        <w:tc>
          <w:tcPr>
            <w:tcW w:w="1260" w:type="dxa"/>
          </w:tcPr>
          <w:p w14:paraId="6C917034" w14:textId="389E05C8"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62,300</w:t>
            </w:r>
          </w:p>
        </w:tc>
        <w:tc>
          <w:tcPr>
            <w:tcW w:w="1260" w:type="dxa"/>
          </w:tcPr>
          <w:p w14:paraId="228A6A76" w14:textId="2CE51916"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1,357,630</w:t>
            </w:r>
          </w:p>
        </w:tc>
        <w:tc>
          <w:tcPr>
            <w:tcW w:w="1350" w:type="dxa"/>
          </w:tcPr>
          <w:p w14:paraId="3322F62D" w14:textId="5F14981A"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5F4AF6DC" w14:textId="32D5DB91"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1,339,630</w:t>
            </w:r>
          </w:p>
        </w:tc>
        <w:tc>
          <w:tcPr>
            <w:tcW w:w="1800" w:type="dxa"/>
          </w:tcPr>
          <w:p w14:paraId="52B14E2A" w14:textId="2F9DC9EE" w:rsidR="0045762D" w:rsidRPr="00B11E79" w:rsidRDefault="0045762D" w:rsidP="00524DC7">
            <w:pPr>
              <w:spacing w:line="300" w:lineRule="exact"/>
              <w:ind w:left="165" w:right="-29" w:hanging="194"/>
              <w:rPr>
                <w:rFonts w:ascii="Arial" w:hAnsi="Arial" w:cs="Arial"/>
                <w:sz w:val="16"/>
                <w:szCs w:val="16"/>
              </w:rPr>
            </w:pPr>
            <w:r w:rsidRPr="00B11E79">
              <w:rPr>
                <w:rFonts w:ascii="Arial" w:hAnsi="Arial" w:cs="Arial"/>
                <w:sz w:val="16"/>
                <w:szCs w:val="16"/>
              </w:rPr>
              <w:t>Mutual agreed price based on market price</w:t>
            </w:r>
          </w:p>
        </w:tc>
      </w:tr>
      <w:tr w:rsidR="0045762D" w:rsidRPr="00B11E79" w14:paraId="3BE893DB" w14:textId="23DB938A" w:rsidTr="00524DC7">
        <w:tc>
          <w:tcPr>
            <w:tcW w:w="2070" w:type="dxa"/>
          </w:tcPr>
          <w:p w14:paraId="7DBB0193" w14:textId="77777777" w:rsidR="0045762D" w:rsidRPr="00B11E79" w:rsidRDefault="0045762D" w:rsidP="00524DC7">
            <w:pPr>
              <w:spacing w:line="300" w:lineRule="exact"/>
              <w:ind w:right="-108"/>
              <w:rPr>
                <w:rFonts w:ascii="Arial" w:hAnsi="Arial" w:cs="Arial"/>
                <w:sz w:val="16"/>
                <w:szCs w:val="16"/>
                <w:cs/>
              </w:rPr>
            </w:pPr>
            <w:r w:rsidRPr="00B11E79">
              <w:rPr>
                <w:rFonts w:ascii="Arial" w:hAnsi="Arial" w:cs="Arial"/>
                <w:sz w:val="16"/>
                <w:szCs w:val="16"/>
                <w:cs/>
              </w:rPr>
              <w:t>Purchase of goods</w:t>
            </w:r>
          </w:p>
        </w:tc>
        <w:tc>
          <w:tcPr>
            <w:tcW w:w="1260" w:type="dxa"/>
          </w:tcPr>
          <w:p w14:paraId="0A385C5E" w14:textId="4A968CBF"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2F3C2E48" w14:textId="49537343"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798,010</w:t>
            </w:r>
          </w:p>
        </w:tc>
        <w:tc>
          <w:tcPr>
            <w:tcW w:w="1350" w:type="dxa"/>
          </w:tcPr>
          <w:p w14:paraId="32C85979" w14:textId="52F69D66"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4B1D3E37" w14:textId="7DB816EC"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798,010</w:t>
            </w:r>
          </w:p>
        </w:tc>
        <w:tc>
          <w:tcPr>
            <w:tcW w:w="1800" w:type="dxa"/>
          </w:tcPr>
          <w:p w14:paraId="39B7DBB7" w14:textId="2550434E" w:rsidR="0045762D" w:rsidRPr="00B11E79" w:rsidRDefault="00A329A8" w:rsidP="00524DC7">
            <w:pPr>
              <w:spacing w:line="300" w:lineRule="exact"/>
              <w:ind w:left="165" w:right="-29" w:hanging="194"/>
              <w:rPr>
                <w:rFonts w:ascii="Arial" w:hAnsi="Arial" w:cs="Arial"/>
                <w:sz w:val="16"/>
                <w:szCs w:val="16"/>
              </w:rPr>
            </w:pPr>
            <w:r w:rsidRPr="00B11E79">
              <w:rPr>
                <w:rFonts w:ascii="Arial" w:hAnsi="Arial" w:cs="Arial"/>
                <w:sz w:val="16"/>
                <w:szCs w:val="16"/>
              </w:rPr>
              <w:t>Mutual agreed price computed by markup on cost</w:t>
            </w:r>
          </w:p>
        </w:tc>
      </w:tr>
      <w:tr w:rsidR="0045762D" w:rsidRPr="00B11E79" w14:paraId="6A1CFCF4" w14:textId="7D15EA59" w:rsidTr="00524DC7">
        <w:tc>
          <w:tcPr>
            <w:tcW w:w="2070" w:type="dxa"/>
          </w:tcPr>
          <w:p w14:paraId="647D0429" w14:textId="77777777"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rPr>
              <w:t>Purchase of fixed assets</w:t>
            </w:r>
          </w:p>
        </w:tc>
        <w:tc>
          <w:tcPr>
            <w:tcW w:w="1260" w:type="dxa"/>
          </w:tcPr>
          <w:p w14:paraId="2B157D4D" w14:textId="33350278"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577,003</w:t>
            </w:r>
          </w:p>
        </w:tc>
        <w:tc>
          <w:tcPr>
            <w:tcW w:w="1260" w:type="dxa"/>
          </w:tcPr>
          <w:p w14:paraId="7274B5BB" w14:textId="5A38F2D6"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362,747</w:t>
            </w:r>
          </w:p>
        </w:tc>
        <w:tc>
          <w:tcPr>
            <w:tcW w:w="1350" w:type="dxa"/>
          </w:tcPr>
          <w:p w14:paraId="026CC112" w14:textId="17098C08"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210,110</w:t>
            </w:r>
          </w:p>
        </w:tc>
        <w:tc>
          <w:tcPr>
            <w:tcW w:w="1260" w:type="dxa"/>
          </w:tcPr>
          <w:p w14:paraId="21378604" w14:textId="1A79A97C"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362,747</w:t>
            </w:r>
          </w:p>
        </w:tc>
        <w:tc>
          <w:tcPr>
            <w:tcW w:w="1800" w:type="dxa"/>
          </w:tcPr>
          <w:p w14:paraId="4CCC6127" w14:textId="79197B0B" w:rsidR="0045762D" w:rsidRPr="00B11E79" w:rsidRDefault="00A329A8" w:rsidP="00524DC7">
            <w:pPr>
              <w:spacing w:line="300" w:lineRule="exact"/>
              <w:ind w:left="165" w:right="-29" w:hanging="194"/>
              <w:rPr>
                <w:rFonts w:ascii="Arial" w:hAnsi="Arial" w:cs="Arial"/>
                <w:sz w:val="16"/>
                <w:szCs w:val="16"/>
              </w:rPr>
            </w:pPr>
            <w:r w:rsidRPr="00B11E79">
              <w:rPr>
                <w:rFonts w:ascii="Arial" w:hAnsi="Arial" w:cs="Arial"/>
                <w:sz w:val="16"/>
                <w:szCs w:val="16"/>
              </w:rPr>
              <w:t xml:space="preserve">Mutual agreed price computed by markup on net </w:t>
            </w:r>
            <w:r w:rsidR="008566C6">
              <w:rPr>
                <w:rFonts w:ascii="Arial" w:hAnsi="Arial" w:cs="Arial"/>
                <w:sz w:val="16"/>
                <w:szCs w:val="16"/>
              </w:rPr>
              <w:t xml:space="preserve">   </w:t>
            </w:r>
            <w:r w:rsidRPr="00B11E79">
              <w:rPr>
                <w:rFonts w:ascii="Arial" w:hAnsi="Arial" w:cs="Arial"/>
                <w:sz w:val="16"/>
                <w:szCs w:val="16"/>
              </w:rPr>
              <w:t>book value</w:t>
            </w:r>
          </w:p>
        </w:tc>
      </w:tr>
      <w:tr w:rsidR="0045762D" w:rsidRPr="00B11E79" w14:paraId="6B4DBA23" w14:textId="3815D960" w:rsidTr="00524DC7">
        <w:tc>
          <w:tcPr>
            <w:tcW w:w="2070" w:type="dxa"/>
          </w:tcPr>
          <w:p w14:paraId="752101A4" w14:textId="77777777" w:rsidR="0045762D" w:rsidRPr="00B11E79" w:rsidRDefault="0045762D" w:rsidP="00524DC7">
            <w:pPr>
              <w:spacing w:line="300" w:lineRule="exact"/>
              <w:ind w:right="-108"/>
              <w:rPr>
                <w:rFonts w:ascii="Arial" w:hAnsi="Arial" w:cs="Arial"/>
                <w:sz w:val="16"/>
                <w:szCs w:val="16"/>
                <w:cs/>
              </w:rPr>
            </w:pPr>
            <w:r w:rsidRPr="00B11E79">
              <w:rPr>
                <w:rFonts w:ascii="Arial" w:hAnsi="Arial" w:cs="Arial"/>
                <w:sz w:val="16"/>
                <w:szCs w:val="16"/>
                <w:cs/>
              </w:rPr>
              <w:t>Cost of services</w:t>
            </w:r>
          </w:p>
        </w:tc>
        <w:tc>
          <w:tcPr>
            <w:tcW w:w="1260" w:type="dxa"/>
          </w:tcPr>
          <w:p w14:paraId="0E48EB17" w14:textId="50193594"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1,753,730</w:t>
            </w:r>
          </w:p>
        </w:tc>
        <w:tc>
          <w:tcPr>
            <w:tcW w:w="1260" w:type="dxa"/>
          </w:tcPr>
          <w:p w14:paraId="1E6F843C" w14:textId="367F80B6"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7,161,265</w:t>
            </w:r>
          </w:p>
        </w:tc>
        <w:tc>
          <w:tcPr>
            <w:tcW w:w="1350" w:type="dxa"/>
          </w:tcPr>
          <w:p w14:paraId="3730B216" w14:textId="58E34CB6"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1,659,434</w:t>
            </w:r>
          </w:p>
        </w:tc>
        <w:tc>
          <w:tcPr>
            <w:tcW w:w="1260" w:type="dxa"/>
          </w:tcPr>
          <w:p w14:paraId="622CC9FC" w14:textId="3A1141C4"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7,093,637</w:t>
            </w:r>
          </w:p>
        </w:tc>
        <w:tc>
          <w:tcPr>
            <w:tcW w:w="1800" w:type="dxa"/>
          </w:tcPr>
          <w:p w14:paraId="39411563" w14:textId="53586C14" w:rsidR="0045762D" w:rsidRPr="00B11E79" w:rsidRDefault="0045762D" w:rsidP="00524DC7">
            <w:pPr>
              <w:spacing w:line="300" w:lineRule="exact"/>
              <w:ind w:left="165" w:right="-29" w:hanging="194"/>
              <w:rPr>
                <w:rFonts w:ascii="Arial" w:hAnsi="Arial" w:cs="Arial"/>
                <w:sz w:val="16"/>
                <w:szCs w:val="16"/>
              </w:rPr>
            </w:pPr>
            <w:r w:rsidRPr="00B11E79">
              <w:rPr>
                <w:rFonts w:ascii="Arial" w:hAnsi="Arial" w:cs="Arial"/>
                <w:sz w:val="16"/>
                <w:szCs w:val="16"/>
              </w:rPr>
              <w:t>Mutual agreed price based on market price</w:t>
            </w:r>
          </w:p>
        </w:tc>
      </w:tr>
      <w:tr w:rsidR="0045762D" w:rsidRPr="00B11E79" w14:paraId="6B1A1C3E" w14:textId="19B9E61D" w:rsidTr="00524DC7">
        <w:tc>
          <w:tcPr>
            <w:tcW w:w="2070" w:type="dxa"/>
          </w:tcPr>
          <w:p w14:paraId="1FEAB8A5" w14:textId="77777777"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rPr>
              <w:t>Selling expenses</w:t>
            </w:r>
          </w:p>
        </w:tc>
        <w:tc>
          <w:tcPr>
            <w:tcW w:w="1260" w:type="dxa"/>
          </w:tcPr>
          <w:p w14:paraId="0ABA4306" w14:textId="0DC0DF93"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167,465</w:t>
            </w:r>
          </w:p>
        </w:tc>
        <w:tc>
          <w:tcPr>
            <w:tcW w:w="1260" w:type="dxa"/>
          </w:tcPr>
          <w:p w14:paraId="26A9EFAF" w14:textId="2F49801F"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947,620</w:t>
            </w:r>
          </w:p>
        </w:tc>
        <w:tc>
          <w:tcPr>
            <w:tcW w:w="1350" w:type="dxa"/>
          </w:tcPr>
          <w:p w14:paraId="605CD062" w14:textId="69E38380"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167,465</w:t>
            </w:r>
          </w:p>
        </w:tc>
        <w:tc>
          <w:tcPr>
            <w:tcW w:w="1260" w:type="dxa"/>
          </w:tcPr>
          <w:p w14:paraId="63B32833" w14:textId="115C463A"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947,620</w:t>
            </w:r>
          </w:p>
        </w:tc>
        <w:tc>
          <w:tcPr>
            <w:tcW w:w="1800" w:type="dxa"/>
          </w:tcPr>
          <w:p w14:paraId="0BBD9F2F" w14:textId="3478E334" w:rsidR="0045762D" w:rsidRPr="00B11E79" w:rsidRDefault="0045762D" w:rsidP="00524DC7">
            <w:pPr>
              <w:spacing w:line="300" w:lineRule="exact"/>
              <w:ind w:left="165" w:right="-29" w:hanging="194"/>
              <w:rPr>
                <w:rFonts w:ascii="Arial" w:hAnsi="Arial" w:cs="Arial"/>
                <w:sz w:val="16"/>
                <w:szCs w:val="16"/>
              </w:rPr>
            </w:pPr>
            <w:r w:rsidRPr="00B11E79">
              <w:rPr>
                <w:rFonts w:ascii="Arial" w:hAnsi="Arial" w:cs="Arial"/>
                <w:sz w:val="16"/>
                <w:szCs w:val="16"/>
              </w:rPr>
              <w:t>As stipulated in the agreement</w:t>
            </w:r>
          </w:p>
        </w:tc>
      </w:tr>
      <w:tr w:rsidR="0045762D" w:rsidRPr="00B11E79" w14:paraId="54B3772F" w14:textId="77777777" w:rsidTr="00524DC7">
        <w:tc>
          <w:tcPr>
            <w:tcW w:w="2070" w:type="dxa"/>
          </w:tcPr>
          <w:p w14:paraId="0A7D9FE5" w14:textId="028B7E7C" w:rsidR="0045762D" w:rsidRPr="00B11E79" w:rsidRDefault="0045762D" w:rsidP="00524DC7">
            <w:pPr>
              <w:spacing w:line="300" w:lineRule="exact"/>
              <w:ind w:right="-108"/>
              <w:rPr>
                <w:rFonts w:ascii="Arial" w:hAnsi="Arial" w:cs="Arial"/>
                <w:sz w:val="16"/>
                <w:szCs w:val="16"/>
              </w:rPr>
            </w:pPr>
            <w:r w:rsidRPr="00B11E79">
              <w:rPr>
                <w:rFonts w:ascii="Arial" w:hAnsi="Arial" w:cs="Arial"/>
                <w:sz w:val="16"/>
                <w:szCs w:val="16"/>
              </w:rPr>
              <w:t>Administrative expense</w:t>
            </w:r>
          </w:p>
        </w:tc>
        <w:tc>
          <w:tcPr>
            <w:tcW w:w="1260" w:type="dxa"/>
          </w:tcPr>
          <w:p w14:paraId="106BB95C" w14:textId="19EB9604"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211,960</w:t>
            </w:r>
          </w:p>
        </w:tc>
        <w:tc>
          <w:tcPr>
            <w:tcW w:w="1260" w:type="dxa"/>
          </w:tcPr>
          <w:p w14:paraId="0FB2B57F" w14:textId="1D39F926"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796,252</w:t>
            </w:r>
          </w:p>
        </w:tc>
        <w:tc>
          <w:tcPr>
            <w:tcW w:w="1350" w:type="dxa"/>
          </w:tcPr>
          <w:p w14:paraId="55E99005" w14:textId="33A4BC3E"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124,040</w:t>
            </w:r>
          </w:p>
        </w:tc>
        <w:tc>
          <w:tcPr>
            <w:tcW w:w="1260" w:type="dxa"/>
          </w:tcPr>
          <w:p w14:paraId="7C46E335" w14:textId="270F5A96" w:rsidR="0045762D" w:rsidRPr="00B11E79" w:rsidRDefault="0045762D" w:rsidP="00524DC7">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796,252</w:t>
            </w:r>
          </w:p>
        </w:tc>
        <w:tc>
          <w:tcPr>
            <w:tcW w:w="1800" w:type="dxa"/>
          </w:tcPr>
          <w:p w14:paraId="46876ED3" w14:textId="1CB11597" w:rsidR="0045762D" w:rsidRPr="00B11E79" w:rsidRDefault="0045762D" w:rsidP="00524DC7">
            <w:pPr>
              <w:spacing w:line="300" w:lineRule="exact"/>
              <w:ind w:left="165" w:right="-29" w:hanging="194"/>
              <w:rPr>
                <w:rFonts w:ascii="Arial" w:hAnsi="Arial" w:cs="Arial"/>
                <w:sz w:val="16"/>
                <w:szCs w:val="16"/>
              </w:rPr>
            </w:pPr>
            <w:r w:rsidRPr="00B11E79">
              <w:rPr>
                <w:rFonts w:ascii="Arial" w:hAnsi="Arial" w:cs="Arial"/>
                <w:sz w:val="16"/>
                <w:szCs w:val="16"/>
              </w:rPr>
              <w:t>As stipulated in the agreement</w:t>
            </w:r>
          </w:p>
        </w:tc>
      </w:tr>
    </w:tbl>
    <w:p w14:paraId="2B66CD59" w14:textId="77777777" w:rsidR="00374207" w:rsidRPr="00B11E79" w:rsidRDefault="00374207" w:rsidP="00243FC5">
      <w:pPr>
        <w:pStyle w:val="BodyTextIndent2"/>
        <w:keepNext/>
        <w:tabs>
          <w:tab w:val="left" w:pos="1980"/>
          <w:tab w:val="right" w:pos="5400"/>
          <w:tab w:val="right" w:pos="6480"/>
          <w:tab w:val="right" w:pos="7380"/>
          <w:tab w:val="right" w:pos="8280"/>
        </w:tabs>
        <w:spacing w:before="240" w:after="120" w:line="380" w:lineRule="exact"/>
        <w:ind w:left="547" w:firstLine="0"/>
        <w:rPr>
          <w:rFonts w:ascii="Arial" w:hAnsi="Arial"/>
          <w:sz w:val="22"/>
          <w:szCs w:val="22"/>
        </w:rPr>
      </w:pPr>
    </w:p>
    <w:p w14:paraId="18C5DD9F" w14:textId="21E0AB32" w:rsidR="001127B6" w:rsidRPr="00B11E79" w:rsidRDefault="00374207" w:rsidP="00243FC5">
      <w:pPr>
        <w:pStyle w:val="BodyTextIndent2"/>
        <w:keepNext/>
        <w:tabs>
          <w:tab w:val="left" w:pos="1980"/>
          <w:tab w:val="right" w:pos="5400"/>
          <w:tab w:val="right" w:pos="6480"/>
          <w:tab w:val="right" w:pos="7380"/>
          <w:tab w:val="right" w:pos="8280"/>
        </w:tabs>
        <w:spacing w:before="240" w:after="120" w:line="380" w:lineRule="exact"/>
        <w:ind w:left="547" w:firstLine="0"/>
        <w:rPr>
          <w:rFonts w:ascii="Arial" w:hAnsi="Arial"/>
          <w:sz w:val="22"/>
          <w:szCs w:val="22"/>
        </w:rPr>
      </w:pPr>
      <w:r w:rsidRPr="00B11E79">
        <w:rPr>
          <w:rFonts w:ascii="Arial" w:hAnsi="Arial"/>
          <w:sz w:val="22"/>
          <w:szCs w:val="22"/>
        </w:rPr>
        <w:br w:type="page"/>
      </w:r>
      <w:r w:rsidR="001127B6" w:rsidRPr="00B11E79">
        <w:rPr>
          <w:rFonts w:ascii="Arial" w:hAnsi="Arial"/>
          <w:sz w:val="22"/>
          <w:szCs w:val="22"/>
        </w:rPr>
        <w:lastRenderedPageBreak/>
        <w:t xml:space="preserve">As </w:t>
      </w:r>
      <w:proofErr w:type="gramStart"/>
      <w:r w:rsidR="001127B6" w:rsidRPr="00B11E79">
        <w:rPr>
          <w:rFonts w:ascii="Arial" w:hAnsi="Arial"/>
          <w:sz w:val="22"/>
          <w:szCs w:val="22"/>
        </w:rPr>
        <w:t>at</w:t>
      </w:r>
      <w:proofErr w:type="gramEnd"/>
      <w:r w:rsidR="001127B6" w:rsidRPr="00B11E79">
        <w:rPr>
          <w:rFonts w:ascii="Arial" w:hAnsi="Arial"/>
          <w:sz w:val="22"/>
          <w:szCs w:val="22"/>
        </w:rPr>
        <w:t xml:space="preserve"> 31 December 20</w:t>
      </w:r>
      <w:r w:rsidR="004C79AD" w:rsidRPr="00B11E79">
        <w:rPr>
          <w:rFonts w:ascii="Arial" w:hAnsi="Arial"/>
          <w:sz w:val="22"/>
          <w:szCs w:val="22"/>
          <w:lang w:val="en-US"/>
        </w:rPr>
        <w:t>24</w:t>
      </w:r>
      <w:r w:rsidR="001127B6" w:rsidRPr="00B11E79">
        <w:rPr>
          <w:rFonts w:ascii="Arial" w:hAnsi="Arial"/>
          <w:sz w:val="22"/>
          <w:szCs w:val="22"/>
        </w:rPr>
        <w:t xml:space="preserve"> and 20</w:t>
      </w:r>
      <w:r w:rsidR="004C79AD" w:rsidRPr="00B11E79">
        <w:rPr>
          <w:rFonts w:ascii="Arial" w:hAnsi="Arial"/>
          <w:sz w:val="22"/>
          <w:szCs w:val="22"/>
        </w:rPr>
        <w:t>23</w:t>
      </w:r>
      <w:r w:rsidR="001127B6" w:rsidRPr="00B11E79">
        <w:rPr>
          <w:rFonts w:ascii="Arial" w:hAnsi="Arial"/>
          <w:sz w:val="22"/>
          <w:szCs w:val="22"/>
        </w:rPr>
        <w:t>, the balances of the accounts between the Group and those related companies are as follows:</w:t>
      </w:r>
    </w:p>
    <w:tbl>
      <w:tblPr>
        <w:tblW w:w="9180" w:type="dxa"/>
        <w:tblInd w:w="450" w:type="dxa"/>
        <w:tblLayout w:type="fixed"/>
        <w:tblLook w:val="0000" w:firstRow="0" w:lastRow="0" w:firstColumn="0" w:lastColumn="0" w:noHBand="0" w:noVBand="0"/>
      </w:tblPr>
      <w:tblGrid>
        <w:gridCol w:w="3960"/>
        <w:gridCol w:w="1305"/>
        <w:gridCol w:w="1305"/>
        <w:gridCol w:w="1305"/>
        <w:gridCol w:w="45"/>
        <w:gridCol w:w="1260"/>
      </w:tblGrid>
      <w:tr w:rsidR="001127B6" w:rsidRPr="00B11E79" w14:paraId="628903D1" w14:textId="77777777" w:rsidTr="00512D4B">
        <w:trPr>
          <w:tblHeader/>
        </w:trPr>
        <w:tc>
          <w:tcPr>
            <w:tcW w:w="9180" w:type="dxa"/>
            <w:gridSpan w:val="6"/>
            <w:vAlign w:val="bottom"/>
          </w:tcPr>
          <w:p w14:paraId="200B09F0" w14:textId="77777777" w:rsidR="001127B6" w:rsidRPr="00B11E79" w:rsidRDefault="001127B6" w:rsidP="00211226">
            <w:pPr>
              <w:tabs>
                <w:tab w:val="left" w:pos="900"/>
                <w:tab w:val="left" w:pos="1440"/>
              </w:tabs>
              <w:spacing w:line="300" w:lineRule="exact"/>
              <w:ind w:right="-43"/>
              <w:jc w:val="right"/>
              <w:rPr>
                <w:rFonts w:ascii="Arial" w:hAnsi="Arial" w:cs="Arial"/>
                <w:sz w:val="18"/>
                <w:szCs w:val="18"/>
                <w:cs/>
              </w:rPr>
            </w:pPr>
            <w:r w:rsidRPr="00B11E79">
              <w:rPr>
                <w:rFonts w:ascii="Arial" w:hAnsi="Arial" w:cs="Arial"/>
                <w:sz w:val="18"/>
                <w:szCs w:val="18"/>
              </w:rPr>
              <w:t>(Unit: Baht)</w:t>
            </w:r>
          </w:p>
        </w:tc>
      </w:tr>
      <w:tr w:rsidR="001127B6" w:rsidRPr="00B11E79" w14:paraId="5E0C7965" w14:textId="77777777" w:rsidTr="00512D4B">
        <w:trPr>
          <w:tblHeader/>
        </w:trPr>
        <w:tc>
          <w:tcPr>
            <w:tcW w:w="3960" w:type="dxa"/>
            <w:vAlign w:val="bottom"/>
          </w:tcPr>
          <w:p w14:paraId="3D645BA4" w14:textId="77777777" w:rsidR="001127B6" w:rsidRPr="00B11E79" w:rsidRDefault="001127B6" w:rsidP="00211226">
            <w:pPr>
              <w:spacing w:line="300" w:lineRule="exact"/>
              <w:jc w:val="thaiDistribute"/>
              <w:rPr>
                <w:rFonts w:ascii="Arial" w:hAnsi="Arial" w:cs="Arial"/>
                <w:sz w:val="18"/>
                <w:szCs w:val="18"/>
              </w:rPr>
            </w:pPr>
          </w:p>
        </w:tc>
        <w:tc>
          <w:tcPr>
            <w:tcW w:w="2610" w:type="dxa"/>
            <w:gridSpan w:val="2"/>
            <w:vAlign w:val="bottom"/>
          </w:tcPr>
          <w:p w14:paraId="4E1C7FF0" w14:textId="77777777" w:rsidR="001127B6" w:rsidRPr="00B11E79" w:rsidRDefault="001127B6" w:rsidP="00211226">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Consolidated</w:t>
            </w:r>
          </w:p>
          <w:p w14:paraId="36650077" w14:textId="77777777" w:rsidR="001127B6" w:rsidRPr="00B11E79" w:rsidRDefault="001127B6" w:rsidP="00211226">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610" w:type="dxa"/>
            <w:gridSpan w:val="3"/>
            <w:vAlign w:val="bottom"/>
          </w:tcPr>
          <w:p w14:paraId="5BCFACBF" w14:textId="77777777" w:rsidR="001127B6" w:rsidRPr="00B11E79" w:rsidRDefault="001127B6" w:rsidP="00211226">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Separate</w:t>
            </w:r>
          </w:p>
          <w:p w14:paraId="4922FB38" w14:textId="77777777" w:rsidR="001127B6" w:rsidRPr="00B11E79" w:rsidRDefault="001127B6" w:rsidP="00211226">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1127B6" w:rsidRPr="00B11E79" w14:paraId="6DA7A4E6" w14:textId="77777777" w:rsidTr="00512D4B">
        <w:trPr>
          <w:tblHeader/>
        </w:trPr>
        <w:tc>
          <w:tcPr>
            <w:tcW w:w="3960" w:type="dxa"/>
            <w:vAlign w:val="bottom"/>
          </w:tcPr>
          <w:p w14:paraId="1F9A00AB" w14:textId="77777777" w:rsidR="001127B6" w:rsidRPr="00B11E79" w:rsidRDefault="001127B6" w:rsidP="00211226">
            <w:pPr>
              <w:spacing w:line="300" w:lineRule="exact"/>
              <w:jc w:val="thaiDistribute"/>
              <w:rPr>
                <w:rFonts w:ascii="Arial" w:hAnsi="Arial" w:cs="Arial"/>
                <w:sz w:val="18"/>
                <w:szCs w:val="18"/>
              </w:rPr>
            </w:pPr>
          </w:p>
        </w:tc>
        <w:tc>
          <w:tcPr>
            <w:tcW w:w="1305" w:type="dxa"/>
            <w:vAlign w:val="bottom"/>
          </w:tcPr>
          <w:p w14:paraId="721865F4" w14:textId="76F1D51D" w:rsidR="001127B6" w:rsidRPr="00B11E79" w:rsidRDefault="001127B6" w:rsidP="00211226">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2024</w:t>
            </w:r>
          </w:p>
        </w:tc>
        <w:tc>
          <w:tcPr>
            <w:tcW w:w="1305" w:type="dxa"/>
            <w:vAlign w:val="bottom"/>
          </w:tcPr>
          <w:p w14:paraId="2D0C2692" w14:textId="6127ABA0" w:rsidR="001127B6" w:rsidRPr="00B11E79" w:rsidRDefault="001127B6" w:rsidP="00211226">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2023</w:t>
            </w:r>
          </w:p>
        </w:tc>
        <w:tc>
          <w:tcPr>
            <w:tcW w:w="1305" w:type="dxa"/>
            <w:vAlign w:val="bottom"/>
          </w:tcPr>
          <w:p w14:paraId="46307C4A" w14:textId="6907CA46" w:rsidR="001127B6" w:rsidRPr="00B11E79" w:rsidRDefault="001127B6" w:rsidP="00211226">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2024</w:t>
            </w:r>
          </w:p>
        </w:tc>
        <w:tc>
          <w:tcPr>
            <w:tcW w:w="1305" w:type="dxa"/>
            <w:gridSpan w:val="2"/>
            <w:vAlign w:val="bottom"/>
          </w:tcPr>
          <w:p w14:paraId="4D1D0723" w14:textId="6AE7D19E" w:rsidR="001127B6" w:rsidRPr="00B11E79" w:rsidRDefault="001127B6" w:rsidP="00211226">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2023</w:t>
            </w:r>
          </w:p>
        </w:tc>
      </w:tr>
      <w:tr w:rsidR="001127B6" w:rsidRPr="00B11E79" w14:paraId="40193F66" w14:textId="77777777" w:rsidTr="00211226">
        <w:trPr>
          <w:gridAfter w:val="5"/>
          <w:wAfter w:w="5220" w:type="dxa"/>
        </w:trPr>
        <w:tc>
          <w:tcPr>
            <w:tcW w:w="3960" w:type="dxa"/>
            <w:vAlign w:val="bottom"/>
          </w:tcPr>
          <w:p w14:paraId="536E0DEE" w14:textId="48614672" w:rsidR="001127B6" w:rsidRPr="00B11E79" w:rsidRDefault="001127B6" w:rsidP="00211226">
            <w:pPr>
              <w:spacing w:line="300" w:lineRule="exact"/>
              <w:ind w:right="-175"/>
              <w:rPr>
                <w:rFonts w:ascii="Arial" w:hAnsi="Arial" w:cs="Arial"/>
                <w:b/>
                <w:bCs/>
                <w:sz w:val="18"/>
                <w:szCs w:val="18"/>
              </w:rPr>
            </w:pPr>
            <w:r w:rsidRPr="00B11E79">
              <w:rPr>
                <w:rFonts w:ascii="Arial" w:hAnsi="Arial" w:cs="Arial"/>
                <w:b/>
                <w:bCs/>
                <w:sz w:val="18"/>
                <w:szCs w:val="18"/>
                <w:u w:val="single"/>
              </w:rPr>
              <w:t>Trade receivables - related parties</w:t>
            </w:r>
            <w:r w:rsidRPr="00B11E79">
              <w:rPr>
                <w:rFonts w:ascii="Arial" w:hAnsi="Arial" w:cs="Arial"/>
                <w:b/>
                <w:bCs/>
                <w:sz w:val="18"/>
                <w:szCs w:val="18"/>
              </w:rPr>
              <w:t xml:space="preserve"> (Note </w:t>
            </w:r>
            <w:r w:rsidR="0032582A" w:rsidRPr="00B11E79">
              <w:rPr>
                <w:rFonts w:ascii="Arial" w:hAnsi="Arial" w:cs="Arial"/>
                <w:b/>
                <w:bCs/>
                <w:sz w:val="18"/>
                <w:szCs w:val="18"/>
              </w:rPr>
              <w:t>8</w:t>
            </w:r>
            <w:r w:rsidRPr="00B11E79">
              <w:rPr>
                <w:rFonts w:ascii="Arial" w:hAnsi="Arial" w:cs="Arial"/>
                <w:b/>
                <w:bCs/>
                <w:sz w:val="18"/>
                <w:szCs w:val="18"/>
              </w:rPr>
              <w:t>)</w:t>
            </w:r>
          </w:p>
        </w:tc>
      </w:tr>
      <w:tr w:rsidR="00D423DE" w:rsidRPr="00B11E79" w14:paraId="1B5E9918" w14:textId="77777777">
        <w:tc>
          <w:tcPr>
            <w:tcW w:w="3960" w:type="dxa"/>
            <w:shd w:val="clear" w:color="auto" w:fill="auto"/>
            <w:vAlign w:val="bottom"/>
          </w:tcPr>
          <w:p w14:paraId="23A20107" w14:textId="77777777" w:rsidR="00D423DE" w:rsidRPr="00B11E79" w:rsidRDefault="00D423DE" w:rsidP="00D423DE">
            <w:pPr>
              <w:spacing w:line="300" w:lineRule="exact"/>
              <w:ind w:right="-12"/>
              <w:jc w:val="thaiDistribute"/>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190E1C46" w14:textId="22CAE9F6" w:rsidR="00D423DE" w:rsidRPr="00B11E79" w:rsidRDefault="00D423DE" w:rsidP="00D423DE">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vAlign w:val="bottom"/>
          </w:tcPr>
          <w:p w14:paraId="4D5F5BC8" w14:textId="51AA5130" w:rsidR="00D423DE" w:rsidRPr="00B11E79" w:rsidRDefault="00D423DE" w:rsidP="00D423DE">
            <w:pP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05" w:type="dxa"/>
            <w:vAlign w:val="bottom"/>
          </w:tcPr>
          <w:p w14:paraId="5E50E3E4" w14:textId="381D5B3B" w:rsidR="00D423DE" w:rsidRPr="00B11E79" w:rsidRDefault="00D423DE" w:rsidP="00D423DE">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33,718,317</w:t>
            </w:r>
          </w:p>
        </w:tc>
        <w:tc>
          <w:tcPr>
            <w:tcW w:w="1305" w:type="dxa"/>
            <w:gridSpan w:val="2"/>
            <w:vAlign w:val="bottom"/>
          </w:tcPr>
          <w:p w14:paraId="604392AB" w14:textId="49913994" w:rsidR="00D423DE" w:rsidRPr="00B11E79" w:rsidRDefault="00D423DE" w:rsidP="00D423DE">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41,353,678</w:t>
            </w:r>
          </w:p>
        </w:tc>
      </w:tr>
      <w:tr w:rsidR="00D423DE" w:rsidRPr="00B11E79" w14:paraId="68C9B586" w14:textId="77777777">
        <w:tc>
          <w:tcPr>
            <w:tcW w:w="3960" w:type="dxa"/>
            <w:shd w:val="clear" w:color="auto" w:fill="auto"/>
            <w:vAlign w:val="bottom"/>
          </w:tcPr>
          <w:p w14:paraId="6C676893" w14:textId="2B60D16E" w:rsidR="00D423DE" w:rsidRPr="00B11E79" w:rsidRDefault="00D423DE" w:rsidP="00D423DE">
            <w:pPr>
              <w:spacing w:line="300" w:lineRule="exact"/>
              <w:ind w:right="-12"/>
              <w:jc w:val="thaiDistribute"/>
              <w:rPr>
                <w:rFonts w:ascii="Arial" w:hAnsi="Arial" w:cs="Arial"/>
                <w:sz w:val="18"/>
                <w:szCs w:val="18"/>
              </w:rPr>
            </w:pPr>
            <w:r w:rsidRPr="00B11E79">
              <w:rPr>
                <w:rFonts w:ascii="Arial" w:hAnsi="Arial" w:cs="Arial"/>
                <w:sz w:val="18"/>
                <w:szCs w:val="18"/>
              </w:rPr>
              <w:t xml:space="preserve">   Related parties</w:t>
            </w:r>
          </w:p>
        </w:tc>
        <w:tc>
          <w:tcPr>
            <w:tcW w:w="1305" w:type="dxa"/>
            <w:vAlign w:val="bottom"/>
          </w:tcPr>
          <w:p w14:paraId="5623BEF8" w14:textId="29394C8C" w:rsidR="00D423DE" w:rsidRPr="00B11E79" w:rsidRDefault="00D423DE" w:rsidP="00D423DE">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66,661</w:t>
            </w:r>
          </w:p>
        </w:tc>
        <w:tc>
          <w:tcPr>
            <w:tcW w:w="1305" w:type="dxa"/>
            <w:vAlign w:val="bottom"/>
          </w:tcPr>
          <w:p w14:paraId="34621BC4" w14:textId="55A73263" w:rsidR="00D423DE" w:rsidRPr="00B11E79" w:rsidRDefault="00D423DE" w:rsidP="00D423DE">
            <w:pP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05" w:type="dxa"/>
            <w:vAlign w:val="bottom"/>
          </w:tcPr>
          <w:p w14:paraId="32D008B8" w14:textId="0FB4D661" w:rsidR="00D423DE" w:rsidRPr="00B11E79" w:rsidRDefault="00D423DE" w:rsidP="00D423DE">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gridSpan w:val="2"/>
            <w:vAlign w:val="bottom"/>
          </w:tcPr>
          <w:p w14:paraId="71EB3E80" w14:textId="0259145A" w:rsidR="00D423DE" w:rsidRPr="00B11E79" w:rsidRDefault="00D423DE" w:rsidP="00D423DE">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D423DE" w:rsidRPr="00B11E79" w14:paraId="4EEF76D3" w14:textId="77777777">
        <w:tc>
          <w:tcPr>
            <w:tcW w:w="3960" w:type="dxa"/>
            <w:shd w:val="clear" w:color="auto" w:fill="auto"/>
            <w:vAlign w:val="bottom"/>
          </w:tcPr>
          <w:p w14:paraId="1723E192" w14:textId="77777777" w:rsidR="00D423DE" w:rsidRPr="00B11E79" w:rsidRDefault="00D423DE" w:rsidP="00D423DE">
            <w:pPr>
              <w:spacing w:line="300" w:lineRule="exact"/>
              <w:ind w:right="-12"/>
              <w:jc w:val="thaiDistribute"/>
              <w:rPr>
                <w:rFonts w:ascii="Arial" w:hAnsi="Arial" w:cs="Arial"/>
                <w:sz w:val="18"/>
                <w:szCs w:val="18"/>
              </w:rPr>
            </w:pPr>
            <w:r w:rsidRPr="00B11E79">
              <w:rPr>
                <w:rFonts w:ascii="Arial" w:hAnsi="Arial" w:cs="Arial"/>
                <w:sz w:val="18"/>
                <w:szCs w:val="18"/>
              </w:rPr>
              <w:t xml:space="preserve">   Less: Allowance for expected credit losses</w:t>
            </w:r>
          </w:p>
        </w:tc>
        <w:tc>
          <w:tcPr>
            <w:tcW w:w="1305" w:type="dxa"/>
            <w:vAlign w:val="bottom"/>
          </w:tcPr>
          <w:p w14:paraId="56916C30" w14:textId="5DCD74C5" w:rsidR="00D423DE" w:rsidRPr="00B11E79" w:rsidRDefault="00D423DE" w:rsidP="00D423DE">
            <w:pPr>
              <w:pBdr>
                <w:bottom w:val="single" w:sz="4" w:space="1" w:color="auto"/>
              </w:pBdr>
              <w:tabs>
                <w:tab w:val="decimal" w:pos="975"/>
              </w:tabs>
              <w:spacing w:line="300" w:lineRule="exact"/>
              <w:ind w:left="-29" w:right="-29"/>
              <w:jc w:val="thaiDistribute"/>
              <w:rPr>
                <w:rFonts w:ascii="Arial" w:hAnsi="Arial" w:cs="Arial"/>
                <w:sz w:val="18"/>
                <w:szCs w:val="18"/>
                <w:lang w:val="en-US"/>
              </w:rPr>
            </w:pPr>
            <w:r w:rsidRPr="00B11E79">
              <w:rPr>
                <w:rFonts w:ascii="Arial" w:hAnsi="Arial" w:cs="Arial"/>
                <w:sz w:val="18"/>
                <w:szCs w:val="18"/>
              </w:rPr>
              <w:t>-</w:t>
            </w:r>
          </w:p>
        </w:tc>
        <w:tc>
          <w:tcPr>
            <w:tcW w:w="1305" w:type="dxa"/>
            <w:vAlign w:val="bottom"/>
          </w:tcPr>
          <w:p w14:paraId="23F05896" w14:textId="27691D9B" w:rsidR="00D423DE" w:rsidRPr="00B11E79" w:rsidRDefault="00D423DE" w:rsidP="00D423DE">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05" w:type="dxa"/>
            <w:vAlign w:val="bottom"/>
          </w:tcPr>
          <w:p w14:paraId="56834297" w14:textId="7F61A021" w:rsidR="00D423DE" w:rsidRPr="00B11E79" w:rsidRDefault="00D423DE" w:rsidP="00D423DE">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gridSpan w:val="2"/>
            <w:vAlign w:val="bottom"/>
          </w:tcPr>
          <w:p w14:paraId="049E7B5E" w14:textId="131D5E9A" w:rsidR="00D423DE" w:rsidRPr="00B11E79" w:rsidRDefault="00D423DE" w:rsidP="00D423DE">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cs/>
              </w:rPr>
              <w:t>(</w:t>
            </w:r>
            <w:r w:rsidRPr="00B11E79">
              <w:rPr>
                <w:rFonts w:ascii="Arial" w:hAnsi="Arial" w:cs="Arial"/>
                <w:sz w:val="18"/>
                <w:szCs w:val="18"/>
              </w:rPr>
              <w:t>472,780</w:t>
            </w:r>
            <w:r w:rsidRPr="00B11E79">
              <w:rPr>
                <w:rFonts w:ascii="Arial" w:hAnsi="Arial" w:cs="Arial"/>
                <w:sz w:val="18"/>
                <w:szCs w:val="18"/>
                <w:cs/>
              </w:rPr>
              <w:t>)</w:t>
            </w:r>
          </w:p>
        </w:tc>
      </w:tr>
      <w:tr w:rsidR="00D423DE" w:rsidRPr="00B11E79" w14:paraId="1465CC2B" w14:textId="77777777">
        <w:tc>
          <w:tcPr>
            <w:tcW w:w="3960" w:type="dxa"/>
            <w:vAlign w:val="bottom"/>
          </w:tcPr>
          <w:p w14:paraId="53AE66E6" w14:textId="77777777" w:rsidR="00D423DE" w:rsidRPr="00B11E79" w:rsidRDefault="00D423DE" w:rsidP="00D423DE">
            <w:pPr>
              <w:spacing w:line="300" w:lineRule="exact"/>
              <w:ind w:left="360" w:right="-12" w:hanging="360"/>
              <w:rPr>
                <w:rFonts w:ascii="Arial" w:hAnsi="Arial" w:cs="Arial"/>
                <w:sz w:val="18"/>
                <w:szCs w:val="18"/>
              </w:rPr>
            </w:pPr>
            <w:r w:rsidRPr="00B11E79">
              <w:rPr>
                <w:rFonts w:ascii="Arial" w:hAnsi="Arial" w:cs="Arial"/>
                <w:sz w:val="18"/>
                <w:szCs w:val="18"/>
              </w:rPr>
              <w:t xml:space="preserve">   Total trade receivables - related parties, net</w:t>
            </w:r>
          </w:p>
        </w:tc>
        <w:tc>
          <w:tcPr>
            <w:tcW w:w="1305" w:type="dxa"/>
            <w:vAlign w:val="bottom"/>
          </w:tcPr>
          <w:p w14:paraId="64AE751F" w14:textId="17C5094C" w:rsidR="00D423DE" w:rsidRPr="00B11E79" w:rsidRDefault="00D423DE" w:rsidP="00D423DE">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66,661</w:t>
            </w:r>
          </w:p>
        </w:tc>
        <w:tc>
          <w:tcPr>
            <w:tcW w:w="1305" w:type="dxa"/>
            <w:vAlign w:val="bottom"/>
          </w:tcPr>
          <w:p w14:paraId="13D011DD" w14:textId="6302F694" w:rsidR="00D423DE" w:rsidRPr="00B11E79" w:rsidRDefault="00D423DE" w:rsidP="00D423DE">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05" w:type="dxa"/>
            <w:vAlign w:val="bottom"/>
          </w:tcPr>
          <w:p w14:paraId="3049F878" w14:textId="240ED7FF" w:rsidR="00D423DE" w:rsidRPr="00B11E79" w:rsidRDefault="00D423DE" w:rsidP="00D423DE">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33,718,317</w:t>
            </w:r>
          </w:p>
        </w:tc>
        <w:tc>
          <w:tcPr>
            <w:tcW w:w="1305" w:type="dxa"/>
            <w:gridSpan w:val="2"/>
            <w:vAlign w:val="bottom"/>
          </w:tcPr>
          <w:p w14:paraId="20CDDB61" w14:textId="3A34E99F" w:rsidR="00D423DE" w:rsidRPr="00B11E79" w:rsidRDefault="00D423DE" w:rsidP="00D423DE">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40,880,898</w:t>
            </w:r>
          </w:p>
        </w:tc>
      </w:tr>
      <w:tr w:rsidR="00D423DE" w:rsidRPr="00B11E79" w14:paraId="275715E7" w14:textId="77777777" w:rsidTr="00211226">
        <w:trPr>
          <w:gridAfter w:val="5"/>
          <w:wAfter w:w="5220" w:type="dxa"/>
        </w:trPr>
        <w:tc>
          <w:tcPr>
            <w:tcW w:w="3960" w:type="dxa"/>
            <w:vAlign w:val="bottom"/>
          </w:tcPr>
          <w:p w14:paraId="20563C61" w14:textId="4544DADF" w:rsidR="00D423DE" w:rsidRPr="00B11E79" w:rsidRDefault="00D423DE" w:rsidP="00D423DE">
            <w:pPr>
              <w:spacing w:line="300" w:lineRule="exact"/>
              <w:ind w:right="-12"/>
              <w:rPr>
                <w:rFonts w:ascii="Arial" w:hAnsi="Arial" w:cs="Arial"/>
                <w:sz w:val="18"/>
                <w:szCs w:val="18"/>
              </w:rPr>
            </w:pPr>
            <w:r w:rsidRPr="00B11E79">
              <w:rPr>
                <w:rFonts w:ascii="Arial" w:hAnsi="Arial" w:cs="Arial"/>
                <w:b/>
                <w:bCs/>
                <w:sz w:val="18"/>
                <w:szCs w:val="18"/>
                <w:u w:val="single"/>
              </w:rPr>
              <w:t>Other receivables - related parties</w:t>
            </w:r>
            <w:r w:rsidRPr="00B11E79">
              <w:rPr>
                <w:rFonts w:ascii="Arial" w:hAnsi="Arial" w:cs="Arial"/>
                <w:b/>
                <w:bCs/>
                <w:sz w:val="18"/>
                <w:szCs w:val="18"/>
              </w:rPr>
              <w:t xml:space="preserve"> (Note 8)</w:t>
            </w:r>
          </w:p>
        </w:tc>
      </w:tr>
      <w:tr w:rsidR="00C60983" w:rsidRPr="00B11E79" w14:paraId="33BEAD74" w14:textId="77777777" w:rsidTr="00211226">
        <w:tc>
          <w:tcPr>
            <w:tcW w:w="3960" w:type="dxa"/>
            <w:vAlign w:val="bottom"/>
          </w:tcPr>
          <w:p w14:paraId="52F00F64" w14:textId="77777777" w:rsidR="00C60983" w:rsidRPr="00B11E79" w:rsidRDefault="00C60983" w:rsidP="00C60983">
            <w:pPr>
              <w:spacing w:line="300" w:lineRule="exact"/>
              <w:ind w:left="360" w:right="-12" w:hanging="360"/>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5E8B4C50" w14:textId="1532EC17" w:rsidR="00C60983" w:rsidRPr="00B11E79" w:rsidRDefault="00C60983" w:rsidP="00C60983">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vAlign w:val="bottom"/>
          </w:tcPr>
          <w:p w14:paraId="20FB82DD" w14:textId="29B3780A" w:rsidR="00C60983" w:rsidRPr="00B11E79" w:rsidRDefault="00C60983" w:rsidP="00C60983">
            <w:pP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05" w:type="dxa"/>
            <w:vAlign w:val="bottom"/>
          </w:tcPr>
          <w:p w14:paraId="6BD81E0B" w14:textId="54887216" w:rsidR="00C60983" w:rsidRPr="00B11E79" w:rsidRDefault="00C60983" w:rsidP="00C60983">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 xml:space="preserve"> 101,711</w:t>
            </w:r>
          </w:p>
        </w:tc>
        <w:tc>
          <w:tcPr>
            <w:tcW w:w="1305" w:type="dxa"/>
            <w:gridSpan w:val="2"/>
          </w:tcPr>
          <w:p w14:paraId="5D0569F4" w14:textId="01A52F98" w:rsidR="00C60983" w:rsidRPr="00B11E79" w:rsidRDefault="00C60983" w:rsidP="00C60983">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1,113,956</w:t>
            </w:r>
          </w:p>
        </w:tc>
      </w:tr>
      <w:tr w:rsidR="00C60983" w:rsidRPr="00B11E79" w14:paraId="6D56390A" w14:textId="77777777" w:rsidTr="00211226">
        <w:tc>
          <w:tcPr>
            <w:tcW w:w="3960" w:type="dxa"/>
            <w:vAlign w:val="bottom"/>
          </w:tcPr>
          <w:p w14:paraId="3510FFA0" w14:textId="77777777" w:rsidR="00C60983" w:rsidRPr="00B11E79" w:rsidRDefault="00C60983" w:rsidP="00C60983">
            <w:pPr>
              <w:spacing w:line="300" w:lineRule="exact"/>
              <w:ind w:left="360" w:right="-12" w:hanging="360"/>
              <w:rPr>
                <w:rFonts w:ascii="Arial" w:hAnsi="Arial" w:cs="Arial"/>
                <w:sz w:val="18"/>
                <w:szCs w:val="18"/>
              </w:rPr>
            </w:pPr>
            <w:r w:rsidRPr="00B11E79">
              <w:rPr>
                <w:rFonts w:ascii="Arial" w:hAnsi="Arial" w:cs="Arial"/>
                <w:sz w:val="18"/>
                <w:szCs w:val="18"/>
              </w:rPr>
              <w:t xml:space="preserve">   Related parties</w:t>
            </w:r>
          </w:p>
        </w:tc>
        <w:tc>
          <w:tcPr>
            <w:tcW w:w="1305" w:type="dxa"/>
            <w:vAlign w:val="bottom"/>
          </w:tcPr>
          <w:p w14:paraId="682B77B6" w14:textId="0AB115A9" w:rsidR="00C60983" w:rsidRPr="00B11E79" w:rsidRDefault="00C60983" w:rsidP="00C60983">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tcPr>
          <w:p w14:paraId="669C721B" w14:textId="68CBEEEC" w:rsidR="00C60983" w:rsidRPr="00B11E79" w:rsidRDefault="00C60983" w:rsidP="00C60983">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53,600</w:t>
            </w:r>
          </w:p>
        </w:tc>
        <w:tc>
          <w:tcPr>
            <w:tcW w:w="1305" w:type="dxa"/>
            <w:vAlign w:val="bottom"/>
          </w:tcPr>
          <w:p w14:paraId="1AD272B7" w14:textId="126A2F9B" w:rsidR="00C60983" w:rsidRPr="00B11E79" w:rsidRDefault="00C60983" w:rsidP="00C60983">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gridSpan w:val="2"/>
          </w:tcPr>
          <w:p w14:paraId="1687A874" w14:textId="362A7FB2" w:rsidR="00C60983" w:rsidRPr="00B11E79" w:rsidRDefault="00C60983" w:rsidP="00C60983">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53,600</w:t>
            </w:r>
          </w:p>
        </w:tc>
      </w:tr>
      <w:tr w:rsidR="00C60983" w:rsidRPr="00B11E79" w14:paraId="140D0536" w14:textId="77777777" w:rsidTr="00211226">
        <w:tc>
          <w:tcPr>
            <w:tcW w:w="3960" w:type="dxa"/>
            <w:vAlign w:val="bottom"/>
          </w:tcPr>
          <w:p w14:paraId="1FD718BD" w14:textId="77777777" w:rsidR="00C60983" w:rsidRPr="00B11E79" w:rsidRDefault="00C60983" w:rsidP="00C60983">
            <w:pPr>
              <w:spacing w:line="300" w:lineRule="exact"/>
              <w:ind w:left="360" w:right="-12" w:hanging="360"/>
              <w:rPr>
                <w:rFonts w:ascii="Arial" w:hAnsi="Arial" w:cs="Arial"/>
                <w:sz w:val="18"/>
                <w:szCs w:val="18"/>
              </w:rPr>
            </w:pPr>
            <w:r w:rsidRPr="00B11E79">
              <w:rPr>
                <w:rFonts w:ascii="Arial" w:hAnsi="Arial" w:cs="Arial"/>
                <w:sz w:val="18"/>
                <w:szCs w:val="18"/>
              </w:rPr>
              <w:t xml:space="preserve">   Total other receivables - related parties</w:t>
            </w:r>
          </w:p>
        </w:tc>
        <w:tc>
          <w:tcPr>
            <w:tcW w:w="1305" w:type="dxa"/>
          </w:tcPr>
          <w:p w14:paraId="19DCD7EA" w14:textId="7B55F000" w:rsidR="00C60983" w:rsidRPr="00B11E79" w:rsidRDefault="00C60983" w:rsidP="00C60983">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tcPr>
          <w:p w14:paraId="4853E9E6" w14:textId="3714FA04" w:rsidR="00C60983" w:rsidRPr="00B11E79" w:rsidRDefault="00C60983" w:rsidP="00C60983">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53,600</w:t>
            </w:r>
          </w:p>
        </w:tc>
        <w:tc>
          <w:tcPr>
            <w:tcW w:w="1305" w:type="dxa"/>
          </w:tcPr>
          <w:p w14:paraId="5640F7BE" w14:textId="2E5F53B5" w:rsidR="00C60983" w:rsidRPr="00B11E79" w:rsidRDefault="00C60983" w:rsidP="00C60983">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101,711</w:t>
            </w:r>
          </w:p>
        </w:tc>
        <w:tc>
          <w:tcPr>
            <w:tcW w:w="1305" w:type="dxa"/>
            <w:gridSpan w:val="2"/>
          </w:tcPr>
          <w:p w14:paraId="156D100A" w14:textId="1A6E3F0B" w:rsidR="00C60983" w:rsidRPr="00B11E79" w:rsidRDefault="00C60983" w:rsidP="00C60983">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1,167,556</w:t>
            </w:r>
          </w:p>
        </w:tc>
      </w:tr>
      <w:tr w:rsidR="00C60983" w:rsidRPr="00B11E79" w14:paraId="064BAAE5" w14:textId="77777777" w:rsidTr="00211226">
        <w:tc>
          <w:tcPr>
            <w:tcW w:w="6570" w:type="dxa"/>
            <w:gridSpan w:val="3"/>
            <w:vAlign w:val="bottom"/>
          </w:tcPr>
          <w:p w14:paraId="528D9739" w14:textId="37DE91D1" w:rsidR="00C60983" w:rsidRPr="00B11E79" w:rsidRDefault="00C60983" w:rsidP="00C60983">
            <w:pPr>
              <w:spacing w:line="300" w:lineRule="exact"/>
              <w:ind w:right="30"/>
              <w:rPr>
                <w:rFonts w:ascii="Arial" w:hAnsi="Arial" w:cs="Arial"/>
                <w:sz w:val="18"/>
                <w:szCs w:val="18"/>
              </w:rPr>
            </w:pPr>
            <w:r w:rsidRPr="00B11E79">
              <w:rPr>
                <w:rFonts w:ascii="Arial" w:hAnsi="Arial" w:cs="Arial"/>
                <w:b/>
                <w:bCs/>
                <w:sz w:val="18"/>
                <w:szCs w:val="18"/>
                <w:u w:val="single"/>
              </w:rPr>
              <w:t>Prepaid expense - related parties</w:t>
            </w:r>
            <w:r w:rsidRPr="00B11E79">
              <w:rPr>
                <w:rFonts w:ascii="Arial" w:hAnsi="Arial" w:cs="Arial"/>
                <w:b/>
                <w:bCs/>
                <w:sz w:val="18"/>
                <w:szCs w:val="18"/>
              </w:rPr>
              <w:t xml:space="preserve"> (Note 8)</w:t>
            </w:r>
          </w:p>
        </w:tc>
        <w:tc>
          <w:tcPr>
            <w:tcW w:w="1350" w:type="dxa"/>
            <w:gridSpan w:val="2"/>
            <w:vAlign w:val="bottom"/>
          </w:tcPr>
          <w:p w14:paraId="1CEF3ECD" w14:textId="77777777" w:rsidR="00C60983" w:rsidRPr="00B11E79" w:rsidRDefault="00C60983" w:rsidP="00C60983">
            <w:pPr>
              <w:tabs>
                <w:tab w:val="decimal" w:pos="1062"/>
              </w:tabs>
              <w:spacing w:line="300" w:lineRule="exact"/>
              <w:ind w:left="-29" w:right="-29"/>
              <w:jc w:val="thaiDistribute"/>
              <w:rPr>
                <w:rFonts w:ascii="Arial" w:hAnsi="Arial" w:cs="Arial"/>
                <w:sz w:val="18"/>
                <w:szCs w:val="18"/>
              </w:rPr>
            </w:pPr>
          </w:p>
        </w:tc>
        <w:tc>
          <w:tcPr>
            <w:tcW w:w="1260" w:type="dxa"/>
            <w:vAlign w:val="bottom"/>
          </w:tcPr>
          <w:p w14:paraId="2148F0D4" w14:textId="77777777" w:rsidR="00C60983" w:rsidRPr="00B11E79" w:rsidRDefault="00C60983" w:rsidP="00C60983">
            <w:pPr>
              <w:tabs>
                <w:tab w:val="decimal" w:pos="1062"/>
              </w:tabs>
              <w:spacing w:line="300" w:lineRule="exact"/>
              <w:ind w:left="-29" w:right="-29"/>
              <w:jc w:val="thaiDistribute"/>
              <w:rPr>
                <w:rFonts w:ascii="Arial" w:hAnsi="Arial" w:cs="Arial"/>
                <w:sz w:val="18"/>
                <w:szCs w:val="18"/>
              </w:rPr>
            </w:pPr>
          </w:p>
        </w:tc>
      </w:tr>
      <w:tr w:rsidR="0057769B" w:rsidRPr="00B11E79" w14:paraId="3AC72D07" w14:textId="77777777">
        <w:tc>
          <w:tcPr>
            <w:tcW w:w="3960" w:type="dxa"/>
            <w:vAlign w:val="bottom"/>
          </w:tcPr>
          <w:p w14:paraId="06197F49" w14:textId="77777777" w:rsidR="0057769B" w:rsidRPr="00B11E79" w:rsidRDefault="0057769B" w:rsidP="0057769B">
            <w:pPr>
              <w:spacing w:line="300" w:lineRule="exact"/>
              <w:ind w:left="360" w:right="-12" w:hanging="360"/>
              <w:rPr>
                <w:rFonts w:ascii="Arial" w:hAnsi="Arial" w:cs="Arial"/>
                <w:sz w:val="18"/>
                <w:szCs w:val="18"/>
              </w:rPr>
            </w:pPr>
            <w:r w:rsidRPr="00B11E79">
              <w:rPr>
                <w:rFonts w:ascii="Arial" w:hAnsi="Arial" w:cs="Arial"/>
                <w:sz w:val="18"/>
                <w:szCs w:val="18"/>
              </w:rPr>
              <w:t xml:space="preserve">   Related parties</w:t>
            </w:r>
          </w:p>
        </w:tc>
        <w:tc>
          <w:tcPr>
            <w:tcW w:w="1305" w:type="dxa"/>
          </w:tcPr>
          <w:p w14:paraId="1B34C533" w14:textId="33DF141D" w:rsidR="0057769B" w:rsidRPr="00B11E79" w:rsidRDefault="0057769B" w:rsidP="0057769B">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tcPr>
          <w:p w14:paraId="527DF969" w14:textId="518F4223" w:rsidR="0057769B" w:rsidRPr="00B11E79" w:rsidRDefault="0057769B" w:rsidP="0057769B">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236,773</w:t>
            </w:r>
          </w:p>
        </w:tc>
        <w:tc>
          <w:tcPr>
            <w:tcW w:w="1305" w:type="dxa"/>
          </w:tcPr>
          <w:p w14:paraId="45D620B6" w14:textId="2E7640DC" w:rsidR="0057769B" w:rsidRPr="00B11E79" w:rsidRDefault="0057769B" w:rsidP="0057769B">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gridSpan w:val="2"/>
          </w:tcPr>
          <w:p w14:paraId="42B1D1B7" w14:textId="4C8EDE4F" w:rsidR="0057769B" w:rsidRPr="00B11E79" w:rsidRDefault="0057769B" w:rsidP="0057769B">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236,773</w:t>
            </w:r>
          </w:p>
        </w:tc>
      </w:tr>
      <w:tr w:rsidR="0057769B" w:rsidRPr="00B11E79" w14:paraId="61C49E47" w14:textId="77777777">
        <w:tc>
          <w:tcPr>
            <w:tcW w:w="3960" w:type="dxa"/>
            <w:vAlign w:val="bottom"/>
          </w:tcPr>
          <w:p w14:paraId="06172D54" w14:textId="77777777" w:rsidR="0057769B" w:rsidRPr="00B11E79" w:rsidRDefault="0057769B" w:rsidP="0057769B">
            <w:pPr>
              <w:spacing w:line="300" w:lineRule="exact"/>
              <w:ind w:left="165" w:right="-12" w:hanging="165"/>
              <w:rPr>
                <w:rFonts w:ascii="Arial" w:hAnsi="Arial" w:cs="Arial"/>
                <w:sz w:val="18"/>
                <w:szCs w:val="18"/>
              </w:rPr>
            </w:pPr>
            <w:r w:rsidRPr="00B11E79">
              <w:rPr>
                <w:rFonts w:ascii="Arial" w:hAnsi="Arial" w:cs="Arial"/>
                <w:sz w:val="18"/>
                <w:szCs w:val="18"/>
              </w:rPr>
              <w:t xml:space="preserve">   Total prepaid expense - related parties</w:t>
            </w:r>
          </w:p>
        </w:tc>
        <w:tc>
          <w:tcPr>
            <w:tcW w:w="1305" w:type="dxa"/>
          </w:tcPr>
          <w:p w14:paraId="4232A371" w14:textId="5687EF94" w:rsidR="0057769B" w:rsidRPr="00B11E79" w:rsidRDefault="0057769B" w:rsidP="0057769B">
            <w:pPr>
              <w:pBdr>
                <w:bottom w:val="double" w:sz="4" w:space="1" w:color="auto"/>
              </w:pBdr>
              <w:tabs>
                <w:tab w:val="decimal" w:pos="975"/>
              </w:tabs>
              <w:spacing w:line="300" w:lineRule="exact"/>
              <w:ind w:right="-29"/>
              <w:jc w:val="thaiDistribute"/>
              <w:rPr>
                <w:rFonts w:ascii="Arial" w:hAnsi="Arial" w:cs="Arial"/>
                <w:sz w:val="18"/>
                <w:szCs w:val="18"/>
              </w:rPr>
            </w:pPr>
            <w:r w:rsidRPr="00B11E79">
              <w:rPr>
                <w:rFonts w:ascii="Arial" w:hAnsi="Arial" w:cs="Arial"/>
                <w:sz w:val="18"/>
                <w:szCs w:val="18"/>
              </w:rPr>
              <w:t>-</w:t>
            </w:r>
          </w:p>
        </w:tc>
        <w:tc>
          <w:tcPr>
            <w:tcW w:w="1305" w:type="dxa"/>
          </w:tcPr>
          <w:p w14:paraId="2BB4FB2C" w14:textId="48123299" w:rsidR="0057769B" w:rsidRPr="00B11E79" w:rsidRDefault="0057769B" w:rsidP="0057769B">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236,773</w:t>
            </w:r>
          </w:p>
        </w:tc>
        <w:tc>
          <w:tcPr>
            <w:tcW w:w="1305" w:type="dxa"/>
          </w:tcPr>
          <w:p w14:paraId="591487A5" w14:textId="1CED2A79" w:rsidR="0057769B" w:rsidRPr="00B11E79" w:rsidRDefault="0057769B" w:rsidP="0057769B">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gridSpan w:val="2"/>
          </w:tcPr>
          <w:p w14:paraId="03A4BBC8" w14:textId="30572A45" w:rsidR="0057769B" w:rsidRPr="00B11E79" w:rsidRDefault="0057769B" w:rsidP="0057769B">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236,773</w:t>
            </w:r>
          </w:p>
        </w:tc>
      </w:tr>
      <w:tr w:rsidR="0057769B" w:rsidRPr="00B11E79" w14:paraId="5823550D" w14:textId="77777777">
        <w:tc>
          <w:tcPr>
            <w:tcW w:w="3960" w:type="dxa"/>
            <w:vAlign w:val="bottom"/>
          </w:tcPr>
          <w:p w14:paraId="4EF8F397" w14:textId="7AE36630" w:rsidR="0057769B" w:rsidRPr="00B11E79" w:rsidRDefault="0057769B" w:rsidP="0057769B">
            <w:pPr>
              <w:spacing w:line="300" w:lineRule="exact"/>
              <w:ind w:left="360" w:right="-12" w:hanging="360"/>
              <w:rPr>
                <w:rFonts w:ascii="Arial" w:hAnsi="Arial" w:cs="Arial"/>
                <w:sz w:val="18"/>
                <w:szCs w:val="18"/>
                <w:u w:val="single"/>
              </w:rPr>
            </w:pPr>
            <w:r w:rsidRPr="00B11E79">
              <w:rPr>
                <w:rFonts w:ascii="Arial" w:hAnsi="Arial" w:cs="Arial"/>
                <w:b/>
                <w:bCs/>
                <w:sz w:val="18"/>
                <w:szCs w:val="18"/>
                <w:u w:val="single"/>
              </w:rPr>
              <w:t>Advance payment - related parties</w:t>
            </w:r>
            <w:r w:rsidRPr="00B11E79">
              <w:rPr>
                <w:rFonts w:ascii="Arial" w:hAnsi="Arial" w:cs="Arial"/>
                <w:b/>
                <w:bCs/>
                <w:sz w:val="18"/>
                <w:szCs w:val="18"/>
              </w:rPr>
              <w:t xml:space="preserve"> (Note 8)</w:t>
            </w:r>
          </w:p>
        </w:tc>
        <w:tc>
          <w:tcPr>
            <w:tcW w:w="1305" w:type="dxa"/>
          </w:tcPr>
          <w:p w14:paraId="3FA5D3FA" w14:textId="77777777" w:rsidR="0057769B" w:rsidRPr="00B11E79" w:rsidRDefault="0057769B" w:rsidP="0057769B">
            <w:pPr>
              <w:tabs>
                <w:tab w:val="decimal" w:pos="975"/>
              </w:tabs>
              <w:spacing w:line="300" w:lineRule="exact"/>
              <w:ind w:left="-29" w:right="-29"/>
              <w:jc w:val="thaiDistribute"/>
              <w:rPr>
                <w:rFonts w:ascii="Arial" w:hAnsi="Arial" w:cs="Arial"/>
                <w:sz w:val="18"/>
                <w:szCs w:val="18"/>
              </w:rPr>
            </w:pPr>
          </w:p>
        </w:tc>
        <w:tc>
          <w:tcPr>
            <w:tcW w:w="1305" w:type="dxa"/>
          </w:tcPr>
          <w:p w14:paraId="57C1FBC7" w14:textId="77777777" w:rsidR="0057769B" w:rsidRPr="00B11E79" w:rsidRDefault="0057769B" w:rsidP="0057769B">
            <w:pPr>
              <w:tabs>
                <w:tab w:val="decimal" w:pos="1074"/>
              </w:tabs>
              <w:spacing w:line="300" w:lineRule="exact"/>
              <w:ind w:right="-29"/>
              <w:jc w:val="thaiDistribute"/>
              <w:rPr>
                <w:rFonts w:ascii="Arial" w:hAnsi="Arial" w:cs="Arial"/>
                <w:sz w:val="18"/>
                <w:szCs w:val="18"/>
              </w:rPr>
            </w:pPr>
          </w:p>
        </w:tc>
        <w:tc>
          <w:tcPr>
            <w:tcW w:w="1305" w:type="dxa"/>
          </w:tcPr>
          <w:p w14:paraId="47E4F8F4" w14:textId="77777777" w:rsidR="0057769B" w:rsidRPr="00B11E79" w:rsidRDefault="0057769B" w:rsidP="0057769B">
            <w:pPr>
              <w:tabs>
                <w:tab w:val="decimal" w:pos="1062"/>
              </w:tabs>
              <w:spacing w:line="300" w:lineRule="exact"/>
              <w:ind w:left="-29" w:right="-29"/>
              <w:jc w:val="thaiDistribute"/>
              <w:rPr>
                <w:rFonts w:ascii="Arial" w:hAnsi="Arial" w:cs="Arial"/>
                <w:sz w:val="18"/>
                <w:szCs w:val="18"/>
              </w:rPr>
            </w:pPr>
          </w:p>
        </w:tc>
        <w:tc>
          <w:tcPr>
            <w:tcW w:w="1305" w:type="dxa"/>
            <w:gridSpan w:val="2"/>
          </w:tcPr>
          <w:p w14:paraId="362F858D" w14:textId="77777777" w:rsidR="0057769B" w:rsidRPr="00B11E79" w:rsidRDefault="0057769B" w:rsidP="0057769B">
            <w:pPr>
              <w:tabs>
                <w:tab w:val="decimal" w:pos="975"/>
              </w:tabs>
              <w:spacing w:line="300" w:lineRule="exact"/>
              <w:ind w:left="-29" w:right="-29"/>
              <w:jc w:val="thaiDistribute"/>
              <w:rPr>
                <w:rFonts w:ascii="Arial" w:hAnsi="Arial" w:cs="Arial"/>
                <w:sz w:val="18"/>
                <w:szCs w:val="18"/>
              </w:rPr>
            </w:pPr>
          </w:p>
        </w:tc>
      </w:tr>
      <w:tr w:rsidR="0057769B" w:rsidRPr="00B11E79" w14:paraId="6B1C887E" w14:textId="77777777" w:rsidTr="00211226">
        <w:tc>
          <w:tcPr>
            <w:tcW w:w="3960" w:type="dxa"/>
            <w:vAlign w:val="bottom"/>
          </w:tcPr>
          <w:p w14:paraId="5E82C3F7" w14:textId="77777777" w:rsidR="0057769B" w:rsidRPr="00B11E79" w:rsidRDefault="0057769B" w:rsidP="0057769B">
            <w:pPr>
              <w:spacing w:line="300" w:lineRule="exact"/>
              <w:ind w:right="-12"/>
              <w:jc w:val="thaiDistribute"/>
              <w:rPr>
                <w:rFonts w:ascii="Arial" w:hAnsi="Arial" w:cs="Arial"/>
                <w:sz w:val="18"/>
                <w:szCs w:val="18"/>
              </w:rPr>
            </w:pPr>
            <w:r w:rsidRPr="00B11E79">
              <w:rPr>
                <w:rFonts w:ascii="Arial" w:hAnsi="Arial" w:cs="Arial"/>
                <w:sz w:val="18"/>
                <w:szCs w:val="18"/>
              </w:rPr>
              <w:t xml:space="preserve">   Related parties</w:t>
            </w:r>
          </w:p>
        </w:tc>
        <w:tc>
          <w:tcPr>
            <w:tcW w:w="1305" w:type="dxa"/>
            <w:vAlign w:val="bottom"/>
          </w:tcPr>
          <w:p w14:paraId="59A4B851" w14:textId="0531625C" w:rsidR="0057769B" w:rsidRPr="00B11E79" w:rsidRDefault="0057769B" w:rsidP="0057769B">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vAlign w:val="bottom"/>
          </w:tcPr>
          <w:p w14:paraId="1F3FD03F" w14:textId="06D26433" w:rsidR="0057769B" w:rsidRPr="00B11E79" w:rsidRDefault="0057769B" w:rsidP="0057769B">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877,255</w:t>
            </w:r>
          </w:p>
        </w:tc>
        <w:tc>
          <w:tcPr>
            <w:tcW w:w="1305" w:type="dxa"/>
            <w:vAlign w:val="bottom"/>
          </w:tcPr>
          <w:p w14:paraId="6E24CC0A" w14:textId="41D030AC" w:rsidR="0057769B" w:rsidRPr="00B11E79" w:rsidRDefault="0057769B" w:rsidP="0057769B">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gridSpan w:val="2"/>
            <w:vAlign w:val="bottom"/>
          </w:tcPr>
          <w:p w14:paraId="14B47C98" w14:textId="64E684E4" w:rsidR="0057769B" w:rsidRPr="00B11E79" w:rsidRDefault="0057769B" w:rsidP="0057769B">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70,769</w:t>
            </w:r>
          </w:p>
        </w:tc>
      </w:tr>
      <w:tr w:rsidR="0057769B" w:rsidRPr="00B11E79" w14:paraId="38BA8213" w14:textId="77777777" w:rsidTr="00211226">
        <w:tc>
          <w:tcPr>
            <w:tcW w:w="3960" w:type="dxa"/>
            <w:vAlign w:val="bottom"/>
          </w:tcPr>
          <w:p w14:paraId="40AD293B" w14:textId="77777777" w:rsidR="0057769B" w:rsidRPr="00B11E79" w:rsidRDefault="0057769B" w:rsidP="0057769B">
            <w:pPr>
              <w:spacing w:line="300" w:lineRule="exact"/>
              <w:ind w:right="-12"/>
              <w:jc w:val="thaiDistribute"/>
              <w:rPr>
                <w:rFonts w:ascii="Arial" w:hAnsi="Arial" w:cs="Arial"/>
                <w:sz w:val="18"/>
                <w:szCs w:val="18"/>
              </w:rPr>
            </w:pPr>
            <w:r w:rsidRPr="00B11E79">
              <w:rPr>
                <w:rFonts w:ascii="Arial" w:hAnsi="Arial" w:cs="Arial"/>
                <w:sz w:val="18"/>
                <w:szCs w:val="18"/>
              </w:rPr>
              <w:t xml:space="preserve">   Total advance payment - related parties</w:t>
            </w:r>
          </w:p>
        </w:tc>
        <w:tc>
          <w:tcPr>
            <w:tcW w:w="1305" w:type="dxa"/>
            <w:vAlign w:val="bottom"/>
          </w:tcPr>
          <w:p w14:paraId="4E13A628" w14:textId="5BB4793D" w:rsidR="0057769B" w:rsidRPr="00B11E79" w:rsidRDefault="0057769B" w:rsidP="0057769B">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vAlign w:val="bottom"/>
          </w:tcPr>
          <w:p w14:paraId="62DA31AF" w14:textId="3C2A88A3" w:rsidR="0057769B" w:rsidRPr="00B11E79" w:rsidRDefault="0057769B" w:rsidP="0057769B">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877,255</w:t>
            </w:r>
          </w:p>
        </w:tc>
        <w:tc>
          <w:tcPr>
            <w:tcW w:w="1305" w:type="dxa"/>
            <w:vAlign w:val="bottom"/>
          </w:tcPr>
          <w:p w14:paraId="67B0E8A7" w14:textId="1A07D3BF" w:rsidR="0057769B" w:rsidRPr="00B11E79" w:rsidRDefault="0057769B" w:rsidP="0057769B">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gridSpan w:val="2"/>
            <w:vAlign w:val="bottom"/>
          </w:tcPr>
          <w:p w14:paraId="08DA45F5" w14:textId="40B85467" w:rsidR="0057769B" w:rsidRPr="00B11E79" w:rsidRDefault="0057769B" w:rsidP="0057769B">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70,769</w:t>
            </w:r>
          </w:p>
        </w:tc>
      </w:tr>
      <w:tr w:rsidR="0057769B" w:rsidRPr="00B11E79" w14:paraId="34661500" w14:textId="77777777" w:rsidTr="00211226">
        <w:tc>
          <w:tcPr>
            <w:tcW w:w="3960" w:type="dxa"/>
            <w:vAlign w:val="bottom"/>
          </w:tcPr>
          <w:p w14:paraId="661CE3F9" w14:textId="3739F206" w:rsidR="0057769B" w:rsidRPr="00B11E79" w:rsidRDefault="0057769B" w:rsidP="0057769B">
            <w:pPr>
              <w:spacing w:line="300" w:lineRule="exact"/>
              <w:ind w:right="-12"/>
              <w:jc w:val="thaiDistribute"/>
              <w:rPr>
                <w:rFonts w:ascii="Arial" w:hAnsi="Arial" w:cs="Arial"/>
                <w:sz w:val="18"/>
                <w:szCs w:val="18"/>
              </w:rPr>
            </w:pPr>
            <w:r w:rsidRPr="00B11E79">
              <w:rPr>
                <w:rFonts w:ascii="Arial" w:hAnsi="Arial" w:cs="Arial"/>
                <w:b/>
                <w:bCs/>
                <w:sz w:val="18"/>
                <w:szCs w:val="18"/>
                <w:u w:val="single"/>
              </w:rPr>
              <w:t>Interest receivable - related parties</w:t>
            </w:r>
            <w:r w:rsidRPr="00B11E79">
              <w:rPr>
                <w:rFonts w:ascii="Arial" w:hAnsi="Arial" w:cs="Arial"/>
                <w:b/>
                <w:bCs/>
                <w:sz w:val="18"/>
                <w:szCs w:val="18"/>
              </w:rPr>
              <w:t xml:space="preserve"> (Note 8)</w:t>
            </w:r>
          </w:p>
        </w:tc>
        <w:tc>
          <w:tcPr>
            <w:tcW w:w="1305" w:type="dxa"/>
            <w:vAlign w:val="bottom"/>
          </w:tcPr>
          <w:p w14:paraId="7D62B5D3" w14:textId="77777777" w:rsidR="0057769B" w:rsidRPr="00B11E79" w:rsidRDefault="0057769B" w:rsidP="0057769B">
            <w:pPr>
              <w:tabs>
                <w:tab w:val="decimal" w:pos="975"/>
              </w:tabs>
              <w:spacing w:line="300" w:lineRule="exact"/>
              <w:ind w:left="-29" w:right="-29"/>
              <w:jc w:val="thaiDistribute"/>
              <w:rPr>
                <w:rFonts w:ascii="Arial" w:hAnsi="Arial" w:cs="Arial"/>
                <w:sz w:val="18"/>
                <w:szCs w:val="18"/>
              </w:rPr>
            </w:pPr>
          </w:p>
        </w:tc>
        <w:tc>
          <w:tcPr>
            <w:tcW w:w="1305" w:type="dxa"/>
            <w:vAlign w:val="bottom"/>
          </w:tcPr>
          <w:p w14:paraId="4EE64ED8" w14:textId="77777777" w:rsidR="0057769B" w:rsidRPr="00B11E79" w:rsidRDefault="0057769B" w:rsidP="0057769B">
            <w:pPr>
              <w:tabs>
                <w:tab w:val="decimal" w:pos="990"/>
              </w:tabs>
              <w:spacing w:line="300" w:lineRule="exact"/>
              <w:ind w:left="-29" w:right="30"/>
              <w:rPr>
                <w:rFonts w:ascii="Arial" w:hAnsi="Arial" w:cs="Arial"/>
                <w:sz w:val="18"/>
                <w:szCs w:val="18"/>
              </w:rPr>
            </w:pPr>
          </w:p>
        </w:tc>
        <w:tc>
          <w:tcPr>
            <w:tcW w:w="1305" w:type="dxa"/>
            <w:vAlign w:val="bottom"/>
          </w:tcPr>
          <w:p w14:paraId="746BA396" w14:textId="77777777" w:rsidR="0057769B" w:rsidRPr="00B11E79" w:rsidRDefault="0057769B" w:rsidP="0057769B">
            <w:pPr>
              <w:tabs>
                <w:tab w:val="decimal" w:pos="975"/>
              </w:tabs>
              <w:spacing w:line="300" w:lineRule="exact"/>
              <w:ind w:left="-29" w:right="-29"/>
              <w:jc w:val="thaiDistribute"/>
              <w:rPr>
                <w:rFonts w:ascii="Arial" w:hAnsi="Arial" w:cs="Arial"/>
                <w:sz w:val="18"/>
                <w:szCs w:val="18"/>
              </w:rPr>
            </w:pPr>
          </w:p>
        </w:tc>
        <w:tc>
          <w:tcPr>
            <w:tcW w:w="1305" w:type="dxa"/>
            <w:gridSpan w:val="2"/>
            <w:vAlign w:val="bottom"/>
          </w:tcPr>
          <w:p w14:paraId="606F99A4" w14:textId="77777777" w:rsidR="0057769B" w:rsidRPr="00B11E79" w:rsidRDefault="0057769B" w:rsidP="0057769B">
            <w:pPr>
              <w:tabs>
                <w:tab w:val="decimal" w:pos="975"/>
              </w:tabs>
              <w:spacing w:line="300" w:lineRule="exact"/>
              <w:ind w:left="-29" w:right="-29"/>
              <w:jc w:val="thaiDistribute"/>
              <w:rPr>
                <w:rFonts w:ascii="Arial" w:hAnsi="Arial" w:cs="Arial"/>
                <w:sz w:val="18"/>
                <w:szCs w:val="18"/>
              </w:rPr>
            </w:pPr>
          </w:p>
        </w:tc>
      </w:tr>
      <w:tr w:rsidR="00485F37" w:rsidRPr="00B11E79" w14:paraId="70E3D34B" w14:textId="77777777" w:rsidTr="00211226">
        <w:tc>
          <w:tcPr>
            <w:tcW w:w="3960" w:type="dxa"/>
            <w:vAlign w:val="bottom"/>
          </w:tcPr>
          <w:p w14:paraId="4B407478" w14:textId="77777777" w:rsidR="00485F37" w:rsidRPr="00B11E79" w:rsidRDefault="00485F37" w:rsidP="00485F37">
            <w:pPr>
              <w:spacing w:line="300" w:lineRule="exact"/>
              <w:ind w:right="-12"/>
              <w:jc w:val="thaiDistribute"/>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02C106C6" w14:textId="21F777DD" w:rsidR="00485F37" w:rsidRPr="00B11E79" w:rsidRDefault="00485F37" w:rsidP="00485F37">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vAlign w:val="bottom"/>
          </w:tcPr>
          <w:p w14:paraId="422D91FA" w14:textId="70977404" w:rsidR="00485F37" w:rsidRPr="00B11E79" w:rsidRDefault="00485F37" w:rsidP="00485F37">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05" w:type="dxa"/>
            <w:vAlign w:val="bottom"/>
          </w:tcPr>
          <w:p w14:paraId="6945F890" w14:textId="3535A068" w:rsidR="00485F37" w:rsidRPr="00B11E79" w:rsidRDefault="00485F37" w:rsidP="00485F37">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266,746</w:t>
            </w:r>
          </w:p>
        </w:tc>
        <w:tc>
          <w:tcPr>
            <w:tcW w:w="1305" w:type="dxa"/>
            <w:gridSpan w:val="2"/>
            <w:vAlign w:val="bottom"/>
          </w:tcPr>
          <w:p w14:paraId="3C5DADDD" w14:textId="68593906" w:rsidR="00485F37" w:rsidRPr="00B11E79" w:rsidRDefault="00485F37" w:rsidP="00485F37">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485F37" w:rsidRPr="00B11E79" w14:paraId="6CE3606B" w14:textId="77777777" w:rsidTr="00211226">
        <w:tc>
          <w:tcPr>
            <w:tcW w:w="3960" w:type="dxa"/>
            <w:vAlign w:val="bottom"/>
          </w:tcPr>
          <w:p w14:paraId="6F2DE68B" w14:textId="77777777" w:rsidR="00485F37" w:rsidRPr="00B11E79" w:rsidRDefault="00485F37" w:rsidP="00485F37">
            <w:pPr>
              <w:spacing w:line="300" w:lineRule="exact"/>
              <w:ind w:right="-12"/>
              <w:jc w:val="thaiDistribute"/>
              <w:rPr>
                <w:rFonts w:ascii="Arial" w:hAnsi="Arial" w:cs="Arial"/>
                <w:sz w:val="18"/>
                <w:szCs w:val="18"/>
              </w:rPr>
            </w:pPr>
            <w:r w:rsidRPr="00B11E79">
              <w:rPr>
                <w:rFonts w:ascii="Arial" w:hAnsi="Arial" w:cs="Arial"/>
                <w:sz w:val="18"/>
                <w:szCs w:val="18"/>
              </w:rPr>
              <w:t xml:space="preserve">   Total interest receivable - related parties</w:t>
            </w:r>
          </w:p>
        </w:tc>
        <w:tc>
          <w:tcPr>
            <w:tcW w:w="1305" w:type="dxa"/>
            <w:vAlign w:val="bottom"/>
          </w:tcPr>
          <w:p w14:paraId="4EF25DE7" w14:textId="4E054E9C" w:rsidR="00485F37" w:rsidRPr="00B11E79" w:rsidRDefault="00485F37" w:rsidP="00485F37">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vAlign w:val="bottom"/>
          </w:tcPr>
          <w:p w14:paraId="4309470D" w14:textId="354CD2C8" w:rsidR="00485F37" w:rsidRPr="00B11E79" w:rsidRDefault="00485F37" w:rsidP="00485F37">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05" w:type="dxa"/>
            <w:vAlign w:val="bottom"/>
          </w:tcPr>
          <w:p w14:paraId="55F79949" w14:textId="1282CDD4" w:rsidR="00485F37" w:rsidRPr="00B11E79" w:rsidRDefault="00485F37" w:rsidP="00485F37">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266,746</w:t>
            </w:r>
          </w:p>
        </w:tc>
        <w:tc>
          <w:tcPr>
            <w:tcW w:w="1305" w:type="dxa"/>
            <w:gridSpan w:val="2"/>
            <w:vAlign w:val="bottom"/>
          </w:tcPr>
          <w:p w14:paraId="16C05E03" w14:textId="24DD9583" w:rsidR="00485F37" w:rsidRPr="00B11E79" w:rsidRDefault="00485F37" w:rsidP="00485F37">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485F37" w:rsidRPr="00B11E79" w14:paraId="58CAF637" w14:textId="77777777" w:rsidTr="00211226">
        <w:trPr>
          <w:gridAfter w:val="5"/>
          <w:wAfter w:w="5220" w:type="dxa"/>
        </w:trPr>
        <w:tc>
          <w:tcPr>
            <w:tcW w:w="3960" w:type="dxa"/>
            <w:vAlign w:val="bottom"/>
          </w:tcPr>
          <w:p w14:paraId="2C3A6F42" w14:textId="7017BE4E" w:rsidR="00485F37" w:rsidRPr="00B11E79" w:rsidRDefault="00485F37" w:rsidP="00485F37">
            <w:pPr>
              <w:spacing w:line="300" w:lineRule="exact"/>
              <w:ind w:right="-12"/>
              <w:rPr>
                <w:rFonts w:ascii="Arial" w:hAnsi="Arial" w:cs="Arial"/>
                <w:sz w:val="18"/>
                <w:szCs w:val="18"/>
              </w:rPr>
            </w:pPr>
            <w:r w:rsidRPr="00B11E79">
              <w:rPr>
                <w:rFonts w:ascii="Arial" w:hAnsi="Arial" w:cs="Arial"/>
                <w:b/>
                <w:bCs/>
                <w:sz w:val="18"/>
                <w:szCs w:val="18"/>
                <w:u w:val="single"/>
              </w:rPr>
              <w:t>Contract assets - related parties</w:t>
            </w:r>
            <w:r w:rsidRPr="00B11E79">
              <w:rPr>
                <w:rFonts w:ascii="Arial" w:hAnsi="Arial" w:cs="Arial"/>
                <w:b/>
                <w:bCs/>
                <w:sz w:val="18"/>
                <w:szCs w:val="18"/>
              </w:rPr>
              <w:t xml:space="preserve"> (Note 9)</w:t>
            </w:r>
          </w:p>
        </w:tc>
      </w:tr>
      <w:tr w:rsidR="00306B1B" w:rsidRPr="00B11E79" w14:paraId="76B8A63A" w14:textId="77777777" w:rsidTr="00211226">
        <w:tc>
          <w:tcPr>
            <w:tcW w:w="3960" w:type="dxa"/>
            <w:vAlign w:val="bottom"/>
          </w:tcPr>
          <w:p w14:paraId="7D548181" w14:textId="77777777" w:rsidR="00306B1B" w:rsidRPr="00B11E79" w:rsidRDefault="00306B1B" w:rsidP="00306B1B">
            <w:pPr>
              <w:spacing w:line="300" w:lineRule="exact"/>
              <w:ind w:left="360" w:right="-12" w:hanging="360"/>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2DF936CA" w14:textId="6E8CF6E2" w:rsidR="00306B1B" w:rsidRPr="00B11E79" w:rsidRDefault="00306B1B" w:rsidP="00306B1B">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vAlign w:val="bottom"/>
          </w:tcPr>
          <w:p w14:paraId="4CB79FD9" w14:textId="581C30FB" w:rsidR="00306B1B" w:rsidRPr="00B11E79" w:rsidRDefault="00306B1B" w:rsidP="00306B1B">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05" w:type="dxa"/>
            <w:vAlign w:val="bottom"/>
          </w:tcPr>
          <w:p w14:paraId="3B7C3813" w14:textId="4A422476" w:rsidR="00306B1B" w:rsidRPr="00B11E79" w:rsidRDefault="00306B1B" w:rsidP="00306B1B">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25,015,204</w:t>
            </w:r>
          </w:p>
        </w:tc>
        <w:tc>
          <w:tcPr>
            <w:tcW w:w="1305" w:type="dxa"/>
            <w:gridSpan w:val="2"/>
          </w:tcPr>
          <w:p w14:paraId="27800E7D" w14:textId="7A790E5D" w:rsidR="00306B1B" w:rsidRPr="00B11E79" w:rsidRDefault="00306B1B" w:rsidP="00306B1B">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9,075,852</w:t>
            </w:r>
          </w:p>
        </w:tc>
      </w:tr>
      <w:tr w:rsidR="00306B1B" w:rsidRPr="00B11E79" w14:paraId="17724E85" w14:textId="77777777" w:rsidTr="00211226">
        <w:tc>
          <w:tcPr>
            <w:tcW w:w="3960" w:type="dxa"/>
            <w:vAlign w:val="bottom"/>
          </w:tcPr>
          <w:p w14:paraId="24CDF097" w14:textId="77777777" w:rsidR="00306B1B" w:rsidRPr="00B11E79" w:rsidRDefault="00306B1B" w:rsidP="00306B1B">
            <w:pPr>
              <w:spacing w:line="300" w:lineRule="exact"/>
              <w:ind w:left="360" w:right="-12" w:hanging="360"/>
              <w:rPr>
                <w:rFonts w:ascii="Arial" w:hAnsi="Arial" w:cs="Arial"/>
                <w:sz w:val="18"/>
                <w:szCs w:val="18"/>
              </w:rPr>
            </w:pPr>
            <w:r w:rsidRPr="00B11E79">
              <w:rPr>
                <w:rFonts w:ascii="Arial" w:hAnsi="Arial" w:cs="Arial"/>
                <w:sz w:val="18"/>
                <w:szCs w:val="18"/>
              </w:rPr>
              <w:t xml:space="preserve">   Total contract assets - related parties</w:t>
            </w:r>
          </w:p>
        </w:tc>
        <w:tc>
          <w:tcPr>
            <w:tcW w:w="1305" w:type="dxa"/>
          </w:tcPr>
          <w:p w14:paraId="0B938B87" w14:textId="6E30A8B8" w:rsidR="00306B1B" w:rsidRPr="00B11E79" w:rsidRDefault="00306B1B" w:rsidP="00306B1B">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tcPr>
          <w:p w14:paraId="365C7623" w14:textId="46F98BC2" w:rsidR="00306B1B" w:rsidRPr="00B11E79" w:rsidRDefault="00306B1B" w:rsidP="00306B1B">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05" w:type="dxa"/>
          </w:tcPr>
          <w:p w14:paraId="142CEA1E" w14:textId="5DE2E8D8" w:rsidR="00306B1B" w:rsidRPr="00B11E79" w:rsidRDefault="00306B1B" w:rsidP="00306B1B">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25,015,204</w:t>
            </w:r>
          </w:p>
        </w:tc>
        <w:tc>
          <w:tcPr>
            <w:tcW w:w="1305" w:type="dxa"/>
            <w:gridSpan w:val="2"/>
          </w:tcPr>
          <w:p w14:paraId="1A1E4CBA" w14:textId="08FABDB2" w:rsidR="00306B1B" w:rsidRPr="00B11E79" w:rsidRDefault="00306B1B" w:rsidP="00306B1B">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9,075,852</w:t>
            </w:r>
          </w:p>
        </w:tc>
      </w:tr>
      <w:tr w:rsidR="00306B1B" w:rsidRPr="00B11E79" w14:paraId="2B7AA14A" w14:textId="77777777" w:rsidTr="00211226">
        <w:tc>
          <w:tcPr>
            <w:tcW w:w="3960" w:type="dxa"/>
            <w:vAlign w:val="bottom"/>
          </w:tcPr>
          <w:p w14:paraId="173AFAB8" w14:textId="6ADC6261" w:rsidR="00306B1B" w:rsidRPr="00B11E79" w:rsidRDefault="00306B1B" w:rsidP="00306B1B">
            <w:pPr>
              <w:spacing w:line="300" w:lineRule="exact"/>
              <w:ind w:left="360" w:right="-12" w:hanging="360"/>
              <w:rPr>
                <w:rFonts w:ascii="Arial" w:hAnsi="Arial" w:cs="Arial"/>
                <w:sz w:val="18"/>
                <w:szCs w:val="18"/>
              </w:rPr>
            </w:pPr>
            <w:r w:rsidRPr="00B11E79">
              <w:rPr>
                <w:rFonts w:ascii="Arial" w:hAnsi="Arial" w:cs="Arial"/>
                <w:b/>
                <w:bCs/>
                <w:sz w:val="18"/>
                <w:szCs w:val="18"/>
                <w:u w:val="single"/>
              </w:rPr>
              <w:t>Trade payables - related parties</w:t>
            </w:r>
            <w:r w:rsidRPr="00B11E79">
              <w:rPr>
                <w:rFonts w:ascii="Arial" w:hAnsi="Arial" w:cs="Arial"/>
                <w:b/>
                <w:bCs/>
                <w:sz w:val="18"/>
                <w:szCs w:val="18"/>
              </w:rPr>
              <w:t xml:space="preserve"> (Note 15)</w:t>
            </w:r>
          </w:p>
        </w:tc>
        <w:tc>
          <w:tcPr>
            <w:tcW w:w="1305" w:type="dxa"/>
          </w:tcPr>
          <w:p w14:paraId="4CB11360" w14:textId="77777777" w:rsidR="00306B1B" w:rsidRPr="00B11E79" w:rsidRDefault="00306B1B" w:rsidP="00306B1B">
            <w:pPr>
              <w:tabs>
                <w:tab w:val="decimal" w:pos="1062"/>
              </w:tabs>
              <w:spacing w:line="300" w:lineRule="exact"/>
              <w:ind w:left="-29" w:right="-29"/>
              <w:jc w:val="thaiDistribute"/>
              <w:rPr>
                <w:rFonts w:ascii="Arial" w:hAnsi="Arial" w:cs="Arial"/>
                <w:sz w:val="18"/>
                <w:szCs w:val="18"/>
              </w:rPr>
            </w:pPr>
          </w:p>
        </w:tc>
        <w:tc>
          <w:tcPr>
            <w:tcW w:w="1305" w:type="dxa"/>
          </w:tcPr>
          <w:p w14:paraId="40411BFF" w14:textId="77777777" w:rsidR="00306B1B" w:rsidRPr="00B11E79" w:rsidRDefault="00306B1B" w:rsidP="00306B1B">
            <w:pPr>
              <w:tabs>
                <w:tab w:val="decimal" w:pos="1074"/>
              </w:tabs>
              <w:spacing w:line="300" w:lineRule="exact"/>
              <w:ind w:right="-29"/>
              <w:jc w:val="thaiDistribute"/>
              <w:rPr>
                <w:rFonts w:ascii="Arial" w:hAnsi="Arial" w:cs="Arial"/>
                <w:sz w:val="18"/>
                <w:szCs w:val="18"/>
              </w:rPr>
            </w:pPr>
          </w:p>
        </w:tc>
        <w:tc>
          <w:tcPr>
            <w:tcW w:w="1305" w:type="dxa"/>
          </w:tcPr>
          <w:p w14:paraId="1CDBE27A" w14:textId="77777777" w:rsidR="00306B1B" w:rsidRPr="00B11E79" w:rsidRDefault="00306B1B" w:rsidP="00306B1B">
            <w:pPr>
              <w:tabs>
                <w:tab w:val="decimal" w:pos="975"/>
              </w:tabs>
              <w:spacing w:line="300" w:lineRule="exact"/>
              <w:ind w:left="-29" w:right="-29"/>
              <w:jc w:val="thaiDistribute"/>
              <w:rPr>
                <w:rFonts w:ascii="Arial" w:hAnsi="Arial" w:cs="Arial"/>
                <w:sz w:val="18"/>
                <w:szCs w:val="18"/>
              </w:rPr>
            </w:pPr>
          </w:p>
        </w:tc>
        <w:tc>
          <w:tcPr>
            <w:tcW w:w="1305" w:type="dxa"/>
            <w:gridSpan w:val="2"/>
          </w:tcPr>
          <w:p w14:paraId="3A8C17D2" w14:textId="77777777" w:rsidR="00306B1B" w:rsidRPr="00B11E79" w:rsidRDefault="00306B1B" w:rsidP="00306B1B">
            <w:pPr>
              <w:tabs>
                <w:tab w:val="decimal" w:pos="975"/>
              </w:tabs>
              <w:spacing w:line="300" w:lineRule="exact"/>
              <w:ind w:left="-29" w:right="-29"/>
              <w:jc w:val="thaiDistribute"/>
              <w:rPr>
                <w:rFonts w:ascii="Arial" w:hAnsi="Arial" w:cs="Arial"/>
                <w:sz w:val="18"/>
                <w:szCs w:val="18"/>
              </w:rPr>
            </w:pPr>
          </w:p>
        </w:tc>
      </w:tr>
      <w:tr w:rsidR="002E54A0" w:rsidRPr="00B11E79" w14:paraId="5ECF2810" w14:textId="77777777" w:rsidTr="00211226">
        <w:tc>
          <w:tcPr>
            <w:tcW w:w="3960" w:type="dxa"/>
            <w:vAlign w:val="bottom"/>
          </w:tcPr>
          <w:p w14:paraId="1A8A7119" w14:textId="77777777" w:rsidR="002E54A0" w:rsidRPr="00B11E79" w:rsidRDefault="002E54A0" w:rsidP="002E54A0">
            <w:pPr>
              <w:spacing w:line="300" w:lineRule="exact"/>
              <w:ind w:right="-12"/>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4C217E0F" w14:textId="72D4643C" w:rsidR="002E54A0" w:rsidRPr="00B11E79" w:rsidRDefault="002E54A0" w:rsidP="002E54A0">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vAlign w:val="bottom"/>
          </w:tcPr>
          <w:p w14:paraId="3BEDE535" w14:textId="45917B90" w:rsidR="002E54A0" w:rsidRPr="00B11E79" w:rsidRDefault="002E54A0" w:rsidP="002E54A0">
            <w:pPr>
              <w:tabs>
                <w:tab w:val="decimal" w:pos="990"/>
              </w:tabs>
              <w:spacing w:line="300" w:lineRule="exact"/>
              <w:ind w:right="-29"/>
              <w:jc w:val="thaiDistribute"/>
              <w:rPr>
                <w:rFonts w:ascii="Arial" w:hAnsi="Arial" w:cs="Arial"/>
                <w:sz w:val="18"/>
                <w:szCs w:val="18"/>
              </w:rPr>
            </w:pPr>
            <w:r w:rsidRPr="00B11E79">
              <w:rPr>
                <w:rFonts w:ascii="Arial" w:hAnsi="Arial" w:cs="Arial"/>
                <w:sz w:val="18"/>
                <w:szCs w:val="18"/>
              </w:rPr>
              <w:t>-</w:t>
            </w:r>
          </w:p>
        </w:tc>
        <w:tc>
          <w:tcPr>
            <w:tcW w:w="1305" w:type="dxa"/>
            <w:vAlign w:val="bottom"/>
          </w:tcPr>
          <w:p w14:paraId="307F0157" w14:textId="5C9E2D9C" w:rsidR="002E54A0" w:rsidRPr="00B11E79" w:rsidRDefault="002E54A0" w:rsidP="002E54A0">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648,852</w:t>
            </w:r>
          </w:p>
        </w:tc>
        <w:tc>
          <w:tcPr>
            <w:tcW w:w="1305" w:type="dxa"/>
            <w:gridSpan w:val="2"/>
            <w:vAlign w:val="bottom"/>
          </w:tcPr>
          <w:p w14:paraId="13632D57" w14:textId="6B9D4B42" w:rsidR="002E54A0" w:rsidRPr="00B11E79" w:rsidRDefault="002E54A0" w:rsidP="002E54A0">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3,778,765</w:t>
            </w:r>
          </w:p>
        </w:tc>
      </w:tr>
      <w:tr w:rsidR="002E54A0" w:rsidRPr="00B11E79" w14:paraId="485A655E" w14:textId="77777777" w:rsidTr="00211226">
        <w:tc>
          <w:tcPr>
            <w:tcW w:w="3960" w:type="dxa"/>
            <w:vAlign w:val="bottom"/>
          </w:tcPr>
          <w:p w14:paraId="4C40D643" w14:textId="77777777" w:rsidR="002E54A0" w:rsidRPr="00B11E79" w:rsidRDefault="002E54A0" w:rsidP="002E54A0">
            <w:pPr>
              <w:spacing w:line="300" w:lineRule="exact"/>
              <w:ind w:right="-12"/>
              <w:rPr>
                <w:rFonts w:ascii="Arial" w:hAnsi="Arial" w:cs="Arial"/>
                <w:sz w:val="18"/>
                <w:szCs w:val="18"/>
              </w:rPr>
            </w:pPr>
            <w:r w:rsidRPr="00B11E79">
              <w:rPr>
                <w:rFonts w:ascii="Arial" w:hAnsi="Arial" w:cs="Arial"/>
                <w:sz w:val="18"/>
                <w:szCs w:val="18"/>
              </w:rPr>
              <w:t xml:space="preserve">   Related parties</w:t>
            </w:r>
          </w:p>
        </w:tc>
        <w:tc>
          <w:tcPr>
            <w:tcW w:w="1305" w:type="dxa"/>
            <w:vAlign w:val="bottom"/>
          </w:tcPr>
          <w:p w14:paraId="6E68AA1E" w14:textId="6963CCC1" w:rsidR="002E54A0" w:rsidRPr="00B11E79" w:rsidRDefault="002E54A0" w:rsidP="002E54A0">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39,491</w:t>
            </w:r>
          </w:p>
        </w:tc>
        <w:tc>
          <w:tcPr>
            <w:tcW w:w="1305" w:type="dxa"/>
            <w:vAlign w:val="bottom"/>
          </w:tcPr>
          <w:p w14:paraId="405342AD" w14:textId="4E877452" w:rsidR="002E54A0" w:rsidRPr="00B11E79" w:rsidRDefault="002E54A0" w:rsidP="002E54A0">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273,871</w:t>
            </w:r>
          </w:p>
        </w:tc>
        <w:tc>
          <w:tcPr>
            <w:tcW w:w="1305" w:type="dxa"/>
            <w:vAlign w:val="bottom"/>
          </w:tcPr>
          <w:p w14:paraId="5531B166" w14:textId="62A4E699" w:rsidR="002E54A0" w:rsidRPr="00B11E79" w:rsidRDefault="002E54A0" w:rsidP="002E54A0">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39,491</w:t>
            </w:r>
          </w:p>
        </w:tc>
        <w:tc>
          <w:tcPr>
            <w:tcW w:w="1305" w:type="dxa"/>
            <w:gridSpan w:val="2"/>
            <w:vAlign w:val="bottom"/>
          </w:tcPr>
          <w:p w14:paraId="6E6F8BFD" w14:textId="16B28AF2" w:rsidR="002E54A0" w:rsidRPr="00B11E79" w:rsidRDefault="002E54A0" w:rsidP="002E54A0">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273,871</w:t>
            </w:r>
          </w:p>
        </w:tc>
      </w:tr>
      <w:tr w:rsidR="002E54A0" w:rsidRPr="00B11E79" w14:paraId="28789743" w14:textId="77777777" w:rsidTr="00211226">
        <w:tc>
          <w:tcPr>
            <w:tcW w:w="3960" w:type="dxa"/>
            <w:vAlign w:val="bottom"/>
          </w:tcPr>
          <w:p w14:paraId="4EEF95BF" w14:textId="77777777" w:rsidR="002E54A0" w:rsidRPr="00B11E79" w:rsidRDefault="002E54A0" w:rsidP="002E54A0">
            <w:pPr>
              <w:spacing w:line="300" w:lineRule="exact"/>
              <w:ind w:left="360" w:right="-12" w:hanging="360"/>
              <w:rPr>
                <w:rFonts w:ascii="Arial" w:hAnsi="Arial" w:cs="Arial"/>
                <w:sz w:val="18"/>
                <w:szCs w:val="18"/>
              </w:rPr>
            </w:pPr>
            <w:r w:rsidRPr="00B11E79">
              <w:rPr>
                <w:rFonts w:ascii="Arial" w:hAnsi="Arial" w:cs="Arial"/>
                <w:sz w:val="18"/>
                <w:szCs w:val="18"/>
              </w:rPr>
              <w:t xml:space="preserve">   Total trade payables - related parties</w:t>
            </w:r>
          </w:p>
        </w:tc>
        <w:tc>
          <w:tcPr>
            <w:tcW w:w="1305" w:type="dxa"/>
            <w:vAlign w:val="bottom"/>
          </w:tcPr>
          <w:p w14:paraId="5850AEFB" w14:textId="5A8E4CC1" w:rsidR="002E54A0" w:rsidRPr="00B11E79" w:rsidRDefault="002E54A0" w:rsidP="002E54A0">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39,491</w:t>
            </w:r>
          </w:p>
        </w:tc>
        <w:tc>
          <w:tcPr>
            <w:tcW w:w="1305" w:type="dxa"/>
            <w:vAlign w:val="bottom"/>
          </w:tcPr>
          <w:p w14:paraId="2A55B0EC" w14:textId="0B62BD6F" w:rsidR="002E54A0" w:rsidRPr="00B11E79" w:rsidRDefault="002E54A0" w:rsidP="002E54A0">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273,871</w:t>
            </w:r>
          </w:p>
        </w:tc>
        <w:tc>
          <w:tcPr>
            <w:tcW w:w="1305" w:type="dxa"/>
            <w:vAlign w:val="bottom"/>
          </w:tcPr>
          <w:p w14:paraId="34710A21" w14:textId="279ADA7E" w:rsidR="002E54A0" w:rsidRPr="00B11E79" w:rsidRDefault="002E54A0" w:rsidP="002E54A0">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688,343</w:t>
            </w:r>
          </w:p>
        </w:tc>
        <w:tc>
          <w:tcPr>
            <w:tcW w:w="1305" w:type="dxa"/>
            <w:gridSpan w:val="2"/>
            <w:vAlign w:val="bottom"/>
          </w:tcPr>
          <w:p w14:paraId="6F9E56E6" w14:textId="3A8D4D62" w:rsidR="002E54A0" w:rsidRPr="00B11E79" w:rsidRDefault="002E54A0" w:rsidP="002E54A0">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4,052,636</w:t>
            </w:r>
          </w:p>
        </w:tc>
      </w:tr>
      <w:tr w:rsidR="002E54A0" w:rsidRPr="00B11E79" w14:paraId="0B16E968" w14:textId="77777777">
        <w:tc>
          <w:tcPr>
            <w:tcW w:w="3960" w:type="dxa"/>
            <w:vAlign w:val="bottom"/>
          </w:tcPr>
          <w:p w14:paraId="354FB9C9" w14:textId="40BE1B7E" w:rsidR="002E54A0" w:rsidRPr="00B11E79" w:rsidRDefault="002E54A0" w:rsidP="002E54A0">
            <w:pPr>
              <w:spacing w:line="300" w:lineRule="exact"/>
              <w:ind w:left="360" w:right="-12" w:hanging="360"/>
              <w:rPr>
                <w:rFonts w:ascii="Arial" w:hAnsi="Arial" w:cs="Arial"/>
                <w:sz w:val="18"/>
                <w:szCs w:val="18"/>
                <w:u w:val="single"/>
              </w:rPr>
            </w:pPr>
            <w:r w:rsidRPr="00B11E79">
              <w:rPr>
                <w:rFonts w:ascii="Arial" w:hAnsi="Arial" w:cs="Arial"/>
                <w:b/>
                <w:bCs/>
                <w:sz w:val="18"/>
                <w:szCs w:val="18"/>
                <w:u w:val="single"/>
              </w:rPr>
              <w:t>Other payables - related parties</w:t>
            </w:r>
            <w:r w:rsidRPr="00B11E79">
              <w:rPr>
                <w:rFonts w:ascii="Arial" w:hAnsi="Arial" w:cs="Arial"/>
                <w:b/>
                <w:bCs/>
                <w:sz w:val="18"/>
                <w:szCs w:val="18"/>
              </w:rPr>
              <w:t xml:space="preserve"> (Note 15)</w:t>
            </w:r>
          </w:p>
        </w:tc>
        <w:tc>
          <w:tcPr>
            <w:tcW w:w="1305" w:type="dxa"/>
            <w:vAlign w:val="bottom"/>
          </w:tcPr>
          <w:p w14:paraId="4E9722B2" w14:textId="77777777" w:rsidR="002E54A0" w:rsidRPr="00B11E79" w:rsidRDefault="002E54A0" w:rsidP="002E54A0">
            <w:pPr>
              <w:tabs>
                <w:tab w:val="decimal" w:pos="975"/>
              </w:tabs>
              <w:spacing w:line="300" w:lineRule="exact"/>
              <w:ind w:left="-29" w:right="-29"/>
              <w:jc w:val="thaiDistribute"/>
              <w:rPr>
                <w:rFonts w:ascii="Arial" w:hAnsi="Arial" w:cs="Arial"/>
                <w:sz w:val="18"/>
                <w:szCs w:val="18"/>
              </w:rPr>
            </w:pPr>
          </w:p>
        </w:tc>
        <w:tc>
          <w:tcPr>
            <w:tcW w:w="1305" w:type="dxa"/>
            <w:vAlign w:val="bottom"/>
          </w:tcPr>
          <w:p w14:paraId="171AD5DE" w14:textId="77777777" w:rsidR="002E54A0" w:rsidRPr="00B11E79" w:rsidRDefault="002E54A0" w:rsidP="002E54A0">
            <w:pPr>
              <w:tabs>
                <w:tab w:val="decimal" w:pos="990"/>
              </w:tabs>
              <w:spacing w:line="300" w:lineRule="exact"/>
              <w:ind w:left="-29" w:right="30"/>
              <w:rPr>
                <w:rFonts w:ascii="Arial" w:hAnsi="Arial" w:cs="Arial"/>
                <w:sz w:val="18"/>
                <w:szCs w:val="18"/>
              </w:rPr>
            </w:pPr>
          </w:p>
        </w:tc>
        <w:tc>
          <w:tcPr>
            <w:tcW w:w="1305" w:type="dxa"/>
            <w:vAlign w:val="bottom"/>
          </w:tcPr>
          <w:p w14:paraId="7B8B58E5" w14:textId="77777777" w:rsidR="002E54A0" w:rsidRPr="00B11E79" w:rsidRDefault="002E54A0" w:rsidP="002E54A0">
            <w:pPr>
              <w:tabs>
                <w:tab w:val="decimal" w:pos="975"/>
              </w:tabs>
              <w:spacing w:line="300" w:lineRule="exact"/>
              <w:ind w:left="-29" w:right="-29"/>
              <w:jc w:val="thaiDistribute"/>
              <w:rPr>
                <w:rFonts w:ascii="Arial" w:hAnsi="Arial" w:cs="Arial"/>
                <w:sz w:val="18"/>
                <w:szCs w:val="18"/>
              </w:rPr>
            </w:pPr>
          </w:p>
        </w:tc>
        <w:tc>
          <w:tcPr>
            <w:tcW w:w="1305" w:type="dxa"/>
            <w:gridSpan w:val="2"/>
            <w:vAlign w:val="bottom"/>
          </w:tcPr>
          <w:p w14:paraId="2BDE52B0" w14:textId="77777777" w:rsidR="002E54A0" w:rsidRPr="00B11E79" w:rsidRDefault="002E54A0" w:rsidP="002E54A0">
            <w:pPr>
              <w:tabs>
                <w:tab w:val="decimal" w:pos="975"/>
              </w:tabs>
              <w:spacing w:line="300" w:lineRule="exact"/>
              <w:ind w:left="-29" w:right="-29"/>
              <w:jc w:val="thaiDistribute"/>
              <w:rPr>
                <w:rFonts w:ascii="Arial" w:hAnsi="Arial" w:cs="Arial"/>
                <w:sz w:val="18"/>
                <w:szCs w:val="18"/>
              </w:rPr>
            </w:pPr>
          </w:p>
        </w:tc>
      </w:tr>
      <w:tr w:rsidR="002E54A0" w:rsidRPr="00B11E79" w14:paraId="4201C02E" w14:textId="77777777" w:rsidTr="00211226">
        <w:tc>
          <w:tcPr>
            <w:tcW w:w="3960" w:type="dxa"/>
            <w:vAlign w:val="bottom"/>
          </w:tcPr>
          <w:p w14:paraId="0904E87E" w14:textId="77777777" w:rsidR="002E54A0" w:rsidRPr="00B11E79" w:rsidRDefault="002E54A0" w:rsidP="002E54A0">
            <w:pPr>
              <w:spacing w:line="300" w:lineRule="exact"/>
              <w:ind w:right="-12"/>
              <w:rPr>
                <w:rFonts w:ascii="Arial" w:hAnsi="Arial" w:cs="Arial"/>
                <w:b/>
                <w:bCs/>
                <w:sz w:val="18"/>
                <w:szCs w:val="18"/>
                <w:u w:val="single"/>
              </w:rPr>
            </w:pPr>
            <w:r w:rsidRPr="00B11E79">
              <w:rPr>
                <w:rFonts w:ascii="Arial" w:hAnsi="Arial" w:cs="Arial"/>
                <w:sz w:val="18"/>
                <w:szCs w:val="18"/>
              </w:rPr>
              <w:t xml:space="preserve">   Subsidiaries</w:t>
            </w:r>
          </w:p>
        </w:tc>
        <w:tc>
          <w:tcPr>
            <w:tcW w:w="1305" w:type="dxa"/>
          </w:tcPr>
          <w:p w14:paraId="1C57D59C" w14:textId="481C7C46" w:rsidR="002E54A0" w:rsidRPr="00B11E79" w:rsidRDefault="002E54A0" w:rsidP="002E54A0">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tcPr>
          <w:p w14:paraId="70AA7F1C" w14:textId="14FD4D60" w:rsidR="002E54A0" w:rsidRPr="00B11E79" w:rsidRDefault="002E54A0" w:rsidP="002E54A0">
            <w:pPr>
              <w:tabs>
                <w:tab w:val="decimal" w:pos="990"/>
              </w:tabs>
              <w:spacing w:line="300" w:lineRule="exact"/>
              <w:ind w:right="-29"/>
              <w:jc w:val="thaiDistribute"/>
              <w:rPr>
                <w:rFonts w:ascii="Arial" w:hAnsi="Arial" w:cs="Arial"/>
                <w:sz w:val="18"/>
                <w:szCs w:val="18"/>
              </w:rPr>
            </w:pPr>
            <w:r w:rsidRPr="00B11E79">
              <w:rPr>
                <w:rFonts w:ascii="Arial" w:hAnsi="Arial" w:cs="Arial"/>
                <w:sz w:val="18"/>
                <w:szCs w:val="18"/>
              </w:rPr>
              <w:t>-</w:t>
            </w:r>
          </w:p>
        </w:tc>
        <w:tc>
          <w:tcPr>
            <w:tcW w:w="1305" w:type="dxa"/>
          </w:tcPr>
          <w:p w14:paraId="57DB5346" w14:textId="6D2890BD" w:rsidR="002E54A0" w:rsidRPr="00B11E79" w:rsidRDefault="002E54A0" w:rsidP="002E54A0">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14,833,412</w:t>
            </w:r>
          </w:p>
        </w:tc>
        <w:tc>
          <w:tcPr>
            <w:tcW w:w="1305" w:type="dxa"/>
            <w:gridSpan w:val="2"/>
          </w:tcPr>
          <w:p w14:paraId="1416993F" w14:textId="3035A4AD" w:rsidR="002E54A0" w:rsidRPr="00B11E79" w:rsidRDefault="002E54A0" w:rsidP="002E54A0">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15,408,205</w:t>
            </w:r>
          </w:p>
        </w:tc>
      </w:tr>
      <w:tr w:rsidR="002E54A0" w:rsidRPr="00B11E79" w14:paraId="2E4B0062" w14:textId="77777777" w:rsidTr="00211226">
        <w:tc>
          <w:tcPr>
            <w:tcW w:w="3960" w:type="dxa"/>
            <w:vAlign w:val="bottom"/>
          </w:tcPr>
          <w:p w14:paraId="58368AB0" w14:textId="77777777" w:rsidR="002E54A0" w:rsidRPr="00B11E79" w:rsidRDefault="002E54A0" w:rsidP="002E54A0">
            <w:pPr>
              <w:spacing w:line="300" w:lineRule="exact"/>
              <w:ind w:right="-12"/>
              <w:rPr>
                <w:rFonts w:ascii="Arial" w:hAnsi="Arial" w:cs="Arial"/>
                <w:sz w:val="18"/>
                <w:szCs w:val="18"/>
              </w:rPr>
            </w:pPr>
            <w:r w:rsidRPr="00B11E79">
              <w:rPr>
                <w:rFonts w:ascii="Arial" w:hAnsi="Arial" w:cs="Arial"/>
                <w:sz w:val="18"/>
                <w:szCs w:val="18"/>
              </w:rPr>
              <w:t xml:space="preserve">   Related person</w:t>
            </w:r>
          </w:p>
        </w:tc>
        <w:tc>
          <w:tcPr>
            <w:tcW w:w="1305" w:type="dxa"/>
            <w:vAlign w:val="bottom"/>
          </w:tcPr>
          <w:p w14:paraId="3F7363F2" w14:textId="05CAF20B" w:rsidR="002E54A0" w:rsidRPr="00B11E79" w:rsidRDefault="002E54A0" w:rsidP="002E54A0">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389,426</w:t>
            </w:r>
          </w:p>
        </w:tc>
        <w:tc>
          <w:tcPr>
            <w:tcW w:w="1305" w:type="dxa"/>
            <w:vAlign w:val="bottom"/>
          </w:tcPr>
          <w:p w14:paraId="48CE04DE" w14:textId="7CFB083E" w:rsidR="002E54A0" w:rsidRPr="00B11E79" w:rsidRDefault="002E54A0" w:rsidP="002E54A0">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392,123</w:t>
            </w:r>
          </w:p>
        </w:tc>
        <w:tc>
          <w:tcPr>
            <w:tcW w:w="1305" w:type="dxa"/>
            <w:vAlign w:val="bottom"/>
          </w:tcPr>
          <w:p w14:paraId="229D9D34" w14:textId="2CE05688" w:rsidR="002E54A0" w:rsidRPr="00B11E79" w:rsidRDefault="002E54A0" w:rsidP="002E54A0">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gridSpan w:val="2"/>
            <w:vAlign w:val="bottom"/>
          </w:tcPr>
          <w:p w14:paraId="13A4A497" w14:textId="688F6E72" w:rsidR="002E54A0" w:rsidRPr="00B11E79" w:rsidRDefault="002E54A0" w:rsidP="002E54A0">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2E54A0" w:rsidRPr="00B11E79" w14:paraId="5316BA20" w14:textId="77777777" w:rsidTr="00211226">
        <w:tc>
          <w:tcPr>
            <w:tcW w:w="3960" w:type="dxa"/>
            <w:vAlign w:val="bottom"/>
          </w:tcPr>
          <w:p w14:paraId="0E5A8D0A" w14:textId="77777777" w:rsidR="002E54A0" w:rsidRPr="00B11E79" w:rsidRDefault="002E54A0" w:rsidP="002E54A0">
            <w:pPr>
              <w:spacing w:line="300" w:lineRule="exact"/>
              <w:ind w:left="360" w:right="-12" w:hanging="360"/>
              <w:rPr>
                <w:rFonts w:ascii="Arial" w:hAnsi="Arial" w:cs="Arial"/>
                <w:sz w:val="18"/>
                <w:szCs w:val="18"/>
              </w:rPr>
            </w:pPr>
            <w:r w:rsidRPr="00B11E79">
              <w:rPr>
                <w:rFonts w:ascii="Arial" w:hAnsi="Arial" w:cs="Arial"/>
                <w:sz w:val="18"/>
                <w:szCs w:val="18"/>
              </w:rPr>
              <w:t xml:space="preserve">   Total other payables - related parties</w:t>
            </w:r>
          </w:p>
        </w:tc>
        <w:tc>
          <w:tcPr>
            <w:tcW w:w="1305" w:type="dxa"/>
            <w:vAlign w:val="bottom"/>
          </w:tcPr>
          <w:p w14:paraId="42E17F84" w14:textId="7B065DF0" w:rsidR="002E54A0" w:rsidRPr="00B11E79" w:rsidRDefault="002E54A0" w:rsidP="002E54A0">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389,426</w:t>
            </w:r>
          </w:p>
        </w:tc>
        <w:tc>
          <w:tcPr>
            <w:tcW w:w="1305" w:type="dxa"/>
            <w:vAlign w:val="bottom"/>
          </w:tcPr>
          <w:p w14:paraId="5FE5BE59" w14:textId="6D883609" w:rsidR="002E54A0" w:rsidRPr="00B11E79" w:rsidRDefault="002E54A0" w:rsidP="002E54A0">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392,123</w:t>
            </w:r>
          </w:p>
        </w:tc>
        <w:tc>
          <w:tcPr>
            <w:tcW w:w="1305" w:type="dxa"/>
            <w:vAlign w:val="bottom"/>
          </w:tcPr>
          <w:p w14:paraId="0BC43C8B" w14:textId="69CED51D" w:rsidR="002E54A0" w:rsidRPr="00B11E79" w:rsidRDefault="002E54A0" w:rsidP="002E54A0">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14,833,412</w:t>
            </w:r>
          </w:p>
        </w:tc>
        <w:tc>
          <w:tcPr>
            <w:tcW w:w="1305" w:type="dxa"/>
            <w:gridSpan w:val="2"/>
            <w:vAlign w:val="bottom"/>
          </w:tcPr>
          <w:p w14:paraId="02535CAB" w14:textId="32F612CF" w:rsidR="002E54A0" w:rsidRPr="00B11E79" w:rsidRDefault="002E54A0" w:rsidP="002E54A0">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15,408,205</w:t>
            </w:r>
          </w:p>
        </w:tc>
      </w:tr>
      <w:tr w:rsidR="002E54A0" w:rsidRPr="00B11E79" w14:paraId="152C8932" w14:textId="77777777" w:rsidTr="00211226">
        <w:tc>
          <w:tcPr>
            <w:tcW w:w="3960" w:type="dxa"/>
            <w:vAlign w:val="bottom"/>
          </w:tcPr>
          <w:p w14:paraId="29EF4BB3" w14:textId="77777777" w:rsidR="002E54A0" w:rsidRPr="00B11E79" w:rsidRDefault="002E54A0" w:rsidP="002E54A0">
            <w:pPr>
              <w:spacing w:line="300" w:lineRule="exact"/>
              <w:ind w:left="360" w:right="-12" w:hanging="360"/>
              <w:rPr>
                <w:rFonts w:ascii="Arial" w:hAnsi="Arial" w:cs="Arial"/>
                <w:sz w:val="18"/>
                <w:szCs w:val="18"/>
              </w:rPr>
            </w:pPr>
            <w:r w:rsidRPr="00B11E79">
              <w:rPr>
                <w:rFonts w:ascii="Arial" w:hAnsi="Arial" w:cs="Arial"/>
                <w:b/>
                <w:bCs/>
                <w:sz w:val="18"/>
                <w:szCs w:val="18"/>
                <w:u w:val="single"/>
              </w:rPr>
              <w:t>Accrued expense - related parties</w:t>
            </w:r>
            <w:r w:rsidRPr="00B11E79">
              <w:rPr>
                <w:rFonts w:ascii="Arial" w:hAnsi="Arial" w:cs="Arial"/>
                <w:b/>
                <w:bCs/>
                <w:sz w:val="18"/>
                <w:szCs w:val="18"/>
              </w:rPr>
              <w:t xml:space="preserve"> </w:t>
            </w:r>
          </w:p>
        </w:tc>
        <w:tc>
          <w:tcPr>
            <w:tcW w:w="1305" w:type="dxa"/>
          </w:tcPr>
          <w:p w14:paraId="5C37D5FC" w14:textId="77777777" w:rsidR="002E54A0" w:rsidRPr="00B11E79" w:rsidRDefault="002E54A0" w:rsidP="002E54A0">
            <w:pPr>
              <w:tabs>
                <w:tab w:val="decimal" w:pos="975"/>
              </w:tabs>
              <w:spacing w:line="300" w:lineRule="exact"/>
              <w:ind w:left="-29" w:right="-29"/>
              <w:jc w:val="thaiDistribute"/>
              <w:rPr>
                <w:rFonts w:ascii="Arial" w:hAnsi="Arial" w:cs="Arial"/>
                <w:sz w:val="18"/>
                <w:szCs w:val="18"/>
              </w:rPr>
            </w:pPr>
          </w:p>
        </w:tc>
        <w:tc>
          <w:tcPr>
            <w:tcW w:w="1305" w:type="dxa"/>
          </w:tcPr>
          <w:p w14:paraId="65191B15" w14:textId="77777777" w:rsidR="002E54A0" w:rsidRPr="00B11E79" w:rsidRDefault="002E54A0" w:rsidP="002E54A0">
            <w:pPr>
              <w:tabs>
                <w:tab w:val="decimal" w:pos="990"/>
              </w:tabs>
              <w:spacing w:line="300" w:lineRule="exact"/>
              <w:ind w:left="-29" w:right="30"/>
              <w:rPr>
                <w:rFonts w:ascii="Arial" w:hAnsi="Arial" w:cs="Arial"/>
                <w:sz w:val="18"/>
                <w:szCs w:val="18"/>
              </w:rPr>
            </w:pPr>
          </w:p>
        </w:tc>
        <w:tc>
          <w:tcPr>
            <w:tcW w:w="1305" w:type="dxa"/>
          </w:tcPr>
          <w:p w14:paraId="0F30DC1C" w14:textId="77777777" w:rsidR="002E54A0" w:rsidRPr="00B11E79" w:rsidRDefault="002E54A0" w:rsidP="002E54A0">
            <w:pPr>
              <w:tabs>
                <w:tab w:val="decimal" w:pos="975"/>
              </w:tabs>
              <w:spacing w:line="300" w:lineRule="exact"/>
              <w:ind w:left="-29" w:right="-29"/>
              <w:jc w:val="thaiDistribute"/>
              <w:rPr>
                <w:rFonts w:ascii="Arial" w:hAnsi="Arial" w:cs="Arial"/>
                <w:sz w:val="18"/>
                <w:szCs w:val="18"/>
              </w:rPr>
            </w:pPr>
          </w:p>
        </w:tc>
        <w:tc>
          <w:tcPr>
            <w:tcW w:w="1305" w:type="dxa"/>
            <w:gridSpan w:val="2"/>
          </w:tcPr>
          <w:p w14:paraId="6078CBBA" w14:textId="77777777" w:rsidR="002E54A0" w:rsidRPr="00B11E79" w:rsidRDefault="002E54A0" w:rsidP="002E54A0">
            <w:pPr>
              <w:tabs>
                <w:tab w:val="decimal" w:pos="975"/>
              </w:tabs>
              <w:spacing w:line="300" w:lineRule="exact"/>
              <w:ind w:left="-29" w:right="-29"/>
              <w:jc w:val="thaiDistribute"/>
              <w:rPr>
                <w:rFonts w:ascii="Arial" w:hAnsi="Arial" w:cs="Arial"/>
                <w:sz w:val="18"/>
                <w:szCs w:val="18"/>
              </w:rPr>
            </w:pPr>
          </w:p>
        </w:tc>
      </w:tr>
      <w:tr w:rsidR="003058DF" w:rsidRPr="00B11E79" w14:paraId="4BB53D19" w14:textId="77777777" w:rsidTr="00211226">
        <w:tc>
          <w:tcPr>
            <w:tcW w:w="3960" w:type="dxa"/>
            <w:vAlign w:val="bottom"/>
          </w:tcPr>
          <w:p w14:paraId="689808D8" w14:textId="77777777" w:rsidR="003058DF" w:rsidRPr="00B11E79" w:rsidRDefault="003058DF" w:rsidP="003058DF">
            <w:pPr>
              <w:spacing w:line="300" w:lineRule="exact"/>
              <w:ind w:left="360" w:right="-12" w:hanging="360"/>
              <w:rPr>
                <w:rFonts w:ascii="Arial" w:hAnsi="Arial" w:cs="Arial"/>
                <w:b/>
                <w:bCs/>
                <w:sz w:val="18"/>
                <w:szCs w:val="18"/>
                <w:u w:val="single"/>
              </w:rPr>
            </w:pPr>
            <w:r w:rsidRPr="00B11E79">
              <w:rPr>
                <w:rFonts w:ascii="Arial" w:hAnsi="Arial" w:cs="Arial"/>
                <w:sz w:val="18"/>
                <w:szCs w:val="18"/>
              </w:rPr>
              <w:t xml:space="preserve">   Subsidiaries</w:t>
            </w:r>
          </w:p>
        </w:tc>
        <w:tc>
          <w:tcPr>
            <w:tcW w:w="1305" w:type="dxa"/>
          </w:tcPr>
          <w:p w14:paraId="2B9843D3" w14:textId="7C80CA51" w:rsidR="003058DF" w:rsidRPr="00B11E79" w:rsidRDefault="003058DF" w:rsidP="003058DF">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tcPr>
          <w:p w14:paraId="0B6ECB13" w14:textId="3BB0781D" w:rsidR="003058DF" w:rsidRPr="00B11E79" w:rsidRDefault="003058DF" w:rsidP="003058DF">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05" w:type="dxa"/>
          </w:tcPr>
          <w:p w14:paraId="34714E14" w14:textId="2B8ADAF2" w:rsidR="003058DF" w:rsidRPr="00B11E79" w:rsidRDefault="003058DF" w:rsidP="003058DF">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9,046,127</w:t>
            </w:r>
          </w:p>
        </w:tc>
        <w:tc>
          <w:tcPr>
            <w:tcW w:w="1305" w:type="dxa"/>
            <w:gridSpan w:val="2"/>
          </w:tcPr>
          <w:p w14:paraId="79CD1540" w14:textId="1D358895" w:rsidR="003058DF" w:rsidRPr="00B11E79" w:rsidRDefault="003058DF" w:rsidP="003058DF">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809,518</w:t>
            </w:r>
          </w:p>
        </w:tc>
      </w:tr>
      <w:tr w:rsidR="003058DF" w:rsidRPr="00B11E79" w14:paraId="6885947D" w14:textId="77777777" w:rsidTr="00211226">
        <w:tc>
          <w:tcPr>
            <w:tcW w:w="3960" w:type="dxa"/>
            <w:vAlign w:val="bottom"/>
          </w:tcPr>
          <w:p w14:paraId="02F5C3E0" w14:textId="77777777" w:rsidR="003058DF" w:rsidRPr="00B11E79" w:rsidRDefault="003058DF" w:rsidP="003058DF">
            <w:pPr>
              <w:spacing w:line="300" w:lineRule="exact"/>
              <w:ind w:left="360" w:right="-12" w:hanging="360"/>
              <w:rPr>
                <w:rFonts w:ascii="Arial" w:hAnsi="Arial" w:cs="Arial"/>
                <w:sz w:val="18"/>
                <w:szCs w:val="18"/>
              </w:rPr>
            </w:pPr>
            <w:r w:rsidRPr="00B11E79">
              <w:rPr>
                <w:rFonts w:ascii="Arial" w:hAnsi="Arial" w:cs="Arial"/>
                <w:sz w:val="18"/>
                <w:szCs w:val="18"/>
              </w:rPr>
              <w:t xml:space="preserve">   Total accrued expense - related parties</w:t>
            </w:r>
          </w:p>
        </w:tc>
        <w:tc>
          <w:tcPr>
            <w:tcW w:w="1305" w:type="dxa"/>
            <w:vAlign w:val="bottom"/>
          </w:tcPr>
          <w:p w14:paraId="2968090C" w14:textId="1AACED10" w:rsidR="003058DF" w:rsidRPr="00B11E79" w:rsidRDefault="003058DF" w:rsidP="003058DF">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vAlign w:val="bottom"/>
          </w:tcPr>
          <w:p w14:paraId="172FCC55" w14:textId="200B6FE6" w:rsidR="003058DF" w:rsidRPr="00B11E79" w:rsidRDefault="003058DF" w:rsidP="003058DF">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05" w:type="dxa"/>
            <w:vAlign w:val="bottom"/>
          </w:tcPr>
          <w:p w14:paraId="1FBEA17D" w14:textId="67AABD20" w:rsidR="003058DF" w:rsidRPr="00B11E79" w:rsidRDefault="003058DF" w:rsidP="003058DF">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9,046,127</w:t>
            </w:r>
          </w:p>
        </w:tc>
        <w:tc>
          <w:tcPr>
            <w:tcW w:w="1305" w:type="dxa"/>
            <w:gridSpan w:val="2"/>
            <w:vAlign w:val="bottom"/>
          </w:tcPr>
          <w:p w14:paraId="6F45EC42" w14:textId="09544697" w:rsidR="003058DF" w:rsidRPr="00B11E79" w:rsidRDefault="003058DF" w:rsidP="003058DF">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809,518</w:t>
            </w:r>
          </w:p>
        </w:tc>
      </w:tr>
      <w:tr w:rsidR="003058DF" w:rsidRPr="00B11E79" w14:paraId="5BDBE354" w14:textId="77777777" w:rsidTr="00211226">
        <w:tc>
          <w:tcPr>
            <w:tcW w:w="3960" w:type="dxa"/>
            <w:vAlign w:val="bottom"/>
          </w:tcPr>
          <w:p w14:paraId="679E6AA1" w14:textId="77777777" w:rsidR="003058DF" w:rsidRPr="00B11E79" w:rsidRDefault="003058DF" w:rsidP="003058DF">
            <w:pPr>
              <w:spacing w:line="300" w:lineRule="exact"/>
              <w:ind w:left="360" w:right="-12" w:hanging="360"/>
              <w:rPr>
                <w:rFonts w:ascii="Arial" w:hAnsi="Arial" w:cs="Arial"/>
                <w:b/>
                <w:bCs/>
                <w:sz w:val="18"/>
                <w:szCs w:val="18"/>
                <w:u w:val="single"/>
              </w:rPr>
            </w:pPr>
            <w:r w:rsidRPr="00B11E79">
              <w:rPr>
                <w:rFonts w:ascii="Arial" w:hAnsi="Arial" w:cs="Arial"/>
                <w:b/>
                <w:bCs/>
                <w:sz w:val="18"/>
                <w:szCs w:val="18"/>
                <w:u w:val="single"/>
              </w:rPr>
              <w:t>Advance received from customers</w:t>
            </w:r>
          </w:p>
          <w:p w14:paraId="436D9FEB" w14:textId="77777777" w:rsidR="003058DF" w:rsidRPr="00B11E79" w:rsidRDefault="003058DF" w:rsidP="003058DF">
            <w:pPr>
              <w:spacing w:line="300" w:lineRule="exact"/>
              <w:ind w:left="360" w:right="-12" w:hanging="360"/>
              <w:rPr>
                <w:rFonts w:ascii="Arial" w:hAnsi="Arial" w:cs="Arial"/>
                <w:b/>
                <w:bCs/>
                <w:sz w:val="18"/>
                <w:szCs w:val="18"/>
                <w:u w:val="single"/>
              </w:rPr>
            </w:pPr>
            <w:r w:rsidRPr="00B11E79">
              <w:rPr>
                <w:rFonts w:ascii="Arial" w:hAnsi="Arial" w:cs="Arial"/>
                <w:b/>
                <w:bCs/>
                <w:sz w:val="18"/>
                <w:szCs w:val="18"/>
              </w:rPr>
              <w:t xml:space="preserve">   </w:t>
            </w:r>
            <w:r w:rsidRPr="00B11E79">
              <w:rPr>
                <w:rFonts w:ascii="Arial" w:hAnsi="Arial" w:cs="Arial"/>
                <w:b/>
                <w:bCs/>
                <w:sz w:val="18"/>
                <w:szCs w:val="18"/>
                <w:u w:val="single"/>
              </w:rPr>
              <w:t>- related parties</w:t>
            </w:r>
            <w:r w:rsidRPr="00B11E79">
              <w:rPr>
                <w:rFonts w:ascii="Arial" w:hAnsi="Arial" w:cs="Arial"/>
                <w:b/>
                <w:bCs/>
                <w:sz w:val="18"/>
                <w:szCs w:val="18"/>
              </w:rPr>
              <w:t xml:space="preserve"> </w:t>
            </w:r>
          </w:p>
        </w:tc>
        <w:tc>
          <w:tcPr>
            <w:tcW w:w="1305" w:type="dxa"/>
            <w:vAlign w:val="bottom"/>
          </w:tcPr>
          <w:p w14:paraId="5F9CD6C2" w14:textId="77777777" w:rsidR="003058DF" w:rsidRPr="00B11E79" w:rsidRDefault="003058DF" w:rsidP="003058DF">
            <w:pPr>
              <w:tabs>
                <w:tab w:val="decimal" w:pos="975"/>
              </w:tabs>
              <w:spacing w:line="300" w:lineRule="exact"/>
              <w:ind w:left="-29" w:right="-29"/>
              <w:jc w:val="thaiDistribute"/>
              <w:rPr>
                <w:rFonts w:ascii="Arial" w:hAnsi="Arial" w:cs="Arial"/>
                <w:sz w:val="18"/>
                <w:szCs w:val="18"/>
              </w:rPr>
            </w:pPr>
          </w:p>
        </w:tc>
        <w:tc>
          <w:tcPr>
            <w:tcW w:w="1305" w:type="dxa"/>
            <w:vAlign w:val="bottom"/>
          </w:tcPr>
          <w:p w14:paraId="1EE7A8E5" w14:textId="77777777" w:rsidR="003058DF" w:rsidRPr="00B11E79" w:rsidRDefault="003058DF" w:rsidP="003058DF">
            <w:pPr>
              <w:tabs>
                <w:tab w:val="decimal" w:pos="990"/>
              </w:tabs>
              <w:spacing w:line="300" w:lineRule="exact"/>
              <w:ind w:left="-29" w:right="30"/>
              <w:rPr>
                <w:rFonts w:ascii="Arial" w:hAnsi="Arial" w:cs="Arial"/>
                <w:sz w:val="18"/>
                <w:szCs w:val="18"/>
              </w:rPr>
            </w:pPr>
          </w:p>
        </w:tc>
        <w:tc>
          <w:tcPr>
            <w:tcW w:w="1305" w:type="dxa"/>
            <w:vAlign w:val="bottom"/>
          </w:tcPr>
          <w:p w14:paraId="3847198E" w14:textId="77777777" w:rsidR="003058DF" w:rsidRPr="00B11E79" w:rsidRDefault="003058DF" w:rsidP="003058DF">
            <w:pPr>
              <w:tabs>
                <w:tab w:val="decimal" w:pos="975"/>
              </w:tabs>
              <w:spacing w:line="300" w:lineRule="exact"/>
              <w:ind w:left="-29" w:right="-29"/>
              <w:jc w:val="thaiDistribute"/>
              <w:rPr>
                <w:rFonts w:ascii="Arial" w:hAnsi="Arial" w:cs="Arial"/>
                <w:sz w:val="18"/>
                <w:szCs w:val="18"/>
              </w:rPr>
            </w:pPr>
          </w:p>
        </w:tc>
        <w:tc>
          <w:tcPr>
            <w:tcW w:w="1305" w:type="dxa"/>
            <w:gridSpan w:val="2"/>
            <w:vAlign w:val="bottom"/>
          </w:tcPr>
          <w:p w14:paraId="1AAC378D" w14:textId="77777777" w:rsidR="003058DF" w:rsidRPr="00B11E79" w:rsidRDefault="003058DF" w:rsidP="003058DF">
            <w:pPr>
              <w:tabs>
                <w:tab w:val="decimal" w:pos="975"/>
              </w:tabs>
              <w:spacing w:line="300" w:lineRule="exact"/>
              <w:ind w:left="-29" w:right="-29"/>
              <w:jc w:val="thaiDistribute"/>
              <w:rPr>
                <w:rFonts w:ascii="Arial" w:hAnsi="Arial" w:cs="Arial"/>
                <w:sz w:val="18"/>
                <w:szCs w:val="18"/>
              </w:rPr>
            </w:pPr>
          </w:p>
        </w:tc>
      </w:tr>
      <w:tr w:rsidR="003058DF" w:rsidRPr="00B11E79" w14:paraId="40476932" w14:textId="77777777" w:rsidTr="00211226">
        <w:tc>
          <w:tcPr>
            <w:tcW w:w="3960" w:type="dxa"/>
            <w:vAlign w:val="bottom"/>
          </w:tcPr>
          <w:p w14:paraId="1DACF5D1" w14:textId="77777777" w:rsidR="003058DF" w:rsidRPr="00B11E79" w:rsidRDefault="003058DF" w:rsidP="003058DF">
            <w:pPr>
              <w:spacing w:line="300" w:lineRule="exact"/>
              <w:ind w:left="360" w:right="-12" w:hanging="360"/>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0F5F26C6" w14:textId="79825115" w:rsidR="003058DF" w:rsidRPr="00B11E79" w:rsidRDefault="003058DF" w:rsidP="003058DF">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vAlign w:val="bottom"/>
          </w:tcPr>
          <w:p w14:paraId="505F3738" w14:textId="6219CD7D" w:rsidR="003058DF" w:rsidRPr="00B11E79" w:rsidRDefault="003058DF" w:rsidP="003058DF">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05" w:type="dxa"/>
            <w:vAlign w:val="bottom"/>
          </w:tcPr>
          <w:p w14:paraId="6FD64F82" w14:textId="302526ED" w:rsidR="003058DF" w:rsidRPr="00B11E79" w:rsidRDefault="003058DF" w:rsidP="003058DF">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1,439,380</w:t>
            </w:r>
          </w:p>
        </w:tc>
        <w:tc>
          <w:tcPr>
            <w:tcW w:w="1305" w:type="dxa"/>
            <w:gridSpan w:val="2"/>
            <w:vAlign w:val="bottom"/>
          </w:tcPr>
          <w:p w14:paraId="0BB52B36" w14:textId="3AC42AA6" w:rsidR="003058DF" w:rsidRPr="00B11E79" w:rsidRDefault="003058DF" w:rsidP="003058DF">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3058DF" w:rsidRPr="00B11E79" w14:paraId="08CD2E4D" w14:textId="77777777" w:rsidTr="00211226">
        <w:tc>
          <w:tcPr>
            <w:tcW w:w="3960" w:type="dxa"/>
            <w:vAlign w:val="bottom"/>
          </w:tcPr>
          <w:p w14:paraId="0E9B6DF2" w14:textId="77777777" w:rsidR="003058DF" w:rsidRPr="00B11E79" w:rsidRDefault="003058DF" w:rsidP="003058DF">
            <w:pPr>
              <w:spacing w:line="300" w:lineRule="exact"/>
              <w:ind w:left="360" w:right="-12" w:hanging="360"/>
              <w:rPr>
                <w:rFonts w:ascii="Arial" w:hAnsi="Arial" w:cs="Arial"/>
                <w:sz w:val="18"/>
                <w:szCs w:val="18"/>
              </w:rPr>
            </w:pPr>
            <w:r w:rsidRPr="00B11E79">
              <w:rPr>
                <w:rFonts w:ascii="Arial" w:hAnsi="Arial" w:cs="Arial"/>
                <w:sz w:val="18"/>
                <w:szCs w:val="18"/>
              </w:rPr>
              <w:t xml:space="preserve">   Total advance received from customers </w:t>
            </w:r>
          </w:p>
          <w:p w14:paraId="7BD59B07" w14:textId="77777777" w:rsidR="003058DF" w:rsidRPr="00B11E79" w:rsidRDefault="003058DF" w:rsidP="003058DF">
            <w:pPr>
              <w:spacing w:line="300" w:lineRule="exact"/>
              <w:ind w:left="360" w:right="-12" w:hanging="360"/>
              <w:rPr>
                <w:rFonts w:ascii="Arial" w:hAnsi="Arial" w:cs="Arial"/>
                <w:sz w:val="18"/>
                <w:szCs w:val="18"/>
              </w:rPr>
            </w:pPr>
            <w:r w:rsidRPr="00B11E79">
              <w:rPr>
                <w:rFonts w:ascii="Arial" w:hAnsi="Arial" w:cs="Arial"/>
                <w:sz w:val="18"/>
                <w:szCs w:val="18"/>
              </w:rPr>
              <w:tab/>
              <w:t>- related parties</w:t>
            </w:r>
          </w:p>
        </w:tc>
        <w:tc>
          <w:tcPr>
            <w:tcW w:w="1305" w:type="dxa"/>
            <w:vAlign w:val="bottom"/>
          </w:tcPr>
          <w:p w14:paraId="4CA94BA3" w14:textId="5DC050BE" w:rsidR="003058DF" w:rsidRPr="00B11E79" w:rsidRDefault="003058DF" w:rsidP="003058DF">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c>
          <w:tcPr>
            <w:tcW w:w="1305" w:type="dxa"/>
            <w:vAlign w:val="bottom"/>
          </w:tcPr>
          <w:p w14:paraId="15C77BDE" w14:textId="644B945C" w:rsidR="003058DF" w:rsidRPr="00B11E79" w:rsidRDefault="003058DF" w:rsidP="003058DF">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05" w:type="dxa"/>
            <w:vAlign w:val="bottom"/>
          </w:tcPr>
          <w:p w14:paraId="20E7AA59" w14:textId="5FD923C7" w:rsidR="003058DF" w:rsidRPr="00B11E79" w:rsidRDefault="003058DF" w:rsidP="003058DF">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1,439,380</w:t>
            </w:r>
          </w:p>
        </w:tc>
        <w:tc>
          <w:tcPr>
            <w:tcW w:w="1305" w:type="dxa"/>
            <w:gridSpan w:val="2"/>
            <w:vAlign w:val="bottom"/>
          </w:tcPr>
          <w:p w14:paraId="727EE2BC" w14:textId="7E2B6CF9" w:rsidR="003058DF" w:rsidRPr="00B11E79" w:rsidRDefault="003058DF" w:rsidP="003058DF">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bl>
    <w:p w14:paraId="5A69F101" w14:textId="4E5E36A5" w:rsidR="001127B6" w:rsidRPr="00B11E79" w:rsidRDefault="001127B6" w:rsidP="00243FC5">
      <w:pPr>
        <w:spacing w:before="240" w:after="120" w:line="380" w:lineRule="exact"/>
        <w:ind w:left="547" w:right="-43"/>
        <w:jc w:val="thaiDistribute"/>
        <w:rPr>
          <w:rFonts w:ascii="Arial" w:hAnsi="Arial"/>
          <w:sz w:val="22"/>
          <w:szCs w:val="22"/>
          <w:u w:val="single"/>
        </w:rPr>
      </w:pPr>
      <w:r w:rsidRPr="00B11E79">
        <w:rPr>
          <w:rFonts w:ascii="Arial" w:hAnsi="Arial"/>
          <w:sz w:val="22"/>
          <w:szCs w:val="22"/>
          <w:u w:val="single"/>
        </w:rPr>
        <w:lastRenderedPageBreak/>
        <w:t xml:space="preserve">Short-term loan to </w:t>
      </w:r>
      <w:r w:rsidR="00660FE0">
        <w:rPr>
          <w:rFonts w:ascii="Arial" w:hAnsi="Arial"/>
          <w:sz w:val="22"/>
          <w:szCs w:val="22"/>
          <w:u w:val="single"/>
        </w:rPr>
        <w:t>related party</w:t>
      </w:r>
    </w:p>
    <w:p w14:paraId="2D4F9BD1" w14:textId="64728472" w:rsidR="001127B6" w:rsidRPr="00B11E79" w:rsidRDefault="001127B6" w:rsidP="001127B6">
      <w:pPr>
        <w:tabs>
          <w:tab w:val="left" w:pos="900"/>
          <w:tab w:val="left" w:pos="1440"/>
        </w:tabs>
        <w:spacing w:before="120" w:after="120" w:line="380" w:lineRule="exact"/>
        <w:ind w:left="547" w:right="-43"/>
        <w:jc w:val="thaiDistribute"/>
        <w:rPr>
          <w:rFonts w:ascii="Arial" w:hAnsi="Arial" w:cs="Arial"/>
          <w:sz w:val="22"/>
          <w:szCs w:val="22"/>
        </w:rPr>
      </w:pPr>
      <w:r w:rsidRPr="00B11E79">
        <w:rPr>
          <w:rFonts w:ascii="Arial" w:hAnsi="Arial" w:cs="Arial"/>
          <w:sz w:val="22"/>
          <w:szCs w:val="22"/>
        </w:rPr>
        <w:t xml:space="preserve">The balance of short-term loan to subsidiary </w:t>
      </w:r>
      <w:r w:rsidR="003E03F1">
        <w:rPr>
          <w:rFonts w:ascii="Arial" w:hAnsi="Arial" w:cs="Arial"/>
          <w:sz w:val="22"/>
          <w:szCs w:val="22"/>
        </w:rPr>
        <w:t xml:space="preserve">as </w:t>
      </w:r>
      <w:proofErr w:type="gramStart"/>
      <w:r w:rsidR="003E03F1">
        <w:rPr>
          <w:rFonts w:ascii="Arial" w:hAnsi="Arial" w:cs="Arial"/>
          <w:sz w:val="22"/>
          <w:szCs w:val="22"/>
        </w:rPr>
        <w:t>at</w:t>
      </w:r>
      <w:proofErr w:type="gramEnd"/>
      <w:r w:rsidR="003E03F1">
        <w:rPr>
          <w:rFonts w:ascii="Arial" w:hAnsi="Arial" w:cs="Arial"/>
          <w:sz w:val="22"/>
          <w:szCs w:val="22"/>
        </w:rPr>
        <w:t xml:space="preserve"> 31 December 2024 and 2023, </w:t>
      </w:r>
      <w:r w:rsidRPr="00B11E79">
        <w:rPr>
          <w:rFonts w:ascii="Arial" w:hAnsi="Arial" w:cs="Arial"/>
          <w:sz w:val="22"/>
          <w:szCs w:val="22"/>
        </w:rPr>
        <w:t xml:space="preserve">and the movement </w:t>
      </w:r>
      <w:r w:rsidR="00660FE0">
        <w:rPr>
          <w:rFonts w:ascii="Arial" w:hAnsi="Arial" w:cs="Arial"/>
          <w:sz w:val="22"/>
          <w:szCs w:val="22"/>
        </w:rPr>
        <w:t>of such loan</w:t>
      </w:r>
      <w:r w:rsidR="003E03F1">
        <w:rPr>
          <w:rFonts w:ascii="Arial" w:hAnsi="Arial" w:cs="Arial"/>
          <w:sz w:val="22"/>
          <w:szCs w:val="22"/>
        </w:rPr>
        <w:t xml:space="preserve"> is </w:t>
      </w:r>
      <w:r w:rsidRPr="00B11E79">
        <w:rPr>
          <w:rFonts w:ascii="Arial" w:hAnsi="Arial" w:cs="Arial"/>
          <w:sz w:val="22"/>
          <w:szCs w:val="22"/>
        </w:rPr>
        <w:t>as follows:</w:t>
      </w:r>
    </w:p>
    <w:tbl>
      <w:tblPr>
        <w:tblW w:w="9195" w:type="dxa"/>
        <w:tblInd w:w="450" w:type="dxa"/>
        <w:tblLayout w:type="fixed"/>
        <w:tblLook w:val="04A0" w:firstRow="1" w:lastRow="0" w:firstColumn="1" w:lastColumn="0" w:noHBand="0" w:noVBand="1"/>
      </w:tblPr>
      <w:tblGrid>
        <w:gridCol w:w="2881"/>
        <w:gridCol w:w="1259"/>
        <w:gridCol w:w="1530"/>
        <w:gridCol w:w="1174"/>
        <w:gridCol w:w="991"/>
        <w:gridCol w:w="1351"/>
        <w:gridCol w:w="9"/>
      </w:tblGrid>
      <w:tr w:rsidR="001127B6" w:rsidRPr="00B11E79" w14:paraId="01F87763" w14:textId="77777777" w:rsidTr="00211226">
        <w:trPr>
          <w:gridAfter w:val="1"/>
          <w:wAfter w:w="9" w:type="dxa"/>
          <w:cantSplit/>
        </w:trPr>
        <w:tc>
          <w:tcPr>
            <w:tcW w:w="9186" w:type="dxa"/>
            <w:gridSpan w:val="6"/>
            <w:hideMark/>
          </w:tcPr>
          <w:p w14:paraId="62195C58" w14:textId="77777777" w:rsidR="001127B6" w:rsidRPr="00B11E79" w:rsidRDefault="001127B6" w:rsidP="00211226">
            <w:pPr>
              <w:spacing w:line="320" w:lineRule="exact"/>
              <w:ind w:right="-43"/>
              <w:contextualSpacing/>
              <w:jc w:val="right"/>
              <w:rPr>
                <w:rFonts w:ascii="Arial" w:hAnsi="Arial" w:cs="Arial"/>
                <w:sz w:val="18"/>
                <w:szCs w:val="18"/>
              </w:rPr>
            </w:pPr>
            <w:r w:rsidRPr="00B11E79">
              <w:rPr>
                <w:rFonts w:ascii="Arial" w:hAnsi="Arial" w:cs="Arial"/>
                <w:sz w:val="18"/>
                <w:szCs w:val="18"/>
              </w:rPr>
              <w:t>(Unit: Baht)</w:t>
            </w:r>
          </w:p>
        </w:tc>
      </w:tr>
      <w:tr w:rsidR="001127B6" w:rsidRPr="00B11E79" w14:paraId="4B96E8BD" w14:textId="77777777" w:rsidTr="00211226">
        <w:tc>
          <w:tcPr>
            <w:tcW w:w="2881" w:type="dxa"/>
            <w:vMerge w:val="restart"/>
            <w:vAlign w:val="bottom"/>
            <w:hideMark/>
          </w:tcPr>
          <w:p w14:paraId="3408B528" w14:textId="77777777" w:rsidR="001127B6" w:rsidRPr="00B11E79" w:rsidRDefault="001127B6" w:rsidP="00211226">
            <w:pPr>
              <w:pBdr>
                <w:bottom w:val="single" w:sz="4" w:space="1" w:color="auto"/>
              </w:pBdr>
              <w:spacing w:line="320" w:lineRule="exact"/>
              <w:jc w:val="center"/>
              <w:rPr>
                <w:rFonts w:ascii="Arial" w:hAnsi="Arial" w:cs="Arial"/>
                <w:b/>
                <w:bCs/>
                <w:sz w:val="18"/>
                <w:szCs w:val="18"/>
                <w:u w:val="single"/>
              </w:rPr>
            </w:pPr>
            <w:r w:rsidRPr="00B11E79">
              <w:rPr>
                <w:rFonts w:ascii="Arial" w:hAnsi="Arial" w:cs="Arial"/>
                <w:sz w:val="18"/>
                <w:szCs w:val="18"/>
              </w:rPr>
              <w:t xml:space="preserve">Loans to </w:t>
            </w:r>
          </w:p>
        </w:tc>
        <w:tc>
          <w:tcPr>
            <w:tcW w:w="1259" w:type="dxa"/>
          </w:tcPr>
          <w:p w14:paraId="4D1A8F1B" w14:textId="77777777" w:rsidR="001127B6" w:rsidRPr="00B11E79" w:rsidRDefault="001127B6" w:rsidP="00211226">
            <w:pPr>
              <w:spacing w:line="320" w:lineRule="exact"/>
              <w:jc w:val="center"/>
              <w:rPr>
                <w:rFonts w:ascii="Arial" w:hAnsi="Arial" w:cs="Arial"/>
                <w:sz w:val="18"/>
                <w:szCs w:val="18"/>
              </w:rPr>
            </w:pPr>
          </w:p>
        </w:tc>
        <w:tc>
          <w:tcPr>
            <w:tcW w:w="5055" w:type="dxa"/>
            <w:gridSpan w:val="5"/>
            <w:hideMark/>
          </w:tcPr>
          <w:p w14:paraId="0EF0EBE8" w14:textId="77777777" w:rsidR="001127B6" w:rsidRPr="00B11E79" w:rsidRDefault="001127B6" w:rsidP="00211226">
            <w:pPr>
              <w:pBdr>
                <w:bottom w:val="single" w:sz="4" w:space="1" w:color="auto"/>
              </w:pBdr>
              <w:spacing w:line="320" w:lineRule="exact"/>
              <w:jc w:val="center"/>
              <w:rPr>
                <w:rFonts w:ascii="Arial" w:hAnsi="Arial" w:cs="Arial"/>
                <w:sz w:val="18"/>
                <w:szCs w:val="18"/>
              </w:rPr>
            </w:pPr>
            <w:r w:rsidRPr="00B11E79">
              <w:rPr>
                <w:rFonts w:ascii="Arial" w:hAnsi="Arial" w:cs="Arial"/>
                <w:sz w:val="18"/>
                <w:szCs w:val="18"/>
              </w:rPr>
              <w:t>Separate financial statements</w:t>
            </w:r>
          </w:p>
        </w:tc>
      </w:tr>
      <w:tr w:rsidR="001127B6" w:rsidRPr="00B11E79" w14:paraId="1BDC805B" w14:textId="77777777" w:rsidTr="00211226">
        <w:trPr>
          <w:gridAfter w:val="1"/>
          <w:wAfter w:w="9" w:type="dxa"/>
        </w:trPr>
        <w:tc>
          <w:tcPr>
            <w:tcW w:w="2881" w:type="dxa"/>
            <w:vMerge/>
            <w:vAlign w:val="center"/>
            <w:hideMark/>
          </w:tcPr>
          <w:p w14:paraId="776B831B" w14:textId="77777777" w:rsidR="001127B6" w:rsidRPr="00B11E79" w:rsidRDefault="001127B6" w:rsidP="00211226">
            <w:pPr>
              <w:spacing w:line="320" w:lineRule="exact"/>
              <w:rPr>
                <w:rFonts w:ascii="Arial" w:hAnsi="Arial" w:cs="Arial"/>
                <w:b/>
                <w:bCs/>
                <w:sz w:val="18"/>
                <w:szCs w:val="18"/>
                <w:u w:val="single"/>
              </w:rPr>
            </w:pPr>
          </w:p>
        </w:tc>
        <w:tc>
          <w:tcPr>
            <w:tcW w:w="1259" w:type="dxa"/>
          </w:tcPr>
          <w:p w14:paraId="7291AAF3" w14:textId="77777777" w:rsidR="001127B6" w:rsidRPr="00B11E79" w:rsidRDefault="001127B6" w:rsidP="00211226">
            <w:pPr>
              <w:spacing w:line="320" w:lineRule="exact"/>
              <w:jc w:val="center"/>
              <w:rPr>
                <w:rFonts w:ascii="Arial" w:hAnsi="Arial" w:cs="Arial"/>
                <w:sz w:val="18"/>
                <w:szCs w:val="18"/>
              </w:rPr>
            </w:pPr>
          </w:p>
        </w:tc>
        <w:tc>
          <w:tcPr>
            <w:tcW w:w="1530" w:type="dxa"/>
            <w:hideMark/>
          </w:tcPr>
          <w:p w14:paraId="41A399F9" w14:textId="77777777" w:rsidR="00646D15" w:rsidRPr="00B11E79" w:rsidRDefault="001127B6" w:rsidP="00211226">
            <w:pPr>
              <w:spacing w:line="320" w:lineRule="exact"/>
              <w:jc w:val="center"/>
              <w:rPr>
                <w:rFonts w:ascii="Arial" w:hAnsi="Arial" w:cs="Arial"/>
                <w:sz w:val="18"/>
                <w:szCs w:val="18"/>
              </w:rPr>
            </w:pPr>
            <w:r w:rsidRPr="00B11E79">
              <w:rPr>
                <w:rFonts w:ascii="Arial" w:hAnsi="Arial" w:cs="Arial"/>
                <w:sz w:val="18"/>
                <w:szCs w:val="18"/>
              </w:rPr>
              <w:t>Balance as at</w:t>
            </w:r>
            <w:r w:rsidR="00646D15" w:rsidRPr="00B11E79">
              <w:rPr>
                <w:rFonts w:ascii="Arial" w:hAnsi="Arial" w:cs="Arial"/>
                <w:sz w:val="18"/>
                <w:szCs w:val="18"/>
              </w:rPr>
              <w:t xml:space="preserve"> </w:t>
            </w:r>
          </w:p>
          <w:p w14:paraId="59582E20" w14:textId="75EDDF7C" w:rsidR="001127B6" w:rsidRPr="00B11E79" w:rsidRDefault="00646D15" w:rsidP="00211226">
            <w:pPr>
              <w:spacing w:line="320" w:lineRule="exact"/>
              <w:jc w:val="center"/>
              <w:rPr>
                <w:rFonts w:ascii="Arial" w:hAnsi="Arial" w:cs="Arial"/>
                <w:sz w:val="18"/>
                <w:szCs w:val="18"/>
              </w:rPr>
            </w:pPr>
            <w:r w:rsidRPr="00B11E79">
              <w:rPr>
                <w:rFonts w:ascii="Arial" w:hAnsi="Arial" w:cs="Arial"/>
                <w:sz w:val="18"/>
                <w:szCs w:val="18"/>
              </w:rPr>
              <w:t>1 January</w:t>
            </w:r>
          </w:p>
        </w:tc>
        <w:tc>
          <w:tcPr>
            <w:tcW w:w="2165" w:type="dxa"/>
            <w:gridSpan w:val="2"/>
            <w:vAlign w:val="bottom"/>
            <w:hideMark/>
          </w:tcPr>
          <w:p w14:paraId="26EE7996" w14:textId="2FD72A4E" w:rsidR="001127B6" w:rsidRPr="00B11E79" w:rsidRDefault="001127B6" w:rsidP="00211226">
            <w:pPr>
              <w:pBdr>
                <w:bottom w:val="single" w:sz="4" w:space="1" w:color="auto"/>
              </w:pBdr>
              <w:spacing w:line="320" w:lineRule="exact"/>
              <w:jc w:val="center"/>
              <w:rPr>
                <w:rFonts w:ascii="Arial" w:hAnsi="Arial" w:cs="Arial"/>
                <w:sz w:val="18"/>
                <w:szCs w:val="18"/>
              </w:rPr>
            </w:pPr>
            <w:r w:rsidRPr="00B11E79">
              <w:rPr>
                <w:rFonts w:ascii="Arial" w:hAnsi="Arial" w:cs="Arial"/>
                <w:sz w:val="18"/>
                <w:szCs w:val="18"/>
              </w:rPr>
              <w:t xml:space="preserve"> During</w:t>
            </w:r>
            <w:r w:rsidRPr="00B11E79">
              <w:rPr>
                <w:rFonts w:ascii="Arial" w:hAnsi="Arial" w:hint="cs"/>
                <w:sz w:val="18"/>
                <w:szCs w:val="18"/>
                <w:cs/>
              </w:rPr>
              <w:t xml:space="preserve"> </w:t>
            </w:r>
            <w:r w:rsidRPr="00B11E79">
              <w:rPr>
                <w:rFonts w:ascii="Arial" w:hAnsi="Arial" w:cs="Arial"/>
                <w:sz w:val="18"/>
                <w:szCs w:val="18"/>
              </w:rPr>
              <w:t>the</w:t>
            </w:r>
            <w:r w:rsidRPr="00B11E79">
              <w:rPr>
                <w:rFonts w:ascii="Arial" w:hAnsi="Arial" w:hint="cs"/>
                <w:sz w:val="18"/>
                <w:szCs w:val="18"/>
                <w:cs/>
              </w:rPr>
              <w:t xml:space="preserve"> </w:t>
            </w:r>
            <w:r w:rsidR="00CB6BE8" w:rsidRPr="00B11E79">
              <w:rPr>
                <w:rFonts w:ascii="Arial" w:hAnsi="Arial" w:cs="Arial"/>
                <w:sz w:val="18"/>
                <w:szCs w:val="18"/>
              </w:rPr>
              <w:t>year</w:t>
            </w:r>
          </w:p>
        </w:tc>
        <w:tc>
          <w:tcPr>
            <w:tcW w:w="1351" w:type="dxa"/>
            <w:hideMark/>
          </w:tcPr>
          <w:p w14:paraId="25BB41EA" w14:textId="2C60140C" w:rsidR="001127B6" w:rsidRPr="00B11E79" w:rsidRDefault="001127B6" w:rsidP="00211226">
            <w:pPr>
              <w:spacing w:line="320" w:lineRule="exact"/>
              <w:jc w:val="center"/>
              <w:rPr>
                <w:rFonts w:ascii="Arial" w:hAnsi="Arial" w:cs="Arial"/>
                <w:sz w:val="18"/>
                <w:szCs w:val="18"/>
              </w:rPr>
            </w:pPr>
            <w:r w:rsidRPr="00B11E79">
              <w:rPr>
                <w:rFonts w:ascii="Arial" w:hAnsi="Arial" w:cs="Arial"/>
                <w:sz w:val="18"/>
                <w:szCs w:val="18"/>
              </w:rPr>
              <w:t xml:space="preserve">Balance as </w:t>
            </w:r>
            <w:proofErr w:type="gramStart"/>
            <w:r w:rsidRPr="00B11E79">
              <w:rPr>
                <w:rFonts w:ascii="Arial" w:hAnsi="Arial" w:cs="Arial"/>
                <w:sz w:val="18"/>
                <w:szCs w:val="18"/>
              </w:rPr>
              <w:t>at</w:t>
            </w:r>
            <w:proofErr w:type="gramEnd"/>
            <w:r w:rsidRPr="00B11E79">
              <w:rPr>
                <w:rFonts w:ascii="Arial" w:hAnsi="Arial" w:cs="Arial"/>
                <w:sz w:val="18"/>
                <w:szCs w:val="18"/>
              </w:rPr>
              <w:t xml:space="preserve">             31 December</w:t>
            </w:r>
          </w:p>
        </w:tc>
      </w:tr>
      <w:tr w:rsidR="001127B6" w:rsidRPr="00B11E79" w14:paraId="12F49445" w14:textId="77777777" w:rsidTr="00211226">
        <w:trPr>
          <w:gridAfter w:val="1"/>
          <w:wAfter w:w="9" w:type="dxa"/>
        </w:trPr>
        <w:tc>
          <w:tcPr>
            <w:tcW w:w="2881" w:type="dxa"/>
            <w:vMerge/>
            <w:vAlign w:val="center"/>
            <w:hideMark/>
          </w:tcPr>
          <w:p w14:paraId="7534EE6F" w14:textId="77777777" w:rsidR="001127B6" w:rsidRPr="00B11E79" w:rsidRDefault="001127B6" w:rsidP="00211226">
            <w:pPr>
              <w:spacing w:line="320" w:lineRule="exact"/>
              <w:rPr>
                <w:rFonts w:ascii="Arial" w:hAnsi="Arial" w:cs="Arial"/>
                <w:b/>
                <w:bCs/>
                <w:sz w:val="18"/>
                <w:szCs w:val="18"/>
                <w:u w:val="single"/>
              </w:rPr>
            </w:pPr>
          </w:p>
        </w:tc>
        <w:tc>
          <w:tcPr>
            <w:tcW w:w="1259" w:type="dxa"/>
            <w:hideMark/>
          </w:tcPr>
          <w:p w14:paraId="0AAC0E31" w14:textId="77777777" w:rsidR="001127B6" w:rsidRPr="00B11E79" w:rsidRDefault="001127B6" w:rsidP="00211226">
            <w:pPr>
              <w:pBdr>
                <w:bottom w:val="single" w:sz="4" w:space="1" w:color="auto"/>
              </w:pBdr>
              <w:spacing w:line="320" w:lineRule="exact"/>
              <w:jc w:val="center"/>
              <w:rPr>
                <w:rFonts w:ascii="Arial" w:hAnsi="Arial" w:cs="Arial"/>
                <w:sz w:val="18"/>
                <w:szCs w:val="18"/>
              </w:rPr>
            </w:pPr>
            <w:r w:rsidRPr="00B11E79">
              <w:rPr>
                <w:rFonts w:ascii="Arial" w:hAnsi="Arial" w:cs="Arial"/>
                <w:sz w:val="18"/>
                <w:szCs w:val="18"/>
              </w:rPr>
              <w:t>Relationship</w:t>
            </w:r>
          </w:p>
        </w:tc>
        <w:tc>
          <w:tcPr>
            <w:tcW w:w="1530" w:type="dxa"/>
            <w:hideMark/>
          </w:tcPr>
          <w:p w14:paraId="05A916A4" w14:textId="303FB1A7" w:rsidR="001127B6" w:rsidRPr="00B11E79" w:rsidRDefault="001127B6" w:rsidP="00211226">
            <w:pPr>
              <w:pBdr>
                <w:bottom w:val="single" w:sz="4" w:space="1" w:color="auto"/>
              </w:pBdr>
              <w:spacing w:line="320" w:lineRule="exact"/>
              <w:jc w:val="center"/>
              <w:rPr>
                <w:rFonts w:ascii="Arial" w:hAnsi="Arial" w:cs="Arial"/>
                <w:sz w:val="18"/>
                <w:szCs w:val="18"/>
              </w:rPr>
            </w:pPr>
            <w:r w:rsidRPr="00B11E79">
              <w:rPr>
                <w:rFonts w:ascii="Arial" w:hAnsi="Arial" w:cs="Arial"/>
                <w:sz w:val="18"/>
                <w:szCs w:val="18"/>
              </w:rPr>
              <w:t>202</w:t>
            </w:r>
            <w:r w:rsidR="00646D15" w:rsidRPr="00B11E79">
              <w:rPr>
                <w:rFonts w:ascii="Arial" w:hAnsi="Arial" w:cs="Arial"/>
                <w:sz w:val="18"/>
                <w:szCs w:val="18"/>
              </w:rPr>
              <w:t>4</w:t>
            </w:r>
          </w:p>
        </w:tc>
        <w:tc>
          <w:tcPr>
            <w:tcW w:w="1174" w:type="dxa"/>
            <w:hideMark/>
          </w:tcPr>
          <w:p w14:paraId="42D644D4" w14:textId="77777777" w:rsidR="001127B6" w:rsidRPr="00B11E79" w:rsidRDefault="001127B6" w:rsidP="00211226">
            <w:pPr>
              <w:pBdr>
                <w:bottom w:val="single" w:sz="4" w:space="1" w:color="auto"/>
              </w:pBdr>
              <w:spacing w:line="320" w:lineRule="exact"/>
              <w:jc w:val="center"/>
              <w:rPr>
                <w:rFonts w:ascii="Arial" w:hAnsi="Arial" w:cs="Arial"/>
                <w:sz w:val="18"/>
                <w:szCs w:val="18"/>
              </w:rPr>
            </w:pPr>
            <w:r w:rsidRPr="00B11E79">
              <w:rPr>
                <w:rFonts w:ascii="Arial" w:hAnsi="Arial" w:cs="Arial"/>
                <w:sz w:val="18"/>
                <w:szCs w:val="18"/>
              </w:rPr>
              <w:t>Increase</w:t>
            </w:r>
          </w:p>
        </w:tc>
        <w:tc>
          <w:tcPr>
            <w:tcW w:w="991" w:type="dxa"/>
            <w:hideMark/>
          </w:tcPr>
          <w:p w14:paraId="311B5C26" w14:textId="77777777" w:rsidR="001127B6" w:rsidRPr="00B11E79" w:rsidRDefault="001127B6" w:rsidP="00211226">
            <w:pPr>
              <w:pBdr>
                <w:bottom w:val="single" w:sz="4" w:space="1" w:color="auto"/>
              </w:pBdr>
              <w:spacing w:line="320" w:lineRule="exact"/>
              <w:jc w:val="center"/>
              <w:rPr>
                <w:rFonts w:ascii="Arial" w:hAnsi="Arial" w:cs="Arial"/>
                <w:sz w:val="18"/>
                <w:szCs w:val="18"/>
              </w:rPr>
            </w:pPr>
            <w:r w:rsidRPr="00B11E79">
              <w:rPr>
                <w:rFonts w:ascii="Arial" w:hAnsi="Arial" w:cs="Arial"/>
                <w:sz w:val="18"/>
                <w:szCs w:val="18"/>
              </w:rPr>
              <w:t>Decrease</w:t>
            </w:r>
          </w:p>
        </w:tc>
        <w:tc>
          <w:tcPr>
            <w:tcW w:w="1351" w:type="dxa"/>
            <w:hideMark/>
          </w:tcPr>
          <w:p w14:paraId="01AADD33" w14:textId="77777777" w:rsidR="001127B6" w:rsidRPr="00B11E79" w:rsidRDefault="001127B6" w:rsidP="00211226">
            <w:pPr>
              <w:pBdr>
                <w:bottom w:val="single" w:sz="4" w:space="1" w:color="auto"/>
              </w:pBdr>
              <w:spacing w:line="320" w:lineRule="exact"/>
              <w:jc w:val="center"/>
              <w:rPr>
                <w:rFonts w:ascii="Arial" w:hAnsi="Arial" w:cs="Arial"/>
                <w:sz w:val="18"/>
                <w:szCs w:val="18"/>
              </w:rPr>
            </w:pPr>
            <w:r w:rsidRPr="00B11E79">
              <w:rPr>
                <w:rFonts w:ascii="Arial" w:hAnsi="Arial" w:cs="Arial"/>
                <w:color w:val="000000"/>
                <w:sz w:val="18"/>
                <w:szCs w:val="18"/>
              </w:rPr>
              <w:t>2024</w:t>
            </w:r>
          </w:p>
        </w:tc>
      </w:tr>
      <w:tr w:rsidR="00A61585" w:rsidRPr="00B11E79" w14:paraId="096A18D7" w14:textId="77777777" w:rsidTr="00211226">
        <w:trPr>
          <w:gridAfter w:val="1"/>
          <w:wAfter w:w="9" w:type="dxa"/>
        </w:trPr>
        <w:tc>
          <w:tcPr>
            <w:tcW w:w="2881" w:type="dxa"/>
            <w:hideMark/>
          </w:tcPr>
          <w:p w14:paraId="4BE8CB06" w14:textId="77777777" w:rsidR="00A61585" w:rsidRPr="00B11E79" w:rsidRDefault="00A61585" w:rsidP="00A61585">
            <w:pPr>
              <w:spacing w:line="320" w:lineRule="exact"/>
              <w:ind w:right="-101"/>
              <w:contextualSpacing/>
              <w:rPr>
                <w:rFonts w:ascii="Arial" w:hAnsi="Arial" w:cs="Arial"/>
                <w:spacing w:val="-4"/>
                <w:sz w:val="17"/>
                <w:szCs w:val="17"/>
              </w:rPr>
            </w:pPr>
            <w:r w:rsidRPr="00B11E79">
              <w:rPr>
                <w:rFonts w:ascii="Arial" w:hAnsi="Arial" w:cs="Arial"/>
                <w:spacing w:val="-4"/>
                <w:sz w:val="17"/>
                <w:szCs w:val="17"/>
              </w:rPr>
              <w:t>Dexon Technology Europe GmbH</w:t>
            </w:r>
          </w:p>
        </w:tc>
        <w:tc>
          <w:tcPr>
            <w:tcW w:w="1259" w:type="dxa"/>
            <w:hideMark/>
          </w:tcPr>
          <w:p w14:paraId="3CC17940" w14:textId="77777777" w:rsidR="00A61585" w:rsidRPr="00B11E79" w:rsidRDefault="00A61585" w:rsidP="00A61585">
            <w:pPr>
              <w:spacing w:line="320" w:lineRule="exact"/>
              <w:ind w:left="158" w:right="-101" w:hanging="158"/>
              <w:contextualSpacing/>
              <w:jc w:val="center"/>
              <w:rPr>
                <w:rFonts w:ascii="Arial" w:hAnsi="Arial" w:cs="Arial"/>
                <w:spacing w:val="-4"/>
                <w:sz w:val="18"/>
                <w:szCs w:val="18"/>
              </w:rPr>
            </w:pPr>
            <w:r w:rsidRPr="00B11E79">
              <w:rPr>
                <w:rFonts w:ascii="Arial" w:hAnsi="Arial" w:cs="Arial"/>
                <w:spacing w:val="-4"/>
                <w:sz w:val="18"/>
                <w:szCs w:val="18"/>
              </w:rPr>
              <w:t>Subsidiary</w:t>
            </w:r>
          </w:p>
        </w:tc>
        <w:tc>
          <w:tcPr>
            <w:tcW w:w="1530" w:type="dxa"/>
          </w:tcPr>
          <w:p w14:paraId="65555E72" w14:textId="61FED995" w:rsidR="00A61585" w:rsidRPr="00B11E79" w:rsidRDefault="00A61585" w:rsidP="00243FC5">
            <w:pPr>
              <w:pBdr>
                <w:bottom w:val="single" w:sz="4" w:space="1" w:color="auto"/>
              </w:pBdr>
              <w:tabs>
                <w:tab w:val="decimal" w:pos="1170"/>
              </w:tabs>
              <w:spacing w:line="320" w:lineRule="exact"/>
              <w:rPr>
                <w:rFonts w:ascii="Arial" w:hAnsi="Arial" w:cs="Arial"/>
                <w:sz w:val="18"/>
                <w:szCs w:val="18"/>
              </w:rPr>
            </w:pPr>
            <w:r w:rsidRPr="00B11E79">
              <w:rPr>
                <w:rFonts w:ascii="Arial" w:hAnsi="Arial" w:cs="Arial"/>
                <w:sz w:val="18"/>
                <w:szCs w:val="18"/>
              </w:rPr>
              <w:t>-</w:t>
            </w:r>
          </w:p>
        </w:tc>
        <w:tc>
          <w:tcPr>
            <w:tcW w:w="1174" w:type="dxa"/>
          </w:tcPr>
          <w:p w14:paraId="17151F39" w14:textId="07C7EB4C" w:rsidR="00A61585" w:rsidRPr="00B11E79" w:rsidRDefault="0084037A" w:rsidP="00243FC5">
            <w:pPr>
              <w:pBdr>
                <w:bottom w:val="single" w:sz="4" w:space="1" w:color="auto"/>
              </w:pBdr>
              <w:tabs>
                <w:tab w:val="decimal" w:pos="696"/>
                <w:tab w:val="decimal" w:pos="1170"/>
              </w:tabs>
              <w:spacing w:line="320" w:lineRule="exact"/>
              <w:rPr>
                <w:rFonts w:ascii="Arial" w:hAnsi="Arial" w:cs="Cordia New"/>
                <w:sz w:val="17"/>
                <w:szCs w:val="17"/>
              </w:rPr>
            </w:pPr>
            <w:r w:rsidRPr="00B11E79">
              <w:rPr>
                <w:rFonts w:ascii="Arial" w:hAnsi="Arial" w:cs="Cordia New"/>
                <w:sz w:val="17"/>
                <w:szCs w:val="17"/>
              </w:rPr>
              <w:t>14,312,760</w:t>
            </w:r>
          </w:p>
        </w:tc>
        <w:tc>
          <w:tcPr>
            <w:tcW w:w="991" w:type="dxa"/>
          </w:tcPr>
          <w:p w14:paraId="205B7F16" w14:textId="6640FBE4" w:rsidR="00A61585" w:rsidRPr="00B11E79" w:rsidRDefault="005376EE" w:rsidP="00243FC5">
            <w:pPr>
              <w:pBdr>
                <w:bottom w:val="single" w:sz="4" w:space="1" w:color="auto"/>
              </w:pBdr>
              <w:tabs>
                <w:tab w:val="decimal" w:pos="696"/>
              </w:tabs>
              <w:spacing w:line="320" w:lineRule="exact"/>
              <w:rPr>
                <w:rFonts w:ascii="Arial" w:hAnsi="Arial" w:cs="Cordia New"/>
                <w:sz w:val="18"/>
                <w:szCs w:val="18"/>
              </w:rPr>
            </w:pPr>
            <w:r w:rsidRPr="00B11E79">
              <w:rPr>
                <w:rFonts w:ascii="Arial" w:hAnsi="Arial" w:cs="Cordia New"/>
                <w:sz w:val="18"/>
                <w:szCs w:val="18"/>
              </w:rPr>
              <w:t>-</w:t>
            </w:r>
          </w:p>
        </w:tc>
        <w:tc>
          <w:tcPr>
            <w:tcW w:w="1351" w:type="dxa"/>
          </w:tcPr>
          <w:p w14:paraId="71273D5D" w14:textId="74A04D69" w:rsidR="00A61585" w:rsidRPr="00B11E79" w:rsidRDefault="0084037A" w:rsidP="00243FC5">
            <w:pPr>
              <w:pBdr>
                <w:bottom w:val="single" w:sz="4" w:space="1" w:color="auto"/>
              </w:pBdr>
              <w:tabs>
                <w:tab w:val="decimal" w:pos="1080"/>
              </w:tabs>
              <w:spacing w:line="320" w:lineRule="exact"/>
              <w:rPr>
                <w:rFonts w:ascii="Arial" w:hAnsi="Arial" w:cs="Cordia New"/>
                <w:sz w:val="18"/>
                <w:szCs w:val="18"/>
              </w:rPr>
            </w:pPr>
            <w:r w:rsidRPr="00B11E79">
              <w:rPr>
                <w:rFonts w:ascii="Arial" w:hAnsi="Arial" w:cs="Cordia New"/>
                <w:sz w:val="17"/>
                <w:szCs w:val="17"/>
              </w:rPr>
              <w:t>14,312,760</w:t>
            </w:r>
          </w:p>
        </w:tc>
      </w:tr>
      <w:tr w:rsidR="00A61585" w:rsidRPr="00B11E79" w14:paraId="45CFB378" w14:textId="77777777" w:rsidTr="001127B6">
        <w:trPr>
          <w:gridAfter w:val="1"/>
          <w:wAfter w:w="9" w:type="dxa"/>
        </w:trPr>
        <w:tc>
          <w:tcPr>
            <w:tcW w:w="2881" w:type="dxa"/>
            <w:hideMark/>
          </w:tcPr>
          <w:p w14:paraId="4647B3EA" w14:textId="77777777" w:rsidR="00A61585" w:rsidRPr="00B11E79" w:rsidRDefault="00A61585" w:rsidP="00A61585">
            <w:pPr>
              <w:spacing w:line="320" w:lineRule="exact"/>
              <w:ind w:hanging="18"/>
              <w:rPr>
                <w:rFonts w:ascii="Arial" w:hAnsi="Arial" w:cs="Arial"/>
                <w:sz w:val="18"/>
                <w:szCs w:val="18"/>
              </w:rPr>
            </w:pPr>
            <w:r w:rsidRPr="00B11E79">
              <w:rPr>
                <w:rFonts w:ascii="Arial" w:hAnsi="Arial" w:cs="Arial"/>
                <w:sz w:val="18"/>
                <w:szCs w:val="18"/>
              </w:rPr>
              <w:t xml:space="preserve">Total </w:t>
            </w:r>
          </w:p>
        </w:tc>
        <w:tc>
          <w:tcPr>
            <w:tcW w:w="1259" w:type="dxa"/>
          </w:tcPr>
          <w:p w14:paraId="47CE009C" w14:textId="77777777" w:rsidR="00A61585" w:rsidRPr="00B11E79" w:rsidRDefault="00A61585" w:rsidP="00A61585">
            <w:pPr>
              <w:tabs>
                <w:tab w:val="decimal" w:pos="1065"/>
              </w:tabs>
              <w:spacing w:line="320" w:lineRule="exact"/>
              <w:rPr>
                <w:rFonts w:ascii="Arial" w:hAnsi="Arial" w:cs="Arial"/>
                <w:sz w:val="18"/>
                <w:szCs w:val="18"/>
              </w:rPr>
            </w:pPr>
          </w:p>
        </w:tc>
        <w:tc>
          <w:tcPr>
            <w:tcW w:w="1530" w:type="dxa"/>
          </w:tcPr>
          <w:p w14:paraId="44FA2A07" w14:textId="08EE18ED" w:rsidR="00A61585" w:rsidRPr="00B11E79" w:rsidRDefault="00A61585" w:rsidP="00243FC5">
            <w:pPr>
              <w:pBdr>
                <w:bottom w:val="double" w:sz="4" w:space="1" w:color="auto"/>
              </w:pBdr>
              <w:tabs>
                <w:tab w:val="decimal" w:pos="1170"/>
              </w:tabs>
              <w:spacing w:line="320" w:lineRule="exact"/>
              <w:rPr>
                <w:rFonts w:ascii="Arial" w:hAnsi="Arial" w:cs="Arial"/>
                <w:sz w:val="18"/>
                <w:szCs w:val="18"/>
              </w:rPr>
            </w:pPr>
            <w:r w:rsidRPr="00B11E79">
              <w:rPr>
                <w:rFonts w:ascii="Arial" w:hAnsi="Arial" w:cs="Arial"/>
                <w:sz w:val="18"/>
                <w:szCs w:val="18"/>
              </w:rPr>
              <w:t>-</w:t>
            </w:r>
          </w:p>
        </w:tc>
        <w:tc>
          <w:tcPr>
            <w:tcW w:w="1174" w:type="dxa"/>
          </w:tcPr>
          <w:p w14:paraId="4C2B21B7" w14:textId="724E71F9" w:rsidR="00A61585" w:rsidRPr="00B11E79" w:rsidRDefault="0084037A" w:rsidP="00243FC5">
            <w:pPr>
              <w:pBdr>
                <w:bottom w:val="double" w:sz="4" w:space="1" w:color="auto"/>
              </w:pBdr>
              <w:tabs>
                <w:tab w:val="decimal" w:pos="696"/>
                <w:tab w:val="decimal" w:pos="1170"/>
              </w:tabs>
              <w:spacing w:line="320" w:lineRule="exact"/>
              <w:rPr>
                <w:rFonts w:ascii="Arial" w:hAnsi="Arial" w:cs="Arial"/>
                <w:sz w:val="18"/>
                <w:szCs w:val="18"/>
              </w:rPr>
            </w:pPr>
            <w:r w:rsidRPr="00B11E79">
              <w:rPr>
                <w:rFonts w:ascii="Arial" w:hAnsi="Arial" w:cs="Cordia New"/>
                <w:sz w:val="17"/>
                <w:szCs w:val="17"/>
              </w:rPr>
              <w:t>14,312,760</w:t>
            </w:r>
          </w:p>
        </w:tc>
        <w:tc>
          <w:tcPr>
            <w:tcW w:w="991" w:type="dxa"/>
          </w:tcPr>
          <w:p w14:paraId="2DB934C9" w14:textId="660C48F2" w:rsidR="00A61585" w:rsidRPr="00B11E79" w:rsidRDefault="005376EE" w:rsidP="00243FC5">
            <w:pPr>
              <w:pBdr>
                <w:bottom w:val="double" w:sz="4" w:space="1" w:color="auto"/>
              </w:pBdr>
              <w:tabs>
                <w:tab w:val="decimal" w:pos="696"/>
              </w:tabs>
              <w:spacing w:line="320" w:lineRule="exact"/>
              <w:rPr>
                <w:rFonts w:ascii="Arial" w:hAnsi="Arial" w:cs="Arial"/>
                <w:sz w:val="18"/>
                <w:szCs w:val="18"/>
              </w:rPr>
            </w:pPr>
            <w:r w:rsidRPr="00B11E79">
              <w:rPr>
                <w:rFonts w:ascii="Arial" w:hAnsi="Arial" w:cs="Arial"/>
                <w:sz w:val="18"/>
                <w:szCs w:val="18"/>
              </w:rPr>
              <w:t>-</w:t>
            </w:r>
          </w:p>
        </w:tc>
        <w:tc>
          <w:tcPr>
            <w:tcW w:w="1351" w:type="dxa"/>
          </w:tcPr>
          <w:p w14:paraId="352ACB8D" w14:textId="61F1F8AA" w:rsidR="00A61585" w:rsidRPr="00B11E79" w:rsidRDefault="0084037A" w:rsidP="00243FC5">
            <w:pPr>
              <w:pBdr>
                <w:bottom w:val="double" w:sz="4" w:space="1" w:color="auto"/>
              </w:pBdr>
              <w:tabs>
                <w:tab w:val="decimal" w:pos="1080"/>
              </w:tabs>
              <w:spacing w:line="320" w:lineRule="exact"/>
              <w:rPr>
                <w:rFonts w:ascii="Arial" w:hAnsi="Arial" w:cs="Arial"/>
                <w:sz w:val="18"/>
                <w:szCs w:val="18"/>
              </w:rPr>
            </w:pPr>
            <w:r w:rsidRPr="00B11E79">
              <w:rPr>
                <w:rFonts w:ascii="Arial" w:hAnsi="Arial" w:cs="Cordia New"/>
                <w:sz w:val="17"/>
                <w:szCs w:val="17"/>
              </w:rPr>
              <w:t>14,312,760</w:t>
            </w:r>
          </w:p>
        </w:tc>
      </w:tr>
    </w:tbl>
    <w:p w14:paraId="4C24D4DD" w14:textId="2B82D728" w:rsidR="001127B6" w:rsidRPr="00B11E79" w:rsidRDefault="001127B6" w:rsidP="001127B6">
      <w:pPr>
        <w:spacing w:before="240" w:after="120" w:line="380" w:lineRule="exact"/>
        <w:ind w:left="547" w:right="-43"/>
        <w:jc w:val="thaiDistribute"/>
        <w:rPr>
          <w:rFonts w:ascii="Arial" w:hAnsi="Arial" w:cs="Browallia New"/>
          <w:b/>
          <w:bCs/>
          <w:sz w:val="22"/>
          <w:u w:val="single"/>
          <w:lang w:val="en-US"/>
        </w:rPr>
      </w:pPr>
      <w:r w:rsidRPr="00B11E79">
        <w:rPr>
          <w:rFonts w:ascii="Arial" w:hAnsi="Arial" w:cs="Cordia New"/>
          <w:sz w:val="22"/>
          <w:szCs w:val="22"/>
        </w:rPr>
        <w:t xml:space="preserve">As </w:t>
      </w:r>
      <w:proofErr w:type="gramStart"/>
      <w:r w:rsidRPr="00B11E79">
        <w:rPr>
          <w:rFonts w:ascii="Arial" w:hAnsi="Arial" w:cs="Cordia New"/>
          <w:sz w:val="22"/>
          <w:szCs w:val="22"/>
        </w:rPr>
        <w:t>at</w:t>
      </w:r>
      <w:proofErr w:type="gramEnd"/>
      <w:r w:rsidRPr="00B11E79">
        <w:rPr>
          <w:rFonts w:ascii="Arial" w:hAnsi="Arial" w:cs="Cordia New"/>
          <w:sz w:val="22"/>
          <w:szCs w:val="22"/>
        </w:rPr>
        <w:t xml:space="preserve"> 31 December 2024, </w:t>
      </w:r>
      <w:r w:rsidR="00660FE0">
        <w:rPr>
          <w:rFonts w:ascii="Arial" w:hAnsi="Arial" w:cs="Cordia New"/>
          <w:sz w:val="22"/>
          <w:szCs w:val="22"/>
        </w:rPr>
        <w:t xml:space="preserve">the balance of </w:t>
      </w:r>
      <w:r w:rsidRPr="00B11E79">
        <w:rPr>
          <w:rFonts w:ascii="Arial" w:hAnsi="Arial" w:cs="Cordia New"/>
          <w:sz w:val="22"/>
          <w:szCs w:val="22"/>
        </w:rPr>
        <w:t>s</w:t>
      </w:r>
      <w:r w:rsidRPr="00B11E79">
        <w:rPr>
          <w:rFonts w:ascii="Arial" w:hAnsi="Arial" w:cs="Arial"/>
          <w:sz w:val="22"/>
          <w:szCs w:val="22"/>
        </w:rPr>
        <w:t>hort-term loan</w:t>
      </w:r>
      <w:r w:rsidR="00660FE0">
        <w:rPr>
          <w:rFonts w:ascii="Arial" w:hAnsi="Arial" w:cs="Arial"/>
          <w:sz w:val="22"/>
          <w:szCs w:val="22"/>
        </w:rPr>
        <w:t>s</w:t>
      </w:r>
      <w:r w:rsidRPr="00B11E79">
        <w:rPr>
          <w:rFonts w:ascii="Arial" w:hAnsi="Arial" w:cs="Arial"/>
          <w:sz w:val="22"/>
          <w:szCs w:val="22"/>
        </w:rPr>
        <w:t xml:space="preserve"> to subsidiary </w:t>
      </w:r>
      <w:r w:rsidR="00477C2B">
        <w:rPr>
          <w:rFonts w:ascii="Arial" w:hAnsi="Arial" w:cs="Arial"/>
          <w:sz w:val="22"/>
          <w:szCs w:val="22"/>
        </w:rPr>
        <w:t xml:space="preserve">amounting to Euro 400,000 </w:t>
      </w:r>
      <w:r w:rsidRPr="00B11E79">
        <w:rPr>
          <w:rFonts w:ascii="Arial" w:hAnsi="Arial" w:cs="Arial"/>
          <w:sz w:val="22"/>
          <w:szCs w:val="22"/>
        </w:rPr>
        <w:t xml:space="preserve">carried interest at a rate of </w:t>
      </w:r>
      <w:r w:rsidR="00FD6295" w:rsidRPr="00B11E79">
        <w:rPr>
          <w:rFonts w:ascii="Arial" w:hAnsi="Arial" w:cs="Arial"/>
          <w:sz w:val="22"/>
          <w:szCs w:val="22"/>
        </w:rPr>
        <w:t>5.7</w:t>
      </w:r>
      <w:r w:rsidR="00A25111" w:rsidRPr="00B11E79">
        <w:rPr>
          <w:rFonts w:ascii="Arial" w:hAnsi="Arial" w:cs="Arial"/>
          <w:sz w:val="22"/>
          <w:szCs w:val="22"/>
        </w:rPr>
        <w:t>25</w:t>
      </w:r>
      <w:r w:rsidRPr="00B11E79">
        <w:rPr>
          <w:rFonts w:ascii="Arial" w:hAnsi="Arial" w:cs="Arial"/>
          <w:sz w:val="22"/>
          <w:szCs w:val="22"/>
        </w:rPr>
        <w:t>% per annum</w:t>
      </w:r>
      <w:r w:rsidR="005F2E09">
        <w:rPr>
          <w:rFonts w:ascii="Arial" w:hAnsi="Arial" w:cs="Arial"/>
          <w:sz w:val="22"/>
          <w:szCs w:val="22"/>
        </w:rPr>
        <w:t xml:space="preserve">, </w:t>
      </w:r>
      <w:r w:rsidR="00A37BF4">
        <w:rPr>
          <w:rFonts w:ascii="Arial" w:hAnsi="Arial" w:cs="Arial"/>
          <w:sz w:val="22"/>
          <w:szCs w:val="22"/>
        </w:rPr>
        <w:t xml:space="preserve">which </w:t>
      </w:r>
      <w:r w:rsidR="005F2E09">
        <w:rPr>
          <w:rFonts w:ascii="Arial" w:hAnsi="Arial" w:cs="Arial"/>
          <w:sz w:val="22"/>
          <w:szCs w:val="22"/>
        </w:rPr>
        <w:t xml:space="preserve">will be repaid </w:t>
      </w:r>
      <w:r w:rsidR="00477C2B">
        <w:rPr>
          <w:rFonts w:ascii="Arial" w:hAnsi="Arial" w:cs="Arial"/>
          <w:sz w:val="22"/>
          <w:szCs w:val="22"/>
        </w:rPr>
        <w:t>within August 2025</w:t>
      </w:r>
      <w:r w:rsidRPr="00B11E79">
        <w:rPr>
          <w:rFonts w:ascii="Arial" w:hAnsi="Arial" w:cs="Arial"/>
          <w:sz w:val="22"/>
          <w:szCs w:val="22"/>
        </w:rPr>
        <w:t xml:space="preserve"> (202</w:t>
      </w:r>
      <w:r w:rsidRPr="00B11E79">
        <w:rPr>
          <w:rFonts w:ascii="Arial" w:hAnsi="Arial" w:cs="Cordia New"/>
          <w:sz w:val="22"/>
          <w:szCs w:val="22"/>
        </w:rPr>
        <w:t>3</w:t>
      </w:r>
      <w:r w:rsidRPr="00B11E79">
        <w:rPr>
          <w:rFonts w:ascii="Arial" w:hAnsi="Arial" w:cs="Arial"/>
          <w:sz w:val="22"/>
          <w:szCs w:val="22"/>
        </w:rPr>
        <w:t>: None).</w:t>
      </w:r>
      <w:r w:rsidR="00F17080" w:rsidRPr="00B11E79">
        <w:rPr>
          <w:rFonts w:ascii="Arial" w:hAnsi="Arial" w:cs="Arial"/>
          <w:sz w:val="22"/>
          <w:szCs w:val="22"/>
        </w:rPr>
        <w:t xml:space="preserve"> </w:t>
      </w:r>
      <w:r w:rsidR="00B35C22" w:rsidRPr="00B11E79">
        <w:rPr>
          <w:rFonts w:ascii="Arial" w:hAnsi="Arial" w:cs="Browallia New"/>
          <w:sz w:val="22"/>
          <w:lang w:val="en-US"/>
        </w:rPr>
        <w:t xml:space="preserve">The loan </w:t>
      </w:r>
      <w:r w:rsidR="00175BDE" w:rsidRPr="00B11E79">
        <w:rPr>
          <w:rFonts w:ascii="Arial" w:hAnsi="Arial" w:cs="Browallia New"/>
          <w:sz w:val="22"/>
          <w:lang w:val="en-US"/>
        </w:rPr>
        <w:t>is unsecured.</w:t>
      </w:r>
      <w:r w:rsidR="00E1025D" w:rsidRPr="00B11E79">
        <w:rPr>
          <w:rFonts w:ascii="Arial" w:hAnsi="Arial" w:cs="Browallia New"/>
          <w:sz w:val="22"/>
          <w:lang w:val="en-US"/>
        </w:rPr>
        <w:t xml:space="preserve"> </w:t>
      </w:r>
    </w:p>
    <w:p w14:paraId="4B7BEFBD" w14:textId="5D435FB3" w:rsidR="001127B6" w:rsidRPr="00B11E79" w:rsidRDefault="001127B6" w:rsidP="00211226">
      <w:pPr>
        <w:spacing w:before="120" w:after="120" w:line="380" w:lineRule="exact"/>
        <w:ind w:left="540" w:right="-43"/>
        <w:jc w:val="thaiDistribute"/>
        <w:rPr>
          <w:rFonts w:ascii="Arial" w:hAnsi="Arial"/>
          <w:sz w:val="22"/>
          <w:szCs w:val="22"/>
          <w:u w:val="single"/>
        </w:rPr>
      </w:pPr>
      <w:r w:rsidRPr="00B11E79">
        <w:rPr>
          <w:rFonts w:ascii="Arial" w:hAnsi="Arial"/>
          <w:sz w:val="22"/>
          <w:szCs w:val="22"/>
          <w:u w:val="single"/>
        </w:rPr>
        <w:t>Directors and management’s benefits</w:t>
      </w:r>
    </w:p>
    <w:p w14:paraId="6CA90E1C" w14:textId="435F61A5" w:rsidR="001127B6" w:rsidRPr="00B11E79" w:rsidRDefault="001127B6" w:rsidP="001127B6">
      <w:pPr>
        <w:spacing w:before="120" w:after="120" w:line="380" w:lineRule="exact"/>
        <w:ind w:left="540" w:right="-43"/>
        <w:jc w:val="thaiDistribute"/>
        <w:rPr>
          <w:rFonts w:ascii="Arial" w:hAnsi="Arial"/>
          <w:sz w:val="22"/>
          <w:szCs w:val="22"/>
        </w:rPr>
      </w:pPr>
      <w:r w:rsidRPr="00B11E79">
        <w:rPr>
          <w:rFonts w:ascii="Arial" w:hAnsi="Arial"/>
          <w:sz w:val="22"/>
          <w:szCs w:val="22"/>
        </w:rPr>
        <w:t>During the years ended 31 December 2</w:t>
      </w:r>
      <w:r w:rsidR="0054196A" w:rsidRPr="00B11E79">
        <w:rPr>
          <w:rFonts w:ascii="Arial" w:hAnsi="Arial"/>
          <w:sz w:val="22"/>
          <w:szCs w:val="22"/>
          <w:lang w:val="en-US"/>
        </w:rPr>
        <w:t>024</w:t>
      </w:r>
      <w:r w:rsidRPr="00B11E79">
        <w:rPr>
          <w:rFonts w:ascii="Arial" w:hAnsi="Arial"/>
          <w:sz w:val="22"/>
          <w:szCs w:val="22"/>
        </w:rPr>
        <w:t xml:space="preserve"> and 20</w:t>
      </w:r>
      <w:r w:rsidR="0054196A" w:rsidRPr="00B11E79">
        <w:rPr>
          <w:rFonts w:ascii="Arial" w:hAnsi="Arial"/>
          <w:sz w:val="22"/>
          <w:szCs w:val="22"/>
        </w:rPr>
        <w:t>23</w:t>
      </w:r>
      <w:r w:rsidRPr="00B11E79">
        <w:rPr>
          <w:rFonts w:ascii="Arial" w:hAnsi="Arial"/>
          <w:sz w:val="22"/>
          <w:szCs w:val="22"/>
        </w:rPr>
        <w:t>, the Group had employee benefit expenses payable to their directors and management as below.</w:t>
      </w:r>
    </w:p>
    <w:tbl>
      <w:tblPr>
        <w:tblW w:w="9180" w:type="dxa"/>
        <w:tblInd w:w="558" w:type="dxa"/>
        <w:tblLayout w:type="fixed"/>
        <w:tblLook w:val="0000" w:firstRow="0" w:lastRow="0" w:firstColumn="0" w:lastColumn="0" w:noHBand="0" w:noVBand="0"/>
      </w:tblPr>
      <w:tblGrid>
        <w:gridCol w:w="3870"/>
        <w:gridCol w:w="1305"/>
        <w:gridCol w:w="1305"/>
        <w:gridCol w:w="1305"/>
        <w:gridCol w:w="1395"/>
      </w:tblGrid>
      <w:tr w:rsidR="001127B6" w:rsidRPr="00524DC7" w14:paraId="2F9AFD3F" w14:textId="77777777" w:rsidTr="00F412BD">
        <w:trPr>
          <w:tblHeader/>
        </w:trPr>
        <w:tc>
          <w:tcPr>
            <w:tcW w:w="3870" w:type="dxa"/>
          </w:tcPr>
          <w:p w14:paraId="25977D4D" w14:textId="77777777" w:rsidR="001127B6" w:rsidRPr="00524DC7" w:rsidRDefault="001127B6" w:rsidP="00477C2B">
            <w:pPr>
              <w:spacing w:line="340" w:lineRule="exact"/>
              <w:ind w:right="-108"/>
              <w:rPr>
                <w:rFonts w:ascii="Arial" w:hAnsi="Arial" w:cs="Arial"/>
                <w:sz w:val="20"/>
                <w:szCs w:val="20"/>
              </w:rPr>
            </w:pPr>
          </w:p>
        </w:tc>
        <w:tc>
          <w:tcPr>
            <w:tcW w:w="5310" w:type="dxa"/>
            <w:gridSpan w:val="4"/>
          </w:tcPr>
          <w:p w14:paraId="3FAECA7D" w14:textId="77777777" w:rsidR="001127B6" w:rsidRPr="00524DC7" w:rsidRDefault="001127B6" w:rsidP="00477C2B">
            <w:pPr>
              <w:tabs>
                <w:tab w:val="center" w:pos="8100"/>
              </w:tabs>
              <w:spacing w:line="340" w:lineRule="exact"/>
              <w:ind w:left="-29" w:right="-29"/>
              <w:jc w:val="right"/>
              <w:rPr>
                <w:rFonts w:ascii="Arial" w:hAnsi="Arial" w:cs="Arial"/>
                <w:sz w:val="20"/>
                <w:szCs w:val="20"/>
                <w:u w:val="single"/>
              </w:rPr>
            </w:pPr>
            <w:r w:rsidRPr="00524DC7">
              <w:rPr>
                <w:rFonts w:ascii="Arial" w:hAnsi="Arial" w:cs="Arial"/>
                <w:sz w:val="20"/>
                <w:szCs w:val="20"/>
              </w:rPr>
              <w:t>(Unit: Baht)</w:t>
            </w:r>
          </w:p>
        </w:tc>
      </w:tr>
      <w:tr w:rsidR="001127B6" w:rsidRPr="00524DC7" w14:paraId="7A9F955C" w14:textId="77777777" w:rsidTr="00477C2B">
        <w:trPr>
          <w:trHeight w:val="666"/>
          <w:tblHeader/>
        </w:trPr>
        <w:tc>
          <w:tcPr>
            <w:tcW w:w="3870" w:type="dxa"/>
          </w:tcPr>
          <w:p w14:paraId="71963777" w14:textId="77777777" w:rsidR="001127B6" w:rsidRPr="00524DC7" w:rsidRDefault="001127B6" w:rsidP="00477C2B">
            <w:pPr>
              <w:spacing w:line="340" w:lineRule="exact"/>
              <w:ind w:right="-108"/>
              <w:rPr>
                <w:rFonts w:ascii="Arial" w:hAnsi="Arial" w:cs="Arial"/>
                <w:sz w:val="20"/>
                <w:szCs w:val="20"/>
              </w:rPr>
            </w:pPr>
          </w:p>
        </w:tc>
        <w:tc>
          <w:tcPr>
            <w:tcW w:w="2610" w:type="dxa"/>
            <w:gridSpan w:val="2"/>
          </w:tcPr>
          <w:p w14:paraId="2ADAC3C6" w14:textId="77777777" w:rsidR="001127B6" w:rsidRPr="00524DC7" w:rsidRDefault="001127B6" w:rsidP="00477C2B">
            <w:pPr>
              <w:pBdr>
                <w:bottom w:val="single" w:sz="4" w:space="1" w:color="auto"/>
              </w:pBdr>
              <w:tabs>
                <w:tab w:val="center" w:pos="8100"/>
              </w:tabs>
              <w:spacing w:line="340" w:lineRule="exact"/>
              <w:ind w:left="-29" w:right="-29"/>
              <w:jc w:val="center"/>
              <w:rPr>
                <w:rFonts w:ascii="Arial" w:hAnsi="Arial" w:cs="Arial"/>
                <w:sz w:val="20"/>
                <w:szCs w:val="20"/>
              </w:rPr>
            </w:pPr>
            <w:r w:rsidRPr="00524DC7">
              <w:rPr>
                <w:rFonts w:ascii="Arial" w:hAnsi="Arial" w:cs="Arial"/>
                <w:sz w:val="20"/>
                <w:szCs w:val="20"/>
              </w:rPr>
              <w:t>Consolidated</w:t>
            </w:r>
          </w:p>
          <w:p w14:paraId="25953A01" w14:textId="77777777" w:rsidR="001127B6" w:rsidRPr="00524DC7" w:rsidRDefault="001127B6" w:rsidP="00477C2B">
            <w:pPr>
              <w:pBdr>
                <w:bottom w:val="single" w:sz="4" w:space="1" w:color="auto"/>
              </w:pBdr>
              <w:tabs>
                <w:tab w:val="center" w:pos="8100"/>
              </w:tabs>
              <w:spacing w:line="340" w:lineRule="exact"/>
              <w:ind w:left="-29" w:right="-29"/>
              <w:jc w:val="center"/>
              <w:rPr>
                <w:rFonts w:ascii="Arial" w:hAnsi="Arial" w:cs="Arial"/>
                <w:sz w:val="20"/>
                <w:szCs w:val="20"/>
                <w:u w:val="single"/>
              </w:rPr>
            </w:pPr>
            <w:r w:rsidRPr="00524DC7">
              <w:rPr>
                <w:rFonts w:ascii="Arial" w:hAnsi="Arial" w:cs="Arial"/>
                <w:sz w:val="20"/>
                <w:szCs w:val="20"/>
              </w:rPr>
              <w:t xml:space="preserve"> financial statements</w:t>
            </w:r>
          </w:p>
        </w:tc>
        <w:tc>
          <w:tcPr>
            <w:tcW w:w="2700" w:type="dxa"/>
            <w:gridSpan w:val="2"/>
          </w:tcPr>
          <w:p w14:paraId="68DEFF3E" w14:textId="77777777" w:rsidR="001127B6" w:rsidRPr="00524DC7" w:rsidRDefault="001127B6" w:rsidP="00477C2B">
            <w:pPr>
              <w:pStyle w:val="Heading8"/>
              <w:pBdr>
                <w:bottom w:val="single" w:sz="4" w:space="1" w:color="auto"/>
              </w:pBdr>
              <w:spacing w:line="340" w:lineRule="exact"/>
              <w:ind w:left="-29" w:right="-29"/>
              <w:jc w:val="center"/>
              <w:rPr>
                <w:rFonts w:ascii="Arial" w:hAnsi="Arial" w:cs="Arial"/>
                <w:b w:val="0"/>
                <w:bCs w:val="0"/>
                <w:i/>
                <w:iCs/>
                <w:sz w:val="20"/>
                <w:szCs w:val="20"/>
              </w:rPr>
            </w:pPr>
            <w:r w:rsidRPr="00524DC7">
              <w:rPr>
                <w:rFonts w:ascii="Arial" w:hAnsi="Arial" w:cs="Arial"/>
                <w:b w:val="0"/>
                <w:bCs w:val="0"/>
                <w:sz w:val="20"/>
                <w:szCs w:val="20"/>
              </w:rPr>
              <w:t>Separate</w:t>
            </w:r>
          </w:p>
          <w:p w14:paraId="4DF2E748" w14:textId="77777777" w:rsidR="001127B6" w:rsidRPr="00524DC7" w:rsidRDefault="001127B6" w:rsidP="00477C2B">
            <w:pPr>
              <w:pBdr>
                <w:bottom w:val="single" w:sz="4" w:space="1" w:color="auto"/>
              </w:pBdr>
              <w:tabs>
                <w:tab w:val="center" w:pos="8100"/>
              </w:tabs>
              <w:spacing w:line="340" w:lineRule="exact"/>
              <w:ind w:left="-29" w:right="-29"/>
              <w:jc w:val="center"/>
              <w:rPr>
                <w:rFonts w:ascii="Arial" w:hAnsi="Arial" w:cs="Arial"/>
                <w:sz w:val="20"/>
                <w:szCs w:val="20"/>
                <w:u w:val="single"/>
              </w:rPr>
            </w:pPr>
            <w:r w:rsidRPr="00524DC7">
              <w:rPr>
                <w:rFonts w:ascii="Arial" w:hAnsi="Arial" w:cs="Arial"/>
                <w:sz w:val="20"/>
                <w:szCs w:val="20"/>
              </w:rPr>
              <w:t>financial statements</w:t>
            </w:r>
          </w:p>
        </w:tc>
      </w:tr>
      <w:tr w:rsidR="001127B6" w:rsidRPr="00524DC7" w14:paraId="2C96D3A6" w14:textId="77777777" w:rsidTr="00F412BD">
        <w:trPr>
          <w:tblHeader/>
        </w:trPr>
        <w:tc>
          <w:tcPr>
            <w:tcW w:w="3870" w:type="dxa"/>
          </w:tcPr>
          <w:p w14:paraId="5731F351" w14:textId="77777777" w:rsidR="001127B6" w:rsidRPr="00524DC7" w:rsidRDefault="001127B6" w:rsidP="00477C2B">
            <w:pPr>
              <w:spacing w:line="340" w:lineRule="exact"/>
              <w:ind w:right="-108"/>
              <w:rPr>
                <w:rFonts w:ascii="Arial" w:hAnsi="Arial" w:cs="Arial"/>
                <w:sz w:val="20"/>
                <w:szCs w:val="20"/>
              </w:rPr>
            </w:pPr>
          </w:p>
        </w:tc>
        <w:tc>
          <w:tcPr>
            <w:tcW w:w="1305" w:type="dxa"/>
          </w:tcPr>
          <w:p w14:paraId="32503EDF" w14:textId="77777777" w:rsidR="001127B6" w:rsidRPr="00524DC7" w:rsidRDefault="001127B6" w:rsidP="00477C2B">
            <w:pPr>
              <w:pBdr>
                <w:bottom w:val="single" w:sz="4" w:space="1" w:color="auto"/>
              </w:pBdr>
              <w:tabs>
                <w:tab w:val="center" w:pos="8100"/>
              </w:tabs>
              <w:spacing w:line="340" w:lineRule="exact"/>
              <w:ind w:left="-29" w:right="-29"/>
              <w:jc w:val="center"/>
              <w:rPr>
                <w:rFonts w:ascii="Arial" w:hAnsi="Arial" w:cs="Arial"/>
                <w:sz w:val="20"/>
                <w:szCs w:val="20"/>
              </w:rPr>
            </w:pPr>
            <w:r w:rsidRPr="00524DC7">
              <w:rPr>
                <w:rFonts w:ascii="Arial" w:hAnsi="Arial" w:cs="Arial"/>
                <w:sz w:val="20"/>
                <w:szCs w:val="20"/>
              </w:rPr>
              <w:t>2024</w:t>
            </w:r>
          </w:p>
        </w:tc>
        <w:tc>
          <w:tcPr>
            <w:tcW w:w="1305" w:type="dxa"/>
          </w:tcPr>
          <w:p w14:paraId="4B88BFB0" w14:textId="77777777" w:rsidR="001127B6" w:rsidRPr="00524DC7" w:rsidRDefault="001127B6" w:rsidP="00477C2B">
            <w:pPr>
              <w:pBdr>
                <w:bottom w:val="single" w:sz="4" w:space="1" w:color="auto"/>
              </w:pBdr>
              <w:tabs>
                <w:tab w:val="center" w:pos="8100"/>
              </w:tabs>
              <w:spacing w:line="340" w:lineRule="exact"/>
              <w:ind w:left="-29" w:right="-29"/>
              <w:jc w:val="center"/>
              <w:rPr>
                <w:rFonts w:ascii="Arial" w:hAnsi="Arial" w:cs="Arial"/>
                <w:sz w:val="20"/>
                <w:szCs w:val="20"/>
              </w:rPr>
            </w:pPr>
            <w:r w:rsidRPr="00524DC7">
              <w:rPr>
                <w:rFonts w:ascii="Arial" w:hAnsi="Arial" w:cs="Arial"/>
                <w:sz w:val="20"/>
                <w:szCs w:val="20"/>
              </w:rPr>
              <w:t>2023</w:t>
            </w:r>
          </w:p>
        </w:tc>
        <w:tc>
          <w:tcPr>
            <w:tcW w:w="1305" w:type="dxa"/>
          </w:tcPr>
          <w:p w14:paraId="582E9223" w14:textId="77777777" w:rsidR="001127B6" w:rsidRPr="00524DC7" w:rsidRDefault="001127B6" w:rsidP="00477C2B">
            <w:pPr>
              <w:pBdr>
                <w:bottom w:val="single" w:sz="4" w:space="1" w:color="auto"/>
              </w:pBdr>
              <w:tabs>
                <w:tab w:val="center" w:pos="8100"/>
              </w:tabs>
              <w:spacing w:line="340" w:lineRule="exact"/>
              <w:ind w:left="-29" w:right="-29"/>
              <w:jc w:val="center"/>
              <w:rPr>
                <w:rFonts w:ascii="Arial" w:hAnsi="Arial" w:cs="Arial"/>
                <w:sz w:val="20"/>
                <w:szCs w:val="20"/>
              </w:rPr>
            </w:pPr>
            <w:r w:rsidRPr="00524DC7">
              <w:rPr>
                <w:rFonts w:ascii="Arial" w:hAnsi="Arial" w:cs="Arial"/>
                <w:sz w:val="20"/>
                <w:szCs w:val="20"/>
              </w:rPr>
              <w:t>2024</w:t>
            </w:r>
          </w:p>
        </w:tc>
        <w:tc>
          <w:tcPr>
            <w:tcW w:w="1395" w:type="dxa"/>
          </w:tcPr>
          <w:p w14:paraId="0DA92255" w14:textId="77777777" w:rsidR="001127B6" w:rsidRPr="00524DC7" w:rsidRDefault="001127B6" w:rsidP="00477C2B">
            <w:pPr>
              <w:pBdr>
                <w:bottom w:val="single" w:sz="4" w:space="1" w:color="auto"/>
              </w:pBdr>
              <w:tabs>
                <w:tab w:val="center" w:pos="8100"/>
              </w:tabs>
              <w:spacing w:line="340" w:lineRule="exact"/>
              <w:ind w:left="-29" w:right="-29"/>
              <w:jc w:val="center"/>
              <w:rPr>
                <w:rFonts w:ascii="Arial" w:hAnsi="Arial" w:cs="Arial"/>
                <w:sz w:val="20"/>
                <w:szCs w:val="20"/>
              </w:rPr>
            </w:pPr>
            <w:r w:rsidRPr="00524DC7">
              <w:rPr>
                <w:rFonts w:ascii="Arial" w:hAnsi="Arial" w:cs="Arial"/>
                <w:sz w:val="20"/>
                <w:szCs w:val="20"/>
              </w:rPr>
              <w:t>2023</w:t>
            </w:r>
          </w:p>
        </w:tc>
      </w:tr>
      <w:tr w:rsidR="002A0E15" w:rsidRPr="00524DC7" w14:paraId="4E4ACE49" w14:textId="77777777" w:rsidTr="00F412BD">
        <w:tc>
          <w:tcPr>
            <w:tcW w:w="3870" w:type="dxa"/>
            <w:shd w:val="clear" w:color="auto" w:fill="auto"/>
          </w:tcPr>
          <w:p w14:paraId="314246B2" w14:textId="77777777" w:rsidR="002A0E15" w:rsidRPr="00524DC7" w:rsidRDefault="002A0E15" w:rsidP="00477C2B">
            <w:pPr>
              <w:spacing w:line="340" w:lineRule="exact"/>
              <w:ind w:right="-108"/>
              <w:rPr>
                <w:rFonts w:ascii="Arial" w:hAnsi="Arial" w:cs="Arial"/>
                <w:sz w:val="20"/>
                <w:szCs w:val="20"/>
              </w:rPr>
            </w:pPr>
            <w:r w:rsidRPr="00524DC7">
              <w:rPr>
                <w:rFonts w:ascii="Arial" w:hAnsi="Arial" w:cs="Arial"/>
                <w:sz w:val="20"/>
                <w:szCs w:val="20"/>
              </w:rPr>
              <w:t>Short-term employee benefits</w:t>
            </w:r>
          </w:p>
        </w:tc>
        <w:tc>
          <w:tcPr>
            <w:tcW w:w="1305" w:type="dxa"/>
            <w:vAlign w:val="bottom"/>
          </w:tcPr>
          <w:p w14:paraId="569EE7C4" w14:textId="07F27A00" w:rsidR="002A0E15" w:rsidRPr="00524DC7" w:rsidRDefault="002A0E15" w:rsidP="00477C2B">
            <w:pPr>
              <w:tabs>
                <w:tab w:val="decimal" w:pos="1065"/>
              </w:tabs>
              <w:spacing w:line="340" w:lineRule="exact"/>
              <w:ind w:left="-29" w:right="-29"/>
              <w:rPr>
                <w:rFonts w:ascii="Arial" w:eastAsia="SimSun" w:hAnsi="Arial" w:cs="Arial"/>
                <w:color w:val="000000"/>
                <w:sz w:val="20"/>
                <w:szCs w:val="20"/>
              </w:rPr>
            </w:pPr>
            <w:r w:rsidRPr="00524DC7">
              <w:rPr>
                <w:rFonts w:ascii="Arial" w:hAnsi="Arial" w:cs="Arial"/>
                <w:color w:val="000000"/>
                <w:sz w:val="20"/>
                <w:szCs w:val="20"/>
              </w:rPr>
              <w:t>29,153,983</w:t>
            </w:r>
          </w:p>
        </w:tc>
        <w:tc>
          <w:tcPr>
            <w:tcW w:w="1305" w:type="dxa"/>
          </w:tcPr>
          <w:p w14:paraId="292E2086" w14:textId="19D2FEB5" w:rsidR="002A0E15" w:rsidRPr="00524DC7" w:rsidRDefault="002A0E15" w:rsidP="00477C2B">
            <w:pPr>
              <w:tabs>
                <w:tab w:val="decimal" w:pos="1065"/>
              </w:tabs>
              <w:spacing w:line="340" w:lineRule="exact"/>
              <w:ind w:left="-29" w:right="-29"/>
              <w:rPr>
                <w:rFonts w:ascii="Arial" w:eastAsia="SimSun" w:hAnsi="Arial" w:cs="Arial"/>
                <w:color w:val="000000"/>
                <w:sz w:val="20"/>
                <w:szCs w:val="20"/>
              </w:rPr>
            </w:pPr>
            <w:r w:rsidRPr="00524DC7">
              <w:rPr>
                <w:rFonts w:ascii="Arial" w:hAnsi="Arial" w:cs="Arial"/>
                <w:color w:val="000000"/>
                <w:sz w:val="20"/>
                <w:szCs w:val="20"/>
              </w:rPr>
              <w:t>45,707,067</w:t>
            </w:r>
          </w:p>
        </w:tc>
        <w:tc>
          <w:tcPr>
            <w:tcW w:w="1305" w:type="dxa"/>
            <w:vAlign w:val="bottom"/>
          </w:tcPr>
          <w:p w14:paraId="69A271BE" w14:textId="74924A1D" w:rsidR="002A0E15" w:rsidRPr="00524DC7" w:rsidRDefault="002A0E15" w:rsidP="00477C2B">
            <w:pPr>
              <w:tabs>
                <w:tab w:val="decimal" w:pos="1065"/>
              </w:tabs>
              <w:spacing w:line="340" w:lineRule="exact"/>
              <w:ind w:left="-29" w:right="-29"/>
              <w:rPr>
                <w:rFonts w:ascii="Arial" w:eastAsia="SimSun" w:hAnsi="Arial" w:cs="Arial"/>
                <w:color w:val="000000"/>
                <w:sz w:val="20"/>
                <w:szCs w:val="20"/>
              </w:rPr>
            </w:pPr>
            <w:r w:rsidRPr="00524DC7">
              <w:rPr>
                <w:rFonts w:ascii="Arial" w:hAnsi="Arial" w:cs="Arial"/>
                <w:color w:val="000000"/>
                <w:sz w:val="20"/>
                <w:szCs w:val="20"/>
              </w:rPr>
              <w:t>28,710,233</w:t>
            </w:r>
          </w:p>
        </w:tc>
        <w:tc>
          <w:tcPr>
            <w:tcW w:w="1395" w:type="dxa"/>
          </w:tcPr>
          <w:p w14:paraId="17F287A7" w14:textId="3FE4C357" w:rsidR="002A0E15" w:rsidRPr="00524DC7" w:rsidRDefault="002A0E15" w:rsidP="00477C2B">
            <w:pPr>
              <w:tabs>
                <w:tab w:val="decimal" w:pos="1110"/>
              </w:tabs>
              <w:spacing w:line="340" w:lineRule="exact"/>
              <w:ind w:left="-29" w:right="-29"/>
              <w:rPr>
                <w:rFonts w:ascii="Arial" w:eastAsia="SimSun" w:hAnsi="Arial" w:cs="Arial"/>
                <w:color w:val="000000"/>
                <w:sz w:val="20"/>
                <w:szCs w:val="20"/>
              </w:rPr>
            </w:pPr>
            <w:r w:rsidRPr="00524DC7">
              <w:rPr>
                <w:rFonts w:ascii="Arial" w:hAnsi="Arial" w:cs="Arial"/>
                <w:color w:val="000000"/>
                <w:sz w:val="20"/>
                <w:szCs w:val="20"/>
              </w:rPr>
              <w:t>45,707,067</w:t>
            </w:r>
          </w:p>
        </w:tc>
      </w:tr>
      <w:tr w:rsidR="00374207" w:rsidRPr="00524DC7" w14:paraId="02322866" w14:textId="77777777" w:rsidTr="00F412BD">
        <w:tc>
          <w:tcPr>
            <w:tcW w:w="3870" w:type="dxa"/>
            <w:shd w:val="clear" w:color="auto" w:fill="auto"/>
          </w:tcPr>
          <w:p w14:paraId="17876B19" w14:textId="02C38FB6" w:rsidR="00374207" w:rsidRPr="00524DC7" w:rsidRDefault="00374207" w:rsidP="00477C2B">
            <w:pPr>
              <w:spacing w:line="340" w:lineRule="exact"/>
              <w:ind w:right="-108"/>
              <w:rPr>
                <w:rFonts w:ascii="Arial" w:hAnsi="Arial" w:cs="Arial"/>
                <w:sz w:val="20"/>
                <w:szCs w:val="20"/>
              </w:rPr>
            </w:pPr>
            <w:r w:rsidRPr="00524DC7">
              <w:rPr>
                <w:rFonts w:ascii="Arial" w:hAnsi="Arial" w:cs="Arial"/>
                <w:sz w:val="20"/>
                <w:szCs w:val="20"/>
              </w:rPr>
              <w:t>Post-employment benefits</w:t>
            </w:r>
          </w:p>
        </w:tc>
        <w:tc>
          <w:tcPr>
            <w:tcW w:w="1305" w:type="dxa"/>
            <w:vAlign w:val="bottom"/>
          </w:tcPr>
          <w:p w14:paraId="41245228" w14:textId="236CDA63" w:rsidR="00374207" w:rsidRPr="00524DC7" w:rsidRDefault="00374207" w:rsidP="00477C2B">
            <w:pPr>
              <w:tabs>
                <w:tab w:val="decimal" w:pos="1065"/>
              </w:tabs>
              <w:spacing w:line="340" w:lineRule="exact"/>
              <w:ind w:left="-29" w:right="-29"/>
              <w:rPr>
                <w:rFonts w:ascii="Arial" w:hAnsi="Arial" w:cs="Arial"/>
                <w:color w:val="000000"/>
                <w:sz w:val="20"/>
                <w:szCs w:val="20"/>
              </w:rPr>
            </w:pPr>
            <w:r w:rsidRPr="00524DC7">
              <w:rPr>
                <w:rFonts w:ascii="Arial" w:hAnsi="Arial" w:cs="Arial"/>
                <w:color w:val="000000"/>
                <w:sz w:val="20"/>
                <w:szCs w:val="20"/>
              </w:rPr>
              <w:t>2,285,762</w:t>
            </w:r>
          </w:p>
        </w:tc>
        <w:tc>
          <w:tcPr>
            <w:tcW w:w="1305" w:type="dxa"/>
          </w:tcPr>
          <w:p w14:paraId="2970AB97" w14:textId="2202D452" w:rsidR="00374207" w:rsidRPr="00524DC7" w:rsidRDefault="00374207" w:rsidP="00477C2B">
            <w:pPr>
              <w:tabs>
                <w:tab w:val="decimal" w:pos="1065"/>
              </w:tabs>
              <w:spacing w:line="340" w:lineRule="exact"/>
              <w:ind w:left="-29" w:right="-29"/>
              <w:rPr>
                <w:rFonts w:ascii="Arial" w:hAnsi="Arial" w:cs="Arial"/>
                <w:color w:val="000000"/>
                <w:sz w:val="20"/>
                <w:szCs w:val="20"/>
              </w:rPr>
            </w:pPr>
            <w:r w:rsidRPr="00524DC7">
              <w:rPr>
                <w:rFonts w:ascii="Arial" w:hAnsi="Arial" w:cs="Arial"/>
                <w:color w:val="000000"/>
                <w:sz w:val="20"/>
                <w:szCs w:val="20"/>
              </w:rPr>
              <w:t>539,939</w:t>
            </w:r>
          </w:p>
        </w:tc>
        <w:tc>
          <w:tcPr>
            <w:tcW w:w="1305" w:type="dxa"/>
            <w:vAlign w:val="bottom"/>
          </w:tcPr>
          <w:p w14:paraId="62737846" w14:textId="61981BCA" w:rsidR="00374207" w:rsidRPr="00524DC7" w:rsidRDefault="00374207" w:rsidP="00477C2B">
            <w:pPr>
              <w:tabs>
                <w:tab w:val="decimal" w:pos="1065"/>
              </w:tabs>
              <w:spacing w:line="340" w:lineRule="exact"/>
              <w:ind w:left="-29" w:right="-29"/>
              <w:rPr>
                <w:rFonts w:ascii="Arial" w:hAnsi="Arial" w:cs="Arial"/>
                <w:color w:val="000000"/>
                <w:sz w:val="20"/>
                <w:szCs w:val="20"/>
              </w:rPr>
            </w:pPr>
            <w:r w:rsidRPr="00524DC7">
              <w:rPr>
                <w:rFonts w:ascii="Arial" w:hAnsi="Arial" w:cs="Arial"/>
                <w:color w:val="000000"/>
                <w:sz w:val="20"/>
                <w:szCs w:val="20"/>
              </w:rPr>
              <w:t>2,252,480</w:t>
            </w:r>
          </w:p>
        </w:tc>
        <w:tc>
          <w:tcPr>
            <w:tcW w:w="1395" w:type="dxa"/>
          </w:tcPr>
          <w:p w14:paraId="02DA0D05" w14:textId="236EF198" w:rsidR="00374207" w:rsidRPr="00524DC7" w:rsidRDefault="00374207" w:rsidP="00477C2B">
            <w:pPr>
              <w:tabs>
                <w:tab w:val="decimal" w:pos="1110"/>
              </w:tabs>
              <w:spacing w:line="340" w:lineRule="exact"/>
              <w:ind w:left="-29" w:right="-29"/>
              <w:rPr>
                <w:rFonts w:ascii="Arial" w:hAnsi="Arial" w:cs="Arial"/>
                <w:color w:val="000000"/>
                <w:sz w:val="20"/>
                <w:szCs w:val="20"/>
              </w:rPr>
            </w:pPr>
            <w:r w:rsidRPr="00524DC7">
              <w:rPr>
                <w:rFonts w:ascii="Arial" w:hAnsi="Arial" w:cs="Arial"/>
                <w:color w:val="000000"/>
                <w:sz w:val="20"/>
                <w:szCs w:val="20"/>
              </w:rPr>
              <w:t>539,939</w:t>
            </w:r>
          </w:p>
        </w:tc>
      </w:tr>
      <w:tr w:rsidR="002A0E15" w:rsidRPr="00524DC7" w14:paraId="216AEBB4" w14:textId="77777777" w:rsidTr="00F412BD">
        <w:tc>
          <w:tcPr>
            <w:tcW w:w="3870" w:type="dxa"/>
            <w:shd w:val="clear" w:color="auto" w:fill="auto"/>
          </w:tcPr>
          <w:p w14:paraId="26D89E56" w14:textId="75CEDCF1" w:rsidR="002A0E15" w:rsidRPr="00524DC7" w:rsidRDefault="009B3D9E" w:rsidP="00477C2B">
            <w:pPr>
              <w:spacing w:line="340" w:lineRule="exact"/>
              <w:ind w:right="-108"/>
              <w:rPr>
                <w:rFonts w:ascii="Arial" w:hAnsi="Arial" w:cs="Cordia New"/>
                <w:sz w:val="20"/>
                <w:szCs w:val="20"/>
                <w:cs/>
                <w:lang w:val="en-US"/>
              </w:rPr>
            </w:pPr>
            <w:r w:rsidRPr="00524DC7">
              <w:rPr>
                <w:rFonts w:ascii="Arial" w:hAnsi="Arial" w:cs="Cordia New"/>
                <w:sz w:val="20"/>
                <w:szCs w:val="20"/>
                <w:lang w:val="en-US"/>
              </w:rPr>
              <w:t>Other l</w:t>
            </w:r>
            <w:r w:rsidR="005D4C6E" w:rsidRPr="00524DC7">
              <w:rPr>
                <w:rFonts w:ascii="Arial" w:hAnsi="Arial" w:cs="Cordia New"/>
                <w:sz w:val="20"/>
                <w:szCs w:val="20"/>
                <w:lang w:val="en-US"/>
              </w:rPr>
              <w:t xml:space="preserve">ong-term </w:t>
            </w:r>
            <w:r w:rsidR="00D75E51" w:rsidRPr="00524DC7">
              <w:rPr>
                <w:rFonts w:ascii="Arial" w:hAnsi="Arial" w:cs="Cordia New"/>
                <w:sz w:val="20"/>
                <w:szCs w:val="20"/>
                <w:lang w:val="en-US"/>
              </w:rPr>
              <w:t>employee benefit</w:t>
            </w:r>
            <w:r w:rsidR="00660FE0">
              <w:rPr>
                <w:rFonts w:ascii="Arial" w:hAnsi="Arial" w:cs="Cordia New"/>
                <w:sz w:val="20"/>
                <w:szCs w:val="20"/>
                <w:lang w:val="en-US"/>
              </w:rPr>
              <w:t>s</w:t>
            </w:r>
          </w:p>
        </w:tc>
        <w:tc>
          <w:tcPr>
            <w:tcW w:w="1305" w:type="dxa"/>
            <w:vAlign w:val="bottom"/>
          </w:tcPr>
          <w:p w14:paraId="5F3F1E95" w14:textId="21029C56" w:rsidR="002A0E15" w:rsidRPr="00524DC7" w:rsidRDefault="00E56014" w:rsidP="00477C2B">
            <w:pPr>
              <w:pBdr>
                <w:bottom w:val="single" w:sz="4" w:space="1" w:color="auto"/>
              </w:pBdr>
              <w:tabs>
                <w:tab w:val="decimal" w:pos="1065"/>
              </w:tabs>
              <w:spacing w:line="340" w:lineRule="exact"/>
              <w:ind w:left="-29" w:right="-29"/>
              <w:rPr>
                <w:rFonts w:ascii="Arial" w:eastAsia="SimSun" w:hAnsi="Arial" w:cs="Arial"/>
                <w:color w:val="000000"/>
                <w:sz w:val="20"/>
                <w:szCs w:val="20"/>
                <w:lang w:val="en-US"/>
              </w:rPr>
            </w:pPr>
            <w:r w:rsidRPr="00524DC7">
              <w:rPr>
                <w:rFonts w:ascii="Arial" w:eastAsia="SimSun" w:hAnsi="Arial" w:cs="Arial"/>
                <w:color w:val="000000"/>
                <w:sz w:val="20"/>
                <w:szCs w:val="20"/>
                <w:lang w:val="en-US"/>
              </w:rPr>
              <w:t>93,376</w:t>
            </w:r>
          </w:p>
        </w:tc>
        <w:tc>
          <w:tcPr>
            <w:tcW w:w="1305" w:type="dxa"/>
          </w:tcPr>
          <w:p w14:paraId="13853610" w14:textId="7C34634F" w:rsidR="002A0E15" w:rsidRPr="00524DC7" w:rsidRDefault="00E56014" w:rsidP="00477C2B">
            <w:pPr>
              <w:pBdr>
                <w:bottom w:val="single" w:sz="4" w:space="1" w:color="auto"/>
              </w:pBdr>
              <w:tabs>
                <w:tab w:val="decimal" w:pos="1065"/>
              </w:tabs>
              <w:spacing w:line="340" w:lineRule="exact"/>
              <w:ind w:left="-29" w:right="-29"/>
              <w:rPr>
                <w:rFonts w:ascii="Arial" w:eastAsia="SimSun" w:hAnsi="Arial" w:cs="Arial"/>
                <w:color w:val="000000"/>
                <w:sz w:val="20"/>
                <w:szCs w:val="20"/>
              </w:rPr>
            </w:pPr>
            <w:r w:rsidRPr="00524DC7">
              <w:rPr>
                <w:rFonts w:ascii="Arial" w:eastAsia="SimSun" w:hAnsi="Arial" w:cs="Arial"/>
                <w:color w:val="000000"/>
                <w:sz w:val="20"/>
                <w:szCs w:val="20"/>
              </w:rPr>
              <w:t>-</w:t>
            </w:r>
          </w:p>
        </w:tc>
        <w:tc>
          <w:tcPr>
            <w:tcW w:w="1305" w:type="dxa"/>
            <w:vAlign w:val="bottom"/>
          </w:tcPr>
          <w:p w14:paraId="7877C7EB" w14:textId="7CF2264C" w:rsidR="002A0E15" w:rsidRPr="00524DC7" w:rsidRDefault="00E56014" w:rsidP="00477C2B">
            <w:pPr>
              <w:pBdr>
                <w:bottom w:val="single" w:sz="4" w:space="1" w:color="auto"/>
              </w:pBdr>
              <w:tabs>
                <w:tab w:val="decimal" w:pos="1065"/>
              </w:tabs>
              <w:spacing w:line="340" w:lineRule="exact"/>
              <w:ind w:left="-29" w:right="-29"/>
              <w:rPr>
                <w:rFonts w:ascii="Arial" w:eastAsia="SimSun" w:hAnsi="Arial" w:cs="Arial"/>
                <w:color w:val="000000"/>
                <w:sz w:val="20"/>
                <w:szCs w:val="20"/>
              </w:rPr>
            </w:pPr>
            <w:r w:rsidRPr="00524DC7">
              <w:rPr>
                <w:rFonts w:ascii="Arial" w:eastAsia="SimSun" w:hAnsi="Arial" w:cs="Arial"/>
                <w:color w:val="000000"/>
                <w:sz w:val="20"/>
                <w:szCs w:val="20"/>
              </w:rPr>
              <w:t>63,</w:t>
            </w:r>
            <w:r w:rsidR="006600C5" w:rsidRPr="00524DC7">
              <w:rPr>
                <w:rFonts w:ascii="Arial" w:eastAsia="SimSun" w:hAnsi="Arial" w:cs="Arial"/>
                <w:color w:val="000000"/>
                <w:sz w:val="20"/>
                <w:szCs w:val="20"/>
              </w:rPr>
              <w:t>822</w:t>
            </w:r>
          </w:p>
        </w:tc>
        <w:tc>
          <w:tcPr>
            <w:tcW w:w="1395" w:type="dxa"/>
          </w:tcPr>
          <w:p w14:paraId="263D86D9" w14:textId="70B42B97" w:rsidR="002A0E15" w:rsidRPr="00524DC7" w:rsidRDefault="006600C5" w:rsidP="00477C2B">
            <w:pPr>
              <w:pBdr>
                <w:bottom w:val="single" w:sz="4" w:space="1" w:color="auto"/>
              </w:pBdr>
              <w:tabs>
                <w:tab w:val="decimal" w:pos="1110"/>
              </w:tabs>
              <w:spacing w:line="340" w:lineRule="exact"/>
              <w:ind w:left="-29" w:right="-29"/>
              <w:rPr>
                <w:rFonts w:ascii="Arial" w:eastAsia="SimSun" w:hAnsi="Arial" w:cs="Arial"/>
                <w:color w:val="000000"/>
                <w:sz w:val="20"/>
                <w:szCs w:val="20"/>
              </w:rPr>
            </w:pPr>
            <w:r w:rsidRPr="00524DC7">
              <w:rPr>
                <w:rFonts w:ascii="Arial" w:eastAsia="SimSun" w:hAnsi="Arial" w:cs="Arial"/>
                <w:color w:val="000000"/>
                <w:sz w:val="20"/>
                <w:szCs w:val="20"/>
              </w:rPr>
              <w:t>-</w:t>
            </w:r>
          </w:p>
        </w:tc>
      </w:tr>
      <w:tr w:rsidR="002A0E15" w:rsidRPr="00524DC7" w14:paraId="0347A0F5" w14:textId="77777777" w:rsidTr="00F412BD">
        <w:tc>
          <w:tcPr>
            <w:tcW w:w="3870" w:type="dxa"/>
          </w:tcPr>
          <w:p w14:paraId="1DE12D10" w14:textId="77777777" w:rsidR="002A0E15" w:rsidRPr="00524DC7" w:rsidRDefault="002A0E15" w:rsidP="00477C2B">
            <w:pPr>
              <w:spacing w:line="340" w:lineRule="exact"/>
              <w:ind w:left="150" w:right="-108" w:hanging="150"/>
              <w:rPr>
                <w:rFonts w:ascii="Arial" w:hAnsi="Arial" w:cs="Arial"/>
                <w:sz w:val="20"/>
                <w:szCs w:val="20"/>
                <w:cs/>
              </w:rPr>
            </w:pPr>
            <w:r w:rsidRPr="00524DC7">
              <w:rPr>
                <w:rFonts w:ascii="Arial" w:hAnsi="Arial" w:cs="Arial"/>
                <w:sz w:val="20"/>
                <w:szCs w:val="20"/>
              </w:rPr>
              <w:t>Total</w:t>
            </w:r>
          </w:p>
        </w:tc>
        <w:tc>
          <w:tcPr>
            <w:tcW w:w="1305" w:type="dxa"/>
            <w:vAlign w:val="bottom"/>
          </w:tcPr>
          <w:p w14:paraId="628A7C07" w14:textId="58414140" w:rsidR="002A0E15" w:rsidRPr="00524DC7" w:rsidRDefault="002A0E15" w:rsidP="00477C2B">
            <w:pPr>
              <w:pBdr>
                <w:bottom w:val="double" w:sz="4" w:space="1" w:color="auto"/>
              </w:pBdr>
              <w:tabs>
                <w:tab w:val="decimal" w:pos="1065"/>
              </w:tabs>
              <w:spacing w:line="340" w:lineRule="exact"/>
              <w:ind w:left="-29" w:right="-29"/>
              <w:rPr>
                <w:rFonts w:ascii="Arial" w:eastAsia="SimSun" w:hAnsi="Arial" w:cs="Arial"/>
                <w:color w:val="000000"/>
                <w:sz w:val="20"/>
                <w:szCs w:val="20"/>
              </w:rPr>
            </w:pPr>
            <w:r w:rsidRPr="00524DC7">
              <w:rPr>
                <w:rFonts w:ascii="Arial" w:hAnsi="Arial" w:cs="Arial"/>
                <w:color w:val="000000"/>
                <w:sz w:val="20"/>
                <w:szCs w:val="20"/>
              </w:rPr>
              <w:t>31,</w:t>
            </w:r>
            <w:r w:rsidR="004A4251" w:rsidRPr="00524DC7">
              <w:rPr>
                <w:rFonts w:ascii="Arial" w:hAnsi="Arial" w:cs="Arial"/>
                <w:color w:val="000000"/>
                <w:sz w:val="20"/>
                <w:szCs w:val="20"/>
              </w:rPr>
              <w:t>533,12</w:t>
            </w:r>
            <w:r w:rsidR="008C69B6" w:rsidRPr="00524DC7">
              <w:rPr>
                <w:rFonts w:ascii="Arial" w:hAnsi="Arial" w:cs="Arial"/>
                <w:color w:val="000000"/>
                <w:sz w:val="20"/>
                <w:szCs w:val="20"/>
              </w:rPr>
              <w:t>1</w:t>
            </w:r>
          </w:p>
        </w:tc>
        <w:tc>
          <w:tcPr>
            <w:tcW w:w="1305" w:type="dxa"/>
          </w:tcPr>
          <w:p w14:paraId="75C501BD" w14:textId="273E0EAB" w:rsidR="002A0E15" w:rsidRPr="00524DC7" w:rsidRDefault="002A0E15" w:rsidP="00477C2B">
            <w:pPr>
              <w:pBdr>
                <w:bottom w:val="double" w:sz="4" w:space="1" w:color="auto"/>
              </w:pBdr>
              <w:tabs>
                <w:tab w:val="decimal" w:pos="1065"/>
              </w:tabs>
              <w:spacing w:line="340" w:lineRule="exact"/>
              <w:ind w:left="-29" w:right="-29"/>
              <w:rPr>
                <w:rFonts w:ascii="Arial" w:eastAsia="SimSun" w:hAnsi="Arial" w:cs="Arial"/>
                <w:color w:val="000000"/>
                <w:sz w:val="20"/>
                <w:szCs w:val="20"/>
              </w:rPr>
            </w:pPr>
            <w:r w:rsidRPr="00524DC7">
              <w:rPr>
                <w:rFonts w:ascii="Arial" w:hAnsi="Arial" w:cs="Arial"/>
                <w:color w:val="000000"/>
                <w:sz w:val="20"/>
                <w:szCs w:val="20"/>
              </w:rPr>
              <w:t>46,24</w:t>
            </w:r>
            <w:r w:rsidR="00055FC8" w:rsidRPr="00524DC7">
              <w:rPr>
                <w:rFonts w:ascii="Arial" w:hAnsi="Arial" w:cs="Arial"/>
                <w:color w:val="000000"/>
                <w:sz w:val="20"/>
                <w:szCs w:val="20"/>
              </w:rPr>
              <w:t>7</w:t>
            </w:r>
            <w:r w:rsidRPr="00524DC7">
              <w:rPr>
                <w:rFonts w:ascii="Arial" w:hAnsi="Arial" w:cs="Arial"/>
                <w:color w:val="000000"/>
                <w:sz w:val="20"/>
                <w:szCs w:val="20"/>
              </w:rPr>
              <w:t>,006</w:t>
            </w:r>
          </w:p>
        </w:tc>
        <w:tc>
          <w:tcPr>
            <w:tcW w:w="1305" w:type="dxa"/>
            <w:vAlign w:val="bottom"/>
          </w:tcPr>
          <w:p w14:paraId="21E0B0C4" w14:textId="4BB8AAA4" w:rsidR="002A0E15" w:rsidRPr="00524DC7" w:rsidRDefault="009F7018" w:rsidP="00477C2B">
            <w:pPr>
              <w:pBdr>
                <w:bottom w:val="double" w:sz="4" w:space="1" w:color="auto"/>
              </w:pBdr>
              <w:tabs>
                <w:tab w:val="decimal" w:pos="1065"/>
              </w:tabs>
              <w:spacing w:line="340" w:lineRule="exact"/>
              <w:ind w:left="-29" w:right="-29"/>
              <w:rPr>
                <w:rFonts w:ascii="Arial" w:eastAsia="SimSun" w:hAnsi="Arial" w:cs="Arial"/>
                <w:color w:val="000000"/>
                <w:sz w:val="20"/>
                <w:szCs w:val="20"/>
              </w:rPr>
            </w:pPr>
            <w:r w:rsidRPr="00524DC7">
              <w:rPr>
                <w:rFonts w:ascii="Arial" w:hAnsi="Arial" w:cs="Arial"/>
                <w:color w:val="000000"/>
                <w:sz w:val="20"/>
                <w:szCs w:val="20"/>
              </w:rPr>
              <w:t>31</w:t>
            </w:r>
            <w:r w:rsidR="0046503F" w:rsidRPr="00524DC7">
              <w:rPr>
                <w:rFonts w:ascii="Arial" w:hAnsi="Arial" w:cs="Arial"/>
                <w:color w:val="000000"/>
                <w:sz w:val="20"/>
                <w:szCs w:val="20"/>
              </w:rPr>
              <w:t>,026,535</w:t>
            </w:r>
          </w:p>
        </w:tc>
        <w:tc>
          <w:tcPr>
            <w:tcW w:w="1395" w:type="dxa"/>
          </w:tcPr>
          <w:p w14:paraId="43EA017B" w14:textId="10AC1FA4" w:rsidR="002A0E15" w:rsidRPr="00524DC7" w:rsidRDefault="002A0E15" w:rsidP="00477C2B">
            <w:pPr>
              <w:pBdr>
                <w:bottom w:val="double" w:sz="4" w:space="1" w:color="auto"/>
              </w:pBdr>
              <w:tabs>
                <w:tab w:val="decimal" w:pos="1110"/>
              </w:tabs>
              <w:spacing w:line="340" w:lineRule="exact"/>
              <w:ind w:left="-29" w:right="-29"/>
              <w:rPr>
                <w:rFonts w:ascii="Arial" w:eastAsia="SimSun" w:hAnsi="Arial" w:cs="Arial"/>
                <w:color w:val="000000"/>
                <w:sz w:val="20"/>
                <w:szCs w:val="20"/>
              </w:rPr>
            </w:pPr>
            <w:r w:rsidRPr="00524DC7">
              <w:rPr>
                <w:rFonts w:ascii="Arial" w:hAnsi="Arial" w:cs="Arial"/>
                <w:color w:val="000000"/>
                <w:sz w:val="20"/>
                <w:szCs w:val="20"/>
              </w:rPr>
              <w:t>46,24</w:t>
            </w:r>
            <w:r w:rsidR="007E1E48" w:rsidRPr="00524DC7">
              <w:rPr>
                <w:rFonts w:ascii="Arial" w:hAnsi="Arial" w:cs="Arial"/>
                <w:color w:val="000000"/>
                <w:sz w:val="20"/>
                <w:szCs w:val="20"/>
              </w:rPr>
              <w:t>7</w:t>
            </w:r>
            <w:r w:rsidRPr="00524DC7">
              <w:rPr>
                <w:rFonts w:ascii="Arial" w:hAnsi="Arial" w:cs="Arial"/>
                <w:color w:val="000000"/>
                <w:sz w:val="20"/>
                <w:szCs w:val="20"/>
              </w:rPr>
              <w:t>,006</w:t>
            </w:r>
          </w:p>
        </w:tc>
      </w:tr>
    </w:tbl>
    <w:p w14:paraId="7CE02808" w14:textId="3BC2F664" w:rsidR="007C4258" w:rsidRPr="00B11E79" w:rsidRDefault="001127B6" w:rsidP="007C4258">
      <w:pPr>
        <w:spacing w:before="240" w:after="120" w:line="380" w:lineRule="exact"/>
        <w:ind w:left="547" w:hanging="547"/>
        <w:jc w:val="both"/>
        <w:rPr>
          <w:rFonts w:ascii="Arial" w:eastAsia="Ink Free" w:hAnsi="Arial" w:cs="Arial"/>
          <w:b/>
          <w:bCs/>
          <w:sz w:val="22"/>
          <w:szCs w:val="22"/>
          <w:lang w:eastAsia="en-GB"/>
        </w:rPr>
      </w:pPr>
      <w:r w:rsidRPr="00B11E79">
        <w:rPr>
          <w:rFonts w:ascii="Arial" w:eastAsia="Ink Free" w:hAnsi="Arial" w:cs="Arial"/>
          <w:b/>
          <w:bCs/>
          <w:sz w:val="22"/>
          <w:szCs w:val="22"/>
          <w:lang w:eastAsia="en-GB"/>
        </w:rPr>
        <w:t>7.</w:t>
      </w:r>
      <w:r w:rsidR="007C4258" w:rsidRPr="00B11E79">
        <w:rPr>
          <w:rFonts w:ascii="Arial" w:eastAsia="Ink Free" w:hAnsi="Arial" w:cs="Arial"/>
          <w:b/>
          <w:bCs/>
          <w:sz w:val="22"/>
          <w:szCs w:val="22"/>
          <w:lang w:eastAsia="en-GB"/>
        </w:rPr>
        <w:tab/>
      </w:r>
      <w:r w:rsidRPr="00B11E79">
        <w:rPr>
          <w:rFonts w:ascii="Arial" w:eastAsia="Ink Free" w:hAnsi="Arial" w:cs="Arial"/>
          <w:b/>
          <w:bCs/>
          <w:sz w:val="22"/>
          <w:szCs w:val="22"/>
          <w:lang w:eastAsia="en-GB"/>
        </w:rPr>
        <w:t>Cash and cash equivalents</w:t>
      </w:r>
    </w:p>
    <w:tbl>
      <w:tblPr>
        <w:tblW w:w="9198" w:type="dxa"/>
        <w:tblInd w:w="558" w:type="dxa"/>
        <w:tblLayout w:type="fixed"/>
        <w:tblLook w:val="04A0" w:firstRow="1" w:lastRow="0" w:firstColumn="1" w:lastColumn="0" w:noHBand="0" w:noVBand="1"/>
      </w:tblPr>
      <w:tblGrid>
        <w:gridCol w:w="3870"/>
        <w:gridCol w:w="1305"/>
        <w:gridCol w:w="1305"/>
        <w:gridCol w:w="1305"/>
        <w:gridCol w:w="1413"/>
      </w:tblGrid>
      <w:tr w:rsidR="001127B6" w:rsidRPr="00524DC7" w14:paraId="39929155" w14:textId="77777777" w:rsidTr="00F412BD">
        <w:trPr>
          <w:tblHeader/>
        </w:trPr>
        <w:tc>
          <w:tcPr>
            <w:tcW w:w="9198" w:type="dxa"/>
            <w:gridSpan w:val="5"/>
            <w:shd w:val="clear" w:color="auto" w:fill="auto"/>
          </w:tcPr>
          <w:p w14:paraId="6B4462E3" w14:textId="5394C02B" w:rsidR="001127B6" w:rsidRPr="00524DC7" w:rsidRDefault="001127B6" w:rsidP="00524DC7">
            <w:pPr>
              <w:tabs>
                <w:tab w:val="left" w:pos="600"/>
                <w:tab w:val="left" w:pos="900"/>
                <w:tab w:val="right" w:pos="7280"/>
                <w:tab w:val="right" w:pos="8540"/>
              </w:tabs>
              <w:spacing w:line="360" w:lineRule="exact"/>
              <w:ind w:right="-45"/>
              <w:jc w:val="right"/>
              <w:rPr>
                <w:rFonts w:ascii="Arial" w:eastAsia="SimSun" w:hAnsi="Arial" w:cs="Arial"/>
                <w:sz w:val="20"/>
                <w:szCs w:val="20"/>
                <w:cs/>
              </w:rPr>
            </w:pPr>
            <w:r w:rsidRPr="00524DC7">
              <w:rPr>
                <w:rFonts w:ascii="Arial" w:eastAsia="SimSun" w:hAnsi="Arial" w:cs="Arial"/>
                <w:sz w:val="20"/>
                <w:szCs w:val="20"/>
              </w:rPr>
              <w:t>(Unit: Baht)</w:t>
            </w:r>
          </w:p>
        </w:tc>
      </w:tr>
      <w:tr w:rsidR="001127B6" w:rsidRPr="00524DC7" w14:paraId="52E4DE19" w14:textId="77777777" w:rsidTr="00F412BD">
        <w:trPr>
          <w:tblHeader/>
        </w:trPr>
        <w:tc>
          <w:tcPr>
            <w:tcW w:w="3870" w:type="dxa"/>
            <w:shd w:val="clear" w:color="auto" w:fill="auto"/>
            <w:vAlign w:val="bottom"/>
          </w:tcPr>
          <w:p w14:paraId="46DE2EE3" w14:textId="77777777" w:rsidR="001127B6" w:rsidRPr="00524DC7" w:rsidRDefault="001127B6" w:rsidP="00524DC7">
            <w:pPr>
              <w:tabs>
                <w:tab w:val="left" w:pos="600"/>
                <w:tab w:val="left" w:pos="900"/>
                <w:tab w:val="right" w:pos="7280"/>
                <w:tab w:val="right" w:pos="8540"/>
              </w:tabs>
              <w:spacing w:line="360" w:lineRule="exact"/>
              <w:ind w:right="-45"/>
              <w:jc w:val="center"/>
              <w:rPr>
                <w:rFonts w:ascii="Arial" w:eastAsia="SimSun" w:hAnsi="Arial" w:cs="Arial"/>
                <w:sz w:val="20"/>
                <w:szCs w:val="20"/>
              </w:rPr>
            </w:pPr>
          </w:p>
        </w:tc>
        <w:tc>
          <w:tcPr>
            <w:tcW w:w="2610" w:type="dxa"/>
            <w:gridSpan w:val="2"/>
            <w:shd w:val="clear" w:color="auto" w:fill="auto"/>
            <w:vAlign w:val="bottom"/>
          </w:tcPr>
          <w:p w14:paraId="54B99F78" w14:textId="77777777" w:rsidR="001127B6" w:rsidRPr="00524DC7" w:rsidRDefault="001127B6"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sz w:val="20"/>
                <w:szCs w:val="20"/>
              </w:rPr>
            </w:pPr>
            <w:r w:rsidRPr="00524DC7">
              <w:rPr>
                <w:rFonts w:ascii="Arial" w:eastAsia="SimSun" w:hAnsi="Arial"/>
                <w:sz w:val="20"/>
                <w:szCs w:val="20"/>
              </w:rPr>
              <w:t>Consolidated</w:t>
            </w:r>
          </w:p>
          <w:p w14:paraId="702792BC" w14:textId="77777777" w:rsidR="001127B6" w:rsidRPr="00524DC7" w:rsidRDefault="001127B6"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cs="Arial"/>
                <w:sz w:val="20"/>
                <w:szCs w:val="20"/>
              </w:rPr>
            </w:pPr>
            <w:r w:rsidRPr="00524DC7">
              <w:rPr>
                <w:rFonts w:ascii="Arial" w:eastAsia="SimSun" w:hAnsi="Arial"/>
                <w:sz w:val="20"/>
                <w:szCs w:val="20"/>
              </w:rPr>
              <w:t>financial statements</w:t>
            </w:r>
          </w:p>
        </w:tc>
        <w:tc>
          <w:tcPr>
            <w:tcW w:w="2718" w:type="dxa"/>
            <w:gridSpan w:val="2"/>
            <w:shd w:val="clear" w:color="auto" w:fill="auto"/>
            <w:vAlign w:val="bottom"/>
          </w:tcPr>
          <w:p w14:paraId="393535D3" w14:textId="77777777" w:rsidR="001127B6" w:rsidRPr="00524DC7" w:rsidRDefault="001127B6"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sz w:val="20"/>
                <w:szCs w:val="20"/>
              </w:rPr>
            </w:pPr>
            <w:r w:rsidRPr="00524DC7">
              <w:rPr>
                <w:rFonts w:ascii="Arial" w:eastAsia="SimSun" w:hAnsi="Arial"/>
                <w:sz w:val="20"/>
                <w:szCs w:val="20"/>
              </w:rPr>
              <w:t xml:space="preserve">Separate </w:t>
            </w:r>
          </w:p>
          <w:p w14:paraId="495EBF7C" w14:textId="77777777" w:rsidR="001127B6" w:rsidRPr="00524DC7" w:rsidRDefault="001127B6"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cs="Arial"/>
                <w:sz w:val="20"/>
                <w:szCs w:val="20"/>
              </w:rPr>
            </w:pPr>
            <w:r w:rsidRPr="00524DC7">
              <w:rPr>
                <w:rFonts w:ascii="Arial" w:eastAsia="SimSun" w:hAnsi="Arial"/>
                <w:sz w:val="20"/>
                <w:szCs w:val="20"/>
              </w:rPr>
              <w:t>financial statements</w:t>
            </w:r>
          </w:p>
        </w:tc>
      </w:tr>
      <w:tr w:rsidR="009B2406" w:rsidRPr="00524DC7" w14:paraId="7BDF1054" w14:textId="77777777" w:rsidTr="00F412BD">
        <w:trPr>
          <w:tblHeader/>
        </w:trPr>
        <w:tc>
          <w:tcPr>
            <w:tcW w:w="3870" w:type="dxa"/>
            <w:shd w:val="clear" w:color="auto" w:fill="auto"/>
          </w:tcPr>
          <w:p w14:paraId="31294E0F" w14:textId="77777777" w:rsidR="001127B6" w:rsidRPr="00524DC7" w:rsidRDefault="001127B6" w:rsidP="00524DC7">
            <w:pPr>
              <w:tabs>
                <w:tab w:val="left" w:pos="600"/>
                <w:tab w:val="left" w:pos="900"/>
                <w:tab w:val="right" w:pos="7280"/>
                <w:tab w:val="right" w:pos="8540"/>
              </w:tabs>
              <w:spacing w:line="360" w:lineRule="exact"/>
              <w:ind w:right="-45"/>
              <w:jc w:val="thaiDistribute"/>
              <w:rPr>
                <w:rFonts w:ascii="Arial" w:eastAsia="SimSun" w:hAnsi="Arial" w:cs="Arial"/>
                <w:sz w:val="20"/>
                <w:szCs w:val="20"/>
              </w:rPr>
            </w:pPr>
          </w:p>
        </w:tc>
        <w:tc>
          <w:tcPr>
            <w:tcW w:w="1305" w:type="dxa"/>
            <w:shd w:val="clear" w:color="auto" w:fill="auto"/>
          </w:tcPr>
          <w:p w14:paraId="18A45B49" w14:textId="264B30B3" w:rsidR="001127B6" w:rsidRPr="00524DC7" w:rsidRDefault="001127B6"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cs="Cordia New"/>
                <w:sz w:val="20"/>
                <w:szCs w:val="20"/>
              </w:rPr>
            </w:pPr>
            <w:r w:rsidRPr="00524DC7">
              <w:rPr>
                <w:rFonts w:ascii="Arial" w:eastAsia="SimSun" w:hAnsi="Arial" w:cs="Arial"/>
                <w:sz w:val="20"/>
                <w:szCs w:val="20"/>
              </w:rPr>
              <w:t>20</w:t>
            </w:r>
            <w:r w:rsidR="002D2AD9" w:rsidRPr="00524DC7">
              <w:rPr>
                <w:rFonts w:ascii="Arial" w:eastAsia="SimSun" w:hAnsi="Arial" w:cs="Arial"/>
                <w:sz w:val="20"/>
                <w:szCs w:val="20"/>
              </w:rPr>
              <w:t>24</w:t>
            </w:r>
          </w:p>
        </w:tc>
        <w:tc>
          <w:tcPr>
            <w:tcW w:w="1305" w:type="dxa"/>
            <w:shd w:val="clear" w:color="auto" w:fill="auto"/>
          </w:tcPr>
          <w:p w14:paraId="744EBE15" w14:textId="04194999" w:rsidR="001127B6" w:rsidRPr="00524DC7" w:rsidRDefault="001127B6"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cs="Arial"/>
                <w:sz w:val="20"/>
                <w:szCs w:val="20"/>
              </w:rPr>
            </w:pPr>
            <w:r w:rsidRPr="00524DC7">
              <w:rPr>
                <w:rFonts w:ascii="Arial" w:eastAsia="SimSun" w:hAnsi="Arial" w:cs="Arial"/>
                <w:sz w:val="20"/>
                <w:szCs w:val="20"/>
              </w:rPr>
              <w:t>20</w:t>
            </w:r>
            <w:r w:rsidR="002D2AD9" w:rsidRPr="00524DC7">
              <w:rPr>
                <w:rFonts w:ascii="Arial" w:eastAsia="SimSun" w:hAnsi="Arial" w:cs="Arial"/>
                <w:sz w:val="20"/>
                <w:szCs w:val="20"/>
              </w:rPr>
              <w:t>23</w:t>
            </w:r>
          </w:p>
        </w:tc>
        <w:tc>
          <w:tcPr>
            <w:tcW w:w="1305" w:type="dxa"/>
            <w:shd w:val="clear" w:color="auto" w:fill="auto"/>
          </w:tcPr>
          <w:p w14:paraId="0BDF1F2C" w14:textId="50A071E9" w:rsidR="001127B6" w:rsidRPr="00524DC7" w:rsidRDefault="001127B6"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cs="Cordia New"/>
                <w:sz w:val="20"/>
                <w:szCs w:val="20"/>
              </w:rPr>
            </w:pPr>
            <w:r w:rsidRPr="00524DC7">
              <w:rPr>
                <w:rFonts w:ascii="Arial" w:eastAsia="SimSun" w:hAnsi="Arial" w:cs="Arial"/>
                <w:sz w:val="20"/>
                <w:szCs w:val="20"/>
              </w:rPr>
              <w:t>20</w:t>
            </w:r>
            <w:r w:rsidR="002D2AD9" w:rsidRPr="00524DC7">
              <w:rPr>
                <w:rFonts w:ascii="Arial" w:eastAsia="SimSun" w:hAnsi="Arial" w:cs="Arial"/>
                <w:sz w:val="20"/>
                <w:szCs w:val="20"/>
              </w:rPr>
              <w:t>24</w:t>
            </w:r>
          </w:p>
        </w:tc>
        <w:tc>
          <w:tcPr>
            <w:tcW w:w="1413" w:type="dxa"/>
            <w:shd w:val="clear" w:color="auto" w:fill="auto"/>
          </w:tcPr>
          <w:p w14:paraId="09BB920F" w14:textId="03EE2E8B" w:rsidR="001127B6" w:rsidRPr="00524DC7" w:rsidRDefault="001127B6"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cs="Arial"/>
                <w:sz w:val="20"/>
                <w:szCs w:val="20"/>
              </w:rPr>
            </w:pPr>
            <w:r w:rsidRPr="00524DC7">
              <w:rPr>
                <w:rFonts w:ascii="Arial" w:eastAsia="SimSun" w:hAnsi="Arial" w:cs="Arial"/>
                <w:sz w:val="20"/>
                <w:szCs w:val="20"/>
              </w:rPr>
              <w:t>20</w:t>
            </w:r>
            <w:r w:rsidR="002D2AD9" w:rsidRPr="00524DC7">
              <w:rPr>
                <w:rFonts w:ascii="Arial" w:eastAsia="SimSun" w:hAnsi="Arial" w:cs="Arial"/>
                <w:sz w:val="20"/>
                <w:szCs w:val="20"/>
              </w:rPr>
              <w:t>23</w:t>
            </w:r>
          </w:p>
        </w:tc>
      </w:tr>
      <w:tr w:rsidR="00D93393" w:rsidRPr="00524DC7" w14:paraId="41DA8AC4" w14:textId="77777777" w:rsidTr="00F412BD">
        <w:trPr>
          <w:tblHeader/>
        </w:trPr>
        <w:tc>
          <w:tcPr>
            <w:tcW w:w="3870" w:type="dxa"/>
            <w:shd w:val="clear" w:color="auto" w:fill="auto"/>
          </w:tcPr>
          <w:p w14:paraId="37826046" w14:textId="77777777" w:rsidR="00D93393" w:rsidRPr="00524DC7" w:rsidRDefault="00D93393" w:rsidP="00524DC7">
            <w:pPr>
              <w:tabs>
                <w:tab w:val="left" w:pos="600"/>
                <w:tab w:val="left" w:pos="900"/>
                <w:tab w:val="right" w:pos="7280"/>
                <w:tab w:val="right" w:pos="8540"/>
              </w:tabs>
              <w:spacing w:line="360" w:lineRule="exact"/>
              <w:ind w:right="-45"/>
              <w:jc w:val="thaiDistribute"/>
              <w:rPr>
                <w:rFonts w:ascii="Arial" w:eastAsia="SimSun" w:hAnsi="Arial" w:cs="Arial"/>
                <w:sz w:val="20"/>
                <w:szCs w:val="20"/>
                <w:cs/>
              </w:rPr>
            </w:pPr>
            <w:r w:rsidRPr="00524DC7">
              <w:rPr>
                <w:rFonts w:ascii="Arial" w:eastAsia="SimSun" w:hAnsi="Arial" w:cs="Arial"/>
                <w:sz w:val="20"/>
                <w:szCs w:val="20"/>
              </w:rPr>
              <w:t>Cash</w:t>
            </w:r>
          </w:p>
        </w:tc>
        <w:tc>
          <w:tcPr>
            <w:tcW w:w="1305" w:type="dxa"/>
            <w:shd w:val="clear" w:color="auto" w:fill="auto"/>
          </w:tcPr>
          <w:p w14:paraId="1FB43DB7" w14:textId="2DE48FEB" w:rsidR="00D93393" w:rsidRPr="00524DC7" w:rsidRDefault="00D93393" w:rsidP="00524DC7">
            <w:pPr>
              <w:tabs>
                <w:tab w:val="decimal" w:pos="1065"/>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60,000</w:t>
            </w:r>
          </w:p>
        </w:tc>
        <w:tc>
          <w:tcPr>
            <w:tcW w:w="1305" w:type="dxa"/>
            <w:shd w:val="clear" w:color="auto" w:fill="auto"/>
          </w:tcPr>
          <w:p w14:paraId="60B0589D" w14:textId="12BF9852" w:rsidR="00D93393" w:rsidRPr="00524DC7" w:rsidRDefault="00D93393" w:rsidP="00524DC7">
            <w:pPr>
              <w:tabs>
                <w:tab w:val="decimal" w:pos="1065"/>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60,000</w:t>
            </w:r>
          </w:p>
        </w:tc>
        <w:tc>
          <w:tcPr>
            <w:tcW w:w="1305" w:type="dxa"/>
            <w:shd w:val="clear" w:color="auto" w:fill="auto"/>
          </w:tcPr>
          <w:p w14:paraId="684475A5" w14:textId="3EE60647" w:rsidR="00D93393" w:rsidRPr="00524DC7" w:rsidRDefault="00D93393" w:rsidP="00524DC7">
            <w:pPr>
              <w:tabs>
                <w:tab w:val="decimal" w:pos="1065"/>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50,000</w:t>
            </w:r>
          </w:p>
        </w:tc>
        <w:tc>
          <w:tcPr>
            <w:tcW w:w="1413" w:type="dxa"/>
            <w:shd w:val="clear" w:color="auto" w:fill="auto"/>
            <w:vAlign w:val="bottom"/>
          </w:tcPr>
          <w:p w14:paraId="25622963" w14:textId="1D38E38E" w:rsidR="00D93393" w:rsidRPr="00524DC7" w:rsidRDefault="00D93393" w:rsidP="00524DC7">
            <w:pPr>
              <w:tabs>
                <w:tab w:val="decimal" w:pos="1110"/>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50,000</w:t>
            </w:r>
          </w:p>
        </w:tc>
      </w:tr>
      <w:tr w:rsidR="00D93393" w:rsidRPr="00524DC7" w14:paraId="408E6B9C" w14:textId="77777777" w:rsidTr="00F412BD">
        <w:trPr>
          <w:tblHeader/>
        </w:trPr>
        <w:tc>
          <w:tcPr>
            <w:tcW w:w="3870" w:type="dxa"/>
            <w:shd w:val="clear" w:color="auto" w:fill="auto"/>
          </w:tcPr>
          <w:p w14:paraId="780A45D6" w14:textId="5507147D" w:rsidR="00D93393" w:rsidRPr="00524DC7" w:rsidRDefault="00D93393" w:rsidP="00524DC7">
            <w:pPr>
              <w:tabs>
                <w:tab w:val="left" w:pos="600"/>
                <w:tab w:val="left" w:pos="900"/>
                <w:tab w:val="right" w:pos="7280"/>
                <w:tab w:val="right" w:pos="8540"/>
              </w:tabs>
              <w:spacing w:line="360" w:lineRule="exact"/>
              <w:ind w:right="-45"/>
              <w:jc w:val="thaiDistribute"/>
              <w:rPr>
                <w:rFonts w:ascii="Arial" w:eastAsia="SimSun" w:hAnsi="Arial" w:cs="Arial"/>
                <w:sz w:val="20"/>
                <w:szCs w:val="20"/>
                <w:cs/>
              </w:rPr>
            </w:pPr>
            <w:r w:rsidRPr="00524DC7">
              <w:rPr>
                <w:rFonts w:ascii="Arial" w:eastAsia="SimSun" w:hAnsi="Arial" w:cs="Arial"/>
                <w:sz w:val="20"/>
                <w:szCs w:val="20"/>
              </w:rPr>
              <w:t>Cheques on hand</w:t>
            </w:r>
          </w:p>
        </w:tc>
        <w:tc>
          <w:tcPr>
            <w:tcW w:w="1305" w:type="dxa"/>
            <w:shd w:val="clear" w:color="auto" w:fill="auto"/>
          </w:tcPr>
          <w:p w14:paraId="3D260B45" w14:textId="4FCB02E8" w:rsidR="00D93393" w:rsidRPr="00524DC7" w:rsidRDefault="00D93393" w:rsidP="00524DC7">
            <w:pPr>
              <w:tabs>
                <w:tab w:val="decimal" w:pos="1065"/>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717,981</w:t>
            </w:r>
          </w:p>
        </w:tc>
        <w:tc>
          <w:tcPr>
            <w:tcW w:w="1305" w:type="dxa"/>
            <w:shd w:val="clear" w:color="auto" w:fill="auto"/>
            <w:vAlign w:val="bottom"/>
          </w:tcPr>
          <w:p w14:paraId="778B1886" w14:textId="12AA83AF" w:rsidR="00D93393" w:rsidRPr="00524DC7" w:rsidRDefault="00D93393" w:rsidP="00524DC7">
            <w:pPr>
              <w:tabs>
                <w:tab w:val="decimal" w:pos="1065"/>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2,528,908</w:t>
            </w:r>
          </w:p>
        </w:tc>
        <w:tc>
          <w:tcPr>
            <w:tcW w:w="1305" w:type="dxa"/>
            <w:shd w:val="clear" w:color="auto" w:fill="auto"/>
          </w:tcPr>
          <w:p w14:paraId="2E38D14E" w14:textId="0AAA6DDA" w:rsidR="00D93393" w:rsidRPr="00524DC7" w:rsidRDefault="00D93393" w:rsidP="00524DC7">
            <w:pPr>
              <w:tabs>
                <w:tab w:val="decimal" w:pos="1065"/>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437,597</w:t>
            </w:r>
          </w:p>
        </w:tc>
        <w:tc>
          <w:tcPr>
            <w:tcW w:w="1413" w:type="dxa"/>
            <w:shd w:val="clear" w:color="auto" w:fill="auto"/>
            <w:vAlign w:val="bottom"/>
          </w:tcPr>
          <w:p w14:paraId="54C2644B" w14:textId="39D60A91" w:rsidR="00D93393" w:rsidRPr="00524DC7" w:rsidRDefault="00D93393" w:rsidP="00524DC7">
            <w:pPr>
              <w:tabs>
                <w:tab w:val="decimal" w:pos="1110"/>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2,409,496</w:t>
            </w:r>
          </w:p>
        </w:tc>
      </w:tr>
      <w:tr w:rsidR="00537FE5" w:rsidRPr="00524DC7" w14:paraId="39AFD146" w14:textId="77777777" w:rsidTr="00F412BD">
        <w:trPr>
          <w:tblHeader/>
        </w:trPr>
        <w:tc>
          <w:tcPr>
            <w:tcW w:w="3870" w:type="dxa"/>
            <w:shd w:val="clear" w:color="auto" w:fill="auto"/>
          </w:tcPr>
          <w:p w14:paraId="353C95E3" w14:textId="70969076" w:rsidR="00537FE5" w:rsidRPr="00524DC7" w:rsidRDefault="00537FE5" w:rsidP="00524DC7">
            <w:pPr>
              <w:tabs>
                <w:tab w:val="left" w:pos="600"/>
                <w:tab w:val="left" w:pos="900"/>
                <w:tab w:val="right" w:pos="7280"/>
                <w:tab w:val="right" w:pos="8540"/>
              </w:tabs>
              <w:spacing w:line="360" w:lineRule="exact"/>
              <w:ind w:right="-45"/>
              <w:jc w:val="thaiDistribute"/>
              <w:rPr>
                <w:rFonts w:ascii="Arial" w:eastAsia="SimSun" w:hAnsi="Arial" w:cs="Arial"/>
                <w:sz w:val="20"/>
                <w:szCs w:val="20"/>
              </w:rPr>
            </w:pPr>
            <w:r w:rsidRPr="00524DC7">
              <w:rPr>
                <w:rFonts w:ascii="Arial" w:eastAsia="SimSun" w:hAnsi="Arial" w:cs="Arial"/>
                <w:sz w:val="20"/>
                <w:szCs w:val="20"/>
              </w:rPr>
              <w:t xml:space="preserve">Bank deposits </w:t>
            </w:r>
          </w:p>
        </w:tc>
        <w:tc>
          <w:tcPr>
            <w:tcW w:w="1305" w:type="dxa"/>
            <w:shd w:val="clear" w:color="auto" w:fill="auto"/>
          </w:tcPr>
          <w:p w14:paraId="704EE4ED" w14:textId="5ADCBB95" w:rsidR="00537FE5" w:rsidRPr="00524DC7" w:rsidRDefault="00537FE5" w:rsidP="00524DC7">
            <w:pPr>
              <w:tabs>
                <w:tab w:val="decimal" w:pos="1065"/>
              </w:tabs>
              <w:spacing w:line="360" w:lineRule="exact"/>
              <w:ind w:left="-29" w:right="-29"/>
              <w:rPr>
                <w:rFonts w:ascii="Arial" w:hAnsi="Arial" w:cs="Arial"/>
                <w:color w:val="000000"/>
                <w:sz w:val="20"/>
                <w:szCs w:val="20"/>
              </w:rPr>
            </w:pPr>
          </w:p>
        </w:tc>
        <w:tc>
          <w:tcPr>
            <w:tcW w:w="1305" w:type="dxa"/>
            <w:shd w:val="clear" w:color="auto" w:fill="auto"/>
            <w:vAlign w:val="bottom"/>
          </w:tcPr>
          <w:p w14:paraId="1DB15288" w14:textId="1D297791" w:rsidR="00537FE5" w:rsidRPr="00524DC7" w:rsidRDefault="00537FE5" w:rsidP="00524DC7">
            <w:pPr>
              <w:tabs>
                <w:tab w:val="decimal" w:pos="1065"/>
              </w:tabs>
              <w:spacing w:line="360" w:lineRule="exact"/>
              <w:ind w:left="-29" w:right="-29"/>
              <w:rPr>
                <w:rFonts w:ascii="Arial" w:hAnsi="Arial" w:cs="Arial"/>
                <w:color w:val="000000"/>
                <w:sz w:val="20"/>
                <w:szCs w:val="20"/>
              </w:rPr>
            </w:pPr>
          </w:p>
        </w:tc>
        <w:tc>
          <w:tcPr>
            <w:tcW w:w="1305" w:type="dxa"/>
            <w:shd w:val="clear" w:color="auto" w:fill="auto"/>
          </w:tcPr>
          <w:p w14:paraId="36B7FDC1" w14:textId="7423D183" w:rsidR="00537FE5" w:rsidRPr="00524DC7" w:rsidRDefault="00537FE5" w:rsidP="00524DC7">
            <w:pPr>
              <w:tabs>
                <w:tab w:val="decimal" w:pos="1065"/>
              </w:tabs>
              <w:spacing w:line="360" w:lineRule="exact"/>
              <w:ind w:left="-29" w:right="-29"/>
              <w:rPr>
                <w:rFonts w:ascii="Arial" w:hAnsi="Arial" w:cs="Arial"/>
                <w:color w:val="000000"/>
                <w:sz w:val="20"/>
                <w:szCs w:val="20"/>
              </w:rPr>
            </w:pPr>
          </w:p>
        </w:tc>
        <w:tc>
          <w:tcPr>
            <w:tcW w:w="1413" w:type="dxa"/>
            <w:shd w:val="clear" w:color="auto" w:fill="auto"/>
            <w:vAlign w:val="bottom"/>
          </w:tcPr>
          <w:p w14:paraId="4B8EA07E" w14:textId="40EA35EE" w:rsidR="00537FE5" w:rsidRPr="00524DC7" w:rsidRDefault="00537FE5" w:rsidP="00524DC7">
            <w:pPr>
              <w:tabs>
                <w:tab w:val="decimal" w:pos="1110"/>
              </w:tabs>
              <w:spacing w:line="360" w:lineRule="exact"/>
              <w:ind w:left="-29" w:right="-29"/>
              <w:rPr>
                <w:rFonts w:ascii="Arial" w:hAnsi="Arial" w:cs="Arial"/>
                <w:color w:val="000000"/>
                <w:sz w:val="20"/>
                <w:szCs w:val="20"/>
              </w:rPr>
            </w:pPr>
          </w:p>
        </w:tc>
      </w:tr>
      <w:tr w:rsidR="00374207" w:rsidRPr="00524DC7" w14:paraId="65352D28" w14:textId="77777777" w:rsidTr="00F412BD">
        <w:trPr>
          <w:tblHeader/>
        </w:trPr>
        <w:tc>
          <w:tcPr>
            <w:tcW w:w="3870" w:type="dxa"/>
            <w:shd w:val="clear" w:color="auto" w:fill="auto"/>
          </w:tcPr>
          <w:p w14:paraId="396A6038" w14:textId="55702260" w:rsidR="00374207" w:rsidRPr="00524DC7" w:rsidRDefault="00374207" w:rsidP="00524DC7">
            <w:pPr>
              <w:tabs>
                <w:tab w:val="left" w:pos="600"/>
                <w:tab w:val="left" w:pos="900"/>
                <w:tab w:val="right" w:pos="7280"/>
                <w:tab w:val="right" w:pos="8540"/>
              </w:tabs>
              <w:spacing w:line="360" w:lineRule="exact"/>
              <w:ind w:right="-45"/>
              <w:jc w:val="thaiDistribute"/>
              <w:rPr>
                <w:rFonts w:ascii="Arial" w:eastAsia="SimSun" w:hAnsi="Arial" w:cs="Arial"/>
                <w:sz w:val="20"/>
                <w:szCs w:val="20"/>
              </w:rPr>
            </w:pPr>
            <w:r w:rsidRPr="00524DC7">
              <w:rPr>
                <w:rFonts w:ascii="Arial" w:eastAsia="SimSun" w:hAnsi="Arial" w:cs="Arial"/>
                <w:sz w:val="20"/>
                <w:szCs w:val="20"/>
              </w:rPr>
              <w:t xml:space="preserve">   - current accounts</w:t>
            </w:r>
          </w:p>
        </w:tc>
        <w:tc>
          <w:tcPr>
            <w:tcW w:w="1305" w:type="dxa"/>
            <w:shd w:val="clear" w:color="auto" w:fill="auto"/>
          </w:tcPr>
          <w:p w14:paraId="40FA1950" w14:textId="1005C2ED" w:rsidR="00374207" w:rsidRPr="00524DC7" w:rsidRDefault="00374207" w:rsidP="00524DC7">
            <w:pPr>
              <w:tabs>
                <w:tab w:val="decimal" w:pos="1065"/>
              </w:tabs>
              <w:spacing w:line="360" w:lineRule="exact"/>
              <w:ind w:left="-29" w:right="-29"/>
              <w:rPr>
                <w:rFonts w:ascii="Arial" w:hAnsi="Arial" w:cs="Arial"/>
                <w:color w:val="000000"/>
                <w:sz w:val="20"/>
                <w:szCs w:val="20"/>
              </w:rPr>
            </w:pPr>
            <w:r w:rsidRPr="00524DC7">
              <w:rPr>
                <w:rFonts w:ascii="Arial" w:hAnsi="Arial" w:cs="Arial"/>
                <w:color w:val="000000"/>
                <w:sz w:val="20"/>
                <w:szCs w:val="20"/>
              </w:rPr>
              <w:t>53,689,337</w:t>
            </w:r>
          </w:p>
        </w:tc>
        <w:tc>
          <w:tcPr>
            <w:tcW w:w="1305" w:type="dxa"/>
            <w:shd w:val="clear" w:color="auto" w:fill="auto"/>
            <w:vAlign w:val="bottom"/>
          </w:tcPr>
          <w:p w14:paraId="55A9EB27" w14:textId="4813AB94" w:rsidR="00374207" w:rsidRPr="00524DC7" w:rsidRDefault="00374207" w:rsidP="00524DC7">
            <w:pPr>
              <w:tabs>
                <w:tab w:val="decimal" w:pos="1065"/>
              </w:tabs>
              <w:spacing w:line="360" w:lineRule="exact"/>
              <w:ind w:left="-29" w:right="-29"/>
              <w:rPr>
                <w:rFonts w:ascii="Arial" w:hAnsi="Arial" w:cs="Arial"/>
                <w:color w:val="000000"/>
                <w:sz w:val="20"/>
                <w:szCs w:val="20"/>
              </w:rPr>
            </w:pPr>
            <w:r w:rsidRPr="00524DC7">
              <w:rPr>
                <w:rFonts w:ascii="Arial" w:hAnsi="Arial" w:cs="Arial"/>
                <w:color w:val="000000"/>
                <w:sz w:val="20"/>
                <w:szCs w:val="20"/>
              </w:rPr>
              <w:t>42,945,345</w:t>
            </w:r>
          </w:p>
        </w:tc>
        <w:tc>
          <w:tcPr>
            <w:tcW w:w="1305" w:type="dxa"/>
            <w:shd w:val="clear" w:color="auto" w:fill="auto"/>
          </w:tcPr>
          <w:p w14:paraId="72AF0FE1" w14:textId="35AA306C" w:rsidR="00374207" w:rsidRPr="00524DC7" w:rsidRDefault="00374207" w:rsidP="00524DC7">
            <w:pPr>
              <w:tabs>
                <w:tab w:val="decimal" w:pos="1065"/>
              </w:tabs>
              <w:spacing w:line="360" w:lineRule="exact"/>
              <w:ind w:left="-29" w:right="-29"/>
              <w:rPr>
                <w:rFonts w:ascii="Arial" w:hAnsi="Arial" w:cs="Arial"/>
                <w:color w:val="000000"/>
                <w:sz w:val="20"/>
                <w:szCs w:val="20"/>
              </w:rPr>
            </w:pPr>
            <w:r w:rsidRPr="00524DC7">
              <w:rPr>
                <w:rFonts w:ascii="Arial" w:hAnsi="Arial" w:cs="Arial"/>
                <w:color w:val="000000"/>
                <w:sz w:val="20"/>
                <w:szCs w:val="20"/>
              </w:rPr>
              <w:t>14,096,011</w:t>
            </w:r>
          </w:p>
        </w:tc>
        <w:tc>
          <w:tcPr>
            <w:tcW w:w="1413" w:type="dxa"/>
            <w:shd w:val="clear" w:color="auto" w:fill="auto"/>
            <w:vAlign w:val="bottom"/>
          </w:tcPr>
          <w:p w14:paraId="41012D57" w14:textId="5D10690A" w:rsidR="00374207" w:rsidRPr="00524DC7" w:rsidRDefault="00374207" w:rsidP="00524DC7">
            <w:pPr>
              <w:tabs>
                <w:tab w:val="decimal" w:pos="1110"/>
              </w:tabs>
              <w:spacing w:line="360" w:lineRule="exact"/>
              <w:ind w:left="-29" w:right="-29"/>
              <w:rPr>
                <w:rFonts w:ascii="Arial" w:hAnsi="Arial" w:cs="Arial"/>
                <w:color w:val="000000"/>
                <w:sz w:val="20"/>
                <w:szCs w:val="20"/>
              </w:rPr>
            </w:pPr>
            <w:r w:rsidRPr="00524DC7">
              <w:rPr>
                <w:rFonts w:ascii="Arial" w:hAnsi="Arial" w:cs="Arial"/>
                <w:color w:val="000000"/>
                <w:sz w:val="20"/>
                <w:szCs w:val="20"/>
              </w:rPr>
              <w:t>17,927,590</w:t>
            </w:r>
          </w:p>
        </w:tc>
      </w:tr>
      <w:tr w:rsidR="00537FE5" w:rsidRPr="00524DC7" w14:paraId="2962FE12" w14:textId="77777777" w:rsidTr="00F412BD">
        <w:trPr>
          <w:tblHeader/>
        </w:trPr>
        <w:tc>
          <w:tcPr>
            <w:tcW w:w="3870" w:type="dxa"/>
            <w:shd w:val="clear" w:color="auto" w:fill="auto"/>
          </w:tcPr>
          <w:p w14:paraId="528AEED5" w14:textId="240FA9E4" w:rsidR="00537FE5" w:rsidRPr="00524DC7" w:rsidRDefault="00374207" w:rsidP="00524DC7">
            <w:pPr>
              <w:tabs>
                <w:tab w:val="left" w:pos="600"/>
                <w:tab w:val="left" w:pos="900"/>
                <w:tab w:val="right" w:pos="7280"/>
                <w:tab w:val="right" w:pos="8540"/>
              </w:tabs>
              <w:spacing w:line="360" w:lineRule="exact"/>
              <w:ind w:right="-45"/>
              <w:jc w:val="thaiDistribute"/>
              <w:rPr>
                <w:rFonts w:ascii="Arial" w:eastAsia="SimSun" w:hAnsi="Arial" w:cs="Arial"/>
                <w:sz w:val="20"/>
                <w:szCs w:val="20"/>
              </w:rPr>
            </w:pPr>
            <w:r w:rsidRPr="00524DC7">
              <w:rPr>
                <w:rFonts w:ascii="Arial" w:eastAsia="SimSun" w:hAnsi="Arial" w:cs="Arial"/>
                <w:sz w:val="20"/>
                <w:szCs w:val="20"/>
              </w:rPr>
              <w:t xml:space="preserve">   </w:t>
            </w:r>
            <w:r w:rsidR="0046306A" w:rsidRPr="00524DC7">
              <w:rPr>
                <w:rFonts w:ascii="Arial" w:eastAsia="SimSun" w:hAnsi="Arial" w:cs="Arial"/>
                <w:sz w:val="20"/>
                <w:szCs w:val="20"/>
              </w:rPr>
              <w:t>- savings accounts</w:t>
            </w:r>
          </w:p>
        </w:tc>
        <w:tc>
          <w:tcPr>
            <w:tcW w:w="1305" w:type="dxa"/>
            <w:shd w:val="clear" w:color="auto" w:fill="auto"/>
          </w:tcPr>
          <w:p w14:paraId="36F92FFB" w14:textId="24AB93B2" w:rsidR="00537FE5" w:rsidRPr="00524DC7" w:rsidRDefault="00A01F2C" w:rsidP="00524DC7">
            <w:pPr>
              <w:tabs>
                <w:tab w:val="decimal" w:pos="1065"/>
              </w:tabs>
              <w:spacing w:line="360" w:lineRule="exact"/>
              <w:ind w:left="-29" w:right="-29"/>
              <w:rPr>
                <w:rFonts w:ascii="Arial" w:hAnsi="Arial" w:cs="Arial"/>
                <w:color w:val="000000"/>
                <w:sz w:val="20"/>
                <w:szCs w:val="20"/>
              </w:rPr>
            </w:pPr>
            <w:r w:rsidRPr="00524DC7">
              <w:rPr>
                <w:rFonts w:ascii="Arial" w:hAnsi="Arial" w:cs="Arial"/>
                <w:color w:val="000000"/>
                <w:sz w:val="20"/>
                <w:szCs w:val="20"/>
              </w:rPr>
              <w:t>68,867,891</w:t>
            </w:r>
          </w:p>
        </w:tc>
        <w:tc>
          <w:tcPr>
            <w:tcW w:w="1305" w:type="dxa"/>
            <w:shd w:val="clear" w:color="auto" w:fill="auto"/>
            <w:vAlign w:val="bottom"/>
          </w:tcPr>
          <w:p w14:paraId="10B2786B" w14:textId="206E23DD" w:rsidR="00537FE5" w:rsidRPr="00524DC7" w:rsidRDefault="00A01F2C" w:rsidP="00524DC7">
            <w:pPr>
              <w:tabs>
                <w:tab w:val="decimal" w:pos="1065"/>
              </w:tabs>
              <w:spacing w:line="360" w:lineRule="exact"/>
              <w:ind w:left="-29" w:right="-29"/>
              <w:rPr>
                <w:rFonts w:ascii="Arial" w:hAnsi="Arial" w:cs="Arial"/>
                <w:color w:val="000000"/>
                <w:sz w:val="20"/>
                <w:szCs w:val="20"/>
              </w:rPr>
            </w:pPr>
            <w:r w:rsidRPr="00524DC7">
              <w:rPr>
                <w:rFonts w:ascii="Arial" w:hAnsi="Arial" w:cs="Arial"/>
                <w:color w:val="000000"/>
                <w:sz w:val="20"/>
                <w:szCs w:val="20"/>
              </w:rPr>
              <w:t>103,450,850</w:t>
            </w:r>
          </w:p>
        </w:tc>
        <w:tc>
          <w:tcPr>
            <w:tcW w:w="1305" w:type="dxa"/>
            <w:shd w:val="clear" w:color="auto" w:fill="auto"/>
          </w:tcPr>
          <w:p w14:paraId="29C2583F" w14:textId="522C1A4D" w:rsidR="00537FE5" w:rsidRPr="00524DC7" w:rsidRDefault="00A01F2C" w:rsidP="00524DC7">
            <w:pPr>
              <w:tabs>
                <w:tab w:val="decimal" w:pos="1065"/>
              </w:tabs>
              <w:spacing w:line="360" w:lineRule="exact"/>
              <w:ind w:left="-29" w:right="-29"/>
              <w:rPr>
                <w:rFonts w:ascii="Arial" w:hAnsi="Arial" w:cs="Arial"/>
                <w:color w:val="000000"/>
                <w:sz w:val="20"/>
                <w:szCs w:val="20"/>
              </w:rPr>
            </w:pPr>
            <w:r w:rsidRPr="00524DC7">
              <w:rPr>
                <w:rFonts w:ascii="Arial" w:hAnsi="Arial" w:cs="Arial"/>
                <w:color w:val="000000"/>
                <w:sz w:val="20"/>
                <w:szCs w:val="20"/>
              </w:rPr>
              <w:t>54,513,842</w:t>
            </w:r>
          </w:p>
        </w:tc>
        <w:tc>
          <w:tcPr>
            <w:tcW w:w="1413" w:type="dxa"/>
            <w:shd w:val="clear" w:color="auto" w:fill="auto"/>
            <w:vAlign w:val="bottom"/>
          </w:tcPr>
          <w:p w14:paraId="1FC02548" w14:textId="27F793F2" w:rsidR="00537FE5" w:rsidRPr="00524DC7" w:rsidRDefault="00F16EE0" w:rsidP="00524DC7">
            <w:pPr>
              <w:tabs>
                <w:tab w:val="decimal" w:pos="1110"/>
              </w:tabs>
              <w:spacing w:line="360" w:lineRule="exact"/>
              <w:ind w:left="-29" w:right="-29"/>
              <w:rPr>
                <w:rFonts w:ascii="Arial" w:hAnsi="Arial" w:cs="Arial"/>
                <w:color w:val="000000"/>
                <w:sz w:val="20"/>
                <w:szCs w:val="20"/>
              </w:rPr>
            </w:pPr>
            <w:r w:rsidRPr="00524DC7">
              <w:rPr>
                <w:rFonts w:ascii="Arial" w:hAnsi="Arial" w:cs="Arial"/>
                <w:color w:val="000000"/>
                <w:sz w:val="20"/>
                <w:szCs w:val="20"/>
              </w:rPr>
              <w:t>99,640,291</w:t>
            </w:r>
          </w:p>
        </w:tc>
      </w:tr>
      <w:tr w:rsidR="00D93393" w:rsidRPr="00524DC7" w14:paraId="771FCEDC" w14:textId="77777777" w:rsidTr="00F412BD">
        <w:trPr>
          <w:tblHeader/>
        </w:trPr>
        <w:tc>
          <w:tcPr>
            <w:tcW w:w="3870" w:type="dxa"/>
            <w:shd w:val="clear" w:color="auto" w:fill="auto"/>
          </w:tcPr>
          <w:p w14:paraId="7589771A" w14:textId="7422C44E" w:rsidR="00D93393" w:rsidRPr="00524DC7" w:rsidRDefault="00374207" w:rsidP="00524DC7">
            <w:pPr>
              <w:tabs>
                <w:tab w:val="left" w:pos="600"/>
                <w:tab w:val="left" w:pos="900"/>
                <w:tab w:val="right" w:pos="7280"/>
                <w:tab w:val="right" w:pos="8540"/>
              </w:tabs>
              <w:spacing w:line="360" w:lineRule="exact"/>
              <w:ind w:right="-45"/>
              <w:jc w:val="thaiDistribute"/>
              <w:rPr>
                <w:rFonts w:ascii="Arial" w:eastAsia="SimSun" w:hAnsi="Arial" w:cs="Arial"/>
                <w:sz w:val="20"/>
                <w:szCs w:val="20"/>
                <w:cs/>
              </w:rPr>
            </w:pPr>
            <w:r w:rsidRPr="00524DC7">
              <w:rPr>
                <w:rFonts w:ascii="Arial" w:eastAsia="SimSun" w:hAnsi="Arial" w:cs="Arial"/>
                <w:sz w:val="20"/>
                <w:szCs w:val="20"/>
              </w:rPr>
              <w:t xml:space="preserve">   </w:t>
            </w:r>
            <w:r w:rsidR="0046306A" w:rsidRPr="00524DC7">
              <w:rPr>
                <w:rFonts w:ascii="Arial" w:eastAsia="SimSun" w:hAnsi="Arial" w:cs="Arial"/>
                <w:sz w:val="20"/>
                <w:szCs w:val="20"/>
              </w:rPr>
              <w:t>- fixed deposits</w:t>
            </w:r>
          </w:p>
        </w:tc>
        <w:tc>
          <w:tcPr>
            <w:tcW w:w="1305" w:type="dxa"/>
            <w:shd w:val="clear" w:color="auto" w:fill="auto"/>
          </w:tcPr>
          <w:p w14:paraId="35AB2418" w14:textId="378F4658" w:rsidR="00D93393" w:rsidRPr="00524DC7" w:rsidRDefault="00F16EE0" w:rsidP="00524DC7">
            <w:pPr>
              <w:pBdr>
                <w:bottom w:val="single" w:sz="4" w:space="1" w:color="auto"/>
              </w:pBdr>
              <w:tabs>
                <w:tab w:val="decimal" w:pos="1065"/>
              </w:tabs>
              <w:spacing w:line="360" w:lineRule="exact"/>
              <w:ind w:left="-29" w:right="-29"/>
              <w:rPr>
                <w:rFonts w:ascii="Arial" w:eastAsia="SimSun" w:hAnsi="Arial" w:cs="Arial"/>
                <w:color w:val="000000"/>
                <w:sz w:val="20"/>
                <w:szCs w:val="20"/>
              </w:rPr>
            </w:pPr>
            <w:r w:rsidRPr="00524DC7">
              <w:rPr>
                <w:rFonts w:ascii="Arial" w:eastAsia="SimSun" w:hAnsi="Arial" w:cs="Arial"/>
                <w:color w:val="000000"/>
                <w:sz w:val="20"/>
                <w:szCs w:val="20"/>
              </w:rPr>
              <w:t>-</w:t>
            </w:r>
          </w:p>
        </w:tc>
        <w:tc>
          <w:tcPr>
            <w:tcW w:w="1305" w:type="dxa"/>
            <w:shd w:val="clear" w:color="auto" w:fill="auto"/>
          </w:tcPr>
          <w:p w14:paraId="01948C1B" w14:textId="4EBE9610" w:rsidR="00D93393" w:rsidRPr="00524DC7" w:rsidRDefault="00F16EE0" w:rsidP="00524DC7">
            <w:pPr>
              <w:pBdr>
                <w:bottom w:val="single" w:sz="4" w:space="1" w:color="auto"/>
              </w:pBdr>
              <w:tabs>
                <w:tab w:val="decimal" w:pos="1065"/>
              </w:tabs>
              <w:spacing w:line="360" w:lineRule="exact"/>
              <w:ind w:right="-29"/>
              <w:rPr>
                <w:rFonts w:ascii="Arial" w:eastAsia="SimSun" w:hAnsi="Arial" w:cs="Arial"/>
                <w:color w:val="000000"/>
                <w:sz w:val="20"/>
                <w:szCs w:val="20"/>
              </w:rPr>
            </w:pPr>
            <w:r w:rsidRPr="00524DC7">
              <w:rPr>
                <w:rFonts w:ascii="Arial" w:eastAsia="SimSun" w:hAnsi="Arial" w:cs="Arial"/>
                <w:color w:val="000000"/>
                <w:sz w:val="20"/>
                <w:szCs w:val="20"/>
              </w:rPr>
              <w:t>5,918</w:t>
            </w:r>
          </w:p>
        </w:tc>
        <w:tc>
          <w:tcPr>
            <w:tcW w:w="1305" w:type="dxa"/>
            <w:shd w:val="clear" w:color="auto" w:fill="auto"/>
          </w:tcPr>
          <w:p w14:paraId="3ACFA40D" w14:textId="637E8AFE" w:rsidR="00D93393" w:rsidRPr="00524DC7" w:rsidRDefault="00F16EE0" w:rsidP="00524DC7">
            <w:pPr>
              <w:pBdr>
                <w:bottom w:val="single" w:sz="4" w:space="1" w:color="auto"/>
              </w:pBdr>
              <w:tabs>
                <w:tab w:val="decimal" w:pos="1065"/>
              </w:tabs>
              <w:spacing w:line="360" w:lineRule="exact"/>
              <w:ind w:left="-29" w:right="-29"/>
              <w:rPr>
                <w:rFonts w:ascii="Arial" w:eastAsia="SimSun" w:hAnsi="Arial" w:cs="Arial"/>
                <w:color w:val="000000"/>
                <w:sz w:val="20"/>
                <w:szCs w:val="20"/>
              </w:rPr>
            </w:pPr>
            <w:r w:rsidRPr="00524DC7">
              <w:rPr>
                <w:rFonts w:ascii="Arial" w:eastAsia="SimSun" w:hAnsi="Arial" w:cs="Arial"/>
                <w:color w:val="000000"/>
                <w:sz w:val="20"/>
                <w:szCs w:val="20"/>
              </w:rPr>
              <w:t>-</w:t>
            </w:r>
          </w:p>
        </w:tc>
        <w:tc>
          <w:tcPr>
            <w:tcW w:w="1413" w:type="dxa"/>
            <w:shd w:val="clear" w:color="auto" w:fill="auto"/>
          </w:tcPr>
          <w:p w14:paraId="4AD56210" w14:textId="366A817A" w:rsidR="00D93393" w:rsidRPr="00524DC7" w:rsidRDefault="00F16EE0" w:rsidP="00524DC7">
            <w:pPr>
              <w:pBdr>
                <w:bottom w:val="single" w:sz="4" w:space="1" w:color="auto"/>
              </w:pBdr>
              <w:tabs>
                <w:tab w:val="decimal" w:pos="1110"/>
              </w:tabs>
              <w:spacing w:line="360" w:lineRule="exact"/>
              <w:ind w:left="-29" w:right="-29"/>
              <w:rPr>
                <w:rFonts w:ascii="Arial" w:eastAsia="SimSun" w:hAnsi="Arial" w:cs="Arial"/>
                <w:color w:val="000000"/>
                <w:sz w:val="20"/>
                <w:szCs w:val="20"/>
              </w:rPr>
            </w:pPr>
            <w:r w:rsidRPr="00524DC7">
              <w:rPr>
                <w:rFonts w:ascii="Arial" w:eastAsia="SimSun" w:hAnsi="Arial" w:cs="Arial"/>
                <w:color w:val="000000"/>
                <w:sz w:val="20"/>
                <w:szCs w:val="20"/>
              </w:rPr>
              <w:t>5,918</w:t>
            </w:r>
          </w:p>
        </w:tc>
      </w:tr>
      <w:tr w:rsidR="00D93393" w:rsidRPr="00524DC7" w14:paraId="29D75E44" w14:textId="77777777" w:rsidTr="00F412BD">
        <w:trPr>
          <w:tblHeader/>
        </w:trPr>
        <w:tc>
          <w:tcPr>
            <w:tcW w:w="3870" w:type="dxa"/>
            <w:shd w:val="clear" w:color="auto" w:fill="auto"/>
          </w:tcPr>
          <w:p w14:paraId="1A4FBFF7" w14:textId="77777777" w:rsidR="00D93393" w:rsidRPr="00524DC7" w:rsidRDefault="00D93393" w:rsidP="00524DC7">
            <w:pPr>
              <w:tabs>
                <w:tab w:val="left" w:pos="600"/>
                <w:tab w:val="left" w:pos="900"/>
                <w:tab w:val="right" w:pos="7280"/>
                <w:tab w:val="right" w:pos="8540"/>
              </w:tabs>
              <w:spacing w:line="360" w:lineRule="exact"/>
              <w:ind w:right="-45"/>
              <w:jc w:val="thaiDistribute"/>
              <w:rPr>
                <w:rFonts w:ascii="Arial" w:eastAsia="SimSun" w:hAnsi="Arial" w:cs="Arial"/>
                <w:sz w:val="20"/>
                <w:szCs w:val="20"/>
                <w:cs/>
              </w:rPr>
            </w:pPr>
            <w:r w:rsidRPr="00524DC7">
              <w:rPr>
                <w:rFonts w:ascii="Arial" w:eastAsia="SimSun" w:hAnsi="Arial" w:cs="Arial"/>
                <w:sz w:val="20"/>
                <w:szCs w:val="20"/>
              </w:rPr>
              <w:t>Total</w:t>
            </w:r>
          </w:p>
        </w:tc>
        <w:tc>
          <w:tcPr>
            <w:tcW w:w="1305" w:type="dxa"/>
            <w:shd w:val="clear" w:color="auto" w:fill="auto"/>
          </w:tcPr>
          <w:p w14:paraId="00842BE5" w14:textId="26736518" w:rsidR="00D93393" w:rsidRPr="00524DC7" w:rsidRDefault="00D93393" w:rsidP="00524DC7">
            <w:pPr>
              <w:pBdr>
                <w:bottom w:val="double" w:sz="4" w:space="1" w:color="auto"/>
              </w:pBdr>
              <w:tabs>
                <w:tab w:val="decimal" w:pos="1065"/>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123,335,209</w:t>
            </w:r>
          </w:p>
        </w:tc>
        <w:tc>
          <w:tcPr>
            <w:tcW w:w="1305" w:type="dxa"/>
            <w:shd w:val="clear" w:color="auto" w:fill="auto"/>
            <w:vAlign w:val="bottom"/>
          </w:tcPr>
          <w:p w14:paraId="69949667" w14:textId="1DABDCB4" w:rsidR="00D93393" w:rsidRPr="00524DC7" w:rsidRDefault="00D93393" w:rsidP="00524DC7">
            <w:pPr>
              <w:pBdr>
                <w:bottom w:val="double" w:sz="4" w:space="1" w:color="auto"/>
              </w:pBdr>
              <w:tabs>
                <w:tab w:val="decimal" w:pos="1065"/>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148,946,021</w:t>
            </w:r>
          </w:p>
        </w:tc>
        <w:tc>
          <w:tcPr>
            <w:tcW w:w="1305" w:type="dxa"/>
            <w:shd w:val="clear" w:color="auto" w:fill="auto"/>
          </w:tcPr>
          <w:p w14:paraId="045ADFB0" w14:textId="2DB1EBDD" w:rsidR="00D93393" w:rsidRPr="00524DC7" w:rsidRDefault="00D93393" w:rsidP="00524DC7">
            <w:pPr>
              <w:pBdr>
                <w:bottom w:val="double" w:sz="4" w:space="1" w:color="auto"/>
              </w:pBdr>
              <w:tabs>
                <w:tab w:val="decimal" w:pos="1065"/>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69,097,450</w:t>
            </w:r>
          </w:p>
        </w:tc>
        <w:tc>
          <w:tcPr>
            <w:tcW w:w="1413" w:type="dxa"/>
            <w:shd w:val="clear" w:color="auto" w:fill="auto"/>
          </w:tcPr>
          <w:p w14:paraId="2D4421F4" w14:textId="5D779BCA" w:rsidR="00D93393" w:rsidRPr="00524DC7" w:rsidRDefault="00D93393" w:rsidP="00524DC7">
            <w:pPr>
              <w:pBdr>
                <w:bottom w:val="double" w:sz="4" w:space="1" w:color="auto"/>
              </w:pBdr>
              <w:tabs>
                <w:tab w:val="decimal" w:pos="1110"/>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120,033,295</w:t>
            </w:r>
          </w:p>
        </w:tc>
      </w:tr>
    </w:tbl>
    <w:p w14:paraId="46481B43" w14:textId="32F5D95B" w:rsidR="001127B6" w:rsidRPr="00B11E79" w:rsidRDefault="001127B6" w:rsidP="001127B6">
      <w:pPr>
        <w:tabs>
          <w:tab w:val="right" w:pos="7280"/>
          <w:tab w:val="right" w:pos="8540"/>
        </w:tabs>
        <w:spacing w:before="240" w:after="120" w:line="380" w:lineRule="exact"/>
        <w:ind w:left="540"/>
        <w:jc w:val="thaiDistribute"/>
        <w:rPr>
          <w:rFonts w:ascii="Arial" w:hAnsi="Arial" w:cs="Arial"/>
          <w:color w:val="000000"/>
          <w:sz w:val="22"/>
          <w:szCs w:val="22"/>
        </w:rPr>
      </w:pPr>
      <w:r w:rsidRPr="00B11E79">
        <w:rPr>
          <w:rFonts w:ascii="Arial" w:hAnsi="Arial" w:cs="Arial"/>
          <w:sz w:val="22"/>
          <w:szCs w:val="22"/>
          <w:cs/>
        </w:rPr>
        <w:lastRenderedPageBreak/>
        <w:tab/>
      </w:r>
      <w:r w:rsidRPr="00B11E79">
        <w:rPr>
          <w:rFonts w:ascii="Arial" w:hAnsi="Arial" w:cs="Arial"/>
          <w:color w:val="000000"/>
          <w:sz w:val="22"/>
          <w:szCs w:val="22"/>
        </w:rPr>
        <w:t xml:space="preserve">As </w:t>
      </w:r>
      <w:proofErr w:type="gramStart"/>
      <w:r w:rsidRPr="00B11E79">
        <w:rPr>
          <w:rFonts w:ascii="Arial" w:hAnsi="Arial" w:cs="Arial"/>
          <w:color w:val="000000"/>
          <w:sz w:val="22"/>
          <w:szCs w:val="22"/>
        </w:rPr>
        <w:t>at</w:t>
      </w:r>
      <w:proofErr w:type="gramEnd"/>
      <w:r w:rsidRPr="00B11E79">
        <w:rPr>
          <w:rFonts w:ascii="Arial" w:hAnsi="Arial" w:cs="Arial"/>
          <w:color w:val="000000"/>
          <w:sz w:val="22"/>
          <w:szCs w:val="22"/>
        </w:rPr>
        <w:t xml:space="preserve"> 31 December 20</w:t>
      </w:r>
      <w:r w:rsidR="0054196A" w:rsidRPr="00B11E79">
        <w:rPr>
          <w:rFonts w:ascii="Arial" w:hAnsi="Arial" w:cs="Arial"/>
          <w:color w:val="000000"/>
          <w:sz w:val="22"/>
          <w:szCs w:val="22"/>
        </w:rPr>
        <w:t>24</w:t>
      </w:r>
      <w:r w:rsidRPr="00B11E79">
        <w:rPr>
          <w:rFonts w:ascii="Arial" w:hAnsi="Arial" w:cs="Arial"/>
          <w:color w:val="000000"/>
          <w:sz w:val="22"/>
          <w:szCs w:val="22"/>
        </w:rPr>
        <w:t xml:space="preserve">, bank deposits in saving accounts carried interests </w:t>
      </w:r>
      <w:r w:rsidR="00660FE0">
        <w:rPr>
          <w:rFonts w:ascii="Arial" w:hAnsi="Arial" w:cs="Arial"/>
          <w:color w:val="000000"/>
          <w:sz w:val="22"/>
          <w:szCs w:val="22"/>
        </w:rPr>
        <w:t>at rates of</w:t>
      </w:r>
      <w:r w:rsidRPr="00B11E79">
        <w:rPr>
          <w:rFonts w:ascii="Arial" w:hAnsi="Arial" w:cs="Arial"/>
          <w:color w:val="000000"/>
          <w:sz w:val="22"/>
          <w:szCs w:val="22"/>
        </w:rPr>
        <w:t xml:space="preserve"> </w:t>
      </w:r>
      <w:r w:rsidR="007A5D8A" w:rsidRPr="00B11E79">
        <w:rPr>
          <w:rFonts w:ascii="Arial" w:hAnsi="Arial" w:cs="Arial"/>
          <w:color w:val="000000"/>
          <w:sz w:val="22"/>
          <w:szCs w:val="22"/>
        </w:rPr>
        <w:t>0.</w:t>
      </w:r>
      <w:r w:rsidR="005F2E09">
        <w:rPr>
          <w:rFonts w:ascii="Arial" w:hAnsi="Arial" w:cs="Arial"/>
          <w:color w:val="000000"/>
          <w:sz w:val="22"/>
          <w:szCs w:val="22"/>
        </w:rPr>
        <w:t>01</w:t>
      </w:r>
      <w:r w:rsidR="00A75E63" w:rsidRPr="00B11E79">
        <w:rPr>
          <w:rFonts w:ascii="Arial" w:hAnsi="Arial" w:cs="Arial"/>
          <w:color w:val="000000"/>
          <w:sz w:val="22"/>
          <w:szCs w:val="22"/>
        </w:rPr>
        <w:t>%</w:t>
      </w:r>
      <w:r w:rsidRPr="00B11E79">
        <w:rPr>
          <w:rFonts w:ascii="Arial" w:hAnsi="Arial" w:cs="Arial"/>
          <w:color w:val="000000"/>
          <w:sz w:val="22"/>
          <w:szCs w:val="22"/>
        </w:rPr>
        <w:t xml:space="preserve"> </w:t>
      </w:r>
      <w:r w:rsidR="00660FE0">
        <w:rPr>
          <w:rFonts w:ascii="Arial" w:hAnsi="Arial" w:cs="Arial"/>
          <w:color w:val="000000"/>
          <w:sz w:val="22"/>
          <w:szCs w:val="22"/>
        </w:rPr>
        <w:t>to</w:t>
      </w:r>
      <w:r w:rsidRPr="00B11E79">
        <w:rPr>
          <w:rFonts w:ascii="Arial" w:hAnsi="Arial" w:cs="Arial"/>
          <w:color w:val="000000"/>
          <w:sz w:val="22"/>
          <w:szCs w:val="22"/>
        </w:rPr>
        <w:t xml:space="preserve"> </w:t>
      </w:r>
      <w:r w:rsidR="001575DB" w:rsidRPr="00B11E79">
        <w:rPr>
          <w:rFonts w:ascii="Arial" w:hAnsi="Arial" w:cs="Arial"/>
          <w:color w:val="000000"/>
          <w:sz w:val="22"/>
          <w:szCs w:val="22"/>
        </w:rPr>
        <w:t>1.5</w:t>
      </w:r>
      <w:r w:rsidR="00F6356C" w:rsidRPr="00B11E79">
        <w:rPr>
          <w:rFonts w:ascii="Arial" w:hAnsi="Arial" w:cs="Arial"/>
          <w:color w:val="000000"/>
          <w:sz w:val="22"/>
          <w:szCs w:val="22"/>
        </w:rPr>
        <w:t>0</w:t>
      </w:r>
      <w:r w:rsidR="00A75E63" w:rsidRPr="00B11E79">
        <w:rPr>
          <w:rFonts w:ascii="Arial" w:hAnsi="Arial" w:cs="Arial"/>
          <w:color w:val="000000"/>
          <w:sz w:val="22"/>
          <w:szCs w:val="22"/>
        </w:rPr>
        <w:t>%</w:t>
      </w:r>
      <w:r w:rsidRPr="00B11E79">
        <w:rPr>
          <w:rFonts w:ascii="Arial" w:hAnsi="Arial" w:cs="Arial"/>
          <w:color w:val="000000"/>
          <w:sz w:val="22"/>
          <w:szCs w:val="22"/>
        </w:rPr>
        <w:t xml:space="preserve"> per annum (20</w:t>
      </w:r>
      <w:r w:rsidR="0054196A" w:rsidRPr="00B11E79">
        <w:rPr>
          <w:rFonts w:ascii="Arial" w:hAnsi="Arial" w:cs="Arial"/>
          <w:color w:val="000000"/>
          <w:sz w:val="22"/>
          <w:szCs w:val="22"/>
        </w:rPr>
        <w:t>23</w:t>
      </w:r>
      <w:r w:rsidRPr="00B11E79">
        <w:rPr>
          <w:rFonts w:ascii="Arial" w:hAnsi="Arial" w:cs="Arial"/>
          <w:color w:val="000000"/>
          <w:sz w:val="22"/>
          <w:szCs w:val="22"/>
        </w:rPr>
        <w:t xml:space="preserve">: </w:t>
      </w:r>
      <w:r w:rsidR="00F50B56" w:rsidRPr="00B11E79">
        <w:rPr>
          <w:rFonts w:ascii="Arial" w:hAnsi="Arial" w:cs="Arial"/>
          <w:color w:val="000000"/>
          <w:sz w:val="22"/>
          <w:szCs w:val="22"/>
        </w:rPr>
        <w:t>0.10</w:t>
      </w:r>
      <w:r w:rsidR="00A75E63" w:rsidRPr="00B11E79">
        <w:rPr>
          <w:rFonts w:ascii="Arial" w:hAnsi="Arial" w:cs="Arial"/>
          <w:color w:val="000000"/>
          <w:sz w:val="22"/>
          <w:szCs w:val="22"/>
        </w:rPr>
        <w:t>%</w:t>
      </w:r>
      <w:r w:rsidR="00F50B56" w:rsidRPr="00B11E79">
        <w:rPr>
          <w:rFonts w:ascii="Arial" w:hAnsi="Arial" w:cs="Arial"/>
          <w:color w:val="000000"/>
          <w:sz w:val="22"/>
          <w:szCs w:val="22"/>
        </w:rPr>
        <w:t xml:space="preserve"> </w:t>
      </w:r>
      <w:r w:rsidR="00660FE0">
        <w:rPr>
          <w:rFonts w:ascii="Arial" w:hAnsi="Arial" w:cs="Arial"/>
          <w:color w:val="000000"/>
          <w:sz w:val="22"/>
          <w:szCs w:val="22"/>
        </w:rPr>
        <w:t>to</w:t>
      </w:r>
      <w:r w:rsidRPr="00B11E79">
        <w:rPr>
          <w:rFonts w:ascii="Arial" w:hAnsi="Arial" w:cs="Arial"/>
          <w:color w:val="000000"/>
          <w:sz w:val="22"/>
          <w:szCs w:val="22"/>
        </w:rPr>
        <w:t xml:space="preserve"> </w:t>
      </w:r>
      <w:r w:rsidR="00F50B56" w:rsidRPr="00B11E79">
        <w:rPr>
          <w:rFonts w:ascii="Arial" w:hAnsi="Arial" w:cs="Arial"/>
          <w:color w:val="000000"/>
          <w:sz w:val="22"/>
          <w:szCs w:val="22"/>
        </w:rPr>
        <w:t>1.15</w:t>
      </w:r>
      <w:r w:rsidR="00A75E63" w:rsidRPr="00B11E79">
        <w:rPr>
          <w:rFonts w:ascii="Arial" w:hAnsi="Arial" w:cs="Arial"/>
          <w:color w:val="000000"/>
          <w:sz w:val="22"/>
          <w:szCs w:val="22"/>
        </w:rPr>
        <w:t>%</w:t>
      </w:r>
      <w:r w:rsidRPr="00B11E79">
        <w:rPr>
          <w:rFonts w:ascii="Arial" w:hAnsi="Arial" w:cs="Arial"/>
          <w:color w:val="000000"/>
          <w:sz w:val="22"/>
          <w:szCs w:val="22"/>
        </w:rPr>
        <w:t xml:space="preserve"> per annum).</w:t>
      </w:r>
    </w:p>
    <w:p w14:paraId="1B547545" w14:textId="72B7884B" w:rsidR="007C4258" w:rsidRPr="00B11E79" w:rsidRDefault="001127B6" w:rsidP="00243FC5">
      <w:pPr>
        <w:spacing w:before="120" w:after="120" w:line="380" w:lineRule="exact"/>
        <w:ind w:left="547" w:hanging="547"/>
        <w:jc w:val="both"/>
        <w:rPr>
          <w:rFonts w:ascii="Arial" w:eastAsia="Ink Free" w:hAnsi="Arial" w:cs="Arial"/>
          <w:b/>
          <w:bCs/>
          <w:sz w:val="22"/>
          <w:szCs w:val="22"/>
          <w:lang w:eastAsia="en-GB"/>
        </w:rPr>
      </w:pPr>
      <w:r w:rsidRPr="00B11E79">
        <w:rPr>
          <w:rFonts w:ascii="Arial" w:eastAsia="Ink Free" w:hAnsi="Arial" w:cs="Arial"/>
          <w:b/>
          <w:bCs/>
          <w:sz w:val="22"/>
          <w:szCs w:val="22"/>
          <w:lang w:eastAsia="en-GB"/>
        </w:rPr>
        <w:t>8</w:t>
      </w:r>
      <w:r w:rsidR="007C4258" w:rsidRPr="00B11E79">
        <w:rPr>
          <w:rFonts w:ascii="Arial" w:eastAsia="Ink Free" w:hAnsi="Arial" w:cs="Arial"/>
          <w:b/>
          <w:bCs/>
          <w:sz w:val="22"/>
          <w:szCs w:val="22"/>
          <w:lang w:eastAsia="en-GB"/>
        </w:rPr>
        <w:t>.</w:t>
      </w:r>
      <w:r w:rsidR="007C4258" w:rsidRPr="00B11E79">
        <w:rPr>
          <w:rFonts w:ascii="Arial" w:eastAsia="Ink Free" w:hAnsi="Arial" w:cs="Arial"/>
          <w:b/>
          <w:bCs/>
          <w:sz w:val="22"/>
          <w:szCs w:val="22"/>
          <w:lang w:eastAsia="en-GB"/>
        </w:rPr>
        <w:tab/>
      </w:r>
      <w:r w:rsidRPr="00B11E79">
        <w:rPr>
          <w:rFonts w:ascii="Arial" w:eastAsia="Ink Free" w:hAnsi="Arial" w:cs="Arial"/>
          <w:b/>
          <w:bCs/>
          <w:sz w:val="22"/>
          <w:szCs w:val="22"/>
          <w:lang w:eastAsia="en-GB"/>
        </w:rPr>
        <w:t>Trade and other receivables</w:t>
      </w:r>
    </w:p>
    <w:tbl>
      <w:tblPr>
        <w:tblW w:w="9198" w:type="dxa"/>
        <w:tblInd w:w="450" w:type="dxa"/>
        <w:tblLayout w:type="fixed"/>
        <w:tblLook w:val="0000" w:firstRow="0" w:lastRow="0" w:firstColumn="0" w:lastColumn="0" w:noHBand="0" w:noVBand="0"/>
      </w:tblPr>
      <w:tblGrid>
        <w:gridCol w:w="3528"/>
        <w:gridCol w:w="1417"/>
        <w:gridCol w:w="1418"/>
        <w:gridCol w:w="1417"/>
        <w:gridCol w:w="1418"/>
      </w:tblGrid>
      <w:tr w:rsidR="009E017F" w:rsidRPr="00B11E79" w14:paraId="0FF14041" w14:textId="77777777" w:rsidTr="00F412BD">
        <w:tc>
          <w:tcPr>
            <w:tcW w:w="3528" w:type="dxa"/>
          </w:tcPr>
          <w:p w14:paraId="722BFAFE" w14:textId="77777777" w:rsidR="009E017F" w:rsidRPr="00B11E79" w:rsidRDefault="009E017F" w:rsidP="00243FC5">
            <w:pPr>
              <w:spacing w:line="320" w:lineRule="exact"/>
              <w:ind w:right="-18"/>
              <w:jc w:val="thaiDistribute"/>
              <w:rPr>
                <w:rFonts w:ascii="Arial" w:hAnsi="Arial" w:cs="Arial"/>
                <w:b/>
                <w:bCs/>
                <w:sz w:val="18"/>
                <w:szCs w:val="18"/>
              </w:rPr>
            </w:pPr>
          </w:p>
        </w:tc>
        <w:tc>
          <w:tcPr>
            <w:tcW w:w="2835" w:type="dxa"/>
            <w:gridSpan w:val="2"/>
            <w:vAlign w:val="bottom"/>
          </w:tcPr>
          <w:p w14:paraId="1C48DFEE" w14:textId="77777777" w:rsidR="009E017F" w:rsidRPr="00B11E79" w:rsidRDefault="009E017F" w:rsidP="00243FC5">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2835" w:type="dxa"/>
            <w:gridSpan w:val="2"/>
            <w:vAlign w:val="bottom"/>
          </w:tcPr>
          <w:p w14:paraId="32C37877" w14:textId="77777777" w:rsidR="009E017F" w:rsidRPr="00B11E79" w:rsidRDefault="009E017F" w:rsidP="00243FC5">
            <w:pPr>
              <w:tabs>
                <w:tab w:val="left" w:pos="600"/>
                <w:tab w:val="left" w:pos="900"/>
                <w:tab w:val="right" w:pos="7280"/>
                <w:tab w:val="right" w:pos="8540"/>
              </w:tabs>
              <w:spacing w:line="320" w:lineRule="exact"/>
              <w:ind w:left="-29" w:right="-29"/>
              <w:jc w:val="right"/>
              <w:rPr>
                <w:rFonts w:ascii="Arial" w:hAnsi="Arial" w:cs="Arial"/>
                <w:sz w:val="18"/>
                <w:szCs w:val="18"/>
              </w:rPr>
            </w:pPr>
            <w:r w:rsidRPr="00B11E79">
              <w:rPr>
                <w:rFonts w:ascii="Arial" w:hAnsi="Arial" w:cs="Arial"/>
                <w:sz w:val="18"/>
                <w:szCs w:val="18"/>
              </w:rPr>
              <w:t>(Unit: Baht)</w:t>
            </w:r>
          </w:p>
        </w:tc>
      </w:tr>
      <w:tr w:rsidR="009E017F" w:rsidRPr="00B11E79" w14:paraId="481B4B06" w14:textId="77777777" w:rsidTr="00F412BD">
        <w:tc>
          <w:tcPr>
            <w:tcW w:w="3528" w:type="dxa"/>
          </w:tcPr>
          <w:p w14:paraId="353ABAFB" w14:textId="77777777" w:rsidR="009E017F" w:rsidRPr="00B11E79" w:rsidRDefault="009E017F" w:rsidP="00243FC5">
            <w:pPr>
              <w:spacing w:line="320" w:lineRule="exact"/>
              <w:ind w:right="-18"/>
              <w:jc w:val="thaiDistribute"/>
              <w:rPr>
                <w:rFonts w:ascii="Arial" w:hAnsi="Arial" w:cs="Arial"/>
                <w:b/>
                <w:bCs/>
                <w:sz w:val="18"/>
                <w:szCs w:val="18"/>
              </w:rPr>
            </w:pPr>
          </w:p>
        </w:tc>
        <w:tc>
          <w:tcPr>
            <w:tcW w:w="2835" w:type="dxa"/>
            <w:gridSpan w:val="2"/>
            <w:vAlign w:val="bottom"/>
          </w:tcPr>
          <w:p w14:paraId="2923FFF5" w14:textId="77777777" w:rsidR="009E017F" w:rsidRPr="00B11E79" w:rsidRDefault="009E017F" w:rsidP="00243FC5">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 xml:space="preserve">Consolidated </w:t>
            </w:r>
          </w:p>
          <w:p w14:paraId="651F2C7F" w14:textId="77777777" w:rsidR="009E017F" w:rsidRPr="00B11E79" w:rsidRDefault="009E017F" w:rsidP="00243FC5">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835" w:type="dxa"/>
            <w:gridSpan w:val="2"/>
            <w:vAlign w:val="bottom"/>
          </w:tcPr>
          <w:p w14:paraId="77FB03D0" w14:textId="77777777" w:rsidR="009E017F" w:rsidRPr="00B11E79" w:rsidRDefault="009E017F" w:rsidP="00243FC5">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Separate</w:t>
            </w:r>
          </w:p>
          <w:p w14:paraId="73CE302E" w14:textId="77777777" w:rsidR="009E017F" w:rsidRPr="00B11E79" w:rsidRDefault="009E017F" w:rsidP="00243FC5">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9E017F" w:rsidRPr="00B11E79" w14:paraId="52C1A19D" w14:textId="77777777" w:rsidTr="00F412BD">
        <w:tc>
          <w:tcPr>
            <w:tcW w:w="3528" w:type="dxa"/>
          </w:tcPr>
          <w:p w14:paraId="5A19F7D3" w14:textId="77777777" w:rsidR="009E017F" w:rsidRPr="00B11E79" w:rsidRDefault="009E017F" w:rsidP="00243FC5">
            <w:pPr>
              <w:spacing w:line="320" w:lineRule="exact"/>
              <w:ind w:right="-18"/>
              <w:jc w:val="thaiDistribute"/>
              <w:rPr>
                <w:rFonts w:ascii="Arial" w:hAnsi="Arial" w:cs="Arial"/>
                <w:b/>
                <w:bCs/>
                <w:sz w:val="18"/>
                <w:szCs w:val="18"/>
              </w:rPr>
            </w:pPr>
          </w:p>
        </w:tc>
        <w:tc>
          <w:tcPr>
            <w:tcW w:w="1417" w:type="dxa"/>
            <w:vAlign w:val="bottom"/>
          </w:tcPr>
          <w:p w14:paraId="314540E8" w14:textId="5C5DB5EA" w:rsidR="009E017F" w:rsidRPr="00B11E79" w:rsidRDefault="009E017F" w:rsidP="00243FC5">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2024</w:t>
            </w:r>
          </w:p>
        </w:tc>
        <w:tc>
          <w:tcPr>
            <w:tcW w:w="1418" w:type="dxa"/>
            <w:vAlign w:val="bottom"/>
          </w:tcPr>
          <w:p w14:paraId="48D7C34C" w14:textId="1218A76E" w:rsidR="009E017F" w:rsidRPr="00B11E79" w:rsidRDefault="009E017F" w:rsidP="00243FC5">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2023</w:t>
            </w:r>
          </w:p>
        </w:tc>
        <w:tc>
          <w:tcPr>
            <w:tcW w:w="1417" w:type="dxa"/>
            <w:vAlign w:val="bottom"/>
          </w:tcPr>
          <w:p w14:paraId="186C0B3C" w14:textId="56DBDD22" w:rsidR="009E017F" w:rsidRPr="00B11E79" w:rsidRDefault="009E017F" w:rsidP="00243FC5">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2024</w:t>
            </w:r>
          </w:p>
        </w:tc>
        <w:tc>
          <w:tcPr>
            <w:tcW w:w="1418" w:type="dxa"/>
            <w:vAlign w:val="bottom"/>
          </w:tcPr>
          <w:p w14:paraId="03F7C15C" w14:textId="4BBF47B4" w:rsidR="009E017F" w:rsidRPr="00B11E79" w:rsidRDefault="009E017F" w:rsidP="00243FC5">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2023</w:t>
            </w:r>
          </w:p>
        </w:tc>
      </w:tr>
      <w:tr w:rsidR="009E017F" w:rsidRPr="00B11E79" w14:paraId="4918222B" w14:textId="77777777" w:rsidTr="0077158E">
        <w:tc>
          <w:tcPr>
            <w:tcW w:w="4945" w:type="dxa"/>
            <w:gridSpan w:val="2"/>
          </w:tcPr>
          <w:p w14:paraId="6961F0E7" w14:textId="65ABE5E0" w:rsidR="009E017F" w:rsidRPr="00B11E79" w:rsidRDefault="009E017F" w:rsidP="00243FC5">
            <w:pPr>
              <w:tabs>
                <w:tab w:val="decimal" w:pos="1002"/>
              </w:tabs>
              <w:spacing w:line="320" w:lineRule="exact"/>
              <w:ind w:left="-29" w:right="-29"/>
              <w:rPr>
                <w:rFonts w:ascii="Arial" w:hAnsi="Arial" w:cs="Arial"/>
                <w:sz w:val="18"/>
                <w:szCs w:val="18"/>
                <w:cs/>
              </w:rPr>
            </w:pPr>
            <w:r w:rsidRPr="00B11E79">
              <w:rPr>
                <w:rFonts w:ascii="Arial" w:hAnsi="Arial" w:cs="Arial"/>
                <w:b/>
                <w:bCs/>
                <w:sz w:val="18"/>
                <w:szCs w:val="18"/>
              </w:rPr>
              <w:t xml:space="preserve">Trade receivables - related parties (Note </w:t>
            </w:r>
            <w:r w:rsidR="0032582A" w:rsidRPr="00B11E79">
              <w:rPr>
                <w:rFonts w:ascii="Arial" w:hAnsi="Arial" w:cs="Arial"/>
                <w:b/>
                <w:bCs/>
                <w:sz w:val="18"/>
                <w:szCs w:val="18"/>
              </w:rPr>
              <w:t>6</w:t>
            </w:r>
            <w:r w:rsidRPr="00B11E79">
              <w:rPr>
                <w:rFonts w:ascii="Arial" w:hAnsi="Arial" w:cs="Arial"/>
                <w:b/>
                <w:bCs/>
                <w:sz w:val="18"/>
                <w:szCs w:val="18"/>
              </w:rPr>
              <w:t>)</w:t>
            </w:r>
          </w:p>
        </w:tc>
        <w:tc>
          <w:tcPr>
            <w:tcW w:w="1418" w:type="dxa"/>
          </w:tcPr>
          <w:p w14:paraId="6D63CB32" w14:textId="77777777" w:rsidR="009E017F" w:rsidRPr="00B11E79" w:rsidRDefault="009E017F" w:rsidP="00243FC5">
            <w:pPr>
              <w:tabs>
                <w:tab w:val="decimal" w:pos="1002"/>
              </w:tabs>
              <w:spacing w:line="320" w:lineRule="exact"/>
              <w:ind w:left="-29" w:right="-29"/>
              <w:rPr>
                <w:rFonts w:ascii="Arial" w:hAnsi="Arial" w:cs="Arial"/>
                <w:sz w:val="18"/>
                <w:szCs w:val="18"/>
                <w:cs/>
              </w:rPr>
            </w:pPr>
          </w:p>
        </w:tc>
        <w:tc>
          <w:tcPr>
            <w:tcW w:w="1417" w:type="dxa"/>
          </w:tcPr>
          <w:p w14:paraId="287731FB" w14:textId="77777777" w:rsidR="009E017F" w:rsidRPr="00B11E79" w:rsidRDefault="009E017F" w:rsidP="00243FC5">
            <w:pPr>
              <w:tabs>
                <w:tab w:val="decimal" w:pos="1002"/>
              </w:tabs>
              <w:spacing w:line="320" w:lineRule="exact"/>
              <w:ind w:left="-29" w:right="-29"/>
              <w:rPr>
                <w:rFonts w:ascii="Arial" w:hAnsi="Arial" w:cs="Arial"/>
                <w:sz w:val="18"/>
                <w:szCs w:val="18"/>
                <w:cs/>
              </w:rPr>
            </w:pPr>
          </w:p>
        </w:tc>
        <w:tc>
          <w:tcPr>
            <w:tcW w:w="1418" w:type="dxa"/>
          </w:tcPr>
          <w:p w14:paraId="7FC5248D" w14:textId="77777777" w:rsidR="009E017F" w:rsidRPr="00B11E79" w:rsidRDefault="009E017F" w:rsidP="00243FC5">
            <w:pPr>
              <w:tabs>
                <w:tab w:val="decimal" w:pos="1002"/>
              </w:tabs>
              <w:spacing w:line="320" w:lineRule="exact"/>
              <w:ind w:left="-29" w:right="-29"/>
              <w:rPr>
                <w:rFonts w:ascii="Arial" w:hAnsi="Arial" w:cs="Arial"/>
                <w:sz w:val="18"/>
                <w:szCs w:val="18"/>
                <w:cs/>
              </w:rPr>
            </w:pPr>
          </w:p>
        </w:tc>
      </w:tr>
      <w:tr w:rsidR="009E017F" w:rsidRPr="00B11E79" w14:paraId="19316E03" w14:textId="77777777" w:rsidTr="00F412BD">
        <w:trPr>
          <w:trHeight w:val="80"/>
        </w:trPr>
        <w:tc>
          <w:tcPr>
            <w:tcW w:w="3528" w:type="dxa"/>
          </w:tcPr>
          <w:p w14:paraId="3DE3A9A8" w14:textId="77777777" w:rsidR="009E017F" w:rsidRPr="00B11E79" w:rsidRDefault="009E017F" w:rsidP="00243FC5">
            <w:pPr>
              <w:spacing w:line="320" w:lineRule="exact"/>
              <w:ind w:right="-17"/>
              <w:jc w:val="thaiDistribute"/>
              <w:rPr>
                <w:rFonts w:ascii="Arial" w:hAnsi="Arial" w:cs="Arial"/>
                <w:sz w:val="18"/>
                <w:szCs w:val="18"/>
                <w:cs/>
              </w:rPr>
            </w:pPr>
            <w:r w:rsidRPr="00B11E79">
              <w:rPr>
                <w:rFonts w:ascii="Arial" w:hAnsi="Arial" w:cs="Arial"/>
                <w:sz w:val="18"/>
                <w:szCs w:val="18"/>
              </w:rPr>
              <w:t xml:space="preserve">Aged </w:t>
            </w:r>
            <w:proofErr w:type="gramStart"/>
            <w:r w:rsidRPr="00B11E79">
              <w:rPr>
                <w:rFonts w:ascii="Arial" w:hAnsi="Arial" w:cs="Arial"/>
                <w:sz w:val="18"/>
                <w:szCs w:val="18"/>
              </w:rPr>
              <w:t>on the basis of</w:t>
            </w:r>
            <w:proofErr w:type="gramEnd"/>
            <w:r w:rsidRPr="00B11E79">
              <w:rPr>
                <w:rFonts w:ascii="Arial" w:hAnsi="Arial" w:cs="Arial"/>
                <w:sz w:val="18"/>
                <w:szCs w:val="18"/>
              </w:rPr>
              <w:t xml:space="preserve"> due dates</w:t>
            </w:r>
          </w:p>
        </w:tc>
        <w:tc>
          <w:tcPr>
            <w:tcW w:w="1417" w:type="dxa"/>
          </w:tcPr>
          <w:p w14:paraId="61F06A4C" w14:textId="77777777" w:rsidR="009E017F" w:rsidRPr="00B11E79" w:rsidRDefault="009E017F" w:rsidP="00243FC5">
            <w:pPr>
              <w:tabs>
                <w:tab w:val="decimal" w:pos="1002"/>
              </w:tabs>
              <w:spacing w:line="320" w:lineRule="exact"/>
              <w:ind w:left="-29" w:right="-29"/>
              <w:jc w:val="right"/>
              <w:rPr>
                <w:rFonts w:ascii="Arial" w:hAnsi="Arial" w:cs="Arial"/>
                <w:sz w:val="18"/>
                <w:szCs w:val="18"/>
              </w:rPr>
            </w:pPr>
          </w:p>
        </w:tc>
        <w:tc>
          <w:tcPr>
            <w:tcW w:w="1418" w:type="dxa"/>
          </w:tcPr>
          <w:p w14:paraId="5F2ABE66" w14:textId="77777777" w:rsidR="009E017F" w:rsidRPr="00B11E79" w:rsidRDefault="009E017F" w:rsidP="00243FC5">
            <w:pPr>
              <w:tabs>
                <w:tab w:val="decimal" w:pos="1002"/>
              </w:tabs>
              <w:spacing w:line="320" w:lineRule="exact"/>
              <w:ind w:left="-29" w:right="-29"/>
              <w:jc w:val="right"/>
              <w:rPr>
                <w:rFonts w:ascii="Arial" w:hAnsi="Arial" w:cs="Arial"/>
                <w:sz w:val="18"/>
                <w:szCs w:val="18"/>
              </w:rPr>
            </w:pPr>
          </w:p>
        </w:tc>
        <w:tc>
          <w:tcPr>
            <w:tcW w:w="1417" w:type="dxa"/>
          </w:tcPr>
          <w:p w14:paraId="05D73243" w14:textId="77777777" w:rsidR="009E017F" w:rsidRPr="00B11E79" w:rsidRDefault="009E017F" w:rsidP="00243FC5">
            <w:pPr>
              <w:tabs>
                <w:tab w:val="decimal" w:pos="1002"/>
              </w:tabs>
              <w:spacing w:line="320" w:lineRule="exact"/>
              <w:ind w:left="-29" w:right="-29"/>
              <w:jc w:val="right"/>
              <w:rPr>
                <w:rFonts w:ascii="Arial" w:hAnsi="Arial" w:cs="Arial"/>
                <w:sz w:val="18"/>
                <w:szCs w:val="18"/>
              </w:rPr>
            </w:pPr>
          </w:p>
        </w:tc>
        <w:tc>
          <w:tcPr>
            <w:tcW w:w="1418" w:type="dxa"/>
          </w:tcPr>
          <w:p w14:paraId="2BAFFAB3" w14:textId="77777777" w:rsidR="009E017F" w:rsidRPr="00B11E79" w:rsidRDefault="009E017F" w:rsidP="00243FC5">
            <w:pPr>
              <w:tabs>
                <w:tab w:val="decimal" w:pos="1002"/>
              </w:tabs>
              <w:spacing w:line="320" w:lineRule="exact"/>
              <w:ind w:left="-29" w:right="-29"/>
              <w:jc w:val="right"/>
              <w:rPr>
                <w:rFonts w:ascii="Arial" w:hAnsi="Arial" w:cs="Arial"/>
                <w:sz w:val="18"/>
                <w:szCs w:val="18"/>
              </w:rPr>
            </w:pPr>
          </w:p>
        </w:tc>
      </w:tr>
      <w:tr w:rsidR="0077158E" w:rsidRPr="00B11E79" w14:paraId="7CD5E92B" w14:textId="77777777" w:rsidTr="00F412BD">
        <w:tc>
          <w:tcPr>
            <w:tcW w:w="3528" w:type="dxa"/>
          </w:tcPr>
          <w:p w14:paraId="1856196C" w14:textId="77777777" w:rsidR="0077158E" w:rsidRPr="00B11E79" w:rsidRDefault="0077158E" w:rsidP="0077158E">
            <w:pPr>
              <w:tabs>
                <w:tab w:val="left" w:pos="162"/>
              </w:tabs>
              <w:spacing w:line="320" w:lineRule="exact"/>
              <w:ind w:right="-45"/>
              <w:jc w:val="thaiDistribute"/>
              <w:rPr>
                <w:rFonts w:ascii="Arial" w:hAnsi="Arial" w:cs="Arial"/>
                <w:sz w:val="18"/>
                <w:szCs w:val="18"/>
                <w:lang w:val="en-US"/>
              </w:rPr>
            </w:pPr>
            <w:r w:rsidRPr="00B11E79">
              <w:rPr>
                <w:rFonts w:ascii="Arial" w:hAnsi="Arial" w:cs="Arial"/>
                <w:sz w:val="18"/>
                <w:szCs w:val="18"/>
              </w:rPr>
              <w:tab/>
              <w:t>Not yet due</w:t>
            </w:r>
          </w:p>
        </w:tc>
        <w:tc>
          <w:tcPr>
            <w:tcW w:w="1417" w:type="dxa"/>
            <w:tcBorders>
              <w:top w:val="nil"/>
              <w:left w:val="nil"/>
              <w:bottom w:val="nil"/>
              <w:right w:val="nil"/>
            </w:tcBorders>
            <w:shd w:val="clear" w:color="auto" w:fill="auto"/>
          </w:tcPr>
          <w:p w14:paraId="3A19FDC8" w14:textId="53F00FA3" w:rsidR="0077158E" w:rsidRPr="00B11E79" w:rsidRDefault="0077158E" w:rsidP="0077158E">
            <w:pPr>
              <w:tabs>
                <w:tab w:val="decimal" w:pos="1065"/>
              </w:tabs>
              <w:spacing w:line="320" w:lineRule="exact"/>
              <w:ind w:left="-29" w:right="-29"/>
              <w:rPr>
                <w:rFonts w:ascii="Arial" w:hAnsi="Arial" w:cs="Arial"/>
                <w:sz w:val="18"/>
                <w:szCs w:val="18"/>
              </w:rPr>
            </w:pPr>
            <w:r w:rsidRPr="00B11E79">
              <w:rPr>
                <w:rFonts w:ascii="Arial" w:hAnsi="Arial" w:cs="Arial"/>
                <w:color w:val="000000"/>
                <w:sz w:val="18"/>
                <w:szCs w:val="18"/>
              </w:rPr>
              <w:t>66,661</w:t>
            </w:r>
          </w:p>
        </w:tc>
        <w:tc>
          <w:tcPr>
            <w:tcW w:w="1418" w:type="dxa"/>
          </w:tcPr>
          <w:p w14:paraId="1229A851" w14:textId="552DEBB0" w:rsidR="0077158E" w:rsidRPr="00B11E79" w:rsidRDefault="0077158E" w:rsidP="0077158E">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7" w:type="dxa"/>
            <w:tcBorders>
              <w:top w:val="nil"/>
              <w:left w:val="nil"/>
              <w:bottom w:val="nil"/>
              <w:right w:val="nil"/>
            </w:tcBorders>
            <w:shd w:val="clear" w:color="auto" w:fill="auto"/>
            <w:vAlign w:val="bottom"/>
          </w:tcPr>
          <w:p w14:paraId="632AE9EA" w14:textId="665328A3" w:rsidR="0077158E" w:rsidRPr="00B11E79" w:rsidRDefault="0077158E" w:rsidP="0077158E">
            <w:pPr>
              <w:tabs>
                <w:tab w:val="decimal" w:pos="1110"/>
              </w:tabs>
              <w:spacing w:line="320" w:lineRule="exact"/>
              <w:ind w:left="-29" w:right="-29"/>
              <w:rPr>
                <w:rFonts w:ascii="Arial" w:hAnsi="Arial" w:cs="Arial"/>
                <w:sz w:val="18"/>
                <w:szCs w:val="18"/>
              </w:rPr>
            </w:pPr>
            <w:r w:rsidRPr="00B11E79">
              <w:rPr>
                <w:rFonts w:ascii="Arial" w:hAnsi="Arial" w:cs="Arial"/>
                <w:color w:val="000000"/>
                <w:sz w:val="18"/>
                <w:szCs w:val="18"/>
              </w:rPr>
              <w:t>19,818,576</w:t>
            </w:r>
          </w:p>
        </w:tc>
        <w:tc>
          <w:tcPr>
            <w:tcW w:w="1418" w:type="dxa"/>
          </w:tcPr>
          <w:p w14:paraId="005CA295" w14:textId="16ECFB9E" w:rsidR="0077158E" w:rsidRPr="00B11E79" w:rsidRDefault="0077158E" w:rsidP="0077158E">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23,972,573</w:t>
            </w:r>
          </w:p>
        </w:tc>
      </w:tr>
      <w:tr w:rsidR="0077158E" w:rsidRPr="00B11E79" w14:paraId="6BFD2E32" w14:textId="77777777" w:rsidTr="00F412BD">
        <w:tc>
          <w:tcPr>
            <w:tcW w:w="3528" w:type="dxa"/>
          </w:tcPr>
          <w:p w14:paraId="355F1BEC" w14:textId="77777777" w:rsidR="0077158E" w:rsidRPr="00B11E79" w:rsidRDefault="0077158E" w:rsidP="0077158E">
            <w:pPr>
              <w:tabs>
                <w:tab w:val="left" w:pos="162"/>
              </w:tabs>
              <w:spacing w:line="320" w:lineRule="exact"/>
              <w:ind w:right="-45"/>
              <w:jc w:val="thaiDistribute"/>
              <w:rPr>
                <w:rFonts w:ascii="Arial" w:hAnsi="Arial" w:cs="Arial"/>
                <w:sz w:val="18"/>
                <w:szCs w:val="18"/>
              </w:rPr>
            </w:pPr>
            <w:r w:rsidRPr="00B11E79">
              <w:rPr>
                <w:rFonts w:ascii="Arial" w:hAnsi="Arial" w:cs="Arial"/>
                <w:sz w:val="18"/>
                <w:szCs w:val="18"/>
              </w:rPr>
              <w:tab/>
              <w:t>Past due</w:t>
            </w:r>
          </w:p>
        </w:tc>
        <w:tc>
          <w:tcPr>
            <w:tcW w:w="1417" w:type="dxa"/>
            <w:tcBorders>
              <w:top w:val="nil"/>
              <w:left w:val="nil"/>
              <w:bottom w:val="nil"/>
              <w:right w:val="nil"/>
            </w:tcBorders>
            <w:shd w:val="clear" w:color="auto" w:fill="auto"/>
          </w:tcPr>
          <w:p w14:paraId="1CBEF3FE" w14:textId="567614D4" w:rsidR="0077158E" w:rsidRPr="00B11E79" w:rsidRDefault="0077158E" w:rsidP="0077158E">
            <w:pPr>
              <w:tabs>
                <w:tab w:val="decimal" w:pos="1065"/>
              </w:tabs>
              <w:spacing w:line="320" w:lineRule="exact"/>
              <w:ind w:left="-29" w:right="-29"/>
              <w:rPr>
                <w:rFonts w:ascii="Arial" w:hAnsi="Arial" w:cs="Arial"/>
                <w:sz w:val="18"/>
                <w:szCs w:val="18"/>
              </w:rPr>
            </w:pPr>
          </w:p>
        </w:tc>
        <w:tc>
          <w:tcPr>
            <w:tcW w:w="1418" w:type="dxa"/>
          </w:tcPr>
          <w:p w14:paraId="64A32725" w14:textId="77777777" w:rsidR="0077158E" w:rsidRPr="00B11E79" w:rsidRDefault="0077158E" w:rsidP="0077158E">
            <w:pPr>
              <w:tabs>
                <w:tab w:val="decimal" w:pos="1170"/>
              </w:tabs>
              <w:spacing w:line="320" w:lineRule="exact"/>
              <w:ind w:left="-29" w:right="-29"/>
              <w:rPr>
                <w:rFonts w:ascii="Arial" w:hAnsi="Arial" w:cs="Arial"/>
                <w:sz w:val="18"/>
                <w:szCs w:val="18"/>
              </w:rPr>
            </w:pPr>
          </w:p>
        </w:tc>
        <w:tc>
          <w:tcPr>
            <w:tcW w:w="1417" w:type="dxa"/>
            <w:tcBorders>
              <w:top w:val="nil"/>
              <w:left w:val="nil"/>
              <w:bottom w:val="nil"/>
              <w:right w:val="nil"/>
            </w:tcBorders>
            <w:shd w:val="clear" w:color="auto" w:fill="auto"/>
            <w:vAlign w:val="bottom"/>
          </w:tcPr>
          <w:p w14:paraId="6221A868" w14:textId="77777777" w:rsidR="0077158E" w:rsidRPr="00B11E79" w:rsidRDefault="0077158E" w:rsidP="0077158E">
            <w:pPr>
              <w:tabs>
                <w:tab w:val="decimal" w:pos="1110"/>
              </w:tabs>
              <w:spacing w:line="320" w:lineRule="exact"/>
              <w:ind w:left="-29" w:right="-29"/>
              <w:rPr>
                <w:rFonts w:ascii="Arial" w:hAnsi="Arial" w:cs="Arial"/>
                <w:sz w:val="18"/>
                <w:szCs w:val="18"/>
              </w:rPr>
            </w:pPr>
          </w:p>
        </w:tc>
        <w:tc>
          <w:tcPr>
            <w:tcW w:w="1418" w:type="dxa"/>
          </w:tcPr>
          <w:p w14:paraId="4046822F" w14:textId="77777777" w:rsidR="0077158E" w:rsidRPr="00B11E79" w:rsidRDefault="0077158E" w:rsidP="0077158E">
            <w:pPr>
              <w:tabs>
                <w:tab w:val="decimal" w:pos="1155"/>
              </w:tabs>
              <w:spacing w:line="320" w:lineRule="exact"/>
              <w:ind w:left="-29" w:right="-29"/>
              <w:rPr>
                <w:rFonts w:ascii="Arial" w:hAnsi="Arial" w:cs="Arial"/>
                <w:color w:val="000000"/>
                <w:sz w:val="18"/>
                <w:szCs w:val="18"/>
              </w:rPr>
            </w:pPr>
          </w:p>
        </w:tc>
      </w:tr>
      <w:tr w:rsidR="0077158E" w:rsidRPr="00B11E79" w14:paraId="10C4C3D9" w14:textId="77777777" w:rsidTr="00F412BD">
        <w:tc>
          <w:tcPr>
            <w:tcW w:w="3528" w:type="dxa"/>
          </w:tcPr>
          <w:p w14:paraId="6AE22E4B" w14:textId="58B56234" w:rsidR="0077158E" w:rsidRPr="00B11E79" w:rsidRDefault="0077158E" w:rsidP="0077158E">
            <w:pPr>
              <w:tabs>
                <w:tab w:val="left" w:pos="345"/>
              </w:tabs>
              <w:spacing w:line="320" w:lineRule="exact"/>
              <w:ind w:right="-45"/>
              <w:jc w:val="thaiDistribute"/>
              <w:rPr>
                <w:rFonts w:ascii="Arial" w:hAnsi="Arial" w:cs="Cordia New"/>
                <w:sz w:val="18"/>
                <w:szCs w:val="18"/>
                <w:lang w:val="en-US"/>
              </w:rPr>
            </w:pPr>
            <w:r w:rsidRPr="00B11E79">
              <w:rPr>
                <w:rFonts w:ascii="Arial" w:hAnsi="Arial" w:cs="Arial"/>
                <w:sz w:val="18"/>
                <w:szCs w:val="18"/>
              </w:rPr>
              <w:tab/>
              <w:t>Up to 3 months</w:t>
            </w:r>
          </w:p>
        </w:tc>
        <w:tc>
          <w:tcPr>
            <w:tcW w:w="1417" w:type="dxa"/>
            <w:tcBorders>
              <w:top w:val="nil"/>
              <w:left w:val="nil"/>
              <w:bottom w:val="nil"/>
              <w:right w:val="nil"/>
            </w:tcBorders>
            <w:shd w:val="clear" w:color="auto" w:fill="auto"/>
          </w:tcPr>
          <w:p w14:paraId="0216F673" w14:textId="1BA2EC68" w:rsidR="0077158E" w:rsidRPr="00B11E79" w:rsidRDefault="0077158E" w:rsidP="0077158E">
            <w:pPr>
              <w:tabs>
                <w:tab w:val="decimal" w:pos="1065"/>
              </w:tabs>
              <w:spacing w:line="320" w:lineRule="exact"/>
              <w:ind w:right="-29"/>
              <w:rPr>
                <w:rFonts w:ascii="Arial" w:hAnsi="Arial" w:cs="Arial"/>
                <w:sz w:val="18"/>
                <w:szCs w:val="18"/>
              </w:rPr>
            </w:pPr>
            <w:r w:rsidRPr="00B11E79">
              <w:rPr>
                <w:rFonts w:ascii="Arial" w:hAnsi="Arial" w:cs="Arial"/>
                <w:color w:val="000000"/>
                <w:sz w:val="18"/>
                <w:szCs w:val="18"/>
              </w:rPr>
              <w:t>-</w:t>
            </w:r>
          </w:p>
        </w:tc>
        <w:tc>
          <w:tcPr>
            <w:tcW w:w="1418" w:type="dxa"/>
          </w:tcPr>
          <w:p w14:paraId="45F94F5A" w14:textId="38A4EC44" w:rsidR="0077158E" w:rsidRPr="00B11E79" w:rsidRDefault="0077158E" w:rsidP="0077158E">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7" w:type="dxa"/>
            <w:tcBorders>
              <w:top w:val="nil"/>
              <w:left w:val="nil"/>
              <w:bottom w:val="nil"/>
              <w:right w:val="nil"/>
            </w:tcBorders>
            <w:shd w:val="clear" w:color="auto" w:fill="auto"/>
            <w:vAlign w:val="bottom"/>
          </w:tcPr>
          <w:p w14:paraId="086604AC" w14:textId="2E22CF41" w:rsidR="0077158E" w:rsidRPr="00B11E79" w:rsidRDefault="0077158E" w:rsidP="0077158E">
            <w:pPr>
              <w:tabs>
                <w:tab w:val="decimal" w:pos="1110"/>
              </w:tabs>
              <w:spacing w:line="320" w:lineRule="exact"/>
              <w:ind w:left="-29" w:right="-29"/>
              <w:rPr>
                <w:rFonts w:ascii="Arial" w:hAnsi="Arial" w:cs="Arial"/>
                <w:sz w:val="18"/>
                <w:szCs w:val="18"/>
              </w:rPr>
            </w:pPr>
            <w:r w:rsidRPr="00B11E79">
              <w:rPr>
                <w:rFonts w:ascii="Arial" w:eastAsia="Calibri" w:hAnsi="Arial" w:cs="Arial"/>
                <w:sz w:val="18"/>
                <w:szCs w:val="18"/>
              </w:rPr>
              <w:t>4,874,411</w:t>
            </w:r>
          </w:p>
        </w:tc>
        <w:tc>
          <w:tcPr>
            <w:tcW w:w="1418" w:type="dxa"/>
          </w:tcPr>
          <w:p w14:paraId="4CCDDDDA" w14:textId="295A9C06" w:rsidR="0077158E" w:rsidRPr="00B11E79" w:rsidRDefault="0077158E" w:rsidP="0077158E">
            <w:pPr>
              <w:tabs>
                <w:tab w:val="decimal" w:pos="1155"/>
              </w:tabs>
              <w:spacing w:line="320" w:lineRule="exact"/>
              <w:ind w:left="-29" w:right="-29"/>
              <w:rPr>
                <w:rFonts w:ascii="Arial" w:hAnsi="Arial" w:cs="Arial"/>
                <w:sz w:val="18"/>
                <w:szCs w:val="18"/>
              </w:rPr>
            </w:pPr>
            <w:r w:rsidRPr="00B11E79">
              <w:rPr>
                <w:rFonts w:ascii="Arial" w:hAnsi="Arial" w:cs="Arial"/>
                <w:color w:val="000000"/>
                <w:sz w:val="18"/>
                <w:szCs w:val="18"/>
              </w:rPr>
              <w:t>17,381,105</w:t>
            </w:r>
          </w:p>
        </w:tc>
      </w:tr>
      <w:tr w:rsidR="0077158E" w:rsidRPr="00B11E79" w14:paraId="793A7D88" w14:textId="77777777" w:rsidTr="00F412BD">
        <w:tc>
          <w:tcPr>
            <w:tcW w:w="3528" w:type="dxa"/>
          </w:tcPr>
          <w:p w14:paraId="377B4DA1" w14:textId="3A4AA7D3" w:rsidR="0077158E" w:rsidRPr="00B11E79" w:rsidRDefault="0077158E" w:rsidP="0077158E">
            <w:pPr>
              <w:tabs>
                <w:tab w:val="left" w:pos="345"/>
              </w:tabs>
              <w:spacing w:line="320" w:lineRule="exact"/>
              <w:ind w:right="-45"/>
              <w:jc w:val="thaiDistribute"/>
              <w:rPr>
                <w:rFonts w:ascii="Arial" w:hAnsi="Arial" w:cs="Arial"/>
                <w:sz w:val="18"/>
                <w:szCs w:val="18"/>
              </w:rPr>
            </w:pPr>
            <w:r w:rsidRPr="00B11E79">
              <w:rPr>
                <w:rFonts w:ascii="Arial" w:hAnsi="Arial" w:cs="Arial"/>
                <w:sz w:val="18"/>
                <w:szCs w:val="18"/>
              </w:rPr>
              <w:t xml:space="preserve"> </w:t>
            </w:r>
            <w:r w:rsidRPr="00B11E79">
              <w:rPr>
                <w:rFonts w:ascii="Arial" w:hAnsi="Arial" w:cs="Arial"/>
                <w:sz w:val="18"/>
                <w:szCs w:val="18"/>
              </w:rPr>
              <w:tab/>
              <w:t>3 - 6 months</w:t>
            </w:r>
          </w:p>
        </w:tc>
        <w:tc>
          <w:tcPr>
            <w:tcW w:w="1417" w:type="dxa"/>
            <w:tcBorders>
              <w:top w:val="nil"/>
              <w:left w:val="nil"/>
              <w:bottom w:val="nil"/>
              <w:right w:val="nil"/>
            </w:tcBorders>
            <w:shd w:val="clear" w:color="auto" w:fill="auto"/>
          </w:tcPr>
          <w:p w14:paraId="105DEB50" w14:textId="35F1C622" w:rsidR="0077158E" w:rsidRPr="00B11E79" w:rsidRDefault="0077158E" w:rsidP="0077158E">
            <w:pPr>
              <w:pBdr>
                <w:bottom w:val="single" w:sz="4" w:space="1" w:color="auto"/>
              </w:pBdr>
              <w:tabs>
                <w:tab w:val="decimal" w:pos="1065"/>
              </w:tabs>
              <w:spacing w:line="320" w:lineRule="exact"/>
              <w:ind w:left="-29" w:right="-29"/>
              <w:rPr>
                <w:rFonts w:ascii="Arial" w:hAnsi="Arial" w:cs="Arial"/>
                <w:sz w:val="18"/>
                <w:szCs w:val="18"/>
              </w:rPr>
            </w:pPr>
            <w:r w:rsidRPr="00B11E79">
              <w:rPr>
                <w:rFonts w:ascii="Arial" w:eastAsia="Calibri" w:hAnsi="Arial" w:cs="Arial"/>
                <w:color w:val="000000"/>
                <w:sz w:val="18"/>
                <w:szCs w:val="18"/>
              </w:rPr>
              <w:t>-</w:t>
            </w:r>
          </w:p>
        </w:tc>
        <w:tc>
          <w:tcPr>
            <w:tcW w:w="1418" w:type="dxa"/>
          </w:tcPr>
          <w:p w14:paraId="7E191D06" w14:textId="2EC106E3" w:rsidR="0077158E" w:rsidRPr="00B11E79" w:rsidRDefault="0077158E" w:rsidP="0077158E">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7" w:type="dxa"/>
            <w:tcBorders>
              <w:top w:val="nil"/>
              <w:left w:val="nil"/>
              <w:bottom w:val="nil"/>
              <w:right w:val="nil"/>
            </w:tcBorders>
            <w:shd w:val="clear" w:color="auto" w:fill="auto"/>
            <w:vAlign w:val="bottom"/>
          </w:tcPr>
          <w:p w14:paraId="247B5B87" w14:textId="2023289D" w:rsidR="0077158E" w:rsidRPr="00B11E79" w:rsidRDefault="0077158E" w:rsidP="0077158E">
            <w:pPr>
              <w:pBdr>
                <w:bottom w:val="single" w:sz="4" w:space="1" w:color="auto"/>
              </w:pBdr>
              <w:tabs>
                <w:tab w:val="decimal" w:pos="1110"/>
              </w:tabs>
              <w:spacing w:line="320" w:lineRule="exact"/>
              <w:ind w:left="-29" w:right="-29"/>
              <w:rPr>
                <w:rFonts w:ascii="Arial" w:hAnsi="Arial" w:cs="Arial"/>
                <w:sz w:val="18"/>
                <w:szCs w:val="18"/>
              </w:rPr>
            </w:pPr>
            <w:r w:rsidRPr="00B11E79">
              <w:rPr>
                <w:rFonts w:ascii="Arial" w:hAnsi="Arial" w:cs="Arial"/>
                <w:color w:val="000000"/>
                <w:sz w:val="18"/>
                <w:szCs w:val="18"/>
              </w:rPr>
              <w:t>9,025,330</w:t>
            </w:r>
          </w:p>
        </w:tc>
        <w:tc>
          <w:tcPr>
            <w:tcW w:w="1418" w:type="dxa"/>
          </w:tcPr>
          <w:p w14:paraId="2B7316B2" w14:textId="649CB87F" w:rsidR="0077158E" w:rsidRPr="00B11E79" w:rsidRDefault="0077158E" w:rsidP="0077158E">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w:t>
            </w:r>
          </w:p>
        </w:tc>
      </w:tr>
      <w:tr w:rsidR="0077158E" w:rsidRPr="00B11E79" w14:paraId="0A19621F" w14:textId="77777777" w:rsidTr="00F412BD">
        <w:tc>
          <w:tcPr>
            <w:tcW w:w="3528" w:type="dxa"/>
          </w:tcPr>
          <w:p w14:paraId="679A1287" w14:textId="77777777" w:rsidR="0077158E" w:rsidRPr="00B11E79" w:rsidRDefault="0077158E" w:rsidP="0077158E">
            <w:pPr>
              <w:tabs>
                <w:tab w:val="left" w:pos="345"/>
              </w:tabs>
              <w:spacing w:line="320" w:lineRule="exact"/>
              <w:ind w:right="-45"/>
              <w:jc w:val="thaiDistribute"/>
              <w:rPr>
                <w:rFonts w:ascii="Arial" w:hAnsi="Arial" w:cs="Arial"/>
                <w:sz w:val="18"/>
                <w:szCs w:val="18"/>
                <w:lang w:val="en-US"/>
              </w:rPr>
            </w:pPr>
            <w:r w:rsidRPr="00B11E79">
              <w:rPr>
                <w:rFonts w:ascii="Arial" w:hAnsi="Arial" w:cs="Arial"/>
                <w:sz w:val="18"/>
                <w:szCs w:val="18"/>
              </w:rPr>
              <w:t xml:space="preserve">Total </w:t>
            </w:r>
          </w:p>
        </w:tc>
        <w:tc>
          <w:tcPr>
            <w:tcW w:w="1417" w:type="dxa"/>
          </w:tcPr>
          <w:p w14:paraId="1CC5B5D0" w14:textId="2D02F2A1" w:rsidR="0077158E" w:rsidRPr="00B11E79" w:rsidRDefault="0077158E" w:rsidP="0077158E">
            <w:pPr>
              <w:tabs>
                <w:tab w:val="decimal" w:pos="1065"/>
              </w:tabs>
              <w:spacing w:line="320" w:lineRule="exact"/>
              <w:ind w:left="-29" w:right="-29"/>
              <w:rPr>
                <w:rFonts w:ascii="Arial" w:hAnsi="Arial" w:cs="Arial"/>
                <w:sz w:val="18"/>
                <w:szCs w:val="18"/>
              </w:rPr>
            </w:pPr>
            <w:r w:rsidRPr="00B11E79">
              <w:rPr>
                <w:rFonts w:ascii="Arial" w:hAnsi="Arial" w:cs="Arial"/>
                <w:color w:val="000000"/>
                <w:sz w:val="18"/>
                <w:szCs w:val="18"/>
              </w:rPr>
              <w:t>66,661</w:t>
            </w:r>
          </w:p>
        </w:tc>
        <w:tc>
          <w:tcPr>
            <w:tcW w:w="1418" w:type="dxa"/>
          </w:tcPr>
          <w:p w14:paraId="67DCAE33" w14:textId="06703E43" w:rsidR="0077158E" w:rsidRPr="00B11E79" w:rsidRDefault="0077158E" w:rsidP="0077158E">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7" w:type="dxa"/>
            <w:tcBorders>
              <w:top w:val="nil"/>
              <w:left w:val="nil"/>
              <w:bottom w:val="nil"/>
              <w:right w:val="nil"/>
            </w:tcBorders>
            <w:shd w:val="clear" w:color="auto" w:fill="auto"/>
            <w:vAlign w:val="bottom"/>
          </w:tcPr>
          <w:p w14:paraId="1813B8DD" w14:textId="7EB44DFE" w:rsidR="0077158E" w:rsidRPr="00B11E79" w:rsidRDefault="0077158E" w:rsidP="0077158E">
            <w:pPr>
              <w:tabs>
                <w:tab w:val="decimal" w:pos="1110"/>
              </w:tabs>
              <w:spacing w:line="320" w:lineRule="exact"/>
              <w:ind w:left="-29" w:right="-29"/>
              <w:rPr>
                <w:rFonts w:ascii="Arial" w:hAnsi="Arial" w:cs="Arial"/>
                <w:color w:val="000000"/>
                <w:sz w:val="18"/>
                <w:szCs w:val="18"/>
              </w:rPr>
            </w:pPr>
            <w:r w:rsidRPr="00B11E79">
              <w:rPr>
                <w:rFonts w:ascii="Arial" w:hAnsi="Arial" w:cs="Arial"/>
                <w:color w:val="000000"/>
                <w:sz w:val="18"/>
                <w:szCs w:val="18"/>
              </w:rPr>
              <w:t>33,718,317</w:t>
            </w:r>
          </w:p>
        </w:tc>
        <w:tc>
          <w:tcPr>
            <w:tcW w:w="1418" w:type="dxa"/>
          </w:tcPr>
          <w:p w14:paraId="47A7C410" w14:textId="1D0AD858" w:rsidR="0077158E" w:rsidRPr="00B11E79" w:rsidRDefault="0077158E" w:rsidP="0077158E">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41,353,678</w:t>
            </w:r>
          </w:p>
        </w:tc>
      </w:tr>
      <w:tr w:rsidR="0077158E" w:rsidRPr="00B11E79" w14:paraId="3DA3979F" w14:textId="77777777" w:rsidTr="00F412BD">
        <w:tc>
          <w:tcPr>
            <w:tcW w:w="3528" w:type="dxa"/>
          </w:tcPr>
          <w:p w14:paraId="0AD5FD9B" w14:textId="77777777" w:rsidR="0077158E" w:rsidRPr="00B11E79" w:rsidRDefault="0077158E" w:rsidP="0077158E">
            <w:pPr>
              <w:tabs>
                <w:tab w:val="left" w:pos="345"/>
              </w:tabs>
              <w:spacing w:line="320" w:lineRule="exact"/>
              <w:ind w:right="-45"/>
              <w:jc w:val="thaiDistribute"/>
              <w:rPr>
                <w:rFonts w:ascii="Arial" w:hAnsi="Arial" w:cs="Arial"/>
                <w:sz w:val="18"/>
                <w:szCs w:val="18"/>
              </w:rPr>
            </w:pPr>
            <w:r w:rsidRPr="00B11E79">
              <w:rPr>
                <w:rFonts w:ascii="Arial" w:hAnsi="Arial" w:cs="Arial"/>
                <w:sz w:val="18"/>
                <w:szCs w:val="18"/>
              </w:rPr>
              <w:t xml:space="preserve">Less: Allowance for expected </w:t>
            </w:r>
          </w:p>
          <w:p w14:paraId="4E6EDB94" w14:textId="77777777" w:rsidR="0077158E" w:rsidRPr="00B11E79" w:rsidRDefault="0077158E" w:rsidP="0077158E">
            <w:pPr>
              <w:tabs>
                <w:tab w:val="left" w:pos="345"/>
              </w:tabs>
              <w:spacing w:line="320" w:lineRule="exact"/>
              <w:ind w:right="-45"/>
              <w:jc w:val="thaiDistribute"/>
              <w:rPr>
                <w:rFonts w:ascii="Arial" w:hAnsi="Arial" w:cs="Arial"/>
                <w:sz w:val="18"/>
                <w:szCs w:val="18"/>
              </w:rPr>
            </w:pPr>
            <w:r w:rsidRPr="00B11E79">
              <w:rPr>
                <w:rFonts w:ascii="Arial" w:hAnsi="Arial" w:cs="Arial"/>
                <w:sz w:val="18"/>
                <w:szCs w:val="18"/>
              </w:rPr>
              <w:t xml:space="preserve">   credit losses</w:t>
            </w:r>
          </w:p>
        </w:tc>
        <w:tc>
          <w:tcPr>
            <w:tcW w:w="1417" w:type="dxa"/>
          </w:tcPr>
          <w:p w14:paraId="027099A5" w14:textId="77777777" w:rsidR="00BA4B21" w:rsidRPr="00B11E79" w:rsidRDefault="00BA4B21" w:rsidP="0077158E">
            <w:pPr>
              <w:pBdr>
                <w:bottom w:val="single" w:sz="6" w:space="1" w:color="auto"/>
              </w:pBdr>
              <w:tabs>
                <w:tab w:val="decimal" w:pos="1065"/>
              </w:tabs>
              <w:spacing w:line="320" w:lineRule="exact"/>
              <w:ind w:left="-29" w:right="-29"/>
              <w:rPr>
                <w:rFonts w:ascii="Arial" w:hAnsi="Arial" w:cs="Arial"/>
                <w:color w:val="000000"/>
                <w:sz w:val="18"/>
                <w:szCs w:val="18"/>
              </w:rPr>
            </w:pPr>
          </w:p>
          <w:p w14:paraId="7DFF0EB0" w14:textId="59F0B585" w:rsidR="0077158E" w:rsidRPr="00B11E79" w:rsidRDefault="0077158E" w:rsidP="0077158E">
            <w:pPr>
              <w:pBdr>
                <w:bottom w:val="single" w:sz="6" w:space="1" w:color="auto"/>
              </w:pBdr>
              <w:tabs>
                <w:tab w:val="decimal" w:pos="1065"/>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8" w:type="dxa"/>
          </w:tcPr>
          <w:p w14:paraId="706125B6" w14:textId="77777777" w:rsidR="00BA4B21" w:rsidRPr="00B11E79" w:rsidRDefault="00BA4B21" w:rsidP="0077158E">
            <w:pPr>
              <w:pBdr>
                <w:bottom w:val="single" w:sz="6" w:space="1" w:color="auto"/>
              </w:pBdr>
              <w:tabs>
                <w:tab w:val="decimal" w:pos="1170"/>
              </w:tabs>
              <w:spacing w:line="320" w:lineRule="exact"/>
              <w:ind w:left="-29" w:right="-29"/>
              <w:rPr>
                <w:rFonts w:ascii="Arial" w:hAnsi="Arial" w:cs="Arial"/>
                <w:color w:val="000000"/>
                <w:sz w:val="18"/>
                <w:szCs w:val="18"/>
              </w:rPr>
            </w:pPr>
          </w:p>
          <w:p w14:paraId="7F125F68" w14:textId="6BF9FCB9" w:rsidR="0077158E" w:rsidRPr="00B11E79" w:rsidRDefault="0077158E" w:rsidP="0077158E">
            <w:pPr>
              <w:pBdr>
                <w:bottom w:val="single" w:sz="6"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7" w:type="dxa"/>
            <w:vAlign w:val="bottom"/>
          </w:tcPr>
          <w:p w14:paraId="7EE32318" w14:textId="6DD67A91" w:rsidR="0077158E" w:rsidRPr="00B11E79" w:rsidRDefault="0077158E" w:rsidP="0077158E">
            <w:pPr>
              <w:pBdr>
                <w:bottom w:val="single" w:sz="6" w:space="1" w:color="auto"/>
              </w:pBdr>
              <w:tabs>
                <w:tab w:val="decimal" w:pos="1110"/>
              </w:tabs>
              <w:spacing w:line="320" w:lineRule="exact"/>
              <w:ind w:right="-29"/>
              <w:rPr>
                <w:rFonts w:ascii="Arial" w:hAnsi="Arial" w:cs="Arial"/>
                <w:color w:val="000000"/>
                <w:sz w:val="18"/>
                <w:szCs w:val="18"/>
              </w:rPr>
            </w:pPr>
            <w:r w:rsidRPr="00B11E79">
              <w:rPr>
                <w:rFonts w:ascii="Arial" w:hAnsi="Arial" w:cs="Arial"/>
                <w:color w:val="000000"/>
                <w:sz w:val="18"/>
                <w:szCs w:val="18"/>
              </w:rPr>
              <w:t>-</w:t>
            </w:r>
          </w:p>
        </w:tc>
        <w:tc>
          <w:tcPr>
            <w:tcW w:w="1418" w:type="dxa"/>
          </w:tcPr>
          <w:p w14:paraId="36CDC53B" w14:textId="77777777" w:rsidR="00BA4B21" w:rsidRPr="00B11E79" w:rsidRDefault="00BA4B21" w:rsidP="0077158E">
            <w:pPr>
              <w:pBdr>
                <w:bottom w:val="single" w:sz="6" w:space="1" w:color="auto"/>
              </w:pBdr>
              <w:tabs>
                <w:tab w:val="decimal" w:pos="1155"/>
              </w:tabs>
              <w:spacing w:line="320" w:lineRule="exact"/>
              <w:ind w:left="-29" w:right="-29"/>
              <w:rPr>
                <w:rFonts w:ascii="Arial" w:hAnsi="Arial" w:cs="Arial"/>
                <w:color w:val="000000"/>
                <w:sz w:val="18"/>
                <w:szCs w:val="18"/>
              </w:rPr>
            </w:pPr>
          </w:p>
          <w:p w14:paraId="56C0CDCA" w14:textId="34C2F8C1" w:rsidR="0077158E" w:rsidRPr="00B11E79" w:rsidRDefault="0077158E" w:rsidP="0077158E">
            <w:pPr>
              <w:pBdr>
                <w:bottom w:val="single" w:sz="6"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(472,780)</w:t>
            </w:r>
          </w:p>
        </w:tc>
      </w:tr>
      <w:tr w:rsidR="0077158E" w:rsidRPr="00B11E79" w14:paraId="55780D2A" w14:textId="77777777" w:rsidTr="00F412BD">
        <w:tc>
          <w:tcPr>
            <w:tcW w:w="3528" w:type="dxa"/>
          </w:tcPr>
          <w:p w14:paraId="47FC956A" w14:textId="77777777" w:rsidR="0077158E" w:rsidRPr="00B11E79" w:rsidRDefault="0077158E" w:rsidP="0077158E">
            <w:pPr>
              <w:tabs>
                <w:tab w:val="left" w:pos="162"/>
              </w:tabs>
              <w:spacing w:line="320" w:lineRule="exact"/>
              <w:ind w:right="-112"/>
              <w:rPr>
                <w:rFonts w:ascii="Arial" w:hAnsi="Arial" w:cs="Arial"/>
                <w:sz w:val="18"/>
                <w:szCs w:val="18"/>
              </w:rPr>
            </w:pPr>
            <w:r w:rsidRPr="00B11E79">
              <w:rPr>
                <w:rFonts w:ascii="Arial" w:hAnsi="Arial" w:cs="Arial"/>
                <w:sz w:val="18"/>
                <w:szCs w:val="18"/>
              </w:rPr>
              <w:t xml:space="preserve">Total trade receivables - </w:t>
            </w:r>
          </w:p>
          <w:p w14:paraId="3FFCD781" w14:textId="77777777" w:rsidR="0077158E" w:rsidRPr="00B11E79" w:rsidRDefault="0077158E" w:rsidP="0077158E">
            <w:pPr>
              <w:tabs>
                <w:tab w:val="left" w:pos="162"/>
              </w:tabs>
              <w:spacing w:line="320" w:lineRule="exact"/>
              <w:ind w:right="-112"/>
              <w:rPr>
                <w:rFonts w:ascii="Arial" w:hAnsi="Arial" w:cs="Arial"/>
                <w:sz w:val="18"/>
                <w:szCs w:val="18"/>
              </w:rPr>
            </w:pPr>
            <w:r w:rsidRPr="00B11E79">
              <w:rPr>
                <w:rFonts w:ascii="Arial" w:hAnsi="Arial" w:cs="Arial"/>
                <w:sz w:val="18"/>
                <w:szCs w:val="18"/>
              </w:rPr>
              <w:t xml:space="preserve">   related parties, net</w:t>
            </w:r>
          </w:p>
        </w:tc>
        <w:tc>
          <w:tcPr>
            <w:tcW w:w="1417" w:type="dxa"/>
          </w:tcPr>
          <w:p w14:paraId="34623D62" w14:textId="77777777" w:rsidR="00BA4B21" w:rsidRPr="00B11E79" w:rsidRDefault="00BA4B21" w:rsidP="0077158E">
            <w:pPr>
              <w:pBdr>
                <w:bottom w:val="single" w:sz="4" w:space="1" w:color="auto"/>
              </w:pBdr>
              <w:tabs>
                <w:tab w:val="decimal" w:pos="1065"/>
              </w:tabs>
              <w:spacing w:line="320" w:lineRule="exact"/>
              <w:ind w:left="-29" w:right="-29"/>
              <w:rPr>
                <w:rFonts w:ascii="Arial" w:hAnsi="Arial" w:cs="Arial"/>
                <w:color w:val="000000"/>
                <w:sz w:val="18"/>
                <w:szCs w:val="18"/>
              </w:rPr>
            </w:pPr>
          </w:p>
          <w:p w14:paraId="0BBBC949" w14:textId="1BC6CAE4" w:rsidR="0077158E" w:rsidRPr="00B11E79" w:rsidRDefault="0077158E" w:rsidP="0077158E">
            <w:pPr>
              <w:pBdr>
                <w:bottom w:val="single" w:sz="4" w:space="1" w:color="auto"/>
              </w:pBdr>
              <w:tabs>
                <w:tab w:val="decimal" w:pos="1065"/>
              </w:tabs>
              <w:spacing w:line="320" w:lineRule="exact"/>
              <w:ind w:left="-29" w:right="-29"/>
              <w:rPr>
                <w:rFonts w:ascii="Arial" w:hAnsi="Arial" w:cs="Arial"/>
                <w:sz w:val="18"/>
                <w:szCs w:val="18"/>
              </w:rPr>
            </w:pPr>
            <w:r w:rsidRPr="00B11E79">
              <w:rPr>
                <w:rFonts w:ascii="Arial" w:hAnsi="Arial" w:cs="Arial"/>
                <w:color w:val="000000"/>
                <w:sz w:val="18"/>
                <w:szCs w:val="18"/>
              </w:rPr>
              <w:t>66,661</w:t>
            </w:r>
          </w:p>
        </w:tc>
        <w:tc>
          <w:tcPr>
            <w:tcW w:w="1418" w:type="dxa"/>
          </w:tcPr>
          <w:p w14:paraId="140EEDD5" w14:textId="77777777" w:rsidR="00BA4B21" w:rsidRPr="00B11E79" w:rsidRDefault="00BA4B21" w:rsidP="0077158E">
            <w:pPr>
              <w:pBdr>
                <w:bottom w:val="single" w:sz="4" w:space="1" w:color="auto"/>
              </w:pBdr>
              <w:tabs>
                <w:tab w:val="decimal" w:pos="1170"/>
              </w:tabs>
              <w:spacing w:line="320" w:lineRule="exact"/>
              <w:ind w:left="-29" w:right="-29"/>
              <w:rPr>
                <w:rFonts w:ascii="Arial" w:hAnsi="Arial" w:cs="Arial"/>
                <w:color w:val="000000"/>
                <w:sz w:val="18"/>
                <w:szCs w:val="18"/>
              </w:rPr>
            </w:pPr>
          </w:p>
          <w:p w14:paraId="45723494" w14:textId="0F142CFF" w:rsidR="0077158E" w:rsidRPr="00B11E79" w:rsidRDefault="0077158E" w:rsidP="0077158E">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7" w:type="dxa"/>
            <w:tcBorders>
              <w:top w:val="nil"/>
              <w:left w:val="nil"/>
              <w:bottom w:val="nil"/>
              <w:right w:val="nil"/>
            </w:tcBorders>
            <w:shd w:val="clear" w:color="auto" w:fill="auto"/>
            <w:vAlign w:val="bottom"/>
          </w:tcPr>
          <w:p w14:paraId="4957D9B2" w14:textId="2DFBB066" w:rsidR="0077158E" w:rsidRPr="00B11E79" w:rsidRDefault="0077158E" w:rsidP="0077158E">
            <w:pPr>
              <w:pBdr>
                <w:bottom w:val="single" w:sz="4" w:space="1" w:color="auto"/>
              </w:pBdr>
              <w:tabs>
                <w:tab w:val="decimal" w:pos="1110"/>
              </w:tabs>
              <w:spacing w:line="320" w:lineRule="exact"/>
              <w:ind w:left="-29" w:right="-29"/>
              <w:rPr>
                <w:rFonts w:ascii="Arial" w:hAnsi="Arial" w:cs="Arial"/>
                <w:sz w:val="18"/>
                <w:szCs w:val="18"/>
              </w:rPr>
            </w:pPr>
            <w:r w:rsidRPr="00B11E79">
              <w:rPr>
                <w:rFonts w:ascii="Arial" w:hAnsi="Arial" w:cs="Arial"/>
                <w:color w:val="000000"/>
                <w:sz w:val="18"/>
                <w:szCs w:val="18"/>
              </w:rPr>
              <w:t>33,718,317</w:t>
            </w:r>
          </w:p>
        </w:tc>
        <w:tc>
          <w:tcPr>
            <w:tcW w:w="1418" w:type="dxa"/>
          </w:tcPr>
          <w:p w14:paraId="7EFA93DC" w14:textId="77777777" w:rsidR="00BA4B21" w:rsidRPr="00B11E79" w:rsidRDefault="00BA4B21" w:rsidP="0077158E">
            <w:pPr>
              <w:pBdr>
                <w:bottom w:val="single" w:sz="4" w:space="1" w:color="auto"/>
              </w:pBdr>
              <w:tabs>
                <w:tab w:val="decimal" w:pos="1155"/>
              </w:tabs>
              <w:spacing w:line="320" w:lineRule="exact"/>
              <w:ind w:left="-29" w:right="-29"/>
              <w:rPr>
                <w:rFonts w:ascii="Arial" w:hAnsi="Arial" w:cs="Arial"/>
                <w:color w:val="000000"/>
                <w:sz w:val="18"/>
                <w:szCs w:val="18"/>
              </w:rPr>
            </w:pPr>
          </w:p>
          <w:p w14:paraId="30B61CB5" w14:textId="6AA960FC" w:rsidR="0077158E" w:rsidRPr="00B11E79" w:rsidRDefault="0077158E" w:rsidP="0077158E">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40,880,988</w:t>
            </w:r>
          </w:p>
        </w:tc>
      </w:tr>
      <w:tr w:rsidR="0077158E" w:rsidRPr="00B11E79" w14:paraId="5A2BB7AC" w14:textId="77777777" w:rsidTr="0077158E">
        <w:tc>
          <w:tcPr>
            <w:tcW w:w="4945" w:type="dxa"/>
            <w:gridSpan w:val="2"/>
          </w:tcPr>
          <w:p w14:paraId="55692C16" w14:textId="77777777" w:rsidR="0077158E" w:rsidRPr="00B11E79" w:rsidRDefault="0077158E" w:rsidP="0077158E">
            <w:pPr>
              <w:tabs>
                <w:tab w:val="decimal" w:pos="1065"/>
              </w:tabs>
              <w:spacing w:line="320" w:lineRule="exact"/>
              <w:ind w:left="-29" w:right="-29"/>
              <w:rPr>
                <w:rFonts w:ascii="Arial" w:hAnsi="Arial" w:cs="Arial"/>
                <w:sz w:val="18"/>
                <w:szCs w:val="18"/>
              </w:rPr>
            </w:pPr>
            <w:r w:rsidRPr="00B11E79">
              <w:rPr>
                <w:rFonts w:ascii="Arial" w:hAnsi="Arial" w:cs="Arial"/>
                <w:b/>
                <w:bCs/>
                <w:sz w:val="18"/>
                <w:szCs w:val="18"/>
              </w:rPr>
              <w:t>Trade receivables - unrelated parties</w:t>
            </w:r>
          </w:p>
        </w:tc>
        <w:tc>
          <w:tcPr>
            <w:tcW w:w="1418" w:type="dxa"/>
          </w:tcPr>
          <w:p w14:paraId="3ECD1A0A" w14:textId="77777777" w:rsidR="0077158E" w:rsidRPr="00B11E79" w:rsidRDefault="0077158E" w:rsidP="0077158E">
            <w:pPr>
              <w:tabs>
                <w:tab w:val="decimal" w:pos="1170"/>
              </w:tabs>
              <w:spacing w:line="320" w:lineRule="exact"/>
              <w:ind w:left="-29" w:right="-29"/>
              <w:rPr>
                <w:rFonts w:ascii="Arial" w:hAnsi="Arial" w:cs="Arial"/>
                <w:b/>
                <w:bCs/>
                <w:sz w:val="18"/>
                <w:szCs w:val="18"/>
              </w:rPr>
            </w:pPr>
          </w:p>
        </w:tc>
        <w:tc>
          <w:tcPr>
            <w:tcW w:w="1417" w:type="dxa"/>
          </w:tcPr>
          <w:p w14:paraId="5D6CC780" w14:textId="77777777" w:rsidR="0077158E" w:rsidRPr="00B11E79" w:rsidRDefault="0077158E" w:rsidP="0077158E">
            <w:pPr>
              <w:tabs>
                <w:tab w:val="decimal" w:pos="1110"/>
              </w:tabs>
              <w:spacing w:line="320" w:lineRule="exact"/>
              <w:ind w:left="-29" w:right="-29"/>
              <w:rPr>
                <w:rFonts w:ascii="Arial" w:hAnsi="Arial" w:cs="Arial"/>
                <w:b/>
                <w:bCs/>
                <w:sz w:val="18"/>
                <w:szCs w:val="18"/>
              </w:rPr>
            </w:pPr>
          </w:p>
        </w:tc>
        <w:tc>
          <w:tcPr>
            <w:tcW w:w="1418" w:type="dxa"/>
          </w:tcPr>
          <w:p w14:paraId="312E597C" w14:textId="77777777" w:rsidR="0077158E" w:rsidRPr="00B11E79" w:rsidRDefault="0077158E" w:rsidP="0077158E">
            <w:pPr>
              <w:tabs>
                <w:tab w:val="decimal" w:pos="1155"/>
              </w:tabs>
              <w:spacing w:line="320" w:lineRule="exact"/>
              <w:ind w:left="-29" w:right="-29"/>
              <w:rPr>
                <w:rFonts w:ascii="Arial" w:hAnsi="Arial" w:cs="Arial"/>
                <w:color w:val="000000"/>
                <w:sz w:val="18"/>
                <w:szCs w:val="18"/>
              </w:rPr>
            </w:pPr>
          </w:p>
        </w:tc>
      </w:tr>
      <w:tr w:rsidR="0077158E" w:rsidRPr="00B11E79" w14:paraId="53FA403C" w14:textId="77777777" w:rsidTr="00F412BD">
        <w:tc>
          <w:tcPr>
            <w:tcW w:w="3528" w:type="dxa"/>
          </w:tcPr>
          <w:p w14:paraId="5A322237" w14:textId="77777777" w:rsidR="0077158E" w:rsidRPr="00B11E79" w:rsidRDefault="0077158E" w:rsidP="0077158E">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Aged </w:t>
            </w:r>
            <w:proofErr w:type="gramStart"/>
            <w:r w:rsidRPr="00B11E79">
              <w:rPr>
                <w:rFonts w:ascii="Arial" w:hAnsi="Arial" w:cs="Arial"/>
                <w:sz w:val="18"/>
                <w:szCs w:val="18"/>
              </w:rPr>
              <w:t>on the basis of</w:t>
            </w:r>
            <w:proofErr w:type="gramEnd"/>
            <w:r w:rsidRPr="00B11E79">
              <w:rPr>
                <w:rFonts w:ascii="Arial" w:hAnsi="Arial" w:cs="Arial"/>
                <w:sz w:val="18"/>
                <w:szCs w:val="18"/>
              </w:rPr>
              <w:t xml:space="preserve"> due dates</w:t>
            </w:r>
          </w:p>
        </w:tc>
        <w:tc>
          <w:tcPr>
            <w:tcW w:w="1417" w:type="dxa"/>
          </w:tcPr>
          <w:p w14:paraId="505784ED" w14:textId="77777777" w:rsidR="0077158E" w:rsidRPr="00B11E79" w:rsidRDefault="0077158E" w:rsidP="0077158E">
            <w:pPr>
              <w:tabs>
                <w:tab w:val="decimal" w:pos="1065"/>
              </w:tabs>
              <w:spacing w:line="320" w:lineRule="exact"/>
              <w:ind w:left="-29" w:right="-29"/>
              <w:rPr>
                <w:rFonts w:ascii="Arial" w:hAnsi="Arial" w:cs="Arial"/>
                <w:sz w:val="18"/>
                <w:szCs w:val="18"/>
              </w:rPr>
            </w:pPr>
          </w:p>
        </w:tc>
        <w:tc>
          <w:tcPr>
            <w:tcW w:w="1418" w:type="dxa"/>
          </w:tcPr>
          <w:p w14:paraId="489355FC" w14:textId="77777777" w:rsidR="0077158E" w:rsidRPr="00B11E79" w:rsidRDefault="0077158E" w:rsidP="0077158E">
            <w:pPr>
              <w:tabs>
                <w:tab w:val="decimal" w:pos="1170"/>
              </w:tabs>
              <w:spacing w:line="320" w:lineRule="exact"/>
              <w:ind w:left="-29" w:right="-29"/>
              <w:rPr>
                <w:rFonts w:ascii="Arial" w:hAnsi="Arial" w:cs="Arial"/>
                <w:sz w:val="18"/>
                <w:szCs w:val="18"/>
              </w:rPr>
            </w:pPr>
          </w:p>
        </w:tc>
        <w:tc>
          <w:tcPr>
            <w:tcW w:w="1417" w:type="dxa"/>
          </w:tcPr>
          <w:p w14:paraId="57566EE0" w14:textId="77777777" w:rsidR="0077158E" w:rsidRPr="00B11E79" w:rsidRDefault="0077158E" w:rsidP="0077158E">
            <w:pPr>
              <w:tabs>
                <w:tab w:val="decimal" w:pos="1110"/>
              </w:tabs>
              <w:spacing w:line="320" w:lineRule="exact"/>
              <w:ind w:left="-29" w:right="-29"/>
              <w:rPr>
                <w:rFonts w:ascii="Arial" w:hAnsi="Arial" w:cs="Arial"/>
                <w:sz w:val="18"/>
                <w:szCs w:val="18"/>
              </w:rPr>
            </w:pPr>
          </w:p>
        </w:tc>
        <w:tc>
          <w:tcPr>
            <w:tcW w:w="1418" w:type="dxa"/>
          </w:tcPr>
          <w:p w14:paraId="29E86869" w14:textId="77777777" w:rsidR="0077158E" w:rsidRPr="00B11E79" w:rsidRDefault="0077158E" w:rsidP="0077158E">
            <w:pPr>
              <w:tabs>
                <w:tab w:val="decimal" w:pos="1155"/>
              </w:tabs>
              <w:spacing w:line="320" w:lineRule="exact"/>
              <w:ind w:left="-29" w:right="-29"/>
              <w:rPr>
                <w:rFonts w:ascii="Arial" w:hAnsi="Arial" w:cs="Arial"/>
                <w:color w:val="000000"/>
                <w:sz w:val="18"/>
                <w:szCs w:val="18"/>
              </w:rPr>
            </w:pPr>
          </w:p>
        </w:tc>
      </w:tr>
      <w:tr w:rsidR="0005159C" w:rsidRPr="00B11E79" w14:paraId="1060F88A" w14:textId="77777777">
        <w:tc>
          <w:tcPr>
            <w:tcW w:w="3528" w:type="dxa"/>
          </w:tcPr>
          <w:p w14:paraId="427F3190" w14:textId="77777777" w:rsidR="0005159C" w:rsidRPr="00B11E79" w:rsidRDefault="0005159C" w:rsidP="0005159C">
            <w:pPr>
              <w:tabs>
                <w:tab w:val="left" w:pos="162"/>
              </w:tabs>
              <w:spacing w:line="320" w:lineRule="exact"/>
              <w:ind w:right="-17"/>
              <w:rPr>
                <w:rFonts w:ascii="Arial" w:hAnsi="Arial" w:cs="Arial"/>
                <w:sz w:val="18"/>
                <w:szCs w:val="18"/>
              </w:rPr>
            </w:pPr>
            <w:r w:rsidRPr="00B11E79">
              <w:rPr>
                <w:rFonts w:ascii="Arial" w:hAnsi="Arial" w:cs="Arial"/>
                <w:sz w:val="18"/>
                <w:szCs w:val="18"/>
              </w:rPr>
              <w:tab/>
              <w:t>Not yet due</w:t>
            </w:r>
          </w:p>
        </w:tc>
        <w:tc>
          <w:tcPr>
            <w:tcW w:w="1417" w:type="dxa"/>
            <w:tcBorders>
              <w:top w:val="nil"/>
              <w:left w:val="nil"/>
              <w:bottom w:val="nil"/>
              <w:right w:val="nil"/>
            </w:tcBorders>
            <w:shd w:val="clear" w:color="auto" w:fill="auto"/>
            <w:vAlign w:val="bottom"/>
          </w:tcPr>
          <w:p w14:paraId="249D2D24" w14:textId="25263014" w:rsidR="0005159C" w:rsidRPr="00B11E79" w:rsidRDefault="0005159C" w:rsidP="0005159C">
            <w:pPr>
              <w:tabs>
                <w:tab w:val="decimal" w:pos="1155"/>
              </w:tabs>
              <w:spacing w:line="320" w:lineRule="exact"/>
              <w:ind w:left="-29" w:right="-29"/>
              <w:rPr>
                <w:rFonts w:ascii="Arial" w:hAnsi="Arial" w:cs="Arial"/>
                <w:sz w:val="18"/>
                <w:szCs w:val="18"/>
              </w:rPr>
            </w:pPr>
            <w:r w:rsidRPr="00B11E79">
              <w:rPr>
                <w:rFonts w:ascii="Arial" w:hAnsi="Arial" w:cs="Arial"/>
                <w:color w:val="000000"/>
                <w:sz w:val="18"/>
                <w:szCs w:val="18"/>
              </w:rPr>
              <w:t>99,993,837</w:t>
            </w:r>
          </w:p>
        </w:tc>
        <w:tc>
          <w:tcPr>
            <w:tcW w:w="1418" w:type="dxa"/>
          </w:tcPr>
          <w:p w14:paraId="3CD99106" w14:textId="74E7B453" w:rsidR="0005159C" w:rsidRPr="00B11E79" w:rsidRDefault="0005159C" w:rsidP="0005159C">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74,072,433</w:t>
            </w:r>
          </w:p>
        </w:tc>
        <w:tc>
          <w:tcPr>
            <w:tcW w:w="1417" w:type="dxa"/>
            <w:tcBorders>
              <w:top w:val="nil"/>
              <w:left w:val="nil"/>
              <w:bottom w:val="nil"/>
              <w:right w:val="nil"/>
            </w:tcBorders>
            <w:shd w:val="clear" w:color="auto" w:fill="auto"/>
          </w:tcPr>
          <w:p w14:paraId="019D6FF2" w14:textId="5EB48538" w:rsidR="0005159C" w:rsidRPr="00B11E79" w:rsidRDefault="0005159C" w:rsidP="0005159C">
            <w:pPr>
              <w:tabs>
                <w:tab w:val="decimal" w:pos="1110"/>
              </w:tabs>
              <w:spacing w:line="320" w:lineRule="exact"/>
              <w:ind w:left="-29" w:right="-29"/>
              <w:rPr>
                <w:rFonts w:ascii="Arial" w:hAnsi="Arial" w:cs="Arial"/>
                <w:sz w:val="18"/>
                <w:szCs w:val="18"/>
              </w:rPr>
            </w:pPr>
            <w:r w:rsidRPr="00B11E79">
              <w:rPr>
                <w:rFonts w:ascii="Arial" w:hAnsi="Arial" w:cs="Arial"/>
                <w:color w:val="000000"/>
                <w:sz w:val="18"/>
                <w:szCs w:val="18"/>
              </w:rPr>
              <w:t>75,225,460</w:t>
            </w:r>
          </w:p>
        </w:tc>
        <w:tc>
          <w:tcPr>
            <w:tcW w:w="1418" w:type="dxa"/>
          </w:tcPr>
          <w:p w14:paraId="0FDC4573" w14:textId="78B5AFAC" w:rsidR="0005159C" w:rsidRPr="00B11E79" w:rsidRDefault="0005159C" w:rsidP="0005159C">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56,544,193</w:t>
            </w:r>
          </w:p>
        </w:tc>
      </w:tr>
      <w:tr w:rsidR="0005159C" w:rsidRPr="00B11E79" w14:paraId="28E994AB" w14:textId="77777777">
        <w:tc>
          <w:tcPr>
            <w:tcW w:w="3528" w:type="dxa"/>
          </w:tcPr>
          <w:p w14:paraId="732B881B" w14:textId="77777777" w:rsidR="0005159C" w:rsidRPr="00B11E79" w:rsidRDefault="0005159C" w:rsidP="0005159C">
            <w:pPr>
              <w:tabs>
                <w:tab w:val="left" w:pos="162"/>
              </w:tabs>
              <w:spacing w:line="320" w:lineRule="exact"/>
              <w:ind w:right="-17"/>
              <w:rPr>
                <w:rFonts w:ascii="Arial" w:hAnsi="Arial" w:cs="Arial"/>
                <w:sz w:val="18"/>
                <w:szCs w:val="18"/>
              </w:rPr>
            </w:pPr>
            <w:r w:rsidRPr="00B11E79">
              <w:rPr>
                <w:rFonts w:ascii="Arial" w:hAnsi="Arial" w:cs="Arial"/>
                <w:sz w:val="18"/>
                <w:szCs w:val="18"/>
              </w:rPr>
              <w:tab/>
              <w:t>Past due</w:t>
            </w:r>
          </w:p>
        </w:tc>
        <w:tc>
          <w:tcPr>
            <w:tcW w:w="1417" w:type="dxa"/>
            <w:tcBorders>
              <w:top w:val="nil"/>
              <w:left w:val="nil"/>
              <w:bottom w:val="nil"/>
              <w:right w:val="nil"/>
            </w:tcBorders>
            <w:shd w:val="clear" w:color="auto" w:fill="auto"/>
            <w:vAlign w:val="bottom"/>
          </w:tcPr>
          <w:p w14:paraId="68115E51" w14:textId="77777777" w:rsidR="0005159C" w:rsidRPr="00B11E79" w:rsidRDefault="0005159C" w:rsidP="0005159C">
            <w:pPr>
              <w:tabs>
                <w:tab w:val="decimal" w:pos="1155"/>
              </w:tabs>
              <w:spacing w:line="320" w:lineRule="exact"/>
              <w:ind w:left="-29" w:right="-29"/>
              <w:rPr>
                <w:rFonts w:ascii="Arial" w:hAnsi="Arial" w:cs="Arial"/>
                <w:sz w:val="18"/>
                <w:szCs w:val="18"/>
              </w:rPr>
            </w:pPr>
          </w:p>
        </w:tc>
        <w:tc>
          <w:tcPr>
            <w:tcW w:w="1418" w:type="dxa"/>
          </w:tcPr>
          <w:p w14:paraId="7D5C3E3C" w14:textId="77777777" w:rsidR="0005159C" w:rsidRPr="00B11E79" w:rsidRDefault="0005159C" w:rsidP="0005159C">
            <w:pPr>
              <w:tabs>
                <w:tab w:val="decimal" w:pos="1170"/>
              </w:tabs>
              <w:spacing w:line="320" w:lineRule="exact"/>
              <w:ind w:left="-29" w:right="-29"/>
              <w:rPr>
                <w:rFonts w:ascii="Arial" w:hAnsi="Arial" w:cs="Arial"/>
                <w:sz w:val="18"/>
                <w:szCs w:val="18"/>
              </w:rPr>
            </w:pPr>
          </w:p>
        </w:tc>
        <w:tc>
          <w:tcPr>
            <w:tcW w:w="1417" w:type="dxa"/>
            <w:tcBorders>
              <w:top w:val="nil"/>
              <w:left w:val="nil"/>
              <w:bottom w:val="nil"/>
              <w:right w:val="nil"/>
            </w:tcBorders>
            <w:shd w:val="clear" w:color="auto" w:fill="auto"/>
          </w:tcPr>
          <w:p w14:paraId="56CC8AD1" w14:textId="77777777" w:rsidR="0005159C" w:rsidRPr="00B11E79" w:rsidRDefault="0005159C" w:rsidP="0005159C">
            <w:pPr>
              <w:tabs>
                <w:tab w:val="decimal" w:pos="1110"/>
              </w:tabs>
              <w:spacing w:line="320" w:lineRule="exact"/>
              <w:ind w:left="-29" w:right="-29"/>
              <w:rPr>
                <w:rFonts w:ascii="Arial" w:hAnsi="Arial" w:cs="Arial"/>
                <w:color w:val="000000"/>
                <w:sz w:val="18"/>
                <w:szCs w:val="18"/>
              </w:rPr>
            </w:pPr>
          </w:p>
        </w:tc>
        <w:tc>
          <w:tcPr>
            <w:tcW w:w="1418" w:type="dxa"/>
          </w:tcPr>
          <w:p w14:paraId="7FF65A0D" w14:textId="77777777" w:rsidR="0005159C" w:rsidRPr="00B11E79" w:rsidRDefault="0005159C" w:rsidP="0005159C">
            <w:pPr>
              <w:tabs>
                <w:tab w:val="decimal" w:pos="1155"/>
              </w:tabs>
              <w:spacing w:line="320" w:lineRule="exact"/>
              <w:ind w:left="-29" w:right="-29"/>
              <w:rPr>
                <w:rFonts w:ascii="Arial" w:hAnsi="Arial" w:cs="Arial"/>
                <w:color w:val="000000"/>
                <w:sz w:val="18"/>
                <w:szCs w:val="18"/>
              </w:rPr>
            </w:pPr>
          </w:p>
        </w:tc>
      </w:tr>
      <w:tr w:rsidR="0005159C" w:rsidRPr="00B11E79" w14:paraId="47FB57B0" w14:textId="77777777">
        <w:tc>
          <w:tcPr>
            <w:tcW w:w="3528" w:type="dxa"/>
          </w:tcPr>
          <w:p w14:paraId="23F925FC" w14:textId="77777777" w:rsidR="0005159C" w:rsidRPr="00B11E79" w:rsidRDefault="0005159C" w:rsidP="0005159C">
            <w:pPr>
              <w:tabs>
                <w:tab w:val="left" w:pos="345"/>
              </w:tabs>
              <w:spacing w:line="320" w:lineRule="exact"/>
              <w:ind w:right="-17"/>
              <w:rPr>
                <w:rFonts w:ascii="Arial" w:hAnsi="Arial" w:cs="Arial"/>
                <w:sz w:val="18"/>
                <w:szCs w:val="18"/>
              </w:rPr>
            </w:pPr>
            <w:r w:rsidRPr="00B11E79">
              <w:rPr>
                <w:rFonts w:ascii="Arial" w:hAnsi="Arial" w:cs="Arial"/>
                <w:sz w:val="18"/>
                <w:szCs w:val="18"/>
              </w:rPr>
              <w:tab/>
              <w:t>Up to 3 months</w:t>
            </w:r>
          </w:p>
        </w:tc>
        <w:tc>
          <w:tcPr>
            <w:tcW w:w="1417" w:type="dxa"/>
            <w:tcBorders>
              <w:top w:val="nil"/>
              <w:left w:val="nil"/>
              <w:bottom w:val="nil"/>
              <w:right w:val="nil"/>
            </w:tcBorders>
            <w:shd w:val="clear" w:color="auto" w:fill="auto"/>
            <w:vAlign w:val="bottom"/>
          </w:tcPr>
          <w:p w14:paraId="2833016D" w14:textId="2FBA71E1" w:rsidR="0005159C" w:rsidRPr="00B11E79" w:rsidRDefault="0005159C" w:rsidP="0005159C">
            <w:pPr>
              <w:tabs>
                <w:tab w:val="decimal" w:pos="1155"/>
              </w:tabs>
              <w:spacing w:line="320" w:lineRule="exact"/>
              <w:ind w:right="-29"/>
              <w:rPr>
                <w:rFonts w:ascii="Arial" w:hAnsi="Arial" w:cs="Arial"/>
                <w:sz w:val="18"/>
                <w:szCs w:val="18"/>
              </w:rPr>
            </w:pPr>
            <w:r w:rsidRPr="00B11E79">
              <w:rPr>
                <w:rFonts w:ascii="Arial" w:hAnsi="Arial" w:cs="Arial"/>
                <w:color w:val="000000"/>
                <w:sz w:val="18"/>
                <w:szCs w:val="18"/>
              </w:rPr>
              <w:t>68,147,654</w:t>
            </w:r>
          </w:p>
        </w:tc>
        <w:tc>
          <w:tcPr>
            <w:tcW w:w="1418" w:type="dxa"/>
            <w:vAlign w:val="bottom"/>
          </w:tcPr>
          <w:p w14:paraId="47CA7403" w14:textId="52AE2213" w:rsidR="0005159C" w:rsidRPr="00B11E79" w:rsidRDefault="0005159C" w:rsidP="0005159C">
            <w:pP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48,276,533</w:t>
            </w:r>
          </w:p>
        </w:tc>
        <w:tc>
          <w:tcPr>
            <w:tcW w:w="1417" w:type="dxa"/>
            <w:tcBorders>
              <w:top w:val="nil"/>
              <w:left w:val="nil"/>
              <w:bottom w:val="nil"/>
              <w:right w:val="nil"/>
            </w:tcBorders>
            <w:shd w:val="clear" w:color="auto" w:fill="auto"/>
          </w:tcPr>
          <w:p w14:paraId="3CD16085" w14:textId="1D3B19C4" w:rsidR="0005159C" w:rsidRPr="00B11E79" w:rsidRDefault="0005159C" w:rsidP="0005159C">
            <w:pPr>
              <w:tabs>
                <w:tab w:val="decimal" w:pos="1110"/>
              </w:tabs>
              <w:spacing w:line="320" w:lineRule="exact"/>
              <w:ind w:right="-29"/>
              <w:rPr>
                <w:rFonts w:ascii="Arial" w:hAnsi="Arial" w:cs="Arial"/>
                <w:sz w:val="18"/>
                <w:szCs w:val="18"/>
              </w:rPr>
            </w:pPr>
            <w:r w:rsidRPr="00B11E79">
              <w:rPr>
                <w:rFonts w:ascii="Arial" w:hAnsi="Arial" w:cs="Arial"/>
                <w:color w:val="000000"/>
                <w:sz w:val="18"/>
                <w:szCs w:val="18"/>
              </w:rPr>
              <w:t>30,440,859</w:t>
            </w:r>
          </w:p>
        </w:tc>
        <w:tc>
          <w:tcPr>
            <w:tcW w:w="1418" w:type="dxa"/>
            <w:vAlign w:val="bottom"/>
          </w:tcPr>
          <w:p w14:paraId="4770A874" w14:textId="7566FF53" w:rsidR="0005159C" w:rsidRPr="00B11E79" w:rsidRDefault="0005159C" w:rsidP="0005159C">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26,478,592</w:t>
            </w:r>
          </w:p>
        </w:tc>
      </w:tr>
      <w:tr w:rsidR="0005159C" w:rsidRPr="00B11E79" w14:paraId="22510462" w14:textId="77777777">
        <w:tc>
          <w:tcPr>
            <w:tcW w:w="3528" w:type="dxa"/>
          </w:tcPr>
          <w:p w14:paraId="105FC3D9" w14:textId="77777777" w:rsidR="0005159C" w:rsidRPr="00B11E79" w:rsidRDefault="0005159C" w:rsidP="0005159C">
            <w:pPr>
              <w:tabs>
                <w:tab w:val="left" w:pos="345"/>
              </w:tabs>
              <w:spacing w:line="320" w:lineRule="exact"/>
              <w:ind w:right="-17"/>
              <w:rPr>
                <w:rFonts w:ascii="Arial" w:hAnsi="Arial" w:cs="Arial"/>
                <w:sz w:val="18"/>
                <w:szCs w:val="18"/>
              </w:rPr>
            </w:pPr>
            <w:r w:rsidRPr="00B11E79">
              <w:rPr>
                <w:rFonts w:ascii="Arial" w:hAnsi="Arial" w:cs="Arial"/>
                <w:sz w:val="18"/>
                <w:szCs w:val="18"/>
              </w:rPr>
              <w:t xml:space="preserve"> </w:t>
            </w:r>
            <w:r w:rsidRPr="00B11E79">
              <w:rPr>
                <w:rFonts w:ascii="Arial" w:hAnsi="Arial" w:cs="Arial"/>
                <w:sz w:val="18"/>
                <w:szCs w:val="18"/>
              </w:rPr>
              <w:tab/>
              <w:t>3 - 6 months</w:t>
            </w:r>
          </w:p>
        </w:tc>
        <w:tc>
          <w:tcPr>
            <w:tcW w:w="1417" w:type="dxa"/>
            <w:tcBorders>
              <w:top w:val="nil"/>
              <w:left w:val="nil"/>
              <w:bottom w:val="nil"/>
              <w:right w:val="nil"/>
            </w:tcBorders>
            <w:shd w:val="clear" w:color="auto" w:fill="auto"/>
            <w:vAlign w:val="bottom"/>
          </w:tcPr>
          <w:p w14:paraId="44E90531" w14:textId="347DCBC5" w:rsidR="0005159C" w:rsidRPr="00B11E79" w:rsidRDefault="0005159C" w:rsidP="0005159C">
            <w:pPr>
              <w:tabs>
                <w:tab w:val="decimal" w:pos="1155"/>
              </w:tabs>
              <w:spacing w:line="320" w:lineRule="exact"/>
              <w:ind w:right="-29"/>
              <w:rPr>
                <w:rFonts w:ascii="Arial" w:hAnsi="Arial" w:cs="Arial"/>
                <w:sz w:val="18"/>
                <w:szCs w:val="18"/>
              </w:rPr>
            </w:pPr>
            <w:r w:rsidRPr="00B11E79">
              <w:rPr>
                <w:rFonts w:ascii="Arial" w:hAnsi="Arial" w:cs="Arial"/>
                <w:color w:val="000000"/>
                <w:sz w:val="18"/>
                <w:szCs w:val="18"/>
              </w:rPr>
              <w:t>5,146,404</w:t>
            </w:r>
          </w:p>
        </w:tc>
        <w:tc>
          <w:tcPr>
            <w:tcW w:w="1418" w:type="dxa"/>
            <w:vAlign w:val="bottom"/>
          </w:tcPr>
          <w:p w14:paraId="3A790CD5" w14:textId="4D60F769" w:rsidR="0005159C" w:rsidRPr="00B11E79" w:rsidRDefault="0005159C" w:rsidP="0005159C">
            <w:pP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417,567</w:t>
            </w:r>
          </w:p>
        </w:tc>
        <w:tc>
          <w:tcPr>
            <w:tcW w:w="1417" w:type="dxa"/>
            <w:tcBorders>
              <w:top w:val="nil"/>
              <w:left w:val="nil"/>
              <w:bottom w:val="nil"/>
              <w:right w:val="nil"/>
            </w:tcBorders>
            <w:shd w:val="clear" w:color="auto" w:fill="auto"/>
          </w:tcPr>
          <w:p w14:paraId="50EE0DA9" w14:textId="54ADF404" w:rsidR="0005159C" w:rsidRPr="00B11E79" w:rsidRDefault="0005159C" w:rsidP="0005159C">
            <w:pPr>
              <w:tabs>
                <w:tab w:val="decimal" w:pos="1110"/>
              </w:tabs>
              <w:spacing w:line="320" w:lineRule="exact"/>
              <w:ind w:right="-29"/>
              <w:rPr>
                <w:rFonts w:ascii="Arial" w:hAnsi="Arial" w:cs="Arial"/>
                <w:sz w:val="18"/>
                <w:szCs w:val="18"/>
              </w:rPr>
            </w:pPr>
            <w:r w:rsidRPr="00B11E79">
              <w:rPr>
                <w:rFonts w:ascii="Arial" w:hAnsi="Arial" w:cs="Arial"/>
                <w:color w:val="000000"/>
                <w:sz w:val="18"/>
                <w:szCs w:val="18"/>
              </w:rPr>
              <w:t>5,108,168</w:t>
            </w:r>
          </w:p>
        </w:tc>
        <w:tc>
          <w:tcPr>
            <w:tcW w:w="1418" w:type="dxa"/>
            <w:vAlign w:val="bottom"/>
          </w:tcPr>
          <w:p w14:paraId="578EF4C5" w14:textId="67CD5B7D" w:rsidR="0005159C" w:rsidRPr="00B11E79" w:rsidRDefault="0005159C" w:rsidP="0005159C">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w:t>
            </w:r>
          </w:p>
        </w:tc>
      </w:tr>
      <w:tr w:rsidR="0005159C" w:rsidRPr="00B11E79" w14:paraId="6C90D208" w14:textId="77777777">
        <w:tc>
          <w:tcPr>
            <w:tcW w:w="3528" w:type="dxa"/>
          </w:tcPr>
          <w:p w14:paraId="567BD097" w14:textId="11F22A6E" w:rsidR="0005159C" w:rsidRPr="00B11E79" w:rsidRDefault="0005159C" w:rsidP="0005159C">
            <w:pPr>
              <w:tabs>
                <w:tab w:val="left" w:pos="345"/>
              </w:tabs>
              <w:spacing w:line="320" w:lineRule="exact"/>
              <w:ind w:right="-17"/>
              <w:rPr>
                <w:rFonts w:ascii="Arial" w:hAnsi="Arial" w:cs="Arial"/>
                <w:sz w:val="18"/>
                <w:szCs w:val="18"/>
              </w:rPr>
            </w:pPr>
            <w:r w:rsidRPr="00B11E79">
              <w:rPr>
                <w:rFonts w:ascii="Arial" w:hAnsi="Arial" w:cs="Arial"/>
                <w:sz w:val="18"/>
                <w:szCs w:val="18"/>
              </w:rPr>
              <w:tab/>
              <w:t>6</w:t>
            </w:r>
            <w:r w:rsidRPr="00B11E79">
              <w:rPr>
                <w:rFonts w:ascii="Arial" w:hAnsi="Arial" w:cs="Arial"/>
                <w:sz w:val="18"/>
                <w:szCs w:val="18"/>
                <w:cs/>
              </w:rPr>
              <w:t xml:space="preserve"> - </w:t>
            </w:r>
            <w:r w:rsidRPr="00B11E79">
              <w:rPr>
                <w:rFonts w:ascii="Arial" w:hAnsi="Arial" w:cs="Arial"/>
                <w:sz w:val="18"/>
                <w:szCs w:val="18"/>
              </w:rPr>
              <w:t>12</w:t>
            </w:r>
            <w:r w:rsidRPr="00B11E79">
              <w:rPr>
                <w:rFonts w:ascii="Arial" w:hAnsi="Arial" w:cs="Arial"/>
                <w:sz w:val="18"/>
                <w:szCs w:val="18"/>
                <w:cs/>
              </w:rPr>
              <w:t xml:space="preserve"> </w:t>
            </w:r>
            <w:r w:rsidRPr="00B11E79">
              <w:rPr>
                <w:rFonts w:ascii="Arial" w:hAnsi="Arial" w:cs="Arial"/>
                <w:sz w:val="18"/>
                <w:szCs w:val="18"/>
              </w:rPr>
              <w:t>months</w:t>
            </w:r>
          </w:p>
        </w:tc>
        <w:tc>
          <w:tcPr>
            <w:tcW w:w="1417" w:type="dxa"/>
            <w:tcBorders>
              <w:top w:val="nil"/>
              <w:left w:val="nil"/>
              <w:bottom w:val="nil"/>
              <w:right w:val="nil"/>
            </w:tcBorders>
            <w:shd w:val="clear" w:color="auto" w:fill="auto"/>
            <w:vAlign w:val="bottom"/>
          </w:tcPr>
          <w:p w14:paraId="66FE2238" w14:textId="2988C0DC" w:rsidR="0005159C" w:rsidRPr="00B11E79" w:rsidRDefault="0005159C" w:rsidP="0005159C">
            <w:pPr>
              <w:tabs>
                <w:tab w:val="decimal" w:pos="1155"/>
              </w:tabs>
              <w:spacing w:line="320" w:lineRule="exact"/>
              <w:ind w:right="-29"/>
              <w:rPr>
                <w:rFonts w:ascii="Arial" w:hAnsi="Arial" w:cs="Arial"/>
                <w:sz w:val="18"/>
                <w:szCs w:val="18"/>
              </w:rPr>
            </w:pPr>
            <w:r w:rsidRPr="00B11E79">
              <w:rPr>
                <w:rFonts w:ascii="Arial" w:hAnsi="Arial" w:cs="Arial"/>
                <w:color w:val="000000"/>
                <w:sz w:val="18"/>
                <w:szCs w:val="18"/>
              </w:rPr>
              <w:t>101,964</w:t>
            </w:r>
          </w:p>
        </w:tc>
        <w:tc>
          <w:tcPr>
            <w:tcW w:w="1418" w:type="dxa"/>
          </w:tcPr>
          <w:p w14:paraId="3E73B7BA" w14:textId="18196CDA" w:rsidR="0005159C" w:rsidRPr="00B11E79" w:rsidRDefault="0005159C" w:rsidP="0005159C">
            <w:pP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3,532,767</w:t>
            </w:r>
          </w:p>
        </w:tc>
        <w:tc>
          <w:tcPr>
            <w:tcW w:w="1417" w:type="dxa"/>
            <w:tcBorders>
              <w:top w:val="nil"/>
              <w:left w:val="nil"/>
              <w:bottom w:val="nil"/>
              <w:right w:val="nil"/>
            </w:tcBorders>
            <w:shd w:val="clear" w:color="auto" w:fill="auto"/>
          </w:tcPr>
          <w:p w14:paraId="785C3E4C" w14:textId="7F639AD2" w:rsidR="0005159C" w:rsidRPr="00B11E79" w:rsidRDefault="0005159C" w:rsidP="0005159C">
            <w:pPr>
              <w:tabs>
                <w:tab w:val="decimal" w:pos="1110"/>
              </w:tabs>
              <w:spacing w:line="320" w:lineRule="exact"/>
              <w:ind w:right="-29"/>
              <w:rPr>
                <w:rFonts w:ascii="Arial" w:hAnsi="Arial" w:cs="Arial"/>
                <w:sz w:val="18"/>
                <w:szCs w:val="18"/>
              </w:rPr>
            </w:pPr>
            <w:r w:rsidRPr="00B11E79">
              <w:rPr>
                <w:rFonts w:ascii="Arial" w:hAnsi="Arial" w:cs="Arial"/>
                <w:color w:val="000000"/>
                <w:sz w:val="18"/>
                <w:szCs w:val="18"/>
              </w:rPr>
              <w:t>-</w:t>
            </w:r>
          </w:p>
        </w:tc>
        <w:tc>
          <w:tcPr>
            <w:tcW w:w="1418" w:type="dxa"/>
          </w:tcPr>
          <w:p w14:paraId="05CEE0C0" w14:textId="061A4B40" w:rsidR="0005159C" w:rsidRPr="00B11E79" w:rsidRDefault="0005159C" w:rsidP="0005159C">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1,487,100</w:t>
            </w:r>
          </w:p>
        </w:tc>
      </w:tr>
      <w:tr w:rsidR="0005159C" w:rsidRPr="00B11E79" w14:paraId="3D969F7C" w14:textId="77777777">
        <w:tc>
          <w:tcPr>
            <w:tcW w:w="3528" w:type="dxa"/>
          </w:tcPr>
          <w:p w14:paraId="1921DCC6" w14:textId="624C165E" w:rsidR="0005159C" w:rsidRPr="00B11E79" w:rsidRDefault="0005159C" w:rsidP="0005159C">
            <w:pPr>
              <w:tabs>
                <w:tab w:val="left" w:pos="345"/>
              </w:tabs>
              <w:spacing w:line="320" w:lineRule="exact"/>
              <w:ind w:right="-17"/>
              <w:rPr>
                <w:rFonts w:ascii="Arial" w:hAnsi="Arial" w:cs="Arial"/>
                <w:sz w:val="18"/>
                <w:szCs w:val="18"/>
              </w:rPr>
            </w:pPr>
            <w:r w:rsidRPr="00B11E79">
              <w:rPr>
                <w:rFonts w:ascii="Arial" w:hAnsi="Arial" w:cs="Arial"/>
                <w:sz w:val="18"/>
                <w:szCs w:val="18"/>
              </w:rPr>
              <w:tab/>
              <w:t>Over</w:t>
            </w:r>
            <w:r w:rsidRPr="00B11E79">
              <w:rPr>
                <w:rFonts w:ascii="Arial" w:hAnsi="Arial" w:cs="Arial"/>
                <w:sz w:val="18"/>
                <w:szCs w:val="18"/>
                <w:cs/>
              </w:rPr>
              <w:t xml:space="preserve"> </w:t>
            </w:r>
            <w:r w:rsidRPr="00B11E79">
              <w:rPr>
                <w:rFonts w:ascii="Arial" w:hAnsi="Arial" w:cs="Arial"/>
                <w:sz w:val="18"/>
                <w:szCs w:val="18"/>
              </w:rPr>
              <w:t>12</w:t>
            </w:r>
            <w:r w:rsidRPr="00B11E79">
              <w:rPr>
                <w:rFonts w:ascii="Arial" w:hAnsi="Arial" w:cs="Arial"/>
                <w:sz w:val="18"/>
                <w:szCs w:val="18"/>
                <w:cs/>
              </w:rPr>
              <w:t xml:space="preserve"> </w:t>
            </w:r>
            <w:r w:rsidRPr="00B11E79">
              <w:rPr>
                <w:rFonts w:ascii="Arial" w:hAnsi="Arial" w:cs="Arial"/>
                <w:sz w:val="18"/>
                <w:szCs w:val="18"/>
              </w:rPr>
              <w:t>months</w:t>
            </w:r>
          </w:p>
        </w:tc>
        <w:tc>
          <w:tcPr>
            <w:tcW w:w="1417" w:type="dxa"/>
            <w:tcBorders>
              <w:top w:val="nil"/>
              <w:left w:val="nil"/>
              <w:bottom w:val="nil"/>
              <w:right w:val="nil"/>
            </w:tcBorders>
            <w:shd w:val="clear" w:color="auto" w:fill="auto"/>
            <w:vAlign w:val="bottom"/>
          </w:tcPr>
          <w:p w14:paraId="431F621C" w14:textId="6B8087E2" w:rsidR="0005159C" w:rsidRPr="00B11E79" w:rsidRDefault="0005159C" w:rsidP="0005159C">
            <w:pPr>
              <w:pBdr>
                <w:bottom w:val="single" w:sz="4" w:space="1" w:color="auto"/>
              </w:pBdr>
              <w:tabs>
                <w:tab w:val="decimal" w:pos="1155"/>
              </w:tabs>
              <w:spacing w:line="320" w:lineRule="exact"/>
              <w:ind w:right="-29"/>
              <w:rPr>
                <w:rFonts w:ascii="Arial" w:hAnsi="Arial" w:cs="Arial"/>
                <w:sz w:val="18"/>
                <w:szCs w:val="18"/>
              </w:rPr>
            </w:pPr>
            <w:r w:rsidRPr="00B11E79">
              <w:rPr>
                <w:rFonts w:ascii="Arial" w:hAnsi="Arial" w:cs="Arial"/>
                <w:color w:val="000000"/>
                <w:sz w:val="18"/>
                <w:szCs w:val="18"/>
              </w:rPr>
              <w:t>1,019,637</w:t>
            </w:r>
          </w:p>
        </w:tc>
        <w:tc>
          <w:tcPr>
            <w:tcW w:w="1418" w:type="dxa"/>
          </w:tcPr>
          <w:p w14:paraId="26039F45" w14:textId="750702BD" w:rsidR="0005159C" w:rsidRPr="00B11E79" w:rsidRDefault="0005159C" w:rsidP="0005159C">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7" w:type="dxa"/>
            <w:tcBorders>
              <w:top w:val="nil"/>
              <w:left w:val="nil"/>
              <w:bottom w:val="nil"/>
              <w:right w:val="nil"/>
            </w:tcBorders>
            <w:shd w:val="clear" w:color="auto" w:fill="auto"/>
          </w:tcPr>
          <w:p w14:paraId="7401DE66" w14:textId="252410F7" w:rsidR="0005159C" w:rsidRPr="00B11E79" w:rsidRDefault="0005159C" w:rsidP="0005159C">
            <w:pPr>
              <w:pBdr>
                <w:bottom w:val="single" w:sz="4" w:space="1" w:color="auto"/>
              </w:pBdr>
              <w:tabs>
                <w:tab w:val="decimal" w:pos="111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8" w:type="dxa"/>
          </w:tcPr>
          <w:p w14:paraId="06BDE213" w14:textId="1BFDADE9" w:rsidR="0005159C" w:rsidRPr="00B11E79" w:rsidRDefault="0005159C" w:rsidP="0005159C">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w:t>
            </w:r>
          </w:p>
        </w:tc>
      </w:tr>
      <w:tr w:rsidR="0005159C" w:rsidRPr="00B11E79" w14:paraId="17A80983" w14:textId="77777777" w:rsidTr="00F412BD">
        <w:tc>
          <w:tcPr>
            <w:tcW w:w="3528" w:type="dxa"/>
          </w:tcPr>
          <w:p w14:paraId="567134CF" w14:textId="77777777" w:rsidR="0005159C" w:rsidRPr="00B11E79" w:rsidRDefault="0005159C" w:rsidP="0005159C">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Total </w:t>
            </w:r>
          </w:p>
        </w:tc>
        <w:tc>
          <w:tcPr>
            <w:tcW w:w="1417" w:type="dxa"/>
          </w:tcPr>
          <w:p w14:paraId="5003BE18" w14:textId="67693BE0" w:rsidR="0005159C" w:rsidRPr="00B11E79" w:rsidRDefault="0005159C" w:rsidP="0005159C">
            <w:pPr>
              <w:tabs>
                <w:tab w:val="decimal" w:pos="1155"/>
              </w:tabs>
              <w:spacing w:line="320" w:lineRule="exact"/>
              <w:ind w:left="-29" w:right="-29"/>
              <w:rPr>
                <w:rFonts w:ascii="Arial" w:hAnsi="Arial" w:cs="Arial"/>
                <w:sz w:val="18"/>
                <w:szCs w:val="18"/>
              </w:rPr>
            </w:pPr>
            <w:r w:rsidRPr="00B11E79">
              <w:rPr>
                <w:rFonts w:ascii="Arial" w:hAnsi="Arial" w:cs="Arial"/>
                <w:color w:val="000000"/>
                <w:sz w:val="18"/>
                <w:szCs w:val="18"/>
              </w:rPr>
              <w:t>174,409,496</w:t>
            </w:r>
          </w:p>
        </w:tc>
        <w:tc>
          <w:tcPr>
            <w:tcW w:w="1418" w:type="dxa"/>
          </w:tcPr>
          <w:p w14:paraId="3AA070D7" w14:textId="4680BBF6" w:rsidR="0005159C" w:rsidRPr="00B11E79" w:rsidRDefault="0005159C" w:rsidP="0005159C">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126,299,300</w:t>
            </w:r>
          </w:p>
        </w:tc>
        <w:tc>
          <w:tcPr>
            <w:tcW w:w="1417" w:type="dxa"/>
            <w:tcBorders>
              <w:top w:val="nil"/>
              <w:left w:val="nil"/>
              <w:bottom w:val="nil"/>
              <w:right w:val="nil"/>
            </w:tcBorders>
            <w:shd w:val="clear" w:color="auto" w:fill="auto"/>
            <w:vAlign w:val="bottom"/>
          </w:tcPr>
          <w:p w14:paraId="3815C4F1" w14:textId="48F13F99" w:rsidR="0005159C" w:rsidRPr="00B11E79" w:rsidRDefault="0005159C" w:rsidP="0005159C">
            <w:pPr>
              <w:tabs>
                <w:tab w:val="decimal" w:pos="1110"/>
              </w:tabs>
              <w:spacing w:line="320" w:lineRule="exact"/>
              <w:ind w:left="-29" w:right="-29"/>
              <w:rPr>
                <w:rFonts w:ascii="Arial" w:hAnsi="Arial" w:cs="Arial"/>
                <w:sz w:val="18"/>
                <w:szCs w:val="18"/>
              </w:rPr>
            </w:pPr>
            <w:r w:rsidRPr="00B11E79">
              <w:rPr>
                <w:rFonts w:ascii="Arial" w:hAnsi="Arial" w:cs="Arial"/>
                <w:color w:val="000000"/>
                <w:sz w:val="18"/>
                <w:szCs w:val="18"/>
              </w:rPr>
              <w:t>110,774,487</w:t>
            </w:r>
          </w:p>
        </w:tc>
        <w:tc>
          <w:tcPr>
            <w:tcW w:w="1418" w:type="dxa"/>
          </w:tcPr>
          <w:p w14:paraId="36312D6A" w14:textId="263DDDCF" w:rsidR="0005159C" w:rsidRPr="00B11E79" w:rsidRDefault="0005159C" w:rsidP="0005159C">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84,509,885</w:t>
            </w:r>
          </w:p>
        </w:tc>
      </w:tr>
      <w:tr w:rsidR="0005159C" w:rsidRPr="00B11E79" w14:paraId="24C86605" w14:textId="77777777">
        <w:trPr>
          <w:trHeight w:val="80"/>
        </w:trPr>
        <w:tc>
          <w:tcPr>
            <w:tcW w:w="3528" w:type="dxa"/>
          </w:tcPr>
          <w:p w14:paraId="24819D70" w14:textId="77777777" w:rsidR="0005159C" w:rsidRPr="00B11E79" w:rsidRDefault="0005159C" w:rsidP="0005159C">
            <w:pPr>
              <w:tabs>
                <w:tab w:val="left" w:pos="162"/>
              </w:tabs>
              <w:spacing w:line="320" w:lineRule="exact"/>
              <w:ind w:left="528" w:right="-17" w:hanging="528"/>
              <w:rPr>
                <w:rFonts w:ascii="Arial" w:hAnsi="Arial" w:cs="Arial"/>
                <w:sz w:val="18"/>
                <w:szCs w:val="18"/>
              </w:rPr>
            </w:pPr>
            <w:r w:rsidRPr="00B11E79">
              <w:rPr>
                <w:rFonts w:ascii="Arial" w:hAnsi="Arial" w:cs="Arial"/>
                <w:sz w:val="18"/>
                <w:szCs w:val="18"/>
              </w:rPr>
              <w:t xml:space="preserve">Less: Allowance for expected </w:t>
            </w:r>
          </w:p>
          <w:p w14:paraId="1B81AA08" w14:textId="77777777" w:rsidR="0005159C" w:rsidRPr="00B11E79" w:rsidRDefault="0005159C" w:rsidP="0005159C">
            <w:pPr>
              <w:tabs>
                <w:tab w:val="left" w:pos="162"/>
              </w:tabs>
              <w:spacing w:line="320" w:lineRule="exact"/>
              <w:ind w:left="528" w:right="-17" w:hanging="528"/>
              <w:rPr>
                <w:rFonts w:ascii="Arial" w:hAnsi="Arial" w:cs="Arial"/>
                <w:sz w:val="18"/>
                <w:szCs w:val="18"/>
                <w:cs/>
              </w:rPr>
            </w:pPr>
            <w:r w:rsidRPr="00B11E79">
              <w:rPr>
                <w:rFonts w:ascii="Arial" w:hAnsi="Arial" w:cs="Arial"/>
                <w:sz w:val="18"/>
                <w:szCs w:val="18"/>
              </w:rPr>
              <w:t xml:space="preserve">   credit losses</w:t>
            </w:r>
          </w:p>
        </w:tc>
        <w:tc>
          <w:tcPr>
            <w:tcW w:w="1417" w:type="dxa"/>
          </w:tcPr>
          <w:p w14:paraId="5A3397DF" w14:textId="77777777" w:rsidR="00BA4B21" w:rsidRPr="00B11E79" w:rsidRDefault="00BA4B21" w:rsidP="0005159C">
            <w:pPr>
              <w:pBdr>
                <w:bottom w:val="single" w:sz="6" w:space="1" w:color="auto"/>
              </w:pBdr>
              <w:tabs>
                <w:tab w:val="decimal" w:pos="1155"/>
              </w:tabs>
              <w:spacing w:line="320" w:lineRule="exact"/>
              <w:ind w:left="-29" w:right="-29"/>
              <w:rPr>
                <w:rFonts w:ascii="Arial" w:hAnsi="Arial" w:cs="Arial"/>
                <w:color w:val="000000"/>
                <w:sz w:val="18"/>
                <w:szCs w:val="18"/>
              </w:rPr>
            </w:pPr>
          </w:p>
          <w:p w14:paraId="5864AE4D" w14:textId="5D13C32E" w:rsidR="0005159C" w:rsidRPr="00B11E79" w:rsidRDefault="0005159C" w:rsidP="0005159C">
            <w:pPr>
              <w:pBdr>
                <w:bottom w:val="single" w:sz="6" w:space="1" w:color="auto"/>
              </w:pBdr>
              <w:tabs>
                <w:tab w:val="decimal" w:pos="1155"/>
              </w:tabs>
              <w:spacing w:line="320" w:lineRule="exact"/>
              <w:ind w:left="-29" w:right="-29"/>
              <w:rPr>
                <w:rFonts w:ascii="Arial" w:hAnsi="Arial" w:cs="Arial"/>
                <w:sz w:val="18"/>
                <w:szCs w:val="18"/>
                <w:cs/>
              </w:rPr>
            </w:pPr>
            <w:r w:rsidRPr="00B11E79">
              <w:rPr>
                <w:rFonts w:ascii="Arial" w:hAnsi="Arial" w:cs="Arial"/>
                <w:color w:val="000000"/>
                <w:sz w:val="18"/>
                <w:szCs w:val="18"/>
              </w:rPr>
              <w:t>(2,651,910)</w:t>
            </w:r>
          </w:p>
        </w:tc>
        <w:tc>
          <w:tcPr>
            <w:tcW w:w="1418" w:type="dxa"/>
          </w:tcPr>
          <w:p w14:paraId="2D742DF4" w14:textId="77777777" w:rsidR="00BA4B21" w:rsidRPr="00B11E79" w:rsidRDefault="00BA4B21" w:rsidP="0005159C">
            <w:pPr>
              <w:pBdr>
                <w:bottom w:val="single" w:sz="6" w:space="1" w:color="auto"/>
              </w:pBdr>
              <w:tabs>
                <w:tab w:val="decimal" w:pos="1170"/>
              </w:tabs>
              <w:spacing w:line="320" w:lineRule="exact"/>
              <w:ind w:left="-29" w:right="-29"/>
              <w:rPr>
                <w:rFonts w:ascii="Arial" w:hAnsi="Arial" w:cs="Arial"/>
                <w:color w:val="000000"/>
                <w:sz w:val="18"/>
                <w:szCs w:val="18"/>
              </w:rPr>
            </w:pPr>
          </w:p>
          <w:p w14:paraId="2005C92F" w14:textId="6E0769D6" w:rsidR="0005159C" w:rsidRPr="00B11E79" w:rsidRDefault="0005159C" w:rsidP="0005159C">
            <w:pPr>
              <w:pBdr>
                <w:bottom w:val="single" w:sz="6"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(2,787,743)</w:t>
            </w:r>
          </w:p>
        </w:tc>
        <w:tc>
          <w:tcPr>
            <w:tcW w:w="1417" w:type="dxa"/>
            <w:tcBorders>
              <w:top w:val="nil"/>
              <w:left w:val="nil"/>
              <w:bottom w:val="nil"/>
              <w:right w:val="nil"/>
            </w:tcBorders>
            <w:shd w:val="clear" w:color="auto" w:fill="auto"/>
            <w:vAlign w:val="bottom"/>
          </w:tcPr>
          <w:p w14:paraId="1903D589" w14:textId="778DFC42" w:rsidR="0005159C" w:rsidRPr="00B11E79" w:rsidRDefault="0005159C" w:rsidP="0005159C">
            <w:pPr>
              <w:pBdr>
                <w:bottom w:val="single" w:sz="6" w:space="1" w:color="auto"/>
              </w:pBdr>
              <w:tabs>
                <w:tab w:val="decimal" w:pos="1110"/>
              </w:tabs>
              <w:spacing w:line="320" w:lineRule="exact"/>
              <w:ind w:right="-29"/>
              <w:rPr>
                <w:rFonts w:ascii="Arial" w:hAnsi="Arial" w:cs="Arial"/>
                <w:sz w:val="18"/>
                <w:szCs w:val="18"/>
              </w:rPr>
            </w:pPr>
            <w:r w:rsidRPr="00B11E79">
              <w:rPr>
                <w:rFonts w:ascii="Arial" w:hAnsi="Arial" w:cs="Arial"/>
                <w:color w:val="000000"/>
                <w:sz w:val="18"/>
                <w:szCs w:val="18"/>
              </w:rPr>
              <w:t>(1,479,327)</w:t>
            </w:r>
          </w:p>
        </w:tc>
        <w:tc>
          <w:tcPr>
            <w:tcW w:w="1418" w:type="dxa"/>
          </w:tcPr>
          <w:p w14:paraId="6D77E430" w14:textId="77777777" w:rsidR="00BA4B21" w:rsidRPr="00B11E79" w:rsidRDefault="00BA4B21" w:rsidP="0005159C">
            <w:pPr>
              <w:pBdr>
                <w:bottom w:val="single" w:sz="6" w:space="1" w:color="auto"/>
              </w:pBdr>
              <w:tabs>
                <w:tab w:val="decimal" w:pos="1155"/>
              </w:tabs>
              <w:spacing w:line="320" w:lineRule="exact"/>
              <w:ind w:left="-29" w:right="-29"/>
              <w:rPr>
                <w:rFonts w:ascii="Arial" w:hAnsi="Arial" w:cs="Arial"/>
                <w:color w:val="000000"/>
                <w:sz w:val="18"/>
                <w:szCs w:val="18"/>
              </w:rPr>
            </w:pPr>
          </w:p>
          <w:p w14:paraId="4A5E7557" w14:textId="08562FE4" w:rsidR="0005159C" w:rsidRPr="00B11E79" w:rsidRDefault="0005159C" w:rsidP="0005159C">
            <w:pPr>
              <w:pBdr>
                <w:bottom w:val="single" w:sz="6"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(2,399,115)</w:t>
            </w:r>
          </w:p>
        </w:tc>
      </w:tr>
      <w:tr w:rsidR="0005159C" w:rsidRPr="00B11E79" w14:paraId="1908D654" w14:textId="77777777">
        <w:trPr>
          <w:trHeight w:val="378"/>
        </w:trPr>
        <w:tc>
          <w:tcPr>
            <w:tcW w:w="3528" w:type="dxa"/>
          </w:tcPr>
          <w:p w14:paraId="36FE985F" w14:textId="77777777" w:rsidR="0005159C" w:rsidRPr="00B11E79" w:rsidRDefault="0005159C" w:rsidP="0005159C">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Total trade receivables - </w:t>
            </w:r>
          </w:p>
          <w:p w14:paraId="60284415" w14:textId="77777777" w:rsidR="0005159C" w:rsidRPr="00B11E79" w:rsidRDefault="0005159C" w:rsidP="0005159C">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   unrelated parties, net</w:t>
            </w:r>
          </w:p>
        </w:tc>
        <w:tc>
          <w:tcPr>
            <w:tcW w:w="1417" w:type="dxa"/>
          </w:tcPr>
          <w:p w14:paraId="4869E1B2" w14:textId="77777777" w:rsidR="00BA4B21" w:rsidRPr="00B11E79" w:rsidRDefault="00BA4B21" w:rsidP="0005159C">
            <w:pPr>
              <w:pBdr>
                <w:bottom w:val="single" w:sz="4" w:space="1" w:color="auto"/>
              </w:pBdr>
              <w:tabs>
                <w:tab w:val="decimal" w:pos="1155"/>
              </w:tabs>
              <w:spacing w:line="320" w:lineRule="exact"/>
              <w:ind w:left="-29" w:right="-29"/>
              <w:rPr>
                <w:rFonts w:ascii="Arial" w:hAnsi="Arial" w:cs="Arial"/>
                <w:color w:val="000000"/>
                <w:sz w:val="18"/>
                <w:szCs w:val="18"/>
              </w:rPr>
            </w:pPr>
          </w:p>
          <w:p w14:paraId="03C8D617" w14:textId="782BEE82" w:rsidR="0005159C" w:rsidRPr="00B11E79" w:rsidRDefault="0005159C" w:rsidP="0005159C">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color w:val="000000"/>
                <w:sz w:val="18"/>
                <w:szCs w:val="18"/>
              </w:rPr>
              <w:t>171,757,586</w:t>
            </w:r>
          </w:p>
        </w:tc>
        <w:tc>
          <w:tcPr>
            <w:tcW w:w="1418" w:type="dxa"/>
            <w:vAlign w:val="bottom"/>
          </w:tcPr>
          <w:p w14:paraId="3C842794" w14:textId="592C6FA8" w:rsidR="0005159C" w:rsidRPr="00B11E79" w:rsidRDefault="0005159C" w:rsidP="0005159C">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123,511,557</w:t>
            </w:r>
          </w:p>
        </w:tc>
        <w:tc>
          <w:tcPr>
            <w:tcW w:w="1417" w:type="dxa"/>
            <w:tcBorders>
              <w:top w:val="nil"/>
              <w:left w:val="nil"/>
              <w:bottom w:val="nil"/>
              <w:right w:val="nil"/>
            </w:tcBorders>
            <w:shd w:val="clear" w:color="auto" w:fill="auto"/>
            <w:vAlign w:val="bottom"/>
          </w:tcPr>
          <w:p w14:paraId="34EF3A9F" w14:textId="4410FFA2" w:rsidR="0005159C" w:rsidRPr="00B11E79" w:rsidRDefault="0005159C" w:rsidP="0005159C">
            <w:pPr>
              <w:pBdr>
                <w:bottom w:val="single" w:sz="4" w:space="1" w:color="auto"/>
              </w:pBdr>
              <w:tabs>
                <w:tab w:val="decimal" w:pos="1110"/>
              </w:tabs>
              <w:spacing w:line="320" w:lineRule="exact"/>
              <w:ind w:left="-29" w:right="-29"/>
              <w:rPr>
                <w:rFonts w:ascii="Arial" w:hAnsi="Arial" w:cs="Arial"/>
                <w:sz w:val="18"/>
                <w:szCs w:val="18"/>
              </w:rPr>
            </w:pPr>
            <w:r w:rsidRPr="00B11E79">
              <w:rPr>
                <w:rFonts w:ascii="Arial" w:hAnsi="Arial" w:cs="Arial"/>
                <w:color w:val="000000"/>
                <w:sz w:val="18"/>
                <w:szCs w:val="18"/>
              </w:rPr>
              <w:t>109,295,160</w:t>
            </w:r>
          </w:p>
        </w:tc>
        <w:tc>
          <w:tcPr>
            <w:tcW w:w="1418" w:type="dxa"/>
          </w:tcPr>
          <w:p w14:paraId="03373654" w14:textId="77777777" w:rsidR="00BA4B21" w:rsidRPr="00B11E79" w:rsidRDefault="00BA4B21" w:rsidP="0005159C">
            <w:pPr>
              <w:pBdr>
                <w:bottom w:val="single" w:sz="4" w:space="1" w:color="auto"/>
              </w:pBdr>
              <w:tabs>
                <w:tab w:val="decimal" w:pos="1155"/>
              </w:tabs>
              <w:spacing w:line="320" w:lineRule="exact"/>
              <w:ind w:left="-29" w:right="-29"/>
              <w:rPr>
                <w:rFonts w:ascii="Arial" w:hAnsi="Arial" w:cs="Arial"/>
                <w:color w:val="000000"/>
                <w:sz w:val="18"/>
                <w:szCs w:val="18"/>
              </w:rPr>
            </w:pPr>
          </w:p>
          <w:p w14:paraId="5E12F9DF" w14:textId="2B7A05A4" w:rsidR="0005159C" w:rsidRPr="00B11E79" w:rsidRDefault="0005159C" w:rsidP="0005159C">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82,110,770</w:t>
            </w:r>
          </w:p>
        </w:tc>
      </w:tr>
      <w:tr w:rsidR="0005159C" w:rsidRPr="00B11E79" w14:paraId="5E6A6437" w14:textId="77777777" w:rsidTr="00F412BD">
        <w:tc>
          <w:tcPr>
            <w:tcW w:w="3528" w:type="dxa"/>
          </w:tcPr>
          <w:p w14:paraId="031300BA" w14:textId="77777777" w:rsidR="0005159C" w:rsidRPr="00B11E79" w:rsidRDefault="0005159C" w:rsidP="0005159C">
            <w:pPr>
              <w:tabs>
                <w:tab w:val="left" w:pos="162"/>
              </w:tabs>
              <w:spacing w:line="320" w:lineRule="exact"/>
              <w:ind w:right="-17"/>
              <w:rPr>
                <w:rFonts w:ascii="Arial" w:hAnsi="Arial" w:cs="Arial"/>
                <w:b/>
                <w:bCs/>
                <w:sz w:val="18"/>
                <w:szCs w:val="18"/>
              </w:rPr>
            </w:pPr>
            <w:r w:rsidRPr="00B11E79">
              <w:rPr>
                <w:rFonts w:ascii="Arial" w:hAnsi="Arial" w:cs="Arial"/>
                <w:b/>
                <w:bCs/>
                <w:sz w:val="18"/>
                <w:szCs w:val="18"/>
              </w:rPr>
              <w:t xml:space="preserve">Other receivables </w:t>
            </w:r>
          </w:p>
        </w:tc>
        <w:tc>
          <w:tcPr>
            <w:tcW w:w="1417" w:type="dxa"/>
          </w:tcPr>
          <w:p w14:paraId="0B0F997E" w14:textId="77777777" w:rsidR="0005159C" w:rsidRPr="00B11E79" w:rsidRDefault="0005159C" w:rsidP="0005159C">
            <w:pPr>
              <w:tabs>
                <w:tab w:val="decimal" w:pos="1155"/>
              </w:tabs>
              <w:spacing w:line="320" w:lineRule="exact"/>
              <w:ind w:left="-29" w:right="-29"/>
              <w:rPr>
                <w:rFonts w:ascii="Arial" w:hAnsi="Arial" w:cs="Arial"/>
                <w:sz w:val="18"/>
                <w:szCs w:val="18"/>
              </w:rPr>
            </w:pPr>
          </w:p>
        </w:tc>
        <w:tc>
          <w:tcPr>
            <w:tcW w:w="1418" w:type="dxa"/>
          </w:tcPr>
          <w:p w14:paraId="708039E9" w14:textId="77777777" w:rsidR="0005159C" w:rsidRPr="00B11E79" w:rsidRDefault="0005159C" w:rsidP="0005159C">
            <w:pPr>
              <w:tabs>
                <w:tab w:val="decimal" w:pos="1065"/>
              </w:tabs>
              <w:spacing w:line="320" w:lineRule="exact"/>
              <w:ind w:left="-29" w:right="-29"/>
              <w:jc w:val="right"/>
              <w:rPr>
                <w:rFonts w:ascii="Arial" w:hAnsi="Arial" w:cs="Arial"/>
                <w:sz w:val="18"/>
                <w:szCs w:val="18"/>
              </w:rPr>
            </w:pPr>
          </w:p>
        </w:tc>
        <w:tc>
          <w:tcPr>
            <w:tcW w:w="1417" w:type="dxa"/>
          </w:tcPr>
          <w:p w14:paraId="023A86E4" w14:textId="77777777" w:rsidR="0005159C" w:rsidRPr="00B11E79" w:rsidRDefault="0005159C" w:rsidP="0005159C">
            <w:pPr>
              <w:tabs>
                <w:tab w:val="decimal" w:pos="1002"/>
                <w:tab w:val="decimal" w:pos="1110"/>
              </w:tabs>
              <w:spacing w:line="320" w:lineRule="exact"/>
              <w:ind w:left="-29" w:right="-29"/>
              <w:jc w:val="right"/>
              <w:rPr>
                <w:rFonts w:ascii="Arial" w:hAnsi="Arial" w:cs="Arial"/>
                <w:sz w:val="18"/>
                <w:szCs w:val="18"/>
              </w:rPr>
            </w:pPr>
          </w:p>
        </w:tc>
        <w:tc>
          <w:tcPr>
            <w:tcW w:w="1418" w:type="dxa"/>
          </w:tcPr>
          <w:p w14:paraId="1A5588B6" w14:textId="77777777" w:rsidR="0005159C" w:rsidRPr="00B11E79" w:rsidRDefault="0005159C" w:rsidP="0005159C">
            <w:pPr>
              <w:tabs>
                <w:tab w:val="decimal" w:pos="1002"/>
              </w:tabs>
              <w:spacing w:line="320" w:lineRule="exact"/>
              <w:ind w:left="-29" w:right="-29"/>
              <w:jc w:val="right"/>
              <w:rPr>
                <w:rFonts w:ascii="Arial" w:hAnsi="Arial" w:cs="Arial"/>
                <w:sz w:val="18"/>
                <w:szCs w:val="18"/>
              </w:rPr>
            </w:pPr>
          </w:p>
        </w:tc>
      </w:tr>
      <w:tr w:rsidR="00421151" w:rsidRPr="00B11E79" w14:paraId="4BFEC48B" w14:textId="77777777">
        <w:tc>
          <w:tcPr>
            <w:tcW w:w="3528" w:type="dxa"/>
          </w:tcPr>
          <w:p w14:paraId="3293885E" w14:textId="77777777" w:rsidR="00421151" w:rsidRPr="00B11E79" w:rsidRDefault="00421151" w:rsidP="00421151">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Other receivables - related parties </w:t>
            </w:r>
          </w:p>
          <w:p w14:paraId="60E357B0" w14:textId="767CB468" w:rsidR="00421151" w:rsidRPr="00B11E79" w:rsidRDefault="00421151" w:rsidP="00421151">
            <w:pPr>
              <w:tabs>
                <w:tab w:val="left" w:pos="162"/>
              </w:tabs>
              <w:spacing w:line="320" w:lineRule="exact"/>
              <w:ind w:right="-17"/>
              <w:rPr>
                <w:rFonts w:ascii="Arial" w:hAnsi="Arial" w:cs="Cordia New"/>
                <w:sz w:val="18"/>
                <w:szCs w:val="18"/>
              </w:rPr>
            </w:pPr>
            <w:r w:rsidRPr="00B11E79">
              <w:rPr>
                <w:rFonts w:ascii="Arial" w:hAnsi="Arial" w:cs="Arial"/>
                <w:sz w:val="18"/>
                <w:szCs w:val="18"/>
              </w:rPr>
              <w:t xml:space="preserve">   </w:t>
            </w:r>
            <w:r w:rsidRPr="00B11E79">
              <w:rPr>
                <w:rFonts w:ascii="Arial" w:hAnsi="Arial" w:cs="Cordia New"/>
                <w:sz w:val="18"/>
                <w:szCs w:val="18"/>
              </w:rPr>
              <w:t>(Note 6)</w:t>
            </w:r>
          </w:p>
        </w:tc>
        <w:tc>
          <w:tcPr>
            <w:tcW w:w="1417" w:type="dxa"/>
            <w:vAlign w:val="bottom"/>
          </w:tcPr>
          <w:p w14:paraId="0CA7D71A" w14:textId="169D3DAB" w:rsidR="00421151" w:rsidRPr="00B11E79" w:rsidRDefault="00421151" w:rsidP="00421151">
            <w:pPr>
              <w:tabs>
                <w:tab w:val="decimal" w:pos="1155"/>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8" w:type="dxa"/>
          </w:tcPr>
          <w:p w14:paraId="2BB15ABB" w14:textId="06130666" w:rsidR="00421151" w:rsidRPr="00B11E79" w:rsidRDefault="00421151" w:rsidP="00421151">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53,600</w:t>
            </w:r>
          </w:p>
        </w:tc>
        <w:tc>
          <w:tcPr>
            <w:tcW w:w="1417" w:type="dxa"/>
          </w:tcPr>
          <w:p w14:paraId="4DF291C6" w14:textId="68367C60" w:rsidR="00421151" w:rsidRPr="00B11E79" w:rsidRDefault="00421151" w:rsidP="00421151">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101,711</w:t>
            </w:r>
          </w:p>
        </w:tc>
        <w:tc>
          <w:tcPr>
            <w:tcW w:w="1418" w:type="dxa"/>
          </w:tcPr>
          <w:p w14:paraId="3FA22F56" w14:textId="11FD26FD" w:rsidR="00421151" w:rsidRPr="00B11E79" w:rsidRDefault="00421151" w:rsidP="00421151">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1,167,556</w:t>
            </w:r>
          </w:p>
        </w:tc>
      </w:tr>
      <w:tr w:rsidR="00421151" w:rsidRPr="00B11E79" w14:paraId="49C0A64A" w14:textId="77777777" w:rsidTr="00F412BD">
        <w:tc>
          <w:tcPr>
            <w:tcW w:w="3528" w:type="dxa"/>
          </w:tcPr>
          <w:p w14:paraId="07C6DB38" w14:textId="77777777" w:rsidR="00421151" w:rsidRPr="00B11E79" w:rsidRDefault="00421151" w:rsidP="00421151">
            <w:pPr>
              <w:tabs>
                <w:tab w:val="left" w:pos="162"/>
              </w:tabs>
              <w:spacing w:line="320" w:lineRule="exact"/>
              <w:ind w:right="-17"/>
              <w:rPr>
                <w:rFonts w:ascii="Arial" w:hAnsi="Arial" w:cs="Arial"/>
                <w:sz w:val="18"/>
                <w:szCs w:val="18"/>
              </w:rPr>
            </w:pPr>
            <w:r w:rsidRPr="00B11E79">
              <w:rPr>
                <w:rFonts w:ascii="Arial" w:hAnsi="Arial" w:cs="Arial"/>
                <w:sz w:val="18"/>
                <w:szCs w:val="18"/>
              </w:rPr>
              <w:t>Other receivables - unrelated parties</w:t>
            </w:r>
          </w:p>
        </w:tc>
        <w:tc>
          <w:tcPr>
            <w:tcW w:w="1417" w:type="dxa"/>
          </w:tcPr>
          <w:p w14:paraId="72D4BB32" w14:textId="5F30200A" w:rsidR="00421151" w:rsidRPr="00B11E79" w:rsidRDefault="00421151" w:rsidP="00421151">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color w:val="000000"/>
                <w:sz w:val="18"/>
                <w:szCs w:val="18"/>
              </w:rPr>
              <w:t>877,599</w:t>
            </w:r>
          </w:p>
        </w:tc>
        <w:tc>
          <w:tcPr>
            <w:tcW w:w="1418" w:type="dxa"/>
          </w:tcPr>
          <w:p w14:paraId="661E74C8" w14:textId="37E2A6E0" w:rsidR="00421151" w:rsidRPr="00B11E79" w:rsidRDefault="00421151" w:rsidP="00421151">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1,422,876</w:t>
            </w:r>
          </w:p>
        </w:tc>
        <w:tc>
          <w:tcPr>
            <w:tcW w:w="1417" w:type="dxa"/>
            <w:vAlign w:val="bottom"/>
          </w:tcPr>
          <w:p w14:paraId="3973142B" w14:textId="6E0E67E2" w:rsidR="00421151" w:rsidRPr="00B11E79" w:rsidRDefault="00421151" w:rsidP="00421151">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858,599</w:t>
            </w:r>
          </w:p>
        </w:tc>
        <w:tc>
          <w:tcPr>
            <w:tcW w:w="1418" w:type="dxa"/>
          </w:tcPr>
          <w:p w14:paraId="0ED98499" w14:textId="528CFC9B" w:rsidR="00421151" w:rsidRPr="00B11E79" w:rsidRDefault="00421151" w:rsidP="00421151">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212,189</w:t>
            </w:r>
          </w:p>
        </w:tc>
      </w:tr>
      <w:tr w:rsidR="00421151" w:rsidRPr="00B11E79" w14:paraId="573186A6" w14:textId="77777777" w:rsidTr="00F412BD">
        <w:tc>
          <w:tcPr>
            <w:tcW w:w="3528" w:type="dxa"/>
          </w:tcPr>
          <w:p w14:paraId="7EB8545F" w14:textId="77777777" w:rsidR="00421151" w:rsidRPr="00B11E79" w:rsidRDefault="00421151" w:rsidP="00421151">
            <w:pPr>
              <w:tabs>
                <w:tab w:val="left" w:pos="162"/>
              </w:tabs>
              <w:spacing w:line="320" w:lineRule="exact"/>
              <w:ind w:right="-17"/>
              <w:rPr>
                <w:rFonts w:ascii="Arial" w:hAnsi="Arial" w:cs="Arial"/>
                <w:sz w:val="18"/>
                <w:szCs w:val="18"/>
              </w:rPr>
            </w:pPr>
            <w:r w:rsidRPr="00B11E79">
              <w:rPr>
                <w:rFonts w:ascii="Arial" w:hAnsi="Arial" w:cs="Arial"/>
                <w:sz w:val="18"/>
                <w:szCs w:val="18"/>
              </w:rPr>
              <w:t>Total other receivables</w:t>
            </w:r>
          </w:p>
        </w:tc>
        <w:tc>
          <w:tcPr>
            <w:tcW w:w="1417" w:type="dxa"/>
          </w:tcPr>
          <w:p w14:paraId="0089CB82" w14:textId="3C794843" w:rsidR="00421151" w:rsidRPr="00B11E79" w:rsidRDefault="00421151" w:rsidP="00421151">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color w:val="000000"/>
                <w:sz w:val="18"/>
                <w:szCs w:val="18"/>
              </w:rPr>
              <w:t>877,599</w:t>
            </w:r>
          </w:p>
        </w:tc>
        <w:tc>
          <w:tcPr>
            <w:tcW w:w="1418" w:type="dxa"/>
          </w:tcPr>
          <w:p w14:paraId="4150EB9B" w14:textId="156774D8" w:rsidR="00421151" w:rsidRPr="00B11E79" w:rsidRDefault="00421151" w:rsidP="00421151">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1,476,476</w:t>
            </w:r>
          </w:p>
        </w:tc>
        <w:tc>
          <w:tcPr>
            <w:tcW w:w="1417" w:type="dxa"/>
          </w:tcPr>
          <w:p w14:paraId="586B67AF" w14:textId="661F74A5" w:rsidR="00421151" w:rsidRPr="00B11E79" w:rsidRDefault="00421151" w:rsidP="00421151">
            <w:pPr>
              <w:pBdr>
                <w:bottom w:val="single" w:sz="4" w:space="1" w:color="auto"/>
              </w:pBd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960,310</w:t>
            </w:r>
          </w:p>
        </w:tc>
        <w:tc>
          <w:tcPr>
            <w:tcW w:w="1418" w:type="dxa"/>
          </w:tcPr>
          <w:p w14:paraId="2B7589BB" w14:textId="01240C5F" w:rsidR="00421151" w:rsidRPr="00B11E79" w:rsidRDefault="00421151" w:rsidP="00421151">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1,379,745</w:t>
            </w:r>
          </w:p>
        </w:tc>
      </w:tr>
      <w:tr w:rsidR="00421151" w:rsidRPr="00B11E79" w14:paraId="21D5417E" w14:textId="77777777" w:rsidTr="00F412BD">
        <w:tc>
          <w:tcPr>
            <w:tcW w:w="3528" w:type="dxa"/>
            <w:vAlign w:val="bottom"/>
          </w:tcPr>
          <w:p w14:paraId="22078598" w14:textId="77777777" w:rsidR="00421151" w:rsidRPr="00B11E79" w:rsidRDefault="00421151" w:rsidP="00421151">
            <w:pPr>
              <w:tabs>
                <w:tab w:val="left" w:pos="162"/>
              </w:tabs>
              <w:spacing w:line="320" w:lineRule="exact"/>
              <w:ind w:right="-17"/>
              <w:rPr>
                <w:rFonts w:ascii="Arial" w:hAnsi="Arial" w:cs="Arial"/>
                <w:b/>
                <w:bCs/>
                <w:sz w:val="18"/>
                <w:szCs w:val="18"/>
              </w:rPr>
            </w:pPr>
            <w:r w:rsidRPr="00B11E79">
              <w:rPr>
                <w:rFonts w:ascii="Arial" w:hAnsi="Arial" w:cs="Arial"/>
                <w:b/>
                <w:bCs/>
                <w:color w:val="000000"/>
                <w:sz w:val="18"/>
                <w:szCs w:val="18"/>
              </w:rPr>
              <w:t>Prepaid expenses</w:t>
            </w:r>
          </w:p>
        </w:tc>
        <w:tc>
          <w:tcPr>
            <w:tcW w:w="1417" w:type="dxa"/>
          </w:tcPr>
          <w:p w14:paraId="159CD24B" w14:textId="77777777" w:rsidR="00421151" w:rsidRPr="00B11E79" w:rsidRDefault="00421151" w:rsidP="00421151">
            <w:pPr>
              <w:tabs>
                <w:tab w:val="decimal" w:pos="1155"/>
              </w:tabs>
              <w:spacing w:line="320" w:lineRule="exact"/>
              <w:ind w:left="-29" w:right="-29"/>
              <w:rPr>
                <w:rFonts w:ascii="Arial" w:hAnsi="Arial" w:cs="Arial"/>
                <w:sz w:val="18"/>
                <w:szCs w:val="18"/>
              </w:rPr>
            </w:pPr>
          </w:p>
        </w:tc>
        <w:tc>
          <w:tcPr>
            <w:tcW w:w="1418" w:type="dxa"/>
          </w:tcPr>
          <w:p w14:paraId="3C3C31F5" w14:textId="77777777" w:rsidR="00421151" w:rsidRPr="00B11E79" w:rsidRDefault="00421151" w:rsidP="00421151">
            <w:pPr>
              <w:tabs>
                <w:tab w:val="decimal" w:pos="1170"/>
              </w:tabs>
              <w:spacing w:line="320" w:lineRule="exact"/>
              <w:ind w:left="-29" w:right="-29"/>
              <w:rPr>
                <w:rFonts w:ascii="Arial" w:hAnsi="Arial" w:cs="Arial"/>
                <w:sz w:val="18"/>
                <w:szCs w:val="18"/>
              </w:rPr>
            </w:pPr>
          </w:p>
        </w:tc>
        <w:tc>
          <w:tcPr>
            <w:tcW w:w="1417" w:type="dxa"/>
          </w:tcPr>
          <w:p w14:paraId="6C554C02" w14:textId="77777777" w:rsidR="00421151" w:rsidRPr="00B11E79" w:rsidRDefault="00421151" w:rsidP="00421151">
            <w:pPr>
              <w:tabs>
                <w:tab w:val="decimal" w:pos="1170"/>
              </w:tabs>
              <w:spacing w:line="320" w:lineRule="exact"/>
              <w:ind w:left="-29" w:right="-29"/>
              <w:rPr>
                <w:rFonts w:ascii="Arial" w:hAnsi="Arial" w:cs="Arial"/>
                <w:sz w:val="18"/>
                <w:szCs w:val="18"/>
              </w:rPr>
            </w:pPr>
          </w:p>
        </w:tc>
        <w:tc>
          <w:tcPr>
            <w:tcW w:w="1418" w:type="dxa"/>
          </w:tcPr>
          <w:p w14:paraId="1F51D7EC" w14:textId="77777777" w:rsidR="00421151" w:rsidRPr="00B11E79" w:rsidRDefault="00421151" w:rsidP="00421151">
            <w:pPr>
              <w:tabs>
                <w:tab w:val="decimal" w:pos="1155"/>
              </w:tabs>
              <w:spacing w:line="320" w:lineRule="exact"/>
              <w:ind w:left="-29" w:right="-29"/>
              <w:rPr>
                <w:rFonts w:ascii="Arial" w:hAnsi="Arial" w:cs="Arial"/>
                <w:color w:val="000000"/>
                <w:sz w:val="18"/>
                <w:szCs w:val="18"/>
              </w:rPr>
            </w:pPr>
          </w:p>
        </w:tc>
      </w:tr>
      <w:tr w:rsidR="00421151" w:rsidRPr="00B11E79" w14:paraId="221DD223" w14:textId="77777777">
        <w:tc>
          <w:tcPr>
            <w:tcW w:w="3528" w:type="dxa"/>
            <w:vAlign w:val="bottom"/>
          </w:tcPr>
          <w:p w14:paraId="0D3E4090" w14:textId="77777777" w:rsidR="00421151" w:rsidRPr="00B11E79" w:rsidRDefault="00421151" w:rsidP="00421151">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 xml:space="preserve"> Prepaid expenses - related parties </w:t>
            </w:r>
          </w:p>
          <w:p w14:paraId="283F9A39" w14:textId="1757CC1B" w:rsidR="00421151" w:rsidRPr="00B11E79" w:rsidRDefault="00421151" w:rsidP="00421151">
            <w:pPr>
              <w:tabs>
                <w:tab w:val="left" w:pos="162"/>
              </w:tabs>
              <w:spacing w:line="320" w:lineRule="exact"/>
              <w:ind w:right="-17"/>
              <w:rPr>
                <w:rFonts w:ascii="Arial" w:hAnsi="Arial" w:cs="Arial"/>
                <w:sz w:val="18"/>
                <w:szCs w:val="18"/>
              </w:rPr>
            </w:pPr>
            <w:r w:rsidRPr="00B11E79">
              <w:rPr>
                <w:rFonts w:ascii="Arial" w:hAnsi="Arial" w:cs="Arial"/>
                <w:color w:val="000000"/>
                <w:sz w:val="18"/>
                <w:szCs w:val="18"/>
              </w:rPr>
              <w:t xml:space="preserve">   </w:t>
            </w:r>
            <w:r w:rsidRPr="00B11E79">
              <w:rPr>
                <w:rFonts w:ascii="Arial" w:hAnsi="Arial" w:cs="Cordia New"/>
                <w:sz w:val="18"/>
                <w:szCs w:val="18"/>
              </w:rPr>
              <w:t>(Note 6)</w:t>
            </w:r>
          </w:p>
        </w:tc>
        <w:tc>
          <w:tcPr>
            <w:tcW w:w="1417" w:type="dxa"/>
            <w:vAlign w:val="bottom"/>
          </w:tcPr>
          <w:p w14:paraId="2B0C423E" w14:textId="6B1789A4" w:rsidR="00421151" w:rsidRPr="00B11E79" w:rsidRDefault="00421151" w:rsidP="00421151">
            <w:pPr>
              <w:tabs>
                <w:tab w:val="decimal" w:pos="1155"/>
              </w:tabs>
              <w:spacing w:line="320" w:lineRule="exact"/>
              <w:ind w:left="-29" w:right="-29"/>
              <w:rPr>
                <w:rFonts w:ascii="Arial" w:hAnsi="Arial" w:cs="Arial"/>
                <w:sz w:val="18"/>
                <w:szCs w:val="18"/>
              </w:rPr>
            </w:pPr>
            <w:r w:rsidRPr="00B11E79">
              <w:rPr>
                <w:rFonts w:ascii="Arial" w:hAnsi="Arial" w:cs="Arial"/>
                <w:sz w:val="18"/>
                <w:szCs w:val="18"/>
              </w:rPr>
              <w:t>-</w:t>
            </w:r>
          </w:p>
        </w:tc>
        <w:tc>
          <w:tcPr>
            <w:tcW w:w="1418" w:type="dxa"/>
          </w:tcPr>
          <w:p w14:paraId="33BF3665" w14:textId="77777777" w:rsidR="00421151" w:rsidRPr="00B11E79" w:rsidRDefault="00421151" w:rsidP="00421151">
            <w:pPr>
              <w:tabs>
                <w:tab w:val="decimal" w:pos="1157"/>
              </w:tabs>
              <w:spacing w:line="380" w:lineRule="exact"/>
              <w:ind w:right="-45"/>
              <w:rPr>
                <w:rFonts w:ascii="Arial" w:hAnsi="Arial" w:cs="Arial"/>
                <w:color w:val="000000"/>
                <w:sz w:val="18"/>
                <w:szCs w:val="18"/>
              </w:rPr>
            </w:pPr>
          </w:p>
          <w:p w14:paraId="5053C46D" w14:textId="499681BB" w:rsidR="00421151" w:rsidRPr="00B11E79" w:rsidRDefault="00421151" w:rsidP="00421151">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236,773</w:t>
            </w:r>
          </w:p>
        </w:tc>
        <w:tc>
          <w:tcPr>
            <w:tcW w:w="1417" w:type="dxa"/>
          </w:tcPr>
          <w:p w14:paraId="2D509C08" w14:textId="77777777" w:rsidR="00421151" w:rsidRPr="00B11E79" w:rsidRDefault="00421151" w:rsidP="00421151">
            <w:pPr>
              <w:tabs>
                <w:tab w:val="decimal" w:pos="1157"/>
              </w:tabs>
              <w:spacing w:line="380" w:lineRule="exact"/>
              <w:ind w:right="-45"/>
              <w:rPr>
                <w:rFonts w:ascii="Arial" w:hAnsi="Arial" w:cs="Arial"/>
                <w:color w:val="000000"/>
                <w:sz w:val="18"/>
                <w:szCs w:val="18"/>
              </w:rPr>
            </w:pPr>
          </w:p>
          <w:p w14:paraId="38A36563" w14:textId="087EBB4C" w:rsidR="00421151" w:rsidRPr="00B11E79" w:rsidRDefault="00421151" w:rsidP="00421151">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8" w:type="dxa"/>
          </w:tcPr>
          <w:p w14:paraId="4693AE1F" w14:textId="77777777" w:rsidR="00421151" w:rsidRPr="00B11E79" w:rsidRDefault="00421151" w:rsidP="00421151">
            <w:pPr>
              <w:tabs>
                <w:tab w:val="decimal" w:pos="1157"/>
              </w:tabs>
              <w:spacing w:line="380" w:lineRule="exact"/>
              <w:ind w:right="-45"/>
              <w:rPr>
                <w:rFonts w:ascii="Arial" w:hAnsi="Arial" w:cs="Arial"/>
                <w:color w:val="000000"/>
                <w:sz w:val="18"/>
                <w:szCs w:val="18"/>
              </w:rPr>
            </w:pPr>
          </w:p>
          <w:p w14:paraId="023E10F9" w14:textId="2A8BB63A" w:rsidR="00421151" w:rsidRPr="00B11E79" w:rsidRDefault="00421151" w:rsidP="00421151">
            <w:pPr>
              <w:tabs>
                <w:tab w:val="decimal" w:pos="1155"/>
              </w:tabs>
              <w:spacing w:line="320" w:lineRule="exact"/>
              <w:ind w:right="-29"/>
              <w:rPr>
                <w:rFonts w:ascii="Arial" w:hAnsi="Arial" w:cs="Arial"/>
                <w:color w:val="000000"/>
                <w:sz w:val="18"/>
                <w:szCs w:val="18"/>
              </w:rPr>
            </w:pPr>
            <w:r w:rsidRPr="00B11E79">
              <w:rPr>
                <w:rFonts w:ascii="Arial" w:hAnsi="Arial" w:cs="Arial"/>
                <w:color w:val="000000"/>
                <w:sz w:val="18"/>
                <w:szCs w:val="18"/>
              </w:rPr>
              <w:t>236,773</w:t>
            </w:r>
          </w:p>
        </w:tc>
      </w:tr>
      <w:tr w:rsidR="00421151" w:rsidRPr="00B11E79" w14:paraId="350A2D3C" w14:textId="77777777" w:rsidTr="00F412BD">
        <w:tc>
          <w:tcPr>
            <w:tcW w:w="3528" w:type="dxa"/>
            <w:vAlign w:val="bottom"/>
          </w:tcPr>
          <w:p w14:paraId="6D134C9A" w14:textId="77777777" w:rsidR="00421151" w:rsidRPr="00B11E79" w:rsidRDefault="00421151" w:rsidP="00421151">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 xml:space="preserve"> Prepaid expenses - unrelated parties</w:t>
            </w:r>
          </w:p>
        </w:tc>
        <w:tc>
          <w:tcPr>
            <w:tcW w:w="1417" w:type="dxa"/>
          </w:tcPr>
          <w:p w14:paraId="186E9028" w14:textId="7A77F0DC" w:rsidR="00421151" w:rsidRPr="00B11E79" w:rsidRDefault="00421151" w:rsidP="00421151">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10,612,487</w:t>
            </w:r>
          </w:p>
        </w:tc>
        <w:tc>
          <w:tcPr>
            <w:tcW w:w="1418" w:type="dxa"/>
          </w:tcPr>
          <w:p w14:paraId="649D0AB2" w14:textId="0E892C7C" w:rsidR="00421151" w:rsidRPr="00B11E79" w:rsidRDefault="00421151" w:rsidP="00421151">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14,309,105</w:t>
            </w:r>
          </w:p>
        </w:tc>
        <w:tc>
          <w:tcPr>
            <w:tcW w:w="1417" w:type="dxa"/>
          </w:tcPr>
          <w:p w14:paraId="77B04965" w14:textId="207416CA" w:rsidR="00421151" w:rsidRPr="00B11E79" w:rsidRDefault="00421151" w:rsidP="00421151">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8,528,382</w:t>
            </w:r>
          </w:p>
        </w:tc>
        <w:tc>
          <w:tcPr>
            <w:tcW w:w="1418" w:type="dxa"/>
          </w:tcPr>
          <w:p w14:paraId="40FC95C3" w14:textId="768F69FA" w:rsidR="00421151" w:rsidRPr="00B11E79" w:rsidRDefault="00421151" w:rsidP="00421151">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12,726,978</w:t>
            </w:r>
          </w:p>
        </w:tc>
      </w:tr>
      <w:tr w:rsidR="00421151" w:rsidRPr="00B11E79" w14:paraId="28CC9AAF" w14:textId="77777777" w:rsidTr="00F412BD">
        <w:tc>
          <w:tcPr>
            <w:tcW w:w="3528" w:type="dxa"/>
            <w:vAlign w:val="bottom"/>
          </w:tcPr>
          <w:p w14:paraId="62763701" w14:textId="77777777" w:rsidR="00421151" w:rsidRPr="00B11E79" w:rsidRDefault="00421151" w:rsidP="00421151">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Total prepaid expenses</w:t>
            </w:r>
          </w:p>
        </w:tc>
        <w:tc>
          <w:tcPr>
            <w:tcW w:w="1417" w:type="dxa"/>
          </w:tcPr>
          <w:p w14:paraId="6C2903E4" w14:textId="44A7AC7B" w:rsidR="00421151" w:rsidRPr="00B11E79" w:rsidRDefault="00421151" w:rsidP="00421151">
            <w:pPr>
              <w:pBdr>
                <w:bottom w:val="single" w:sz="4" w:space="1" w:color="auto"/>
              </w:pBdr>
              <w:tabs>
                <w:tab w:val="decimal" w:pos="1155"/>
              </w:tabs>
              <w:spacing w:line="320" w:lineRule="exact"/>
              <w:ind w:right="-29"/>
              <w:rPr>
                <w:rFonts w:ascii="Arial" w:hAnsi="Arial" w:cs="Arial"/>
                <w:sz w:val="18"/>
                <w:szCs w:val="18"/>
              </w:rPr>
            </w:pPr>
            <w:r w:rsidRPr="00B11E79">
              <w:rPr>
                <w:rFonts w:ascii="Arial" w:hAnsi="Arial" w:cs="Arial"/>
                <w:sz w:val="18"/>
                <w:szCs w:val="18"/>
              </w:rPr>
              <w:t>10,612,487</w:t>
            </w:r>
          </w:p>
        </w:tc>
        <w:tc>
          <w:tcPr>
            <w:tcW w:w="1418" w:type="dxa"/>
          </w:tcPr>
          <w:p w14:paraId="7C873C8F" w14:textId="1FAD9BE8" w:rsidR="00421151" w:rsidRPr="00B11E79" w:rsidRDefault="00421151" w:rsidP="00421151">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14,545,878</w:t>
            </w:r>
          </w:p>
        </w:tc>
        <w:tc>
          <w:tcPr>
            <w:tcW w:w="1417" w:type="dxa"/>
          </w:tcPr>
          <w:p w14:paraId="6B2B282B" w14:textId="386DBF87" w:rsidR="00421151" w:rsidRPr="00B11E79" w:rsidRDefault="00421151" w:rsidP="00421151">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8,528,382</w:t>
            </w:r>
          </w:p>
        </w:tc>
        <w:tc>
          <w:tcPr>
            <w:tcW w:w="1418" w:type="dxa"/>
          </w:tcPr>
          <w:p w14:paraId="71B0DAF3" w14:textId="3195CA97" w:rsidR="00421151" w:rsidRPr="00B11E79" w:rsidRDefault="00421151" w:rsidP="00421151">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12,963,751</w:t>
            </w:r>
          </w:p>
        </w:tc>
      </w:tr>
    </w:tbl>
    <w:p w14:paraId="749F64A6" w14:textId="77777777" w:rsidR="00524DC7" w:rsidRDefault="00524DC7">
      <w:r>
        <w:br w:type="page"/>
      </w:r>
    </w:p>
    <w:tbl>
      <w:tblPr>
        <w:tblW w:w="9198" w:type="dxa"/>
        <w:tblInd w:w="450" w:type="dxa"/>
        <w:tblLayout w:type="fixed"/>
        <w:tblLook w:val="0000" w:firstRow="0" w:lastRow="0" w:firstColumn="0" w:lastColumn="0" w:noHBand="0" w:noVBand="0"/>
      </w:tblPr>
      <w:tblGrid>
        <w:gridCol w:w="3528"/>
        <w:gridCol w:w="1417"/>
        <w:gridCol w:w="1418"/>
        <w:gridCol w:w="1417"/>
        <w:gridCol w:w="1418"/>
      </w:tblGrid>
      <w:tr w:rsidR="00524DC7" w:rsidRPr="00B11E79" w14:paraId="42764A98" w14:textId="77777777" w:rsidTr="002147D8">
        <w:tc>
          <w:tcPr>
            <w:tcW w:w="3528" w:type="dxa"/>
          </w:tcPr>
          <w:p w14:paraId="21E52E11" w14:textId="77777777" w:rsidR="00524DC7" w:rsidRPr="00B11E79" w:rsidRDefault="00524DC7" w:rsidP="002147D8">
            <w:pPr>
              <w:spacing w:line="320" w:lineRule="exact"/>
              <w:ind w:right="-18"/>
              <w:jc w:val="thaiDistribute"/>
              <w:rPr>
                <w:rFonts w:ascii="Arial" w:hAnsi="Arial" w:cs="Arial"/>
                <w:b/>
                <w:bCs/>
                <w:sz w:val="18"/>
                <w:szCs w:val="18"/>
              </w:rPr>
            </w:pPr>
          </w:p>
        </w:tc>
        <w:tc>
          <w:tcPr>
            <w:tcW w:w="2835" w:type="dxa"/>
            <w:gridSpan w:val="2"/>
            <w:vAlign w:val="bottom"/>
          </w:tcPr>
          <w:p w14:paraId="7024FC18" w14:textId="77777777" w:rsidR="00524DC7" w:rsidRPr="00B11E79" w:rsidRDefault="00524DC7" w:rsidP="002147D8">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2835" w:type="dxa"/>
            <w:gridSpan w:val="2"/>
            <w:vAlign w:val="bottom"/>
          </w:tcPr>
          <w:p w14:paraId="55E80E37" w14:textId="77777777" w:rsidR="00524DC7" w:rsidRPr="00B11E79" w:rsidRDefault="00524DC7" w:rsidP="002147D8">
            <w:pPr>
              <w:tabs>
                <w:tab w:val="left" w:pos="600"/>
                <w:tab w:val="left" w:pos="900"/>
                <w:tab w:val="right" w:pos="7280"/>
                <w:tab w:val="right" w:pos="8540"/>
              </w:tabs>
              <w:spacing w:line="320" w:lineRule="exact"/>
              <w:ind w:left="-29" w:right="-29"/>
              <w:jc w:val="right"/>
              <w:rPr>
                <w:rFonts w:ascii="Arial" w:hAnsi="Arial" w:cs="Arial"/>
                <w:sz w:val="18"/>
                <w:szCs w:val="18"/>
              </w:rPr>
            </w:pPr>
            <w:r w:rsidRPr="00B11E79">
              <w:rPr>
                <w:rFonts w:ascii="Arial" w:hAnsi="Arial" w:cs="Arial"/>
                <w:sz w:val="18"/>
                <w:szCs w:val="18"/>
              </w:rPr>
              <w:t>(Unit: Baht)</w:t>
            </w:r>
          </w:p>
        </w:tc>
      </w:tr>
      <w:tr w:rsidR="00524DC7" w:rsidRPr="00B11E79" w14:paraId="73D25D10" w14:textId="77777777" w:rsidTr="002147D8">
        <w:tc>
          <w:tcPr>
            <w:tcW w:w="3528" w:type="dxa"/>
          </w:tcPr>
          <w:p w14:paraId="4F18714D" w14:textId="77777777" w:rsidR="00524DC7" w:rsidRPr="00B11E79" w:rsidRDefault="00524DC7" w:rsidP="002147D8">
            <w:pPr>
              <w:spacing w:line="320" w:lineRule="exact"/>
              <w:ind w:right="-18"/>
              <w:jc w:val="thaiDistribute"/>
              <w:rPr>
                <w:rFonts w:ascii="Arial" w:hAnsi="Arial" w:cs="Arial"/>
                <w:b/>
                <w:bCs/>
                <w:sz w:val="18"/>
                <w:szCs w:val="18"/>
              </w:rPr>
            </w:pPr>
          </w:p>
        </w:tc>
        <w:tc>
          <w:tcPr>
            <w:tcW w:w="2835" w:type="dxa"/>
            <w:gridSpan w:val="2"/>
            <w:vAlign w:val="bottom"/>
          </w:tcPr>
          <w:p w14:paraId="77BF66C5" w14:textId="77777777" w:rsidR="00524DC7" w:rsidRPr="00B11E79" w:rsidRDefault="00524DC7" w:rsidP="002147D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 xml:space="preserve">Consolidated </w:t>
            </w:r>
          </w:p>
          <w:p w14:paraId="04D67E91" w14:textId="77777777" w:rsidR="00524DC7" w:rsidRPr="00B11E79" w:rsidRDefault="00524DC7" w:rsidP="002147D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835" w:type="dxa"/>
            <w:gridSpan w:val="2"/>
            <w:vAlign w:val="bottom"/>
          </w:tcPr>
          <w:p w14:paraId="33C242D7" w14:textId="77777777" w:rsidR="00524DC7" w:rsidRPr="00B11E79" w:rsidRDefault="00524DC7" w:rsidP="002147D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Separate</w:t>
            </w:r>
          </w:p>
          <w:p w14:paraId="3E8AF47E" w14:textId="77777777" w:rsidR="00524DC7" w:rsidRPr="00B11E79" w:rsidRDefault="00524DC7" w:rsidP="002147D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524DC7" w:rsidRPr="00B11E79" w14:paraId="58DD6953" w14:textId="77777777" w:rsidTr="002147D8">
        <w:tc>
          <w:tcPr>
            <w:tcW w:w="3528" w:type="dxa"/>
          </w:tcPr>
          <w:p w14:paraId="6849201A" w14:textId="77777777" w:rsidR="00524DC7" w:rsidRPr="00B11E79" w:rsidRDefault="00524DC7" w:rsidP="002147D8">
            <w:pPr>
              <w:spacing w:line="320" w:lineRule="exact"/>
              <w:ind w:right="-18"/>
              <w:jc w:val="thaiDistribute"/>
              <w:rPr>
                <w:rFonts w:ascii="Arial" w:hAnsi="Arial" w:cs="Arial"/>
                <w:b/>
                <w:bCs/>
                <w:sz w:val="18"/>
                <w:szCs w:val="18"/>
              </w:rPr>
            </w:pPr>
          </w:p>
        </w:tc>
        <w:tc>
          <w:tcPr>
            <w:tcW w:w="1417" w:type="dxa"/>
            <w:vAlign w:val="bottom"/>
          </w:tcPr>
          <w:p w14:paraId="586177DC" w14:textId="77777777" w:rsidR="00524DC7" w:rsidRPr="00B11E79" w:rsidRDefault="00524DC7" w:rsidP="002147D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2024</w:t>
            </w:r>
          </w:p>
        </w:tc>
        <w:tc>
          <w:tcPr>
            <w:tcW w:w="1418" w:type="dxa"/>
            <w:vAlign w:val="bottom"/>
          </w:tcPr>
          <w:p w14:paraId="2E401AC6" w14:textId="77777777" w:rsidR="00524DC7" w:rsidRPr="00B11E79" w:rsidRDefault="00524DC7" w:rsidP="002147D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2023</w:t>
            </w:r>
          </w:p>
        </w:tc>
        <w:tc>
          <w:tcPr>
            <w:tcW w:w="1417" w:type="dxa"/>
            <w:vAlign w:val="bottom"/>
          </w:tcPr>
          <w:p w14:paraId="6C4FEE53" w14:textId="77777777" w:rsidR="00524DC7" w:rsidRPr="00B11E79" w:rsidRDefault="00524DC7" w:rsidP="002147D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2024</w:t>
            </w:r>
          </w:p>
        </w:tc>
        <w:tc>
          <w:tcPr>
            <w:tcW w:w="1418" w:type="dxa"/>
            <w:vAlign w:val="bottom"/>
          </w:tcPr>
          <w:p w14:paraId="5176E288" w14:textId="77777777" w:rsidR="00524DC7" w:rsidRPr="00B11E79" w:rsidRDefault="00524DC7" w:rsidP="002147D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2023</w:t>
            </w:r>
          </w:p>
        </w:tc>
      </w:tr>
      <w:tr w:rsidR="0026485D" w:rsidRPr="00B11E79" w14:paraId="754D7F87" w14:textId="77777777" w:rsidTr="00F412BD">
        <w:tc>
          <w:tcPr>
            <w:tcW w:w="3528" w:type="dxa"/>
            <w:vAlign w:val="bottom"/>
          </w:tcPr>
          <w:p w14:paraId="4C56EF89" w14:textId="0E06ED9E" w:rsidR="0026485D" w:rsidRPr="00B11E79" w:rsidRDefault="0026485D" w:rsidP="00243FC5">
            <w:pPr>
              <w:tabs>
                <w:tab w:val="left" w:pos="162"/>
              </w:tabs>
              <w:spacing w:line="320" w:lineRule="exact"/>
              <w:ind w:right="-17"/>
              <w:rPr>
                <w:rFonts w:ascii="Arial" w:hAnsi="Arial" w:cs="Arial"/>
                <w:b/>
                <w:bCs/>
                <w:sz w:val="18"/>
                <w:szCs w:val="18"/>
              </w:rPr>
            </w:pPr>
            <w:r w:rsidRPr="00B11E79">
              <w:rPr>
                <w:rFonts w:ascii="Arial" w:hAnsi="Arial" w:cs="Arial"/>
                <w:b/>
                <w:bCs/>
                <w:color w:val="000000"/>
                <w:sz w:val="18"/>
                <w:szCs w:val="18"/>
              </w:rPr>
              <w:t>Advance payment</w:t>
            </w:r>
          </w:p>
        </w:tc>
        <w:tc>
          <w:tcPr>
            <w:tcW w:w="1417" w:type="dxa"/>
          </w:tcPr>
          <w:p w14:paraId="3E302AF1" w14:textId="77777777" w:rsidR="0026485D" w:rsidRPr="00B11E79" w:rsidRDefault="0026485D" w:rsidP="00243FC5">
            <w:pPr>
              <w:tabs>
                <w:tab w:val="decimal" w:pos="1155"/>
              </w:tabs>
              <w:spacing w:line="320" w:lineRule="exact"/>
              <w:ind w:left="-29" w:right="-29"/>
              <w:rPr>
                <w:rFonts w:ascii="Arial" w:hAnsi="Arial" w:cs="Arial"/>
                <w:sz w:val="18"/>
                <w:szCs w:val="18"/>
              </w:rPr>
            </w:pPr>
          </w:p>
        </w:tc>
        <w:tc>
          <w:tcPr>
            <w:tcW w:w="1418" w:type="dxa"/>
          </w:tcPr>
          <w:p w14:paraId="58EC4707" w14:textId="77777777" w:rsidR="0026485D" w:rsidRPr="00B11E79" w:rsidRDefault="0026485D" w:rsidP="00243FC5">
            <w:pPr>
              <w:tabs>
                <w:tab w:val="decimal" w:pos="1170"/>
              </w:tabs>
              <w:spacing w:line="320" w:lineRule="exact"/>
              <w:ind w:left="-29" w:right="-29"/>
              <w:rPr>
                <w:rFonts w:ascii="Arial" w:hAnsi="Arial" w:cs="Arial"/>
                <w:sz w:val="18"/>
                <w:szCs w:val="18"/>
              </w:rPr>
            </w:pPr>
          </w:p>
        </w:tc>
        <w:tc>
          <w:tcPr>
            <w:tcW w:w="1417" w:type="dxa"/>
          </w:tcPr>
          <w:p w14:paraId="7B6DAB76" w14:textId="77777777" w:rsidR="0026485D" w:rsidRPr="00B11E79" w:rsidRDefault="0026485D" w:rsidP="00243FC5">
            <w:pPr>
              <w:tabs>
                <w:tab w:val="decimal" w:pos="1170"/>
              </w:tabs>
              <w:spacing w:line="320" w:lineRule="exact"/>
              <w:ind w:left="-29" w:right="-29"/>
              <w:rPr>
                <w:rFonts w:ascii="Arial" w:hAnsi="Arial" w:cs="Arial"/>
                <w:sz w:val="18"/>
                <w:szCs w:val="18"/>
              </w:rPr>
            </w:pPr>
          </w:p>
        </w:tc>
        <w:tc>
          <w:tcPr>
            <w:tcW w:w="1418" w:type="dxa"/>
          </w:tcPr>
          <w:p w14:paraId="3957B87E" w14:textId="77777777" w:rsidR="0026485D" w:rsidRPr="00B11E79" w:rsidRDefault="0026485D" w:rsidP="00243FC5">
            <w:pPr>
              <w:tabs>
                <w:tab w:val="decimal" w:pos="1155"/>
              </w:tabs>
              <w:spacing w:line="320" w:lineRule="exact"/>
              <w:ind w:left="-29" w:right="-29"/>
              <w:rPr>
                <w:rFonts w:ascii="Arial" w:hAnsi="Arial" w:cs="Arial"/>
                <w:color w:val="000000"/>
                <w:sz w:val="18"/>
                <w:szCs w:val="18"/>
              </w:rPr>
            </w:pPr>
          </w:p>
        </w:tc>
      </w:tr>
      <w:tr w:rsidR="00D432EF" w:rsidRPr="00B11E79" w14:paraId="1288EA84" w14:textId="77777777" w:rsidTr="00F412BD">
        <w:tc>
          <w:tcPr>
            <w:tcW w:w="3528" w:type="dxa"/>
            <w:vAlign w:val="bottom"/>
          </w:tcPr>
          <w:p w14:paraId="3922625E" w14:textId="77777777" w:rsidR="00D432EF" w:rsidRPr="00B11E79" w:rsidRDefault="00D432EF" w:rsidP="00D432EF">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 xml:space="preserve">Advance payment - related parties </w:t>
            </w:r>
          </w:p>
          <w:p w14:paraId="77248198" w14:textId="49F20493" w:rsidR="00D432EF" w:rsidRPr="00B11E79" w:rsidRDefault="00D432EF" w:rsidP="00D432EF">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 xml:space="preserve">   (Note 6)</w:t>
            </w:r>
          </w:p>
        </w:tc>
        <w:tc>
          <w:tcPr>
            <w:tcW w:w="1417" w:type="dxa"/>
            <w:vAlign w:val="bottom"/>
          </w:tcPr>
          <w:p w14:paraId="4E8C8F11" w14:textId="64FEBD98" w:rsidR="00D432EF" w:rsidRPr="00B11E79" w:rsidRDefault="00D432EF" w:rsidP="00D432EF">
            <w:pPr>
              <w:tabs>
                <w:tab w:val="decimal" w:pos="1155"/>
              </w:tabs>
              <w:spacing w:line="320" w:lineRule="exact"/>
              <w:ind w:left="-29" w:right="-29"/>
              <w:rPr>
                <w:rFonts w:ascii="Arial" w:hAnsi="Arial" w:cs="Arial"/>
                <w:sz w:val="18"/>
                <w:szCs w:val="18"/>
              </w:rPr>
            </w:pPr>
            <w:r w:rsidRPr="00B11E79">
              <w:rPr>
                <w:rFonts w:ascii="Arial" w:hAnsi="Arial" w:cs="Arial"/>
                <w:sz w:val="18"/>
                <w:szCs w:val="18"/>
              </w:rPr>
              <w:t>-</w:t>
            </w:r>
          </w:p>
        </w:tc>
        <w:tc>
          <w:tcPr>
            <w:tcW w:w="1418" w:type="dxa"/>
          </w:tcPr>
          <w:p w14:paraId="263A7C08" w14:textId="77777777" w:rsidR="00D432EF" w:rsidRPr="00B11E79" w:rsidRDefault="00D432EF" w:rsidP="00D432EF">
            <w:pPr>
              <w:tabs>
                <w:tab w:val="decimal" w:pos="1157"/>
              </w:tabs>
              <w:spacing w:line="380" w:lineRule="exact"/>
              <w:ind w:right="-45"/>
              <w:rPr>
                <w:rFonts w:ascii="Arial" w:hAnsi="Arial" w:cs="Arial"/>
                <w:color w:val="000000"/>
                <w:sz w:val="18"/>
                <w:szCs w:val="18"/>
              </w:rPr>
            </w:pPr>
          </w:p>
          <w:p w14:paraId="5BDB3E92" w14:textId="2CB4FB13" w:rsidR="00D432EF" w:rsidRPr="00B11E79" w:rsidRDefault="00D432EF" w:rsidP="00D432EF">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877,255</w:t>
            </w:r>
          </w:p>
        </w:tc>
        <w:tc>
          <w:tcPr>
            <w:tcW w:w="1417" w:type="dxa"/>
          </w:tcPr>
          <w:p w14:paraId="3FDF3123" w14:textId="77777777" w:rsidR="00D432EF" w:rsidRPr="00B11E79" w:rsidRDefault="00D432EF" w:rsidP="00D432EF">
            <w:pPr>
              <w:tabs>
                <w:tab w:val="decimal" w:pos="1157"/>
              </w:tabs>
              <w:spacing w:line="380" w:lineRule="exact"/>
              <w:ind w:right="-45"/>
              <w:rPr>
                <w:rFonts w:ascii="Arial" w:hAnsi="Arial" w:cs="Arial"/>
                <w:color w:val="000000"/>
                <w:sz w:val="18"/>
                <w:szCs w:val="18"/>
              </w:rPr>
            </w:pPr>
          </w:p>
          <w:p w14:paraId="6056E693" w14:textId="706CDF08" w:rsidR="00D432EF" w:rsidRPr="00B11E79" w:rsidRDefault="00D432EF" w:rsidP="00D432EF">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8" w:type="dxa"/>
          </w:tcPr>
          <w:p w14:paraId="11D2A2F5" w14:textId="77777777" w:rsidR="00D432EF" w:rsidRPr="00B11E79" w:rsidRDefault="00D432EF" w:rsidP="00D432EF">
            <w:pPr>
              <w:tabs>
                <w:tab w:val="decimal" w:pos="1157"/>
              </w:tabs>
              <w:spacing w:line="380" w:lineRule="exact"/>
              <w:ind w:right="-45"/>
              <w:rPr>
                <w:rFonts w:ascii="Arial" w:hAnsi="Arial" w:cs="Arial"/>
                <w:color w:val="000000"/>
                <w:sz w:val="18"/>
                <w:szCs w:val="18"/>
              </w:rPr>
            </w:pPr>
          </w:p>
          <w:p w14:paraId="0C0AB9DC" w14:textId="58C2459A" w:rsidR="00D432EF" w:rsidRPr="00B11E79" w:rsidRDefault="00D432EF" w:rsidP="00D432EF">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70,769</w:t>
            </w:r>
          </w:p>
        </w:tc>
      </w:tr>
      <w:tr w:rsidR="00D432EF" w:rsidRPr="00B11E79" w14:paraId="5FC2D543" w14:textId="77777777" w:rsidTr="00F412BD">
        <w:tc>
          <w:tcPr>
            <w:tcW w:w="3528" w:type="dxa"/>
          </w:tcPr>
          <w:p w14:paraId="299994C5" w14:textId="77777777" w:rsidR="00D432EF" w:rsidRPr="00B11E79" w:rsidRDefault="00D432EF" w:rsidP="00D432EF">
            <w:pPr>
              <w:tabs>
                <w:tab w:val="left" w:pos="162"/>
              </w:tabs>
              <w:spacing w:line="320" w:lineRule="exact"/>
              <w:ind w:right="-17"/>
              <w:rPr>
                <w:rFonts w:ascii="Arial" w:hAnsi="Arial" w:cs="Arial"/>
                <w:sz w:val="18"/>
                <w:szCs w:val="18"/>
              </w:rPr>
            </w:pPr>
            <w:r w:rsidRPr="00B11E79">
              <w:rPr>
                <w:rFonts w:ascii="Arial" w:hAnsi="Arial" w:cs="Arial"/>
                <w:color w:val="000000"/>
                <w:sz w:val="18"/>
                <w:szCs w:val="18"/>
              </w:rPr>
              <w:t>Advance payment - unrelated parties</w:t>
            </w:r>
          </w:p>
        </w:tc>
        <w:tc>
          <w:tcPr>
            <w:tcW w:w="1417" w:type="dxa"/>
          </w:tcPr>
          <w:p w14:paraId="03ED1E5A" w14:textId="67D054CE" w:rsidR="00D432EF" w:rsidRPr="00B11E79" w:rsidRDefault="00D432EF" w:rsidP="00D432EF">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811,683</w:t>
            </w:r>
          </w:p>
        </w:tc>
        <w:tc>
          <w:tcPr>
            <w:tcW w:w="1418" w:type="dxa"/>
          </w:tcPr>
          <w:p w14:paraId="3AB2172F" w14:textId="78C852A6" w:rsidR="00D432EF" w:rsidRPr="00B11E79" w:rsidRDefault="00D432EF" w:rsidP="00D432EF">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1,028,648</w:t>
            </w:r>
          </w:p>
        </w:tc>
        <w:tc>
          <w:tcPr>
            <w:tcW w:w="1417" w:type="dxa"/>
          </w:tcPr>
          <w:p w14:paraId="5D3035E9" w14:textId="7C8DEAA5" w:rsidR="00D432EF" w:rsidRPr="00B11E79" w:rsidRDefault="00D432EF" w:rsidP="00D432EF">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663,400</w:t>
            </w:r>
          </w:p>
        </w:tc>
        <w:tc>
          <w:tcPr>
            <w:tcW w:w="1418" w:type="dxa"/>
          </w:tcPr>
          <w:p w14:paraId="1D9106E9" w14:textId="397A7EA3" w:rsidR="00D432EF" w:rsidRPr="00B11E79" w:rsidRDefault="00D432EF" w:rsidP="00D432EF">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1,028,648</w:t>
            </w:r>
          </w:p>
        </w:tc>
      </w:tr>
      <w:tr w:rsidR="00D432EF" w:rsidRPr="00B11E79" w14:paraId="33B0BA1E" w14:textId="77777777" w:rsidTr="00F412BD">
        <w:tc>
          <w:tcPr>
            <w:tcW w:w="3528" w:type="dxa"/>
          </w:tcPr>
          <w:p w14:paraId="507C4328" w14:textId="77777777" w:rsidR="00D432EF" w:rsidRPr="00B11E79" w:rsidRDefault="00D432EF" w:rsidP="00D432EF">
            <w:pPr>
              <w:spacing w:line="320" w:lineRule="exact"/>
              <w:rPr>
                <w:rFonts w:ascii="Arial" w:hAnsi="Arial" w:cs="Cordia New"/>
                <w:sz w:val="18"/>
                <w:szCs w:val="18"/>
              </w:rPr>
            </w:pPr>
            <w:r w:rsidRPr="00B11E79">
              <w:rPr>
                <w:rFonts w:ascii="Arial" w:hAnsi="Arial" w:cs="Arial"/>
                <w:sz w:val="18"/>
                <w:szCs w:val="18"/>
              </w:rPr>
              <w:t>Total advance payment</w:t>
            </w:r>
          </w:p>
        </w:tc>
        <w:tc>
          <w:tcPr>
            <w:tcW w:w="1417" w:type="dxa"/>
          </w:tcPr>
          <w:p w14:paraId="4A292AE0" w14:textId="1400109F" w:rsidR="00D432EF" w:rsidRPr="00B11E79" w:rsidRDefault="00D432EF" w:rsidP="00D432EF">
            <w:pPr>
              <w:pBdr>
                <w:bottom w:val="single" w:sz="6" w:space="1" w:color="auto"/>
              </w:pBdr>
              <w:tabs>
                <w:tab w:val="decimal" w:pos="1155"/>
              </w:tabs>
              <w:spacing w:line="320" w:lineRule="exact"/>
              <w:ind w:right="-29"/>
              <w:rPr>
                <w:rFonts w:ascii="Arial" w:hAnsi="Arial" w:cs="Arial"/>
                <w:sz w:val="18"/>
                <w:szCs w:val="18"/>
                <w:cs/>
              </w:rPr>
            </w:pPr>
            <w:r w:rsidRPr="00B11E79">
              <w:rPr>
                <w:rFonts w:ascii="Arial" w:hAnsi="Arial" w:cs="Arial"/>
                <w:sz w:val="18"/>
                <w:szCs w:val="18"/>
              </w:rPr>
              <w:t>811,683</w:t>
            </w:r>
          </w:p>
        </w:tc>
        <w:tc>
          <w:tcPr>
            <w:tcW w:w="1418" w:type="dxa"/>
          </w:tcPr>
          <w:p w14:paraId="285EA8F2" w14:textId="13C5CAE3" w:rsidR="00D432EF" w:rsidRPr="00B11E79" w:rsidRDefault="00D432EF" w:rsidP="00D432EF">
            <w:pPr>
              <w:pBdr>
                <w:bottom w:val="single" w:sz="6"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1,905,903</w:t>
            </w:r>
          </w:p>
        </w:tc>
        <w:tc>
          <w:tcPr>
            <w:tcW w:w="1417" w:type="dxa"/>
          </w:tcPr>
          <w:p w14:paraId="52841006" w14:textId="2D06011F" w:rsidR="00D432EF" w:rsidRPr="00B11E79" w:rsidRDefault="00D432EF" w:rsidP="00D432EF">
            <w:pPr>
              <w:pBdr>
                <w:bottom w:val="single" w:sz="6"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663,400</w:t>
            </w:r>
          </w:p>
        </w:tc>
        <w:tc>
          <w:tcPr>
            <w:tcW w:w="1418" w:type="dxa"/>
          </w:tcPr>
          <w:p w14:paraId="2F67944A" w14:textId="0D558A2D" w:rsidR="00D432EF" w:rsidRPr="00B11E79" w:rsidRDefault="00D432EF" w:rsidP="00D432EF">
            <w:pPr>
              <w:pBdr>
                <w:bottom w:val="single" w:sz="6"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1,099,417</w:t>
            </w:r>
          </w:p>
        </w:tc>
      </w:tr>
      <w:tr w:rsidR="00D432EF" w:rsidRPr="00B11E79" w14:paraId="38E0E94E" w14:textId="77777777" w:rsidTr="00F412BD">
        <w:tc>
          <w:tcPr>
            <w:tcW w:w="3528" w:type="dxa"/>
            <w:vAlign w:val="bottom"/>
          </w:tcPr>
          <w:p w14:paraId="1DE0E592" w14:textId="77777777" w:rsidR="00D432EF" w:rsidRPr="00B11E79" w:rsidRDefault="00D432EF" w:rsidP="00D432EF">
            <w:pPr>
              <w:spacing w:line="320" w:lineRule="exact"/>
              <w:rPr>
                <w:rFonts w:ascii="Arial" w:hAnsi="Arial" w:cs="Arial"/>
                <w:sz w:val="18"/>
                <w:szCs w:val="18"/>
              </w:rPr>
            </w:pPr>
            <w:r w:rsidRPr="00B11E79">
              <w:rPr>
                <w:rFonts w:ascii="Arial" w:hAnsi="Arial" w:cs="Arial"/>
                <w:b/>
                <w:bCs/>
                <w:color w:val="000000"/>
                <w:sz w:val="18"/>
                <w:szCs w:val="18"/>
              </w:rPr>
              <w:t xml:space="preserve">Interest receivable </w:t>
            </w:r>
          </w:p>
        </w:tc>
        <w:tc>
          <w:tcPr>
            <w:tcW w:w="1417" w:type="dxa"/>
          </w:tcPr>
          <w:p w14:paraId="57D3CF41" w14:textId="77777777" w:rsidR="00D432EF" w:rsidRPr="00B11E79" w:rsidRDefault="00D432EF" w:rsidP="00D432EF">
            <w:pPr>
              <w:tabs>
                <w:tab w:val="decimal" w:pos="1155"/>
              </w:tabs>
              <w:spacing w:line="320" w:lineRule="exact"/>
              <w:ind w:right="-29"/>
              <w:rPr>
                <w:rFonts w:ascii="Arial" w:hAnsi="Arial" w:cs="Arial"/>
                <w:sz w:val="18"/>
                <w:szCs w:val="18"/>
              </w:rPr>
            </w:pPr>
          </w:p>
        </w:tc>
        <w:tc>
          <w:tcPr>
            <w:tcW w:w="1418" w:type="dxa"/>
          </w:tcPr>
          <w:p w14:paraId="73C2D9CF" w14:textId="77777777" w:rsidR="00D432EF" w:rsidRPr="00B11E79" w:rsidRDefault="00D432EF" w:rsidP="00D432EF">
            <w:pPr>
              <w:tabs>
                <w:tab w:val="decimal" w:pos="1170"/>
              </w:tabs>
              <w:spacing w:line="320" w:lineRule="exact"/>
              <w:ind w:left="-29" w:right="-29"/>
              <w:rPr>
                <w:rFonts w:ascii="Arial" w:hAnsi="Arial" w:cs="Arial"/>
                <w:sz w:val="18"/>
                <w:szCs w:val="18"/>
              </w:rPr>
            </w:pPr>
          </w:p>
        </w:tc>
        <w:tc>
          <w:tcPr>
            <w:tcW w:w="1417" w:type="dxa"/>
          </w:tcPr>
          <w:p w14:paraId="152ADB4E" w14:textId="77777777" w:rsidR="00D432EF" w:rsidRPr="00B11E79" w:rsidRDefault="00D432EF" w:rsidP="00D432EF">
            <w:pPr>
              <w:tabs>
                <w:tab w:val="decimal" w:pos="1170"/>
              </w:tabs>
              <w:spacing w:line="320" w:lineRule="exact"/>
              <w:ind w:left="-29" w:right="-29"/>
              <w:rPr>
                <w:rFonts w:ascii="Arial" w:hAnsi="Arial" w:cs="Arial"/>
                <w:sz w:val="18"/>
                <w:szCs w:val="18"/>
              </w:rPr>
            </w:pPr>
          </w:p>
        </w:tc>
        <w:tc>
          <w:tcPr>
            <w:tcW w:w="1418" w:type="dxa"/>
          </w:tcPr>
          <w:p w14:paraId="282BF19D" w14:textId="77777777" w:rsidR="00D432EF" w:rsidRPr="00B11E79" w:rsidRDefault="00D432EF" w:rsidP="00D432EF">
            <w:pPr>
              <w:tabs>
                <w:tab w:val="decimal" w:pos="1155"/>
              </w:tabs>
              <w:spacing w:line="320" w:lineRule="exact"/>
              <w:ind w:left="-29" w:right="-29"/>
              <w:rPr>
                <w:rFonts w:ascii="Arial" w:hAnsi="Arial" w:cs="Arial"/>
                <w:color w:val="000000"/>
                <w:sz w:val="18"/>
                <w:szCs w:val="18"/>
              </w:rPr>
            </w:pPr>
          </w:p>
        </w:tc>
      </w:tr>
      <w:tr w:rsidR="00D432EF" w:rsidRPr="00B11E79" w14:paraId="379C7042" w14:textId="77777777">
        <w:tc>
          <w:tcPr>
            <w:tcW w:w="3528" w:type="dxa"/>
            <w:vAlign w:val="bottom"/>
          </w:tcPr>
          <w:p w14:paraId="276323F0" w14:textId="77777777" w:rsidR="00D432EF" w:rsidRPr="00B11E79" w:rsidRDefault="00D432EF" w:rsidP="00D432EF">
            <w:pPr>
              <w:spacing w:line="320" w:lineRule="exact"/>
              <w:ind w:left="165" w:hanging="165"/>
              <w:rPr>
                <w:rFonts w:ascii="Arial" w:hAnsi="Arial" w:cs="Arial"/>
                <w:sz w:val="18"/>
                <w:szCs w:val="18"/>
              </w:rPr>
            </w:pPr>
            <w:r w:rsidRPr="00B11E79">
              <w:rPr>
                <w:rFonts w:ascii="Arial" w:hAnsi="Arial" w:cs="Arial"/>
                <w:color w:val="000000"/>
                <w:sz w:val="18"/>
                <w:szCs w:val="18"/>
              </w:rPr>
              <w:t xml:space="preserve">Interest receivable </w:t>
            </w:r>
            <w:r w:rsidRPr="00B11E79">
              <w:rPr>
                <w:rFonts w:ascii="Arial" w:hAnsi="Arial" w:cs="Arial"/>
                <w:sz w:val="18"/>
                <w:szCs w:val="18"/>
              </w:rPr>
              <w:t xml:space="preserve">- related parties </w:t>
            </w:r>
          </w:p>
          <w:p w14:paraId="2166766C" w14:textId="5BB6A1FB" w:rsidR="00D432EF" w:rsidRPr="00B11E79" w:rsidRDefault="00D432EF" w:rsidP="00D432EF">
            <w:pPr>
              <w:spacing w:line="320" w:lineRule="exact"/>
              <w:ind w:left="165" w:hanging="165"/>
              <w:rPr>
                <w:rFonts w:ascii="Arial" w:hAnsi="Arial" w:cs="Arial"/>
                <w:sz w:val="18"/>
                <w:szCs w:val="18"/>
              </w:rPr>
            </w:pPr>
            <w:r w:rsidRPr="00B11E79">
              <w:rPr>
                <w:rFonts w:ascii="Arial" w:hAnsi="Arial" w:cs="Arial"/>
                <w:sz w:val="18"/>
                <w:szCs w:val="18"/>
              </w:rPr>
              <w:t xml:space="preserve">   (Note 6)</w:t>
            </w:r>
          </w:p>
        </w:tc>
        <w:tc>
          <w:tcPr>
            <w:tcW w:w="1417" w:type="dxa"/>
            <w:vAlign w:val="bottom"/>
          </w:tcPr>
          <w:p w14:paraId="72D9C49B" w14:textId="6B863ADF" w:rsidR="00D432EF" w:rsidRPr="00B11E79" w:rsidRDefault="00D432EF" w:rsidP="00BA4B21">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w:t>
            </w:r>
          </w:p>
        </w:tc>
        <w:tc>
          <w:tcPr>
            <w:tcW w:w="1418" w:type="dxa"/>
          </w:tcPr>
          <w:p w14:paraId="6BE09AB6" w14:textId="77777777" w:rsidR="00D432EF" w:rsidRPr="00B11E79" w:rsidRDefault="00D432EF" w:rsidP="00BA4B21">
            <w:pPr>
              <w:tabs>
                <w:tab w:val="decimal" w:pos="1170"/>
              </w:tabs>
              <w:spacing w:line="320" w:lineRule="exact"/>
              <w:ind w:left="-29" w:right="-29"/>
              <w:rPr>
                <w:rFonts w:ascii="Arial" w:hAnsi="Arial" w:cs="Arial"/>
                <w:sz w:val="18"/>
                <w:szCs w:val="18"/>
              </w:rPr>
            </w:pPr>
          </w:p>
          <w:p w14:paraId="27585111" w14:textId="311ACABE" w:rsidR="00D432EF" w:rsidRPr="00B11E79" w:rsidRDefault="00D432EF" w:rsidP="00D432EF">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w:t>
            </w:r>
          </w:p>
        </w:tc>
        <w:tc>
          <w:tcPr>
            <w:tcW w:w="1417" w:type="dxa"/>
          </w:tcPr>
          <w:p w14:paraId="2A8F5A09" w14:textId="77777777" w:rsidR="00D432EF" w:rsidRPr="00B11E79" w:rsidRDefault="00D432EF" w:rsidP="00BA4B21">
            <w:pPr>
              <w:pBdr>
                <w:bottom w:val="single" w:sz="4" w:space="1" w:color="auto"/>
              </w:pBdr>
              <w:tabs>
                <w:tab w:val="decimal" w:pos="1157"/>
              </w:tabs>
              <w:spacing w:line="320" w:lineRule="exact"/>
              <w:ind w:left="-29" w:right="-29"/>
              <w:rPr>
                <w:rFonts w:ascii="Arial" w:hAnsi="Arial" w:cs="Arial"/>
                <w:sz w:val="18"/>
                <w:szCs w:val="18"/>
              </w:rPr>
            </w:pPr>
          </w:p>
          <w:p w14:paraId="022ABC3E" w14:textId="587DDD2A" w:rsidR="00D432EF" w:rsidRPr="00B11E79" w:rsidRDefault="00D432EF" w:rsidP="00BA4B21">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266,746</w:t>
            </w:r>
          </w:p>
        </w:tc>
        <w:tc>
          <w:tcPr>
            <w:tcW w:w="1418" w:type="dxa"/>
          </w:tcPr>
          <w:p w14:paraId="158F4373" w14:textId="77777777" w:rsidR="00D432EF" w:rsidRPr="00B11E79" w:rsidRDefault="00D432EF" w:rsidP="00BA4B21">
            <w:pPr>
              <w:tabs>
                <w:tab w:val="decimal" w:pos="1157"/>
              </w:tabs>
              <w:spacing w:line="320" w:lineRule="exact"/>
              <w:ind w:left="-29" w:right="-29"/>
              <w:rPr>
                <w:rFonts w:ascii="Arial" w:hAnsi="Arial" w:cs="Arial"/>
                <w:sz w:val="18"/>
                <w:szCs w:val="18"/>
              </w:rPr>
            </w:pPr>
          </w:p>
          <w:p w14:paraId="3C843971" w14:textId="341B5FBB" w:rsidR="00D432EF" w:rsidRPr="00B11E79" w:rsidRDefault="00D432EF" w:rsidP="00D432EF">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w:t>
            </w:r>
          </w:p>
        </w:tc>
      </w:tr>
      <w:tr w:rsidR="00D432EF" w:rsidRPr="00B11E79" w14:paraId="29BA33AE" w14:textId="77777777" w:rsidTr="00F412BD">
        <w:tc>
          <w:tcPr>
            <w:tcW w:w="3528" w:type="dxa"/>
          </w:tcPr>
          <w:p w14:paraId="078B540B" w14:textId="77777777" w:rsidR="00D432EF" w:rsidRPr="00B11E79" w:rsidRDefault="00D432EF" w:rsidP="00D432EF">
            <w:pPr>
              <w:spacing w:line="320" w:lineRule="exact"/>
              <w:rPr>
                <w:rFonts w:ascii="Arial" w:hAnsi="Arial" w:cs="Arial"/>
                <w:sz w:val="18"/>
                <w:szCs w:val="18"/>
              </w:rPr>
            </w:pPr>
            <w:r w:rsidRPr="00B11E79">
              <w:rPr>
                <w:rFonts w:ascii="Arial" w:hAnsi="Arial" w:cs="Arial"/>
                <w:sz w:val="18"/>
                <w:szCs w:val="18"/>
              </w:rPr>
              <w:t xml:space="preserve">Total </w:t>
            </w:r>
            <w:r w:rsidRPr="00B11E79">
              <w:rPr>
                <w:rFonts w:ascii="Arial" w:hAnsi="Arial" w:cs="Arial"/>
                <w:color w:val="000000"/>
                <w:sz w:val="18"/>
                <w:szCs w:val="18"/>
              </w:rPr>
              <w:t>interest receivable</w:t>
            </w:r>
          </w:p>
        </w:tc>
        <w:tc>
          <w:tcPr>
            <w:tcW w:w="1417" w:type="dxa"/>
          </w:tcPr>
          <w:p w14:paraId="0723E917" w14:textId="072055BD" w:rsidR="00D432EF" w:rsidRPr="00B11E79" w:rsidRDefault="00D432EF" w:rsidP="00D432EF">
            <w:pPr>
              <w:pBdr>
                <w:bottom w:val="single" w:sz="4" w:space="1" w:color="auto"/>
              </w:pBdr>
              <w:tabs>
                <w:tab w:val="decimal" w:pos="1155"/>
              </w:tabs>
              <w:spacing w:line="320" w:lineRule="exact"/>
              <w:ind w:right="-29"/>
              <w:rPr>
                <w:rFonts w:ascii="Arial" w:hAnsi="Arial" w:cs="Arial"/>
                <w:sz w:val="18"/>
                <w:szCs w:val="18"/>
              </w:rPr>
            </w:pPr>
            <w:r w:rsidRPr="00B11E79">
              <w:rPr>
                <w:rFonts w:ascii="Arial" w:hAnsi="Arial" w:cs="Arial"/>
                <w:sz w:val="18"/>
                <w:szCs w:val="18"/>
              </w:rPr>
              <w:t>-</w:t>
            </w:r>
          </w:p>
        </w:tc>
        <w:tc>
          <w:tcPr>
            <w:tcW w:w="1418" w:type="dxa"/>
          </w:tcPr>
          <w:p w14:paraId="07B1C896" w14:textId="721ADA38" w:rsidR="00D432EF" w:rsidRPr="00B11E79" w:rsidRDefault="00D432EF" w:rsidP="00D432EF">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7" w:type="dxa"/>
          </w:tcPr>
          <w:p w14:paraId="4A68E2EE" w14:textId="2EE8C90E" w:rsidR="00D432EF" w:rsidRPr="00B11E79" w:rsidRDefault="00D432EF" w:rsidP="00D432EF">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 xml:space="preserve"> 266,746</w:t>
            </w:r>
          </w:p>
        </w:tc>
        <w:tc>
          <w:tcPr>
            <w:tcW w:w="1418" w:type="dxa"/>
          </w:tcPr>
          <w:p w14:paraId="34D6A665" w14:textId="4F05B8A8" w:rsidR="00D432EF" w:rsidRPr="00B11E79" w:rsidRDefault="00D432EF" w:rsidP="00D432EF">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w:t>
            </w:r>
          </w:p>
        </w:tc>
      </w:tr>
      <w:tr w:rsidR="00D432EF" w:rsidRPr="00B11E79" w14:paraId="1081E06C" w14:textId="77777777" w:rsidTr="00F412BD">
        <w:tc>
          <w:tcPr>
            <w:tcW w:w="3528" w:type="dxa"/>
          </w:tcPr>
          <w:p w14:paraId="675D5C85" w14:textId="77777777" w:rsidR="00D432EF" w:rsidRPr="00B11E79" w:rsidRDefault="00D432EF" w:rsidP="00D432EF">
            <w:pPr>
              <w:spacing w:line="320" w:lineRule="exact"/>
              <w:ind w:right="-17"/>
              <w:rPr>
                <w:rFonts w:ascii="Arial" w:hAnsi="Arial" w:cs="Arial"/>
                <w:sz w:val="18"/>
                <w:szCs w:val="18"/>
                <w:cs/>
              </w:rPr>
            </w:pPr>
            <w:r w:rsidRPr="00B11E79">
              <w:rPr>
                <w:rFonts w:ascii="Arial" w:hAnsi="Arial" w:cs="Arial"/>
                <w:sz w:val="18"/>
                <w:szCs w:val="18"/>
              </w:rPr>
              <w:t>Trade and other receivables - net</w:t>
            </w:r>
          </w:p>
        </w:tc>
        <w:tc>
          <w:tcPr>
            <w:tcW w:w="1417" w:type="dxa"/>
          </w:tcPr>
          <w:p w14:paraId="03B35102" w14:textId="2C541EDD" w:rsidR="00D432EF" w:rsidRPr="00B11E79" w:rsidRDefault="00D432EF" w:rsidP="00D432EF">
            <w:pPr>
              <w:pBdr>
                <w:bottom w:val="doub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184,126,016</w:t>
            </w:r>
          </w:p>
        </w:tc>
        <w:tc>
          <w:tcPr>
            <w:tcW w:w="1418" w:type="dxa"/>
          </w:tcPr>
          <w:p w14:paraId="1137626A" w14:textId="135C9620" w:rsidR="00D432EF" w:rsidRPr="00B11E79" w:rsidRDefault="00D432EF" w:rsidP="00D432EF">
            <w:pPr>
              <w:pBdr>
                <w:bottom w:val="doub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141,439,814</w:t>
            </w:r>
          </w:p>
        </w:tc>
        <w:tc>
          <w:tcPr>
            <w:tcW w:w="1417" w:type="dxa"/>
          </w:tcPr>
          <w:p w14:paraId="14C74830" w14:textId="02E3728B" w:rsidR="00D432EF" w:rsidRPr="00B11E79" w:rsidRDefault="00D432EF" w:rsidP="00D432EF">
            <w:pPr>
              <w:pBdr>
                <w:bottom w:val="doub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153,432,315</w:t>
            </w:r>
          </w:p>
        </w:tc>
        <w:tc>
          <w:tcPr>
            <w:tcW w:w="1418" w:type="dxa"/>
          </w:tcPr>
          <w:p w14:paraId="3C291E72" w14:textId="2C7C6267" w:rsidR="00D432EF" w:rsidRPr="00B11E79" w:rsidRDefault="00D432EF" w:rsidP="00D432EF">
            <w:pPr>
              <w:pBdr>
                <w:bottom w:val="doub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138,434,581</w:t>
            </w:r>
          </w:p>
        </w:tc>
      </w:tr>
    </w:tbl>
    <w:p w14:paraId="6A055637" w14:textId="70B346FA" w:rsidR="009E017F" w:rsidRPr="00B11E79" w:rsidRDefault="009E017F" w:rsidP="00F412BD">
      <w:pPr>
        <w:keepNext/>
        <w:tabs>
          <w:tab w:val="left" w:pos="900"/>
          <w:tab w:val="left" w:pos="2160"/>
        </w:tabs>
        <w:spacing w:before="240" w:after="120" w:line="380" w:lineRule="exact"/>
        <w:ind w:left="547"/>
        <w:jc w:val="thaiDistribute"/>
        <w:rPr>
          <w:rFonts w:ascii="Arial" w:hAnsi="Arial"/>
          <w:sz w:val="22"/>
          <w:szCs w:val="22"/>
        </w:rPr>
      </w:pPr>
      <w:r w:rsidRPr="00B11E79">
        <w:rPr>
          <w:rFonts w:ascii="Arial" w:hAnsi="Arial"/>
          <w:sz w:val="22"/>
          <w:szCs w:val="22"/>
        </w:rPr>
        <w:t xml:space="preserve">The normal credit term is </w:t>
      </w:r>
      <w:r w:rsidR="00BE627B" w:rsidRPr="00B11E79">
        <w:rPr>
          <w:rFonts w:ascii="Arial" w:hAnsi="Arial"/>
          <w:sz w:val="22"/>
          <w:szCs w:val="22"/>
        </w:rPr>
        <w:t>15</w:t>
      </w:r>
      <w:r w:rsidRPr="00B11E79">
        <w:rPr>
          <w:rFonts w:ascii="Arial" w:hAnsi="Arial"/>
          <w:sz w:val="22"/>
          <w:szCs w:val="22"/>
        </w:rPr>
        <w:t xml:space="preserve"> to 90 days. </w:t>
      </w:r>
    </w:p>
    <w:p w14:paraId="116D96F0" w14:textId="77777777" w:rsidR="009E017F" w:rsidRPr="00B11E79" w:rsidRDefault="009E017F" w:rsidP="009E017F">
      <w:pPr>
        <w:keepNext/>
        <w:tabs>
          <w:tab w:val="left" w:pos="900"/>
          <w:tab w:val="left" w:pos="2160"/>
        </w:tabs>
        <w:spacing w:before="120" w:after="120" w:line="380" w:lineRule="exact"/>
        <w:ind w:left="540"/>
        <w:jc w:val="thaiDistribute"/>
        <w:rPr>
          <w:rFonts w:ascii="Arial" w:hAnsi="Arial"/>
          <w:sz w:val="22"/>
          <w:szCs w:val="22"/>
        </w:rPr>
      </w:pPr>
      <w:r w:rsidRPr="00B11E79">
        <w:rPr>
          <w:rFonts w:ascii="Arial" w:hAnsi="Arial"/>
          <w:sz w:val="22"/>
          <w:szCs w:val="22"/>
        </w:rPr>
        <w:t>Set out below is the movements in the allowance for expected credit losses of trade receivables.</w:t>
      </w:r>
    </w:p>
    <w:tbl>
      <w:tblPr>
        <w:tblW w:w="9096" w:type="dxa"/>
        <w:tblInd w:w="558" w:type="dxa"/>
        <w:tblLayout w:type="fixed"/>
        <w:tblLook w:val="04A0" w:firstRow="1" w:lastRow="0" w:firstColumn="1" w:lastColumn="0" w:noHBand="0" w:noVBand="1"/>
      </w:tblPr>
      <w:tblGrid>
        <w:gridCol w:w="3234"/>
        <w:gridCol w:w="366"/>
        <w:gridCol w:w="1369"/>
        <w:gridCol w:w="602"/>
        <w:gridCol w:w="768"/>
        <w:gridCol w:w="7"/>
        <w:gridCol w:w="1362"/>
        <w:gridCol w:w="1370"/>
        <w:gridCol w:w="12"/>
        <w:gridCol w:w="6"/>
      </w:tblGrid>
      <w:tr w:rsidR="009E017F" w:rsidRPr="00B11E79" w14:paraId="0E951D78" w14:textId="77777777" w:rsidTr="0022362D">
        <w:trPr>
          <w:gridAfter w:val="1"/>
          <w:wAfter w:w="6" w:type="dxa"/>
          <w:trHeight w:val="375"/>
          <w:tblHeader/>
        </w:trPr>
        <w:tc>
          <w:tcPr>
            <w:tcW w:w="3234" w:type="dxa"/>
            <w:vAlign w:val="bottom"/>
          </w:tcPr>
          <w:p w14:paraId="34443CD2" w14:textId="77777777" w:rsidR="009E017F" w:rsidRPr="00B11E79" w:rsidRDefault="009E017F" w:rsidP="00243FC5">
            <w:pPr>
              <w:spacing w:line="380" w:lineRule="exact"/>
              <w:jc w:val="center"/>
              <w:rPr>
                <w:rFonts w:ascii="Arial" w:hAnsi="Arial" w:cs="Arial"/>
                <w:sz w:val="20"/>
                <w:szCs w:val="20"/>
                <w:u w:val="single"/>
              </w:rPr>
            </w:pPr>
          </w:p>
        </w:tc>
        <w:tc>
          <w:tcPr>
            <w:tcW w:w="2337" w:type="dxa"/>
            <w:gridSpan w:val="3"/>
          </w:tcPr>
          <w:p w14:paraId="38DE10A4" w14:textId="77777777" w:rsidR="009E017F" w:rsidRPr="00B11E79" w:rsidRDefault="009E017F" w:rsidP="00243FC5">
            <w:pPr>
              <w:tabs>
                <w:tab w:val="decimal" w:pos="978"/>
              </w:tabs>
              <w:spacing w:line="380" w:lineRule="exact"/>
              <w:ind w:firstLine="70"/>
              <w:jc w:val="right"/>
              <w:rPr>
                <w:rFonts w:ascii="Arial" w:hAnsi="Arial"/>
                <w:sz w:val="20"/>
                <w:szCs w:val="20"/>
              </w:rPr>
            </w:pPr>
          </w:p>
        </w:tc>
        <w:tc>
          <w:tcPr>
            <w:tcW w:w="3519" w:type="dxa"/>
            <w:gridSpan w:val="5"/>
            <w:vAlign w:val="bottom"/>
          </w:tcPr>
          <w:p w14:paraId="3A3140F1" w14:textId="002C231F" w:rsidR="009E017F" w:rsidRPr="00B11E79" w:rsidRDefault="009E017F" w:rsidP="00243FC5">
            <w:pPr>
              <w:tabs>
                <w:tab w:val="decimal" w:pos="978"/>
              </w:tabs>
              <w:spacing w:line="380" w:lineRule="exact"/>
              <w:ind w:firstLine="70"/>
              <w:jc w:val="right"/>
              <w:rPr>
                <w:rFonts w:ascii="Arial" w:hAnsi="Arial"/>
                <w:sz w:val="20"/>
                <w:szCs w:val="20"/>
              </w:rPr>
            </w:pPr>
            <w:r w:rsidRPr="00B11E79">
              <w:rPr>
                <w:rFonts w:ascii="Arial" w:hAnsi="Arial"/>
                <w:sz w:val="20"/>
                <w:szCs w:val="20"/>
              </w:rPr>
              <w:t>(</w:t>
            </w:r>
            <w:r w:rsidRPr="00B11E79">
              <w:rPr>
                <w:rFonts w:ascii="Arial" w:hAnsi="Arial" w:cs="Arial"/>
                <w:sz w:val="20"/>
                <w:szCs w:val="20"/>
              </w:rPr>
              <w:t>Unit:</w:t>
            </w:r>
            <w:r w:rsidRPr="00B11E79">
              <w:rPr>
                <w:rFonts w:ascii="Arial" w:hAnsi="Arial"/>
                <w:sz w:val="20"/>
                <w:szCs w:val="20"/>
                <w:cs/>
              </w:rPr>
              <w:t xml:space="preserve"> </w:t>
            </w:r>
            <w:r w:rsidRPr="00B11E79">
              <w:rPr>
                <w:rFonts w:ascii="Arial" w:hAnsi="Arial" w:cs="Arial"/>
                <w:sz w:val="20"/>
                <w:szCs w:val="20"/>
              </w:rPr>
              <w:t>Baht)</w:t>
            </w:r>
          </w:p>
        </w:tc>
      </w:tr>
      <w:tr w:rsidR="009E017F" w:rsidRPr="00B11E79" w14:paraId="1A8CADAB" w14:textId="77777777" w:rsidTr="0022362D">
        <w:trPr>
          <w:trHeight w:val="787"/>
          <w:tblHeader/>
        </w:trPr>
        <w:tc>
          <w:tcPr>
            <w:tcW w:w="3600" w:type="dxa"/>
            <w:gridSpan w:val="2"/>
          </w:tcPr>
          <w:p w14:paraId="099835C0" w14:textId="77777777" w:rsidR="009E017F" w:rsidRPr="00B11E79" w:rsidRDefault="009E017F" w:rsidP="00243FC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46" w:type="dxa"/>
            <w:gridSpan w:val="4"/>
            <w:vAlign w:val="bottom"/>
          </w:tcPr>
          <w:p w14:paraId="2F52C039" w14:textId="77777777" w:rsidR="009E017F" w:rsidRPr="00B11E79" w:rsidRDefault="009E017F" w:rsidP="00243FC5">
            <w:pPr>
              <w:pBdr>
                <w:bottom w:val="single" w:sz="4" w:space="1" w:color="auto"/>
              </w:pBdr>
              <w:spacing w:line="380" w:lineRule="exact"/>
              <w:ind w:left="-29" w:right="-29"/>
              <w:jc w:val="center"/>
              <w:rPr>
                <w:rFonts w:ascii="Arial" w:hAnsi="Arial" w:cs="Arial"/>
                <w:sz w:val="20"/>
                <w:szCs w:val="20"/>
              </w:rPr>
            </w:pPr>
            <w:r w:rsidRPr="00B11E79">
              <w:rPr>
                <w:rFonts w:ascii="Arial" w:hAnsi="Arial" w:cs="Arial"/>
                <w:sz w:val="20"/>
                <w:szCs w:val="20"/>
              </w:rPr>
              <w:t>Consolidated                          financial statements</w:t>
            </w:r>
          </w:p>
        </w:tc>
        <w:tc>
          <w:tcPr>
            <w:tcW w:w="2750" w:type="dxa"/>
            <w:gridSpan w:val="4"/>
            <w:vAlign w:val="bottom"/>
          </w:tcPr>
          <w:p w14:paraId="14A50A66" w14:textId="77777777" w:rsidR="009E017F" w:rsidRPr="00B11E79" w:rsidRDefault="009E017F" w:rsidP="00243FC5">
            <w:pPr>
              <w:pBdr>
                <w:bottom w:val="single" w:sz="4" w:space="1" w:color="auto"/>
              </w:pBdr>
              <w:spacing w:line="380" w:lineRule="exact"/>
              <w:ind w:left="-29" w:right="-29"/>
              <w:jc w:val="center"/>
              <w:rPr>
                <w:rFonts w:ascii="Arial" w:hAnsi="Arial" w:cs="Arial"/>
                <w:sz w:val="20"/>
                <w:szCs w:val="20"/>
              </w:rPr>
            </w:pPr>
            <w:r w:rsidRPr="00B11E79">
              <w:rPr>
                <w:rFonts w:ascii="Arial" w:hAnsi="Arial" w:cs="Arial"/>
                <w:sz w:val="20"/>
                <w:szCs w:val="20"/>
              </w:rPr>
              <w:t>Separate                      financial statements</w:t>
            </w:r>
          </w:p>
        </w:tc>
      </w:tr>
      <w:tr w:rsidR="00815CBE" w:rsidRPr="00B11E79" w14:paraId="3BF176A9" w14:textId="77777777" w:rsidTr="0022362D">
        <w:trPr>
          <w:gridAfter w:val="2"/>
          <w:wAfter w:w="18" w:type="dxa"/>
          <w:trHeight w:val="79"/>
        </w:trPr>
        <w:tc>
          <w:tcPr>
            <w:tcW w:w="3600" w:type="dxa"/>
            <w:gridSpan w:val="2"/>
          </w:tcPr>
          <w:p w14:paraId="21EF3EF5" w14:textId="4DC988D0" w:rsidR="00815CBE" w:rsidRPr="00B11E79" w:rsidRDefault="00815CBE" w:rsidP="00243FC5">
            <w:pPr>
              <w:spacing w:line="380" w:lineRule="exact"/>
              <w:ind w:left="156" w:hanging="156"/>
              <w:rPr>
                <w:rFonts w:ascii="Arial" w:hAnsi="Arial"/>
                <w:sz w:val="20"/>
                <w:szCs w:val="20"/>
              </w:rPr>
            </w:pPr>
          </w:p>
        </w:tc>
        <w:tc>
          <w:tcPr>
            <w:tcW w:w="1369" w:type="dxa"/>
            <w:vAlign w:val="bottom"/>
          </w:tcPr>
          <w:p w14:paraId="724EFB91" w14:textId="7C84794B" w:rsidR="00815CBE" w:rsidRPr="00B11E79" w:rsidRDefault="00815CBE" w:rsidP="00243FC5">
            <w:pPr>
              <w:pBdr>
                <w:bottom w:val="single" w:sz="4" w:space="1" w:color="auto"/>
              </w:pBdr>
              <w:spacing w:line="380" w:lineRule="exact"/>
              <w:ind w:left="-29" w:right="-29"/>
              <w:jc w:val="center"/>
              <w:rPr>
                <w:rFonts w:ascii="Arial" w:hAnsi="Arial" w:cs="Arial"/>
                <w:sz w:val="20"/>
                <w:szCs w:val="20"/>
              </w:rPr>
            </w:pPr>
            <w:r w:rsidRPr="00B11E79">
              <w:rPr>
                <w:rFonts w:ascii="Arial" w:hAnsi="Arial" w:cs="Arial"/>
                <w:sz w:val="18"/>
                <w:szCs w:val="18"/>
              </w:rPr>
              <w:t>2024</w:t>
            </w:r>
          </w:p>
        </w:tc>
        <w:tc>
          <w:tcPr>
            <w:tcW w:w="1370" w:type="dxa"/>
            <w:gridSpan w:val="2"/>
            <w:vAlign w:val="bottom"/>
          </w:tcPr>
          <w:p w14:paraId="5B15DD37" w14:textId="62E807D1" w:rsidR="00815CBE" w:rsidRPr="00B11E79" w:rsidRDefault="00815CBE" w:rsidP="00243FC5">
            <w:pPr>
              <w:pBdr>
                <w:bottom w:val="single" w:sz="4" w:space="1" w:color="auto"/>
              </w:pBdr>
              <w:spacing w:line="380" w:lineRule="exact"/>
              <w:ind w:left="-29" w:right="-29"/>
              <w:jc w:val="center"/>
              <w:rPr>
                <w:rFonts w:ascii="Arial" w:hAnsi="Arial" w:cs="Arial"/>
                <w:sz w:val="20"/>
                <w:szCs w:val="20"/>
              </w:rPr>
            </w:pPr>
            <w:r w:rsidRPr="00B11E79">
              <w:rPr>
                <w:rFonts w:ascii="Arial" w:hAnsi="Arial" w:cs="Arial"/>
                <w:sz w:val="18"/>
                <w:szCs w:val="18"/>
              </w:rPr>
              <w:t>2023</w:t>
            </w:r>
          </w:p>
        </w:tc>
        <w:tc>
          <w:tcPr>
            <w:tcW w:w="1369" w:type="dxa"/>
            <w:gridSpan w:val="2"/>
            <w:vAlign w:val="bottom"/>
          </w:tcPr>
          <w:p w14:paraId="70D4646A" w14:textId="3AFE0BA7" w:rsidR="00815CBE" w:rsidRPr="00B11E79" w:rsidRDefault="00815CBE" w:rsidP="00243FC5">
            <w:pPr>
              <w:pBdr>
                <w:bottom w:val="single" w:sz="4" w:space="1" w:color="auto"/>
              </w:pBdr>
              <w:spacing w:line="380" w:lineRule="exact"/>
              <w:ind w:left="-29" w:right="-29"/>
              <w:jc w:val="center"/>
              <w:rPr>
                <w:rFonts w:ascii="Arial" w:hAnsi="Arial" w:cs="Arial"/>
                <w:sz w:val="20"/>
                <w:szCs w:val="20"/>
              </w:rPr>
            </w:pPr>
            <w:r w:rsidRPr="00B11E79">
              <w:rPr>
                <w:rFonts w:ascii="Arial" w:hAnsi="Arial" w:cs="Arial"/>
                <w:sz w:val="18"/>
                <w:szCs w:val="18"/>
              </w:rPr>
              <w:t>2024</w:t>
            </w:r>
          </w:p>
        </w:tc>
        <w:tc>
          <w:tcPr>
            <w:tcW w:w="1370" w:type="dxa"/>
            <w:vAlign w:val="bottom"/>
          </w:tcPr>
          <w:p w14:paraId="1F1D23C1" w14:textId="2BB84FE6" w:rsidR="00815CBE" w:rsidRPr="00B11E79" w:rsidRDefault="00815CBE" w:rsidP="00243FC5">
            <w:pPr>
              <w:pBdr>
                <w:bottom w:val="single" w:sz="4" w:space="1" w:color="auto"/>
              </w:pBdr>
              <w:spacing w:line="380" w:lineRule="exact"/>
              <w:ind w:left="-29" w:right="-29"/>
              <w:jc w:val="center"/>
              <w:rPr>
                <w:rFonts w:ascii="Arial" w:hAnsi="Arial" w:cs="Arial"/>
                <w:sz w:val="20"/>
                <w:szCs w:val="20"/>
              </w:rPr>
            </w:pPr>
            <w:r w:rsidRPr="00B11E79">
              <w:rPr>
                <w:rFonts w:ascii="Arial" w:hAnsi="Arial" w:cs="Arial"/>
                <w:sz w:val="18"/>
                <w:szCs w:val="18"/>
              </w:rPr>
              <w:t>2023</w:t>
            </w:r>
          </w:p>
        </w:tc>
      </w:tr>
      <w:tr w:rsidR="001A5077" w:rsidRPr="00B11E79" w14:paraId="33E36F1A" w14:textId="77777777" w:rsidTr="0022362D">
        <w:trPr>
          <w:gridAfter w:val="2"/>
          <w:wAfter w:w="18" w:type="dxa"/>
          <w:trHeight w:val="79"/>
        </w:trPr>
        <w:tc>
          <w:tcPr>
            <w:tcW w:w="3600" w:type="dxa"/>
            <w:gridSpan w:val="2"/>
          </w:tcPr>
          <w:p w14:paraId="3961F92D" w14:textId="77777777" w:rsidR="001A5077" w:rsidRPr="00B11E79" w:rsidRDefault="001A5077" w:rsidP="001A5077">
            <w:pPr>
              <w:spacing w:line="380" w:lineRule="exact"/>
              <w:rPr>
                <w:rFonts w:ascii="Arial" w:hAnsi="Arial" w:cs="Arial"/>
                <w:sz w:val="20"/>
                <w:szCs w:val="20"/>
              </w:rPr>
            </w:pPr>
            <w:r w:rsidRPr="00B11E79">
              <w:rPr>
                <w:rFonts w:ascii="Arial" w:hAnsi="Arial"/>
                <w:sz w:val="20"/>
                <w:szCs w:val="20"/>
              </w:rPr>
              <w:t xml:space="preserve">Beginning balance </w:t>
            </w:r>
          </w:p>
        </w:tc>
        <w:tc>
          <w:tcPr>
            <w:tcW w:w="1369" w:type="dxa"/>
            <w:vAlign w:val="bottom"/>
          </w:tcPr>
          <w:p w14:paraId="7EA10DA2" w14:textId="3A33873B" w:rsidR="001A5077" w:rsidRPr="00B11E79" w:rsidRDefault="001A5077" w:rsidP="001A5077">
            <w:pPr>
              <w:tabs>
                <w:tab w:val="decimal" w:pos="1065"/>
              </w:tabs>
              <w:spacing w:line="380" w:lineRule="exact"/>
              <w:ind w:right="-29"/>
              <w:rPr>
                <w:rFonts w:ascii="Arial" w:hAnsi="Arial" w:cs="Arial"/>
                <w:sz w:val="18"/>
                <w:szCs w:val="18"/>
              </w:rPr>
            </w:pPr>
            <w:r w:rsidRPr="00B11E79">
              <w:rPr>
                <w:rFonts w:ascii="Arial" w:hAnsi="Arial" w:cs="Arial"/>
                <w:sz w:val="18"/>
                <w:szCs w:val="18"/>
              </w:rPr>
              <w:t>2,787,743</w:t>
            </w:r>
          </w:p>
        </w:tc>
        <w:tc>
          <w:tcPr>
            <w:tcW w:w="1370" w:type="dxa"/>
            <w:gridSpan w:val="2"/>
            <w:vAlign w:val="bottom"/>
          </w:tcPr>
          <w:p w14:paraId="0394FB56" w14:textId="1E593262" w:rsidR="001A5077" w:rsidRPr="00B11E79" w:rsidRDefault="001A5077" w:rsidP="001A5077">
            <w:pPr>
              <w:tabs>
                <w:tab w:val="decimal" w:pos="1065"/>
              </w:tabs>
              <w:overflowPunct w:val="0"/>
              <w:autoSpaceDE w:val="0"/>
              <w:autoSpaceDN w:val="0"/>
              <w:adjustRightInd w:val="0"/>
              <w:spacing w:line="380" w:lineRule="exact"/>
              <w:ind w:left="-29" w:right="-29"/>
              <w:textAlignment w:val="baseline"/>
              <w:rPr>
                <w:rFonts w:ascii="Arial" w:eastAsia="Times New Roman" w:hAnsi="Arial" w:cs="Arial"/>
                <w:sz w:val="18"/>
                <w:szCs w:val="18"/>
              </w:rPr>
            </w:pPr>
            <w:r w:rsidRPr="00B11E79">
              <w:rPr>
                <w:rFonts w:ascii="Arial" w:hAnsi="Arial" w:cs="Arial"/>
                <w:sz w:val="18"/>
                <w:szCs w:val="18"/>
              </w:rPr>
              <w:t>2,530,111</w:t>
            </w:r>
          </w:p>
        </w:tc>
        <w:tc>
          <w:tcPr>
            <w:tcW w:w="1369" w:type="dxa"/>
            <w:gridSpan w:val="2"/>
            <w:vAlign w:val="bottom"/>
          </w:tcPr>
          <w:p w14:paraId="057AD2E9" w14:textId="02843479" w:rsidR="001A5077" w:rsidRPr="00B11E79" w:rsidRDefault="001A5077" w:rsidP="001A5077">
            <w:pPr>
              <w:tabs>
                <w:tab w:val="decimal" w:pos="1065"/>
              </w:tabs>
              <w:spacing w:line="380" w:lineRule="exact"/>
              <w:ind w:left="-29" w:right="-29"/>
              <w:rPr>
                <w:rFonts w:ascii="Arial" w:hAnsi="Arial" w:cs="Arial"/>
                <w:sz w:val="18"/>
                <w:szCs w:val="18"/>
              </w:rPr>
            </w:pPr>
            <w:r w:rsidRPr="00B11E79">
              <w:rPr>
                <w:rFonts w:ascii="Arial" w:hAnsi="Arial" w:cs="Arial"/>
                <w:sz w:val="18"/>
                <w:szCs w:val="18"/>
              </w:rPr>
              <w:t>2,871,895</w:t>
            </w:r>
          </w:p>
        </w:tc>
        <w:tc>
          <w:tcPr>
            <w:tcW w:w="1370" w:type="dxa"/>
            <w:vAlign w:val="bottom"/>
          </w:tcPr>
          <w:p w14:paraId="53F9DEC1" w14:textId="6A059EA6" w:rsidR="001A5077" w:rsidRPr="00B11E79" w:rsidRDefault="001A5077" w:rsidP="001A5077">
            <w:pPr>
              <w:tabs>
                <w:tab w:val="decimal" w:pos="1065"/>
              </w:tabs>
              <w:spacing w:line="380" w:lineRule="exact"/>
              <w:ind w:left="-29" w:right="-29"/>
              <w:rPr>
                <w:rFonts w:ascii="Arial" w:hAnsi="Arial" w:cs="Arial"/>
                <w:sz w:val="18"/>
                <w:szCs w:val="18"/>
              </w:rPr>
            </w:pPr>
            <w:r w:rsidRPr="00B11E79">
              <w:rPr>
                <w:rFonts w:ascii="Arial" w:hAnsi="Arial" w:cs="Arial"/>
                <w:sz w:val="18"/>
                <w:szCs w:val="18"/>
              </w:rPr>
              <w:t>2,640,669</w:t>
            </w:r>
          </w:p>
        </w:tc>
      </w:tr>
      <w:tr w:rsidR="001A5077" w:rsidRPr="00B11E79" w14:paraId="3BED3982" w14:textId="77777777" w:rsidTr="0022362D">
        <w:trPr>
          <w:gridAfter w:val="2"/>
          <w:wAfter w:w="18" w:type="dxa"/>
          <w:trHeight w:val="79"/>
        </w:trPr>
        <w:tc>
          <w:tcPr>
            <w:tcW w:w="3600" w:type="dxa"/>
            <w:gridSpan w:val="2"/>
          </w:tcPr>
          <w:p w14:paraId="3729FBE2" w14:textId="04446FFB" w:rsidR="001A5077" w:rsidRPr="008566C6" w:rsidRDefault="002C27B2" w:rsidP="001A5077">
            <w:pPr>
              <w:spacing w:line="380" w:lineRule="exact"/>
              <w:ind w:left="156" w:hanging="156"/>
              <w:rPr>
                <w:rFonts w:ascii="Arial" w:hAnsi="Arial"/>
                <w:sz w:val="20"/>
                <w:szCs w:val="20"/>
              </w:rPr>
            </w:pPr>
            <w:r>
              <w:rPr>
                <w:rFonts w:ascii="Arial" w:hAnsi="Arial"/>
                <w:sz w:val="20"/>
                <w:szCs w:val="20"/>
              </w:rPr>
              <w:t>Allowance</w:t>
            </w:r>
            <w:r w:rsidR="001A5077" w:rsidRPr="00B11E79">
              <w:rPr>
                <w:rFonts w:ascii="Arial" w:hAnsi="Arial"/>
                <w:sz w:val="20"/>
                <w:szCs w:val="20"/>
              </w:rPr>
              <w:t xml:space="preserve"> for expected credit losses</w:t>
            </w:r>
            <w:r w:rsidR="001A5077" w:rsidRPr="008566C6">
              <w:rPr>
                <w:rFonts w:ascii="Arial" w:hAnsi="Arial"/>
                <w:sz w:val="20"/>
                <w:szCs w:val="20"/>
              </w:rPr>
              <w:t xml:space="preserve"> </w:t>
            </w:r>
            <w:r w:rsidR="008566C6" w:rsidRPr="008566C6">
              <w:rPr>
                <w:rFonts w:ascii="Arial" w:hAnsi="Arial"/>
                <w:sz w:val="20"/>
                <w:szCs w:val="20"/>
              </w:rPr>
              <w:t>(reversal)</w:t>
            </w:r>
          </w:p>
        </w:tc>
        <w:tc>
          <w:tcPr>
            <w:tcW w:w="1369" w:type="dxa"/>
            <w:vAlign w:val="bottom"/>
          </w:tcPr>
          <w:p w14:paraId="60B0D2DC" w14:textId="74A44648" w:rsidR="001A5077" w:rsidRPr="00B11E79" w:rsidRDefault="001A5077" w:rsidP="001A5077">
            <w:pPr>
              <w:tabs>
                <w:tab w:val="decimal" w:pos="1065"/>
              </w:tabs>
              <w:spacing w:line="380" w:lineRule="exact"/>
              <w:ind w:right="-29"/>
              <w:rPr>
                <w:rFonts w:ascii="Arial" w:hAnsi="Arial" w:cs="Arial"/>
                <w:sz w:val="18"/>
                <w:szCs w:val="18"/>
              </w:rPr>
            </w:pPr>
            <w:r w:rsidRPr="00B11E79">
              <w:rPr>
                <w:rFonts w:ascii="Arial" w:hAnsi="Arial" w:cs="Arial"/>
                <w:sz w:val="18"/>
                <w:szCs w:val="18"/>
              </w:rPr>
              <w:t>(143,807)</w:t>
            </w:r>
          </w:p>
        </w:tc>
        <w:tc>
          <w:tcPr>
            <w:tcW w:w="1370" w:type="dxa"/>
            <w:gridSpan w:val="2"/>
            <w:vAlign w:val="bottom"/>
          </w:tcPr>
          <w:p w14:paraId="7A961FE1" w14:textId="5D291B49" w:rsidR="001A5077" w:rsidRPr="00B11E79" w:rsidRDefault="001A5077" w:rsidP="001A5077">
            <w:pPr>
              <w:tabs>
                <w:tab w:val="decimal" w:pos="1065"/>
              </w:tabs>
              <w:overflowPunct w:val="0"/>
              <w:autoSpaceDE w:val="0"/>
              <w:autoSpaceDN w:val="0"/>
              <w:adjustRightInd w:val="0"/>
              <w:spacing w:line="380" w:lineRule="exact"/>
              <w:ind w:left="-29" w:right="-29"/>
              <w:textAlignment w:val="baseline"/>
              <w:rPr>
                <w:rFonts w:ascii="Arial" w:eastAsia="Times New Roman" w:hAnsi="Arial" w:cs="Arial"/>
                <w:sz w:val="18"/>
                <w:szCs w:val="18"/>
              </w:rPr>
            </w:pPr>
            <w:r w:rsidRPr="00B11E79">
              <w:rPr>
                <w:rFonts w:ascii="Arial" w:hAnsi="Arial" w:cs="Arial"/>
                <w:sz w:val="18"/>
                <w:szCs w:val="18"/>
              </w:rPr>
              <w:t>257,632</w:t>
            </w:r>
          </w:p>
        </w:tc>
        <w:tc>
          <w:tcPr>
            <w:tcW w:w="1369" w:type="dxa"/>
            <w:gridSpan w:val="2"/>
            <w:vAlign w:val="bottom"/>
          </w:tcPr>
          <w:p w14:paraId="6C51F265" w14:textId="1FBC1B67" w:rsidR="001A5077" w:rsidRPr="00B11E79" w:rsidRDefault="001A5077" w:rsidP="001A5077">
            <w:pPr>
              <w:tabs>
                <w:tab w:val="decimal" w:pos="1065"/>
              </w:tabs>
              <w:spacing w:line="380" w:lineRule="exact"/>
              <w:ind w:left="-29" w:right="-29"/>
              <w:rPr>
                <w:rFonts w:ascii="Arial" w:hAnsi="Arial" w:cs="Arial"/>
                <w:sz w:val="18"/>
                <w:szCs w:val="18"/>
              </w:rPr>
            </w:pPr>
            <w:r w:rsidRPr="00B11E79">
              <w:rPr>
                <w:rFonts w:ascii="Arial" w:hAnsi="Arial" w:cs="Arial"/>
                <w:sz w:val="18"/>
                <w:szCs w:val="18"/>
              </w:rPr>
              <w:t>(1,392,568)</w:t>
            </w:r>
          </w:p>
        </w:tc>
        <w:tc>
          <w:tcPr>
            <w:tcW w:w="1370" w:type="dxa"/>
            <w:vAlign w:val="bottom"/>
          </w:tcPr>
          <w:p w14:paraId="1ECD100B" w14:textId="15AE3AD8" w:rsidR="001A5077" w:rsidRPr="00B11E79" w:rsidRDefault="001A5077" w:rsidP="001A5077">
            <w:pPr>
              <w:tabs>
                <w:tab w:val="decimal" w:pos="1065"/>
              </w:tabs>
              <w:spacing w:line="380" w:lineRule="exact"/>
              <w:ind w:left="-29" w:right="-29"/>
              <w:rPr>
                <w:rFonts w:ascii="Arial" w:hAnsi="Arial" w:cs="Arial"/>
                <w:sz w:val="18"/>
                <w:szCs w:val="18"/>
              </w:rPr>
            </w:pPr>
            <w:r w:rsidRPr="00B11E79">
              <w:rPr>
                <w:rFonts w:ascii="Arial" w:hAnsi="Arial" w:cs="Arial"/>
                <w:sz w:val="18"/>
                <w:szCs w:val="18"/>
              </w:rPr>
              <w:t>231,226</w:t>
            </w:r>
          </w:p>
        </w:tc>
      </w:tr>
      <w:tr w:rsidR="001A5077" w:rsidRPr="00B11E79" w14:paraId="600B0A28" w14:textId="77777777" w:rsidTr="0022362D">
        <w:trPr>
          <w:gridAfter w:val="2"/>
          <w:wAfter w:w="18" w:type="dxa"/>
          <w:trHeight w:val="79"/>
        </w:trPr>
        <w:tc>
          <w:tcPr>
            <w:tcW w:w="3600" w:type="dxa"/>
            <w:gridSpan w:val="2"/>
          </w:tcPr>
          <w:p w14:paraId="5764195B" w14:textId="304EA069" w:rsidR="001A5077" w:rsidRPr="00B11E79" w:rsidRDefault="00B33951" w:rsidP="001A5077">
            <w:pPr>
              <w:spacing w:line="380" w:lineRule="exact"/>
              <w:ind w:left="343" w:hanging="343"/>
              <w:rPr>
                <w:rFonts w:ascii="Arial" w:hAnsi="Arial" w:cs="Arial"/>
                <w:spacing w:val="-2"/>
                <w:sz w:val="20"/>
                <w:szCs w:val="20"/>
                <w:cs/>
              </w:rPr>
            </w:pPr>
            <w:r w:rsidRPr="00B11E79">
              <w:rPr>
                <w:rFonts w:ascii="Arial" w:hAnsi="Arial"/>
                <w:sz w:val="20"/>
                <w:szCs w:val="20"/>
              </w:rPr>
              <w:t>Translation adjustment</w:t>
            </w:r>
          </w:p>
        </w:tc>
        <w:tc>
          <w:tcPr>
            <w:tcW w:w="1369" w:type="dxa"/>
            <w:shd w:val="clear" w:color="auto" w:fill="auto"/>
            <w:vAlign w:val="bottom"/>
          </w:tcPr>
          <w:p w14:paraId="362D98F1" w14:textId="581421D8" w:rsidR="001A5077" w:rsidRPr="00B11E79" w:rsidRDefault="001A5077" w:rsidP="001A5077">
            <w:pPr>
              <w:pBdr>
                <w:bottom w:val="single" w:sz="4" w:space="1" w:color="auto"/>
              </w:pBdr>
              <w:tabs>
                <w:tab w:val="decimal" w:pos="1065"/>
              </w:tabs>
              <w:spacing w:line="380" w:lineRule="exact"/>
              <w:ind w:left="-29" w:right="-29"/>
              <w:rPr>
                <w:rFonts w:ascii="Arial" w:hAnsi="Arial" w:cs="Arial"/>
                <w:sz w:val="18"/>
                <w:szCs w:val="18"/>
              </w:rPr>
            </w:pPr>
            <w:r w:rsidRPr="00B11E79">
              <w:rPr>
                <w:rFonts w:ascii="Arial" w:hAnsi="Arial" w:cs="Arial"/>
                <w:sz w:val="18"/>
                <w:szCs w:val="18"/>
              </w:rPr>
              <w:t>7,974</w:t>
            </w:r>
          </w:p>
        </w:tc>
        <w:tc>
          <w:tcPr>
            <w:tcW w:w="1370" w:type="dxa"/>
            <w:gridSpan w:val="2"/>
            <w:vAlign w:val="bottom"/>
          </w:tcPr>
          <w:p w14:paraId="0E512A13" w14:textId="17635036" w:rsidR="001A5077" w:rsidRPr="00B11E79" w:rsidRDefault="001A5077" w:rsidP="001A5077">
            <w:pPr>
              <w:pBdr>
                <w:bottom w:val="single" w:sz="4" w:space="1" w:color="auto"/>
              </w:pBdr>
              <w:tabs>
                <w:tab w:val="decimal" w:pos="1065"/>
              </w:tabs>
              <w:overflowPunct w:val="0"/>
              <w:autoSpaceDE w:val="0"/>
              <w:autoSpaceDN w:val="0"/>
              <w:adjustRightInd w:val="0"/>
              <w:spacing w:line="380" w:lineRule="exact"/>
              <w:ind w:left="-29" w:right="-29"/>
              <w:textAlignment w:val="baseline"/>
              <w:rPr>
                <w:rFonts w:ascii="Arial" w:eastAsia="Times New Roman" w:hAnsi="Arial" w:cs="Arial"/>
                <w:sz w:val="18"/>
                <w:szCs w:val="18"/>
              </w:rPr>
            </w:pPr>
            <w:r w:rsidRPr="00B11E79">
              <w:rPr>
                <w:rFonts w:ascii="Arial" w:hAnsi="Arial" w:cs="Arial"/>
                <w:sz w:val="18"/>
                <w:szCs w:val="18"/>
              </w:rPr>
              <w:t>-</w:t>
            </w:r>
          </w:p>
        </w:tc>
        <w:tc>
          <w:tcPr>
            <w:tcW w:w="1369" w:type="dxa"/>
            <w:gridSpan w:val="2"/>
            <w:vAlign w:val="bottom"/>
          </w:tcPr>
          <w:p w14:paraId="5AC7CA2E" w14:textId="66C439A6" w:rsidR="001A5077" w:rsidRPr="00B11E79" w:rsidRDefault="001A5077" w:rsidP="001A5077">
            <w:pPr>
              <w:pBdr>
                <w:bottom w:val="single" w:sz="4" w:space="1" w:color="auto"/>
              </w:pBdr>
              <w:tabs>
                <w:tab w:val="decimal" w:pos="1065"/>
              </w:tabs>
              <w:spacing w:line="380" w:lineRule="exact"/>
              <w:ind w:left="-29" w:right="-29"/>
              <w:rPr>
                <w:rFonts w:ascii="Arial" w:hAnsi="Arial" w:cs="Arial"/>
                <w:sz w:val="18"/>
                <w:szCs w:val="18"/>
              </w:rPr>
            </w:pPr>
            <w:r w:rsidRPr="00B11E79">
              <w:rPr>
                <w:rFonts w:ascii="Arial" w:hAnsi="Arial" w:cs="Arial"/>
                <w:sz w:val="18"/>
                <w:szCs w:val="18"/>
              </w:rPr>
              <w:t>-</w:t>
            </w:r>
          </w:p>
        </w:tc>
        <w:tc>
          <w:tcPr>
            <w:tcW w:w="1370" w:type="dxa"/>
            <w:vAlign w:val="bottom"/>
          </w:tcPr>
          <w:p w14:paraId="3DA43827" w14:textId="27B3A2AA" w:rsidR="001A5077" w:rsidRPr="00B11E79" w:rsidRDefault="001A5077" w:rsidP="001A5077">
            <w:pPr>
              <w:pBdr>
                <w:bottom w:val="single" w:sz="4" w:space="1" w:color="auto"/>
              </w:pBdr>
              <w:tabs>
                <w:tab w:val="decimal" w:pos="1065"/>
              </w:tabs>
              <w:spacing w:line="380" w:lineRule="exact"/>
              <w:ind w:left="-29" w:right="-29"/>
              <w:rPr>
                <w:rFonts w:ascii="Arial" w:hAnsi="Arial" w:cs="Arial"/>
                <w:sz w:val="18"/>
                <w:szCs w:val="18"/>
              </w:rPr>
            </w:pPr>
            <w:r w:rsidRPr="00B11E79">
              <w:rPr>
                <w:rFonts w:ascii="Arial" w:hAnsi="Arial" w:cs="Arial"/>
                <w:sz w:val="18"/>
                <w:szCs w:val="18"/>
              </w:rPr>
              <w:t>-</w:t>
            </w:r>
          </w:p>
        </w:tc>
      </w:tr>
      <w:tr w:rsidR="001A5077" w:rsidRPr="00B11E79" w14:paraId="463C22C0" w14:textId="77777777">
        <w:trPr>
          <w:gridAfter w:val="2"/>
          <w:wAfter w:w="18" w:type="dxa"/>
          <w:trHeight w:val="378"/>
        </w:trPr>
        <w:tc>
          <w:tcPr>
            <w:tcW w:w="3600" w:type="dxa"/>
            <w:gridSpan w:val="2"/>
            <w:hideMark/>
          </w:tcPr>
          <w:p w14:paraId="22918024" w14:textId="77777777" w:rsidR="001A5077" w:rsidRPr="00B11E79" w:rsidRDefault="001A5077" w:rsidP="001A5077">
            <w:pPr>
              <w:spacing w:line="380" w:lineRule="exact"/>
              <w:ind w:left="520" w:hanging="520"/>
              <w:rPr>
                <w:rFonts w:ascii="Arial" w:hAnsi="Arial" w:cs="Arial"/>
                <w:sz w:val="20"/>
                <w:szCs w:val="20"/>
              </w:rPr>
            </w:pPr>
            <w:r w:rsidRPr="00B11E79">
              <w:rPr>
                <w:rFonts w:ascii="Arial" w:hAnsi="Arial"/>
                <w:sz w:val="20"/>
                <w:szCs w:val="20"/>
              </w:rPr>
              <w:t xml:space="preserve">Ending balance </w:t>
            </w:r>
          </w:p>
        </w:tc>
        <w:tc>
          <w:tcPr>
            <w:tcW w:w="1369" w:type="dxa"/>
            <w:shd w:val="clear" w:color="auto" w:fill="auto"/>
            <w:vAlign w:val="bottom"/>
          </w:tcPr>
          <w:p w14:paraId="42EDB63A" w14:textId="4FF7E469" w:rsidR="001A5077" w:rsidRPr="00B11E79" w:rsidRDefault="001A5077" w:rsidP="001A5077">
            <w:pPr>
              <w:pBdr>
                <w:bottom w:val="double" w:sz="4" w:space="1" w:color="auto"/>
              </w:pBdr>
              <w:tabs>
                <w:tab w:val="decimal" w:pos="1065"/>
              </w:tabs>
              <w:overflowPunct w:val="0"/>
              <w:autoSpaceDE w:val="0"/>
              <w:autoSpaceDN w:val="0"/>
              <w:adjustRightInd w:val="0"/>
              <w:spacing w:line="380" w:lineRule="exact"/>
              <w:ind w:left="-29" w:right="-29"/>
              <w:textAlignment w:val="baseline"/>
              <w:rPr>
                <w:rFonts w:ascii="Arial" w:eastAsia="Times New Roman" w:hAnsi="Arial" w:cs="Arial"/>
                <w:sz w:val="18"/>
                <w:szCs w:val="18"/>
              </w:rPr>
            </w:pPr>
            <w:r w:rsidRPr="00B11E79">
              <w:rPr>
                <w:rFonts w:ascii="Arial" w:hAnsi="Arial" w:cs="Arial"/>
                <w:sz w:val="18"/>
                <w:szCs w:val="18"/>
              </w:rPr>
              <w:t>2,651,910</w:t>
            </w:r>
          </w:p>
        </w:tc>
        <w:tc>
          <w:tcPr>
            <w:tcW w:w="1370" w:type="dxa"/>
            <w:gridSpan w:val="2"/>
            <w:vAlign w:val="bottom"/>
          </w:tcPr>
          <w:p w14:paraId="34749E0C" w14:textId="1C273488" w:rsidR="001A5077" w:rsidRPr="00B11E79" w:rsidRDefault="001A5077" w:rsidP="001A5077">
            <w:pPr>
              <w:pBdr>
                <w:bottom w:val="double" w:sz="4" w:space="1" w:color="auto"/>
              </w:pBdr>
              <w:tabs>
                <w:tab w:val="decimal" w:pos="1065"/>
              </w:tabs>
              <w:overflowPunct w:val="0"/>
              <w:autoSpaceDE w:val="0"/>
              <w:autoSpaceDN w:val="0"/>
              <w:adjustRightInd w:val="0"/>
              <w:spacing w:line="380" w:lineRule="exact"/>
              <w:ind w:left="-29" w:right="-29"/>
              <w:textAlignment w:val="baseline"/>
              <w:rPr>
                <w:rFonts w:ascii="Arial" w:eastAsia="Times New Roman" w:hAnsi="Arial" w:cs="Arial"/>
                <w:sz w:val="18"/>
                <w:szCs w:val="18"/>
              </w:rPr>
            </w:pPr>
            <w:r w:rsidRPr="00B11E79">
              <w:rPr>
                <w:rFonts w:ascii="Arial" w:hAnsi="Arial" w:cs="Arial"/>
                <w:sz w:val="18"/>
                <w:szCs w:val="18"/>
              </w:rPr>
              <w:t>2,787,743</w:t>
            </w:r>
          </w:p>
        </w:tc>
        <w:tc>
          <w:tcPr>
            <w:tcW w:w="1369" w:type="dxa"/>
            <w:gridSpan w:val="2"/>
            <w:vAlign w:val="bottom"/>
          </w:tcPr>
          <w:p w14:paraId="78DFF711" w14:textId="38DDB630" w:rsidR="001A5077" w:rsidRPr="00B11E79" w:rsidRDefault="001A5077" w:rsidP="001A5077">
            <w:pPr>
              <w:pBdr>
                <w:bottom w:val="double" w:sz="4" w:space="1" w:color="auto"/>
              </w:pBdr>
              <w:tabs>
                <w:tab w:val="decimal" w:pos="1065"/>
              </w:tabs>
              <w:overflowPunct w:val="0"/>
              <w:autoSpaceDE w:val="0"/>
              <w:autoSpaceDN w:val="0"/>
              <w:adjustRightInd w:val="0"/>
              <w:spacing w:line="380" w:lineRule="exact"/>
              <w:ind w:left="-29" w:right="-29"/>
              <w:textAlignment w:val="baseline"/>
              <w:rPr>
                <w:rFonts w:ascii="Arial" w:eastAsia="Times New Roman" w:hAnsi="Arial" w:cs="Arial"/>
                <w:sz w:val="18"/>
                <w:szCs w:val="18"/>
              </w:rPr>
            </w:pPr>
            <w:r w:rsidRPr="00B11E79">
              <w:rPr>
                <w:rFonts w:ascii="Arial" w:hAnsi="Arial" w:cs="Arial"/>
                <w:sz w:val="18"/>
                <w:szCs w:val="18"/>
              </w:rPr>
              <w:t>1,479,327</w:t>
            </w:r>
          </w:p>
        </w:tc>
        <w:tc>
          <w:tcPr>
            <w:tcW w:w="1370" w:type="dxa"/>
            <w:vAlign w:val="bottom"/>
          </w:tcPr>
          <w:p w14:paraId="431636AB" w14:textId="06E14398" w:rsidR="001A5077" w:rsidRPr="00B11E79" w:rsidRDefault="001A5077" w:rsidP="001A5077">
            <w:pPr>
              <w:pBdr>
                <w:bottom w:val="double" w:sz="4" w:space="1" w:color="auto"/>
              </w:pBdr>
              <w:tabs>
                <w:tab w:val="decimal" w:pos="1065"/>
              </w:tabs>
              <w:overflowPunct w:val="0"/>
              <w:autoSpaceDE w:val="0"/>
              <w:autoSpaceDN w:val="0"/>
              <w:adjustRightInd w:val="0"/>
              <w:spacing w:line="380" w:lineRule="exact"/>
              <w:ind w:left="-29" w:right="-29"/>
              <w:textAlignment w:val="baseline"/>
              <w:rPr>
                <w:rFonts w:ascii="Arial" w:eastAsia="Times New Roman" w:hAnsi="Arial" w:cs="Arial"/>
                <w:sz w:val="18"/>
                <w:szCs w:val="18"/>
              </w:rPr>
            </w:pPr>
            <w:r w:rsidRPr="00B11E79">
              <w:rPr>
                <w:rFonts w:ascii="Arial" w:hAnsi="Arial" w:cs="Arial"/>
                <w:sz w:val="18"/>
                <w:szCs w:val="18"/>
              </w:rPr>
              <w:t>2,871,895</w:t>
            </w:r>
          </w:p>
        </w:tc>
      </w:tr>
    </w:tbl>
    <w:p w14:paraId="32D18279" w14:textId="77777777" w:rsidR="009E017F" w:rsidRPr="00B11E79" w:rsidRDefault="009E017F" w:rsidP="009E017F">
      <w:pPr>
        <w:tabs>
          <w:tab w:val="left" w:pos="540"/>
          <w:tab w:val="left" w:pos="1440"/>
        </w:tabs>
        <w:spacing w:before="240" w:after="120" w:line="380" w:lineRule="exact"/>
        <w:jc w:val="both"/>
        <w:outlineLvl w:val="0"/>
        <w:rPr>
          <w:rFonts w:ascii="Arial" w:hAnsi="Arial"/>
          <w:b/>
          <w:bCs/>
          <w:sz w:val="22"/>
          <w:szCs w:val="22"/>
        </w:rPr>
      </w:pPr>
      <w:r w:rsidRPr="00B11E79">
        <w:rPr>
          <w:rFonts w:ascii="Arial" w:eastAsia="Ink Free" w:hAnsi="Arial" w:cs="Arial"/>
          <w:b/>
          <w:bCs/>
          <w:sz w:val="22"/>
          <w:szCs w:val="22"/>
          <w:lang w:eastAsia="en-GB"/>
        </w:rPr>
        <w:t>9</w:t>
      </w:r>
      <w:r w:rsidR="007C4258" w:rsidRPr="00B11E79">
        <w:rPr>
          <w:rFonts w:ascii="Arial" w:eastAsia="Ink Free" w:hAnsi="Arial" w:cs="Arial"/>
          <w:b/>
          <w:bCs/>
          <w:sz w:val="22"/>
          <w:szCs w:val="22"/>
          <w:lang w:eastAsia="en-GB"/>
        </w:rPr>
        <w:t>.</w:t>
      </w:r>
      <w:r w:rsidR="007C4258" w:rsidRPr="00B11E79">
        <w:rPr>
          <w:rFonts w:ascii="Arial" w:eastAsia="Ink Free" w:hAnsi="Arial" w:cs="Arial"/>
          <w:b/>
          <w:bCs/>
          <w:sz w:val="22"/>
          <w:szCs w:val="22"/>
          <w:lang w:eastAsia="en-GB"/>
        </w:rPr>
        <w:tab/>
      </w:r>
      <w:r w:rsidRPr="00B11E79">
        <w:rPr>
          <w:rFonts w:ascii="Arial" w:hAnsi="Arial"/>
          <w:b/>
          <w:bCs/>
          <w:sz w:val="22"/>
          <w:szCs w:val="22"/>
        </w:rPr>
        <w:t>Contract assets</w:t>
      </w:r>
    </w:p>
    <w:tbl>
      <w:tblPr>
        <w:tblW w:w="9090" w:type="dxa"/>
        <w:tblInd w:w="558" w:type="dxa"/>
        <w:tblLayout w:type="fixed"/>
        <w:tblLook w:val="0000" w:firstRow="0" w:lastRow="0" w:firstColumn="0" w:lastColumn="0" w:noHBand="0" w:noVBand="0"/>
      </w:tblPr>
      <w:tblGrid>
        <w:gridCol w:w="3600"/>
        <w:gridCol w:w="1350"/>
        <w:gridCol w:w="1350"/>
        <w:gridCol w:w="1417"/>
        <w:gridCol w:w="1373"/>
      </w:tblGrid>
      <w:tr w:rsidR="009E017F" w:rsidRPr="00B11E79" w14:paraId="1CA10D64" w14:textId="77777777" w:rsidTr="0022362D">
        <w:tc>
          <w:tcPr>
            <w:tcW w:w="9090" w:type="dxa"/>
            <w:gridSpan w:val="5"/>
            <w:shd w:val="clear" w:color="auto" w:fill="auto"/>
            <w:vAlign w:val="bottom"/>
          </w:tcPr>
          <w:p w14:paraId="2A871E45" w14:textId="77777777" w:rsidR="009E017F" w:rsidRPr="00B11E79" w:rsidRDefault="009E017F">
            <w:pPr>
              <w:overflowPunct w:val="0"/>
              <w:autoSpaceDE w:val="0"/>
              <w:autoSpaceDN w:val="0"/>
              <w:adjustRightInd w:val="0"/>
              <w:spacing w:line="380" w:lineRule="exact"/>
              <w:ind w:right="-18"/>
              <w:jc w:val="right"/>
              <w:textAlignment w:val="baseline"/>
              <w:rPr>
                <w:rFonts w:ascii="Angsana New" w:eastAsia="Times New Roman" w:hAnsi="Angsana New" w:cs="Angsana New"/>
                <w:sz w:val="30"/>
                <w:szCs w:val="30"/>
              </w:rPr>
            </w:pPr>
            <w:r w:rsidRPr="00B11E79">
              <w:rPr>
                <w:rFonts w:ascii="Arial" w:eastAsia="Times New Roman" w:hAnsi="Arial" w:cs="Arial"/>
                <w:sz w:val="18"/>
                <w:szCs w:val="18"/>
              </w:rPr>
              <w:t>(Unit: Baht)</w:t>
            </w:r>
          </w:p>
        </w:tc>
      </w:tr>
      <w:tr w:rsidR="009E017F" w:rsidRPr="00B11E79" w14:paraId="1167714A" w14:textId="77777777" w:rsidTr="0022362D">
        <w:tc>
          <w:tcPr>
            <w:tcW w:w="3600" w:type="dxa"/>
            <w:shd w:val="clear" w:color="auto" w:fill="auto"/>
          </w:tcPr>
          <w:p w14:paraId="698B8460" w14:textId="77777777" w:rsidR="009E017F" w:rsidRPr="00B11E79" w:rsidRDefault="009E017F">
            <w:pPr>
              <w:overflowPunct w:val="0"/>
              <w:autoSpaceDE w:val="0"/>
              <w:autoSpaceDN w:val="0"/>
              <w:adjustRightInd w:val="0"/>
              <w:spacing w:line="380" w:lineRule="exact"/>
              <w:ind w:right="-18"/>
              <w:jc w:val="thaiDistribute"/>
              <w:textAlignment w:val="baseline"/>
              <w:rPr>
                <w:rFonts w:ascii="Angsana New" w:eastAsia="Times New Roman" w:hAnsi="Angsana New" w:cs="Angsana New"/>
                <w:sz w:val="30"/>
                <w:szCs w:val="30"/>
              </w:rPr>
            </w:pPr>
          </w:p>
        </w:tc>
        <w:tc>
          <w:tcPr>
            <w:tcW w:w="2700" w:type="dxa"/>
            <w:gridSpan w:val="2"/>
            <w:shd w:val="clear" w:color="auto" w:fill="auto"/>
          </w:tcPr>
          <w:p w14:paraId="286248EB" w14:textId="77777777" w:rsidR="009E017F" w:rsidRPr="00B11E79" w:rsidRDefault="009E017F">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eastAsia="Times New Roman" w:hAnsi="Arial" w:cs="Arial"/>
                <w:sz w:val="18"/>
                <w:szCs w:val="18"/>
              </w:rPr>
            </w:pPr>
            <w:r w:rsidRPr="00B11E79">
              <w:rPr>
                <w:rFonts w:ascii="Arial" w:eastAsia="Times New Roman" w:hAnsi="Arial" w:cs="Arial"/>
                <w:sz w:val="18"/>
                <w:szCs w:val="18"/>
              </w:rPr>
              <w:t>Consolidated</w:t>
            </w:r>
          </w:p>
          <w:p w14:paraId="5D942461" w14:textId="77777777" w:rsidR="009E017F" w:rsidRPr="00B11E79" w:rsidRDefault="009E017F">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eastAsia="Times New Roman" w:hAnsi="Arial" w:cs="Arial"/>
                <w:sz w:val="18"/>
                <w:szCs w:val="18"/>
              </w:rPr>
            </w:pPr>
            <w:r w:rsidRPr="00B11E79">
              <w:rPr>
                <w:rFonts w:ascii="Arial" w:eastAsia="Times New Roman" w:hAnsi="Arial" w:cs="Arial"/>
                <w:sz w:val="18"/>
                <w:szCs w:val="18"/>
              </w:rPr>
              <w:t>financial statements</w:t>
            </w:r>
          </w:p>
        </w:tc>
        <w:tc>
          <w:tcPr>
            <w:tcW w:w="2790" w:type="dxa"/>
            <w:gridSpan w:val="2"/>
            <w:shd w:val="clear" w:color="auto" w:fill="auto"/>
          </w:tcPr>
          <w:p w14:paraId="1744823F" w14:textId="77777777" w:rsidR="009E017F" w:rsidRPr="00B11E79" w:rsidRDefault="009E017F">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eastAsia="Times New Roman" w:hAnsi="Arial" w:cs="Arial"/>
                <w:sz w:val="18"/>
                <w:szCs w:val="18"/>
              </w:rPr>
            </w:pPr>
            <w:r w:rsidRPr="00B11E79">
              <w:rPr>
                <w:rFonts w:ascii="Arial" w:eastAsia="Times New Roman" w:hAnsi="Arial" w:cs="Arial"/>
                <w:sz w:val="18"/>
                <w:szCs w:val="18"/>
              </w:rPr>
              <w:t>Separate</w:t>
            </w:r>
          </w:p>
          <w:p w14:paraId="3A4558AB" w14:textId="77777777" w:rsidR="009E017F" w:rsidRPr="00B11E79" w:rsidRDefault="009E017F">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eastAsia="Times New Roman" w:hAnsi="Arial" w:cs="Arial"/>
                <w:sz w:val="18"/>
                <w:szCs w:val="18"/>
              </w:rPr>
            </w:pPr>
            <w:r w:rsidRPr="00B11E79">
              <w:rPr>
                <w:rFonts w:ascii="Arial" w:eastAsia="Times New Roman" w:hAnsi="Arial" w:cs="Arial"/>
                <w:sz w:val="18"/>
                <w:szCs w:val="18"/>
              </w:rPr>
              <w:t>Financial statements</w:t>
            </w:r>
          </w:p>
        </w:tc>
      </w:tr>
      <w:tr w:rsidR="009B2406" w:rsidRPr="00B11E79" w14:paraId="549847E1" w14:textId="77777777" w:rsidTr="0022362D">
        <w:tc>
          <w:tcPr>
            <w:tcW w:w="3600" w:type="dxa"/>
            <w:shd w:val="clear" w:color="auto" w:fill="auto"/>
          </w:tcPr>
          <w:p w14:paraId="4871DD34" w14:textId="77777777" w:rsidR="009E017F" w:rsidRPr="00B11E79" w:rsidRDefault="009E017F">
            <w:pPr>
              <w:overflowPunct w:val="0"/>
              <w:autoSpaceDE w:val="0"/>
              <w:autoSpaceDN w:val="0"/>
              <w:adjustRightInd w:val="0"/>
              <w:spacing w:line="380" w:lineRule="exact"/>
              <w:ind w:right="-18"/>
              <w:jc w:val="thaiDistribute"/>
              <w:textAlignment w:val="baseline"/>
              <w:rPr>
                <w:rFonts w:ascii="Angsana New" w:eastAsia="Times New Roman" w:hAnsi="Angsana New" w:cs="Angsana New"/>
                <w:b/>
                <w:bCs/>
                <w:sz w:val="30"/>
                <w:szCs w:val="30"/>
                <w:u w:val="single"/>
              </w:rPr>
            </w:pPr>
          </w:p>
        </w:tc>
        <w:tc>
          <w:tcPr>
            <w:tcW w:w="1350" w:type="dxa"/>
            <w:shd w:val="clear" w:color="auto" w:fill="auto"/>
            <w:vAlign w:val="bottom"/>
          </w:tcPr>
          <w:p w14:paraId="533FEC01" w14:textId="2895906B" w:rsidR="009E017F" w:rsidRPr="00B11E79" w:rsidRDefault="009E017F">
            <w:pPr>
              <w:pBdr>
                <w:bottom w:val="single" w:sz="4" w:space="1" w:color="auto"/>
              </w:pBdr>
              <w:overflowPunct w:val="0"/>
              <w:autoSpaceDE w:val="0"/>
              <w:autoSpaceDN w:val="0"/>
              <w:adjustRightInd w:val="0"/>
              <w:spacing w:line="380" w:lineRule="exact"/>
              <w:ind w:right="-18"/>
              <w:jc w:val="center"/>
              <w:textAlignment w:val="baseline"/>
              <w:rPr>
                <w:rFonts w:ascii="Angsana New" w:eastAsia="Times New Roman" w:hAnsi="Angsana New" w:cs="Angsana New"/>
                <w:sz w:val="30"/>
                <w:szCs w:val="30"/>
                <w:u w:val="words"/>
              </w:rPr>
            </w:pPr>
            <w:r w:rsidRPr="00B11E79">
              <w:rPr>
                <w:rFonts w:ascii="Arial" w:eastAsia="Times New Roman" w:hAnsi="Arial" w:cs="Arial"/>
                <w:sz w:val="18"/>
                <w:szCs w:val="18"/>
              </w:rPr>
              <w:t>2024</w:t>
            </w:r>
          </w:p>
        </w:tc>
        <w:tc>
          <w:tcPr>
            <w:tcW w:w="1350" w:type="dxa"/>
            <w:shd w:val="clear" w:color="auto" w:fill="auto"/>
            <w:vAlign w:val="bottom"/>
          </w:tcPr>
          <w:p w14:paraId="564DD394" w14:textId="0CD218B7" w:rsidR="009E017F" w:rsidRPr="00B11E79" w:rsidRDefault="009E017F">
            <w:pPr>
              <w:pBdr>
                <w:bottom w:val="single" w:sz="4" w:space="1" w:color="auto"/>
              </w:pBdr>
              <w:overflowPunct w:val="0"/>
              <w:autoSpaceDE w:val="0"/>
              <w:autoSpaceDN w:val="0"/>
              <w:adjustRightInd w:val="0"/>
              <w:spacing w:line="380" w:lineRule="exact"/>
              <w:ind w:right="-18"/>
              <w:jc w:val="center"/>
              <w:textAlignment w:val="baseline"/>
              <w:rPr>
                <w:rFonts w:ascii="Angsana New" w:eastAsia="Times New Roman" w:hAnsi="Angsana New" w:cs="Angsana New"/>
                <w:sz w:val="30"/>
                <w:szCs w:val="30"/>
                <w:u w:val="words"/>
              </w:rPr>
            </w:pPr>
            <w:r w:rsidRPr="00B11E79">
              <w:rPr>
                <w:rFonts w:ascii="Arial" w:eastAsia="Times New Roman" w:hAnsi="Arial" w:cs="Arial"/>
                <w:sz w:val="18"/>
                <w:szCs w:val="18"/>
              </w:rPr>
              <w:t>2023</w:t>
            </w:r>
          </w:p>
        </w:tc>
        <w:tc>
          <w:tcPr>
            <w:tcW w:w="1417" w:type="dxa"/>
            <w:shd w:val="clear" w:color="auto" w:fill="auto"/>
            <w:vAlign w:val="bottom"/>
          </w:tcPr>
          <w:p w14:paraId="02BAC038" w14:textId="730ACEAA" w:rsidR="009E017F" w:rsidRPr="00B11E79" w:rsidRDefault="009E017F">
            <w:pPr>
              <w:pBdr>
                <w:bottom w:val="single" w:sz="4" w:space="1" w:color="auto"/>
              </w:pBdr>
              <w:overflowPunct w:val="0"/>
              <w:autoSpaceDE w:val="0"/>
              <w:autoSpaceDN w:val="0"/>
              <w:adjustRightInd w:val="0"/>
              <w:spacing w:line="380" w:lineRule="exact"/>
              <w:ind w:right="-18"/>
              <w:jc w:val="center"/>
              <w:textAlignment w:val="baseline"/>
              <w:rPr>
                <w:rFonts w:ascii="Angsana New" w:eastAsia="Times New Roman" w:hAnsi="Angsana New" w:cs="Angsana New"/>
                <w:sz w:val="30"/>
                <w:szCs w:val="30"/>
                <w:u w:val="words"/>
              </w:rPr>
            </w:pPr>
            <w:r w:rsidRPr="00B11E79">
              <w:rPr>
                <w:rFonts w:ascii="Arial" w:eastAsia="Times New Roman" w:hAnsi="Arial" w:cs="Arial"/>
                <w:sz w:val="18"/>
                <w:szCs w:val="18"/>
              </w:rPr>
              <w:t>2024</w:t>
            </w:r>
          </w:p>
        </w:tc>
        <w:tc>
          <w:tcPr>
            <w:tcW w:w="1373" w:type="dxa"/>
            <w:shd w:val="clear" w:color="auto" w:fill="auto"/>
            <w:vAlign w:val="bottom"/>
          </w:tcPr>
          <w:p w14:paraId="516CC397" w14:textId="00A733B7" w:rsidR="009E017F" w:rsidRPr="00B11E79" w:rsidRDefault="009E017F">
            <w:pPr>
              <w:pBdr>
                <w:bottom w:val="single" w:sz="4" w:space="1" w:color="auto"/>
              </w:pBdr>
              <w:overflowPunct w:val="0"/>
              <w:autoSpaceDE w:val="0"/>
              <w:autoSpaceDN w:val="0"/>
              <w:adjustRightInd w:val="0"/>
              <w:spacing w:line="380" w:lineRule="exact"/>
              <w:ind w:right="-18"/>
              <w:jc w:val="center"/>
              <w:textAlignment w:val="baseline"/>
              <w:rPr>
                <w:rFonts w:ascii="Angsana New" w:eastAsia="Times New Roman" w:hAnsi="Angsana New" w:cs="Angsana New"/>
                <w:sz w:val="30"/>
                <w:szCs w:val="30"/>
                <w:u w:val="words"/>
              </w:rPr>
            </w:pPr>
            <w:r w:rsidRPr="00B11E79">
              <w:rPr>
                <w:rFonts w:ascii="Arial" w:eastAsia="Times New Roman" w:hAnsi="Arial" w:cs="Arial"/>
                <w:sz w:val="18"/>
                <w:szCs w:val="18"/>
              </w:rPr>
              <w:t>2023</w:t>
            </w:r>
          </w:p>
        </w:tc>
      </w:tr>
      <w:tr w:rsidR="009B2406" w:rsidRPr="00B11E79" w14:paraId="54DDDAE0" w14:textId="77777777" w:rsidTr="0022362D">
        <w:tc>
          <w:tcPr>
            <w:tcW w:w="3600" w:type="dxa"/>
            <w:shd w:val="clear" w:color="auto" w:fill="auto"/>
          </w:tcPr>
          <w:p w14:paraId="710A7347" w14:textId="068FC10E" w:rsidR="009E017F" w:rsidRPr="00B11E79" w:rsidRDefault="009E017F">
            <w:pPr>
              <w:overflowPunct w:val="0"/>
              <w:autoSpaceDE w:val="0"/>
              <w:autoSpaceDN w:val="0"/>
              <w:adjustRightInd w:val="0"/>
              <w:spacing w:line="380" w:lineRule="exact"/>
              <w:ind w:right="-105"/>
              <w:textAlignment w:val="baseline"/>
              <w:rPr>
                <w:rFonts w:ascii="Angsana New" w:eastAsia="Times New Roman" w:hAnsi="Angsana New" w:cs="Angsana New"/>
                <w:b/>
                <w:bCs/>
                <w:sz w:val="30"/>
                <w:szCs w:val="30"/>
                <w:u w:val="single"/>
              </w:rPr>
            </w:pPr>
            <w:r w:rsidRPr="00B11E79">
              <w:rPr>
                <w:rFonts w:ascii="Arial" w:eastAsia="Times New Roman" w:hAnsi="Arial" w:cs="Arial"/>
                <w:sz w:val="18"/>
                <w:szCs w:val="18"/>
              </w:rPr>
              <w:t xml:space="preserve">Contract assets - related parties (Note </w:t>
            </w:r>
            <w:r w:rsidR="00EC1A48" w:rsidRPr="00B11E79">
              <w:rPr>
                <w:rFonts w:ascii="Arial" w:eastAsia="Times New Roman" w:hAnsi="Arial" w:cs="Arial"/>
                <w:sz w:val="18"/>
                <w:szCs w:val="18"/>
              </w:rPr>
              <w:t>6</w:t>
            </w:r>
            <w:r w:rsidRPr="00B11E79">
              <w:rPr>
                <w:rFonts w:ascii="Arial" w:eastAsia="Times New Roman" w:hAnsi="Arial" w:cs="Arial"/>
                <w:sz w:val="18"/>
                <w:szCs w:val="18"/>
              </w:rPr>
              <w:t>)</w:t>
            </w:r>
          </w:p>
        </w:tc>
        <w:tc>
          <w:tcPr>
            <w:tcW w:w="1350" w:type="dxa"/>
            <w:shd w:val="clear" w:color="auto" w:fill="auto"/>
            <w:vAlign w:val="bottom"/>
          </w:tcPr>
          <w:p w14:paraId="38F56441" w14:textId="485A8345" w:rsidR="009E017F" w:rsidRPr="00B11E79" w:rsidRDefault="00100EC8" w:rsidP="00F412BD">
            <w:pP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w:t>
            </w:r>
          </w:p>
        </w:tc>
        <w:tc>
          <w:tcPr>
            <w:tcW w:w="1350" w:type="dxa"/>
            <w:shd w:val="clear" w:color="auto" w:fill="auto"/>
            <w:vAlign w:val="bottom"/>
          </w:tcPr>
          <w:p w14:paraId="3913D606" w14:textId="77777777" w:rsidR="009E017F" w:rsidRPr="00B11E79" w:rsidRDefault="009E017F" w:rsidP="00F412BD">
            <w:pP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w:t>
            </w:r>
          </w:p>
        </w:tc>
        <w:tc>
          <w:tcPr>
            <w:tcW w:w="1417" w:type="dxa"/>
            <w:shd w:val="clear" w:color="auto" w:fill="auto"/>
            <w:vAlign w:val="bottom"/>
          </w:tcPr>
          <w:p w14:paraId="490677CD" w14:textId="266A0D7B" w:rsidR="009E017F" w:rsidRPr="00B11E79" w:rsidRDefault="00FB3A81" w:rsidP="00F412BD">
            <w:pP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25,015,204</w:t>
            </w:r>
          </w:p>
        </w:tc>
        <w:tc>
          <w:tcPr>
            <w:tcW w:w="1373" w:type="dxa"/>
            <w:shd w:val="clear" w:color="auto" w:fill="auto"/>
            <w:vAlign w:val="bottom"/>
          </w:tcPr>
          <w:p w14:paraId="182EC23A" w14:textId="77777777" w:rsidR="009E017F" w:rsidRPr="00B11E79" w:rsidRDefault="009E017F" w:rsidP="00F412BD">
            <w:pP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9,075,852</w:t>
            </w:r>
          </w:p>
        </w:tc>
      </w:tr>
      <w:tr w:rsidR="009B2406" w:rsidRPr="00B11E79" w14:paraId="4859263D" w14:textId="77777777" w:rsidTr="0022362D">
        <w:tc>
          <w:tcPr>
            <w:tcW w:w="3600" w:type="dxa"/>
            <w:shd w:val="clear" w:color="auto" w:fill="auto"/>
            <w:vAlign w:val="bottom"/>
          </w:tcPr>
          <w:p w14:paraId="5E2298DE" w14:textId="77777777" w:rsidR="009E017F" w:rsidRPr="00B11E79" w:rsidRDefault="009E017F">
            <w:pPr>
              <w:overflowPunct w:val="0"/>
              <w:autoSpaceDE w:val="0"/>
              <w:autoSpaceDN w:val="0"/>
              <w:adjustRightInd w:val="0"/>
              <w:spacing w:line="340" w:lineRule="exact"/>
              <w:ind w:right="-17"/>
              <w:textAlignment w:val="baseline"/>
              <w:rPr>
                <w:rFonts w:ascii="Arial" w:eastAsia="Times New Roman" w:hAnsi="Arial" w:cs="Arial"/>
                <w:sz w:val="18"/>
                <w:szCs w:val="18"/>
                <w:cs/>
              </w:rPr>
            </w:pPr>
            <w:r w:rsidRPr="00B11E79">
              <w:rPr>
                <w:rFonts w:ascii="Arial" w:eastAsia="Times New Roman" w:hAnsi="Arial" w:cs="Arial"/>
                <w:sz w:val="18"/>
                <w:szCs w:val="18"/>
              </w:rPr>
              <w:t>Contract assets - unrelated parties</w:t>
            </w:r>
          </w:p>
        </w:tc>
        <w:tc>
          <w:tcPr>
            <w:tcW w:w="1350" w:type="dxa"/>
            <w:shd w:val="clear" w:color="auto" w:fill="auto"/>
          </w:tcPr>
          <w:p w14:paraId="704F6027" w14:textId="7FBD2556" w:rsidR="009E017F" w:rsidRPr="00B11E79" w:rsidRDefault="00D84DDA" w:rsidP="00F412BD">
            <w:pPr>
              <w:pBdr>
                <w:bottom w:val="single" w:sz="4" w:space="1" w:color="auto"/>
              </w:pBdr>
              <w:tabs>
                <w:tab w:val="decimal" w:pos="1065"/>
              </w:tabs>
              <w:overflowPunct w:val="0"/>
              <w:autoSpaceDE w:val="0"/>
              <w:autoSpaceDN w:val="0"/>
              <w:adjustRightInd w:val="0"/>
              <w:spacing w:line="340" w:lineRule="exact"/>
              <w:ind w:right="-29"/>
              <w:textAlignment w:val="baseline"/>
              <w:rPr>
                <w:rFonts w:ascii="Arial" w:eastAsia="Times New Roman" w:hAnsi="Arial" w:cs="Arial"/>
                <w:sz w:val="18"/>
                <w:szCs w:val="18"/>
              </w:rPr>
            </w:pPr>
            <w:r w:rsidRPr="00B11E79">
              <w:rPr>
                <w:rFonts w:ascii="Arial" w:eastAsia="Times New Roman" w:hAnsi="Arial" w:cs="Arial"/>
                <w:sz w:val="18"/>
                <w:szCs w:val="18"/>
              </w:rPr>
              <w:t>108,123,361</w:t>
            </w:r>
          </w:p>
        </w:tc>
        <w:tc>
          <w:tcPr>
            <w:tcW w:w="1350" w:type="dxa"/>
            <w:shd w:val="clear" w:color="auto" w:fill="auto"/>
          </w:tcPr>
          <w:p w14:paraId="30289A66" w14:textId="77777777" w:rsidR="009E017F" w:rsidRPr="00B11E79" w:rsidRDefault="009E017F" w:rsidP="00F412BD">
            <w:pPr>
              <w:pBdr>
                <w:bottom w:val="sing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114,212,377</w:t>
            </w:r>
          </w:p>
        </w:tc>
        <w:tc>
          <w:tcPr>
            <w:tcW w:w="1417" w:type="dxa"/>
            <w:shd w:val="clear" w:color="auto" w:fill="auto"/>
          </w:tcPr>
          <w:p w14:paraId="20B819FE" w14:textId="7B3CD48B" w:rsidR="009E017F" w:rsidRPr="00B11E79" w:rsidRDefault="00FB3A81" w:rsidP="00F412BD">
            <w:pPr>
              <w:pBdr>
                <w:bottom w:val="sing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65</w:t>
            </w:r>
            <w:r w:rsidR="0083006D" w:rsidRPr="00B11E79">
              <w:rPr>
                <w:rFonts w:ascii="Arial" w:eastAsia="Times New Roman" w:hAnsi="Arial" w:cs="Arial"/>
                <w:sz w:val="18"/>
                <w:szCs w:val="18"/>
              </w:rPr>
              <w:t>,057,927</w:t>
            </w:r>
          </w:p>
        </w:tc>
        <w:tc>
          <w:tcPr>
            <w:tcW w:w="1373" w:type="dxa"/>
            <w:shd w:val="clear" w:color="auto" w:fill="auto"/>
          </w:tcPr>
          <w:p w14:paraId="51C9DE11" w14:textId="77777777" w:rsidR="009E017F" w:rsidRPr="00B11E79" w:rsidRDefault="009E017F" w:rsidP="00F412BD">
            <w:pPr>
              <w:pBdr>
                <w:bottom w:val="sing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63,755,686</w:t>
            </w:r>
          </w:p>
        </w:tc>
      </w:tr>
      <w:tr w:rsidR="009B2406" w:rsidRPr="00B11E79" w14:paraId="4ABE0AA4" w14:textId="77777777" w:rsidTr="0022362D">
        <w:tc>
          <w:tcPr>
            <w:tcW w:w="3600" w:type="dxa"/>
            <w:shd w:val="clear" w:color="auto" w:fill="auto"/>
            <w:vAlign w:val="bottom"/>
          </w:tcPr>
          <w:p w14:paraId="1F1CD9DD" w14:textId="77777777" w:rsidR="009E017F" w:rsidRPr="00B11E79" w:rsidRDefault="009E017F">
            <w:pPr>
              <w:overflowPunct w:val="0"/>
              <w:autoSpaceDE w:val="0"/>
              <w:autoSpaceDN w:val="0"/>
              <w:adjustRightInd w:val="0"/>
              <w:spacing w:line="340" w:lineRule="exact"/>
              <w:ind w:right="-17"/>
              <w:textAlignment w:val="baseline"/>
              <w:rPr>
                <w:rFonts w:ascii="Arial" w:eastAsia="Times New Roman" w:hAnsi="Arial" w:cs="Arial"/>
                <w:sz w:val="18"/>
                <w:szCs w:val="18"/>
                <w:cs/>
              </w:rPr>
            </w:pPr>
            <w:r w:rsidRPr="00B11E79">
              <w:rPr>
                <w:rFonts w:ascii="Arial" w:eastAsia="Times New Roman" w:hAnsi="Arial" w:cs="Arial"/>
                <w:sz w:val="18"/>
                <w:szCs w:val="18"/>
              </w:rPr>
              <w:t>Total</w:t>
            </w:r>
          </w:p>
        </w:tc>
        <w:tc>
          <w:tcPr>
            <w:tcW w:w="1350" w:type="dxa"/>
            <w:shd w:val="clear" w:color="auto" w:fill="auto"/>
          </w:tcPr>
          <w:p w14:paraId="30DEB5BF" w14:textId="0623771C" w:rsidR="009E017F" w:rsidRPr="00B11E79" w:rsidRDefault="00DA048B" w:rsidP="00F412BD">
            <w:pPr>
              <w:pBdr>
                <w:bottom w:val="doub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10</w:t>
            </w:r>
            <w:r w:rsidR="00D84DDA" w:rsidRPr="00B11E79">
              <w:rPr>
                <w:rFonts w:ascii="Arial" w:eastAsia="Times New Roman" w:hAnsi="Arial" w:cs="Arial"/>
                <w:sz w:val="18"/>
                <w:szCs w:val="18"/>
              </w:rPr>
              <w:t>8</w:t>
            </w:r>
            <w:r w:rsidRPr="00B11E79">
              <w:rPr>
                <w:rFonts w:ascii="Arial" w:eastAsia="Times New Roman" w:hAnsi="Arial" w:cs="Arial"/>
                <w:sz w:val="18"/>
                <w:szCs w:val="18"/>
              </w:rPr>
              <w:t>,</w:t>
            </w:r>
            <w:r w:rsidR="00D84DDA" w:rsidRPr="00B11E79">
              <w:rPr>
                <w:rFonts w:ascii="Arial" w:eastAsia="Times New Roman" w:hAnsi="Arial" w:cs="Arial"/>
                <w:sz w:val="18"/>
                <w:szCs w:val="18"/>
              </w:rPr>
              <w:t>123</w:t>
            </w:r>
            <w:r w:rsidRPr="00B11E79">
              <w:rPr>
                <w:rFonts w:ascii="Arial" w:eastAsia="Times New Roman" w:hAnsi="Arial" w:cs="Arial"/>
                <w:sz w:val="18"/>
                <w:szCs w:val="18"/>
              </w:rPr>
              <w:t>,</w:t>
            </w:r>
            <w:r w:rsidR="00D84DDA" w:rsidRPr="00B11E79">
              <w:rPr>
                <w:rFonts w:ascii="Arial" w:eastAsia="Times New Roman" w:hAnsi="Arial" w:cs="Arial"/>
                <w:sz w:val="18"/>
                <w:szCs w:val="18"/>
              </w:rPr>
              <w:t>361</w:t>
            </w:r>
          </w:p>
        </w:tc>
        <w:tc>
          <w:tcPr>
            <w:tcW w:w="1350" w:type="dxa"/>
            <w:shd w:val="clear" w:color="auto" w:fill="auto"/>
          </w:tcPr>
          <w:p w14:paraId="6AEF3EA5" w14:textId="77777777" w:rsidR="009E017F" w:rsidRPr="00B11E79" w:rsidRDefault="009E017F" w:rsidP="00F412BD">
            <w:pPr>
              <w:pBdr>
                <w:bottom w:val="doub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cs/>
              </w:rPr>
            </w:pPr>
            <w:r w:rsidRPr="00B11E79">
              <w:rPr>
                <w:rFonts w:ascii="Arial" w:eastAsia="Times New Roman" w:hAnsi="Arial" w:cs="Arial"/>
                <w:sz w:val="18"/>
                <w:szCs w:val="18"/>
              </w:rPr>
              <w:t>114,212,377</w:t>
            </w:r>
          </w:p>
        </w:tc>
        <w:tc>
          <w:tcPr>
            <w:tcW w:w="1417" w:type="dxa"/>
            <w:shd w:val="clear" w:color="auto" w:fill="auto"/>
          </w:tcPr>
          <w:p w14:paraId="77432D1C" w14:textId="1587C975" w:rsidR="009E017F" w:rsidRPr="00B11E79" w:rsidRDefault="0083006D" w:rsidP="00F412BD">
            <w:pPr>
              <w:pBdr>
                <w:bottom w:val="doub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90,073,131</w:t>
            </w:r>
          </w:p>
        </w:tc>
        <w:tc>
          <w:tcPr>
            <w:tcW w:w="1373" w:type="dxa"/>
            <w:shd w:val="clear" w:color="auto" w:fill="auto"/>
          </w:tcPr>
          <w:p w14:paraId="67267E09" w14:textId="77777777" w:rsidR="009E017F" w:rsidRPr="00B11E79" w:rsidRDefault="009E017F" w:rsidP="00F412BD">
            <w:pPr>
              <w:pBdr>
                <w:bottom w:val="doub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72,831,538</w:t>
            </w:r>
          </w:p>
        </w:tc>
      </w:tr>
    </w:tbl>
    <w:p w14:paraId="27EA142C" w14:textId="77777777" w:rsidR="00524DC7" w:rsidRDefault="00524DC7" w:rsidP="009E017F">
      <w:pPr>
        <w:spacing w:before="120" w:after="120" w:line="380" w:lineRule="exact"/>
        <w:ind w:left="547"/>
        <w:jc w:val="both"/>
        <w:outlineLvl w:val="0"/>
        <w:rPr>
          <w:rFonts w:ascii="Arial" w:hAnsi="Arial" w:cs="Arial"/>
          <w:color w:val="000000"/>
          <w:sz w:val="22"/>
          <w:szCs w:val="22"/>
        </w:rPr>
      </w:pPr>
    </w:p>
    <w:p w14:paraId="77AB1A94" w14:textId="2132A31F" w:rsidR="009E017F" w:rsidRPr="00B11E79" w:rsidRDefault="00524DC7" w:rsidP="009E017F">
      <w:pPr>
        <w:spacing w:before="120" w:after="120" w:line="380" w:lineRule="exact"/>
        <w:ind w:left="547"/>
        <w:jc w:val="both"/>
        <w:outlineLvl w:val="0"/>
        <w:rPr>
          <w:rFonts w:ascii="Arial" w:hAnsi="Arial" w:cs="Arial"/>
          <w:color w:val="000000"/>
          <w:spacing w:val="-2"/>
          <w:sz w:val="22"/>
          <w:szCs w:val="22"/>
        </w:rPr>
      </w:pPr>
      <w:r>
        <w:rPr>
          <w:rFonts w:ascii="Arial" w:hAnsi="Arial" w:cs="Arial"/>
          <w:color w:val="000000"/>
          <w:sz w:val="22"/>
          <w:szCs w:val="22"/>
        </w:rPr>
        <w:br w:type="page"/>
      </w:r>
      <w:r w:rsidR="009E017F" w:rsidRPr="00B11E79">
        <w:rPr>
          <w:rFonts w:ascii="Arial" w:hAnsi="Arial" w:cs="Arial"/>
          <w:color w:val="000000"/>
          <w:sz w:val="22"/>
          <w:szCs w:val="22"/>
        </w:rPr>
        <w:lastRenderedPageBreak/>
        <w:t xml:space="preserve">Contract assets are unbilled revenue from customers. As from 31 December 2024 to the date of the report, the contract assets were invoiced </w:t>
      </w:r>
      <w:r w:rsidR="009E017F" w:rsidRPr="00B11E79">
        <w:rPr>
          <w:rFonts w:ascii="Arial" w:hAnsi="Arial" w:cs="Arial"/>
          <w:color w:val="000000"/>
          <w:spacing w:val="-2"/>
          <w:sz w:val="22"/>
          <w:szCs w:val="22"/>
        </w:rPr>
        <w:t xml:space="preserve">amounting to Baht </w:t>
      </w:r>
      <w:r w:rsidR="00477C2B">
        <w:rPr>
          <w:rFonts w:ascii="Arial" w:hAnsi="Arial" w:cs="Arial"/>
          <w:color w:val="000000"/>
          <w:spacing w:val="-2"/>
          <w:sz w:val="22"/>
          <w:szCs w:val="22"/>
        </w:rPr>
        <w:t>42.14</w:t>
      </w:r>
      <w:r w:rsidR="009E017F" w:rsidRPr="00B11E79">
        <w:rPr>
          <w:rFonts w:ascii="Arial" w:hAnsi="Arial" w:cs="Arial"/>
          <w:color w:val="000000"/>
          <w:spacing w:val="-2"/>
          <w:sz w:val="22"/>
          <w:szCs w:val="22"/>
        </w:rPr>
        <w:t xml:space="preserve"> million (the Company only: Baht </w:t>
      </w:r>
      <w:r w:rsidR="00A425F6" w:rsidRPr="00B11E79">
        <w:rPr>
          <w:rFonts w:ascii="Arial" w:hAnsi="Arial" w:cs="Arial"/>
          <w:color w:val="000000"/>
          <w:spacing w:val="-2"/>
          <w:sz w:val="22"/>
          <w:szCs w:val="22"/>
        </w:rPr>
        <w:t>27.</w:t>
      </w:r>
      <w:r w:rsidR="00477C2B">
        <w:rPr>
          <w:rFonts w:ascii="Arial" w:hAnsi="Arial" w:cs="Arial"/>
          <w:color w:val="000000"/>
          <w:spacing w:val="-2"/>
          <w:sz w:val="22"/>
          <w:szCs w:val="22"/>
        </w:rPr>
        <w:t>11</w:t>
      </w:r>
      <w:r w:rsidR="009E017F" w:rsidRPr="00B11E79">
        <w:rPr>
          <w:rFonts w:ascii="Arial" w:hAnsi="Arial" w:cs="Arial"/>
          <w:color w:val="000000"/>
          <w:spacing w:val="-2"/>
          <w:sz w:val="22"/>
          <w:szCs w:val="22"/>
        </w:rPr>
        <w:t xml:space="preserve"> million). The Group is in the process of invoicing to customers</w:t>
      </w:r>
      <w:r w:rsidR="009E017F" w:rsidRPr="00B11E79">
        <w:rPr>
          <w:rFonts w:ascii="Arial" w:hAnsi="Arial" w:cs="Arial"/>
          <w:color w:val="000000"/>
          <w:sz w:val="22"/>
          <w:szCs w:val="22"/>
        </w:rPr>
        <w:t xml:space="preserve"> amounting to Baht </w:t>
      </w:r>
      <w:r w:rsidR="00A76A7C" w:rsidRPr="00B11E79">
        <w:rPr>
          <w:rFonts w:ascii="Arial" w:hAnsi="Arial" w:cs="Arial"/>
          <w:color w:val="000000"/>
          <w:sz w:val="22"/>
          <w:szCs w:val="22"/>
        </w:rPr>
        <w:t>6</w:t>
      </w:r>
      <w:r w:rsidR="00477C2B">
        <w:rPr>
          <w:rFonts w:ascii="Arial" w:hAnsi="Arial" w:cs="Arial"/>
          <w:color w:val="000000"/>
          <w:sz w:val="22"/>
          <w:szCs w:val="22"/>
        </w:rPr>
        <w:t>5.98</w:t>
      </w:r>
      <w:r w:rsidR="009E017F" w:rsidRPr="00B11E79">
        <w:rPr>
          <w:rFonts w:ascii="Arial" w:hAnsi="Arial" w:cs="Arial"/>
          <w:color w:val="000000"/>
          <w:sz w:val="22"/>
          <w:szCs w:val="22"/>
        </w:rPr>
        <w:t xml:space="preserve"> million </w:t>
      </w:r>
      <w:r w:rsidR="009E017F" w:rsidRPr="00B11E79">
        <w:rPr>
          <w:rFonts w:ascii="Arial" w:hAnsi="Arial" w:cs="Arial"/>
          <w:color w:val="000000"/>
          <w:spacing w:val="-2"/>
          <w:sz w:val="22"/>
          <w:szCs w:val="22"/>
        </w:rPr>
        <w:t xml:space="preserve">for the completed works (the Company only: Baht </w:t>
      </w:r>
      <w:r w:rsidR="00A76A7C" w:rsidRPr="00B11E79">
        <w:rPr>
          <w:rFonts w:ascii="Arial" w:hAnsi="Arial" w:cs="Arial"/>
          <w:color w:val="000000"/>
          <w:spacing w:val="-2"/>
          <w:sz w:val="22"/>
          <w:szCs w:val="22"/>
        </w:rPr>
        <w:t>62.</w:t>
      </w:r>
      <w:r w:rsidR="00787118">
        <w:rPr>
          <w:rFonts w:ascii="Arial" w:hAnsi="Arial" w:cs="Arial"/>
          <w:color w:val="000000"/>
          <w:spacing w:val="-2"/>
          <w:sz w:val="22"/>
          <w:szCs w:val="22"/>
        </w:rPr>
        <w:t>96</w:t>
      </w:r>
      <w:r w:rsidR="009E017F" w:rsidRPr="00B11E79">
        <w:rPr>
          <w:rFonts w:ascii="Arial" w:hAnsi="Arial" w:cs="Arial"/>
          <w:color w:val="000000"/>
          <w:spacing w:val="-2"/>
          <w:sz w:val="22"/>
          <w:szCs w:val="22"/>
        </w:rPr>
        <w:t xml:space="preserve"> million). T</w:t>
      </w:r>
      <w:r w:rsidR="009E017F" w:rsidRPr="00B11E79">
        <w:rPr>
          <w:rFonts w:ascii="Arial" w:hAnsi="Arial" w:cs="Arial"/>
          <w:color w:val="000000"/>
          <w:sz w:val="22"/>
          <w:szCs w:val="22"/>
        </w:rPr>
        <w:t xml:space="preserve">he majority can be invoiced within </w:t>
      </w:r>
      <w:r w:rsidR="00A76A7C" w:rsidRPr="00B11E79">
        <w:rPr>
          <w:rFonts w:ascii="Arial" w:hAnsi="Arial" w:cs="Arial"/>
          <w:color w:val="000000"/>
          <w:sz w:val="22"/>
          <w:szCs w:val="22"/>
        </w:rPr>
        <w:t>31 March 2025</w:t>
      </w:r>
      <w:r w:rsidR="00660FE0">
        <w:rPr>
          <w:rFonts w:ascii="Arial" w:hAnsi="Arial" w:cs="Arial"/>
          <w:color w:val="000000"/>
          <w:sz w:val="22"/>
          <w:szCs w:val="22"/>
        </w:rPr>
        <w:t>.</w:t>
      </w:r>
    </w:p>
    <w:p w14:paraId="544198F3" w14:textId="05DBE02E" w:rsidR="006E0C3C" w:rsidRPr="00B11E79" w:rsidRDefault="009E017F" w:rsidP="00C33D3A">
      <w:pPr>
        <w:tabs>
          <w:tab w:val="left" w:pos="540"/>
        </w:tabs>
        <w:spacing w:before="120" w:after="120" w:line="380" w:lineRule="exact"/>
        <w:ind w:left="900" w:hanging="900"/>
        <w:jc w:val="both"/>
        <w:rPr>
          <w:rFonts w:ascii="Arial" w:eastAsia="Ink Free" w:hAnsi="Arial" w:cs="Arial"/>
          <w:b/>
          <w:bCs/>
          <w:sz w:val="22"/>
          <w:szCs w:val="22"/>
          <w:lang w:eastAsia="en-GB"/>
        </w:rPr>
      </w:pPr>
      <w:r w:rsidRPr="00B11E79">
        <w:rPr>
          <w:rFonts w:ascii="Arial" w:eastAsia="Ink Free" w:hAnsi="Arial" w:cs="Arial"/>
          <w:b/>
          <w:bCs/>
          <w:sz w:val="22"/>
          <w:szCs w:val="22"/>
          <w:lang w:eastAsia="en-GB"/>
        </w:rPr>
        <w:t xml:space="preserve">10. </w:t>
      </w:r>
      <w:r w:rsidRPr="00B11E79">
        <w:rPr>
          <w:rFonts w:ascii="Arial" w:eastAsia="Ink Free" w:hAnsi="Arial" w:cs="Arial"/>
          <w:b/>
          <w:bCs/>
          <w:sz w:val="22"/>
          <w:szCs w:val="22"/>
          <w:lang w:eastAsia="en-GB"/>
        </w:rPr>
        <w:tab/>
        <w:t>Inventories</w:t>
      </w:r>
    </w:p>
    <w:tbl>
      <w:tblPr>
        <w:tblW w:w="9180" w:type="dxa"/>
        <w:tblInd w:w="450" w:type="dxa"/>
        <w:tblLayout w:type="fixed"/>
        <w:tblLook w:val="0000" w:firstRow="0" w:lastRow="0" w:firstColumn="0" w:lastColumn="0" w:noHBand="0" w:noVBand="0"/>
      </w:tblPr>
      <w:tblGrid>
        <w:gridCol w:w="2036"/>
        <w:gridCol w:w="1190"/>
        <w:gridCol w:w="703"/>
        <w:gridCol w:w="488"/>
        <w:gridCol w:w="1191"/>
        <w:gridCol w:w="1190"/>
        <w:gridCol w:w="1191"/>
        <w:gridCol w:w="1191"/>
      </w:tblGrid>
      <w:tr w:rsidR="009E017F" w:rsidRPr="00B11E79" w14:paraId="6BA1E4A1" w14:textId="77777777" w:rsidTr="00211226">
        <w:tc>
          <w:tcPr>
            <w:tcW w:w="2036" w:type="dxa"/>
            <w:vAlign w:val="bottom"/>
          </w:tcPr>
          <w:p w14:paraId="5CD6411B" w14:textId="77777777" w:rsidR="009E017F" w:rsidRPr="00B11E79" w:rsidRDefault="009E017F" w:rsidP="008566C6">
            <w:pPr>
              <w:spacing w:line="380" w:lineRule="exact"/>
              <w:ind w:right="-14"/>
              <w:jc w:val="thaiDistribute"/>
              <w:rPr>
                <w:rFonts w:ascii="Arial" w:hAnsi="Arial" w:cs="Arial"/>
                <w:sz w:val="19"/>
                <w:szCs w:val="19"/>
                <w:u w:val="single"/>
              </w:rPr>
            </w:pPr>
          </w:p>
        </w:tc>
        <w:tc>
          <w:tcPr>
            <w:tcW w:w="1893" w:type="dxa"/>
            <w:gridSpan w:val="2"/>
            <w:shd w:val="clear" w:color="auto" w:fill="auto"/>
            <w:vAlign w:val="bottom"/>
          </w:tcPr>
          <w:p w14:paraId="228CA292" w14:textId="77777777" w:rsidR="009E017F" w:rsidRPr="00B11E79" w:rsidRDefault="009E017F" w:rsidP="008566C6">
            <w:pPr>
              <w:tabs>
                <w:tab w:val="center" w:pos="6480"/>
                <w:tab w:val="center" w:pos="8820"/>
              </w:tabs>
              <w:spacing w:line="380" w:lineRule="exact"/>
              <w:ind w:right="-14"/>
              <w:jc w:val="center"/>
              <w:rPr>
                <w:rFonts w:ascii="Arial" w:hAnsi="Arial" w:cs="Arial"/>
                <w:sz w:val="19"/>
                <w:szCs w:val="19"/>
                <w:u w:val="single"/>
              </w:rPr>
            </w:pPr>
          </w:p>
        </w:tc>
        <w:tc>
          <w:tcPr>
            <w:tcW w:w="5251" w:type="dxa"/>
            <w:gridSpan w:val="5"/>
            <w:shd w:val="clear" w:color="auto" w:fill="auto"/>
            <w:vAlign w:val="bottom"/>
          </w:tcPr>
          <w:p w14:paraId="084574E3" w14:textId="77777777" w:rsidR="009E017F" w:rsidRPr="00B11E79" w:rsidRDefault="009E017F" w:rsidP="008566C6">
            <w:pPr>
              <w:tabs>
                <w:tab w:val="center" w:pos="6480"/>
                <w:tab w:val="center" w:pos="8820"/>
              </w:tabs>
              <w:spacing w:line="380" w:lineRule="exact"/>
              <w:ind w:right="-14"/>
              <w:jc w:val="right"/>
              <w:rPr>
                <w:rFonts w:ascii="Arial" w:hAnsi="Arial" w:cs="Arial"/>
                <w:sz w:val="19"/>
                <w:szCs w:val="19"/>
                <w:cs/>
              </w:rPr>
            </w:pPr>
            <w:r w:rsidRPr="00B11E79">
              <w:rPr>
                <w:rFonts w:ascii="Arial" w:hAnsi="Arial" w:cs="Arial"/>
                <w:sz w:val="19"/>
                <w:szCs w:val="19"/>
              </w:rPr>
              <w:t>(Unit: Baht)</w:t>
            </w:r>
          </w:p>
        </w:tc>
      </w:tr>
      <w:tr w:rsidR="009E017F" w:rsidRPr="00B11E79" w14:paraId="7667E691" w14:textId="77777777" w:rsidTr="00211226">
        <w:tc>
          <w:tcPr>
            <w:tcW w:w="2036" w:type="dxa"/>
            <w:vAlign w:val="bottom"/>
          </w:tcPr>
          <w:p w14:paraId="3CCCEF39" w14:textId="77777777" w:rsidR="009E017F" w:rsidRPr="00B11E79" w:rsidRDefault="009E017F" w:rsidP="008566C6">
            <w:pPr>
              <w:spacing w:line="380" w:lineRule="exact"/>
              <w:ind w:right="-14"/>
              <w:jc w:val="thaiDistribute"/>
              <w:rPr>
                <w:rFonts w:ascii="Arial" w:hAnsi="Arial" w:cs="Arial"/>
                <w:sz w:val="19"/>
                <w:szCs w:val="19"/>
              </w:rPr>
            </w:pPr>
          </w:p>
        </w:tc>
        <w:tc>
          <w:tcPr>
            <w:tcW w:w="7144" w:type="dxa"/>
            <w:gridSpan w:val="7"/>
            <w:shd w:val="clear" w:color="auto" w:fill="auto"/>
            <w:vAlign w:val="bottom"/>
          </w:tcPr>
          <w:p w14:paraId="1D022591" w14:textId="77777777" w:rsidR="009E017F" w:rsidRPr="00B11E79" w:rsidRDefault="009E017F"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B11E79">
              <w:rPr>
                <w:rFonts w:ascii="Arial" w:hAnsi="Arial" w:cs="Arial"/>
                <w:sz w:val="19"/>
                <w:szCs w:val="19"/>
              </w:rPr>
              <w:t>Consolidated financial statements</w:t>
            </w:r>
          </w:p>
        </w:tc>
      </w:tr>
      <w:tr w:rsidR="009E017F" w:rsidRPr="00B11E79" w14:paraId="4431A9B7" w14:textId="77777777" w:rsidTr="00211226">
        <w:tc>
          <w:tcPr>
            <w:tcW w:w="2036" w:type="dxa"/>
            <w:vAlign w:val="bottom"/>
          </w:tcPr>
          <w:p w14:paraId="0B05400A" w14:textId="77777777" w:rsidR="009E017F" w:rsidRPr="00B11E79" w:rsidRDefault="009E017F" w:rsidP="008566C6">
            <w:pPr>
              <w:spacing w:line="380" w:lineRule="exact"/>
              <w:ind w:right="-14"/>
              <w:jc w:val="thaiDistribute"/>
              <w:rPr>
                <w:rFonts w:ascii="Arial" w:hAnsi="Arial" w:cs="Arial"/>
                <w:sz w:val="19"/>
                <w:szCs w:val="19"/>
                <w:u w:val="single"/>
              </w:rPr>
            </w:pPr>
          </w:p>
        </w:tc>
        <w:tc>
          <w:tcPr>
            <w:tcW w:w="2381" w:type="dxa"/>
            <w:gridSpan w:val="3"/>
            <w:shd w:val="clear" w:color="auto" w:fill="auto"/>
            <w:vAlign w:val="bottom"/>
          </w:tcPr>
          <w:p w14:paraId="637680BE" w14:textId="77777777" w:rsidR="009E017F" w:rsidRPr="00B11E79" w:rsidRDefault="009E017F"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p>
          <w:p w14:paraId="5435F34E" w14:textId="77777777" w:rsidR="009E017F" w:rsidRPr="00B11E79" w:rsidRDefault="009E017F"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B11E79">
              <w:rPr>
                <w:rFonts w:ascii="Arial" w:hAnsi="Arial" w:cs="Arial"/>
                <w:sz w:val="19"/>
                <w:szCs w:val="19"/>
              </w:rPr>
              <w:t>Cost</w:t>
            </w:r>
          </w:p>
        </w:tc>
        <w:tc>
          <w:tcPr>
            <w:tcW w:w="2381" w:type="dxa"/>
            <w:gridSpan w:val="2"/>
            <w:shd w:val="clear" w:color="auto" w:fill="auto"/>
            <w:vAlign w:val="bottom"/>
          </w:tcPr>
          <w:p w14:paraId="34C3E1F6" w14:textId="77777777" w:rsidR="009E017F" w:rsidRPr="00B11E79" w:rsidRDefault="009E017F" w:rsidP="008566C6">
            <w:pPr>
              <w:pBdr>
                <w:bottom w:val="single" w:sz="4" w:space="1" w:color="auto"/>
              </w:pBdr>
              <w:tabs>
                <w:tab w:val="center" w:pos="6480"/>
                <w:tab w:val="center" w:pos="8820"/>
              </w:tabs>
              <w:spacing w:line="380" w:lineRule="exact"/>
              <w:ind w:left="-29" w:right="-29"/>
              <w:jc w:val="center"/>
              <w:rPr>
                <w:rFonts w:ascii="Arial" w:hAnsi="Arial" w:cs="Arial"/>
                <w:sz w:val="19"/>
                <w:szCs w:val="19"/>
                <w:cs/>
              </w:rPr>
            </w:pPr>
            <w:r w:rsidRPr="00B11E79">
              <w:rPr>
                <w:rFonts w:ascii="Arial" w:hAnsi="Arial" w:cs="Arial"/>
                <w:sz w:val="19"/>
                <w:szCs w:val="19"/>
              </w:rPr>
              <w:t>Reduce cost to net realisable value</w:t>
            </w:r>
          </w:p>
        </w:tc>
        <w:tc>
          <w:tcPr>
            <w:tcW w:w="2382" w:type="dxa"/>
            <w:gridSpan w:val="2"/>
            <w:shd w:val="clear" w:color="auto" w:fill="auto"/>
            <w:vAlign w:val="bottom"/>
          </w:tcPr>
          <w:p w14:paraId="59C0600D" w14:textId="77777777" w:rsidR="009E017F" w:rsidRPr="00B11E79" w:rsidRDefault="009E017F"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B11E79">
              <w:rPr>
                <w:rFonts w:ascii="Arial" w:hAnsi="Arial" w:cs="Arial"/>
                <w:sz w:val="19"/>
                <w:szCs w:val="19"/>
              </w:rPr>
              <w:t>Inventories - net</w:t>
            </w:r>
          </w:p>
        </w:tc>
      </w:tr>
      <w:tr w:rsidR="0054196A" w:rsidRPr="00B11E79" w14:paraId="0E73FEE0" w14:textId="77777777" w:rsidTr="00211226">
        <w:tc>
          <w:tcPr>
            <w:tcW w:w="2036" w:type="dxa"/>
            <w:vAlign w:val="bottom"/>
          </w:tcPr>
          <w:p w14:paraId="4048A6E6" w14:textId="77777777" w:rsidR="0054196A" w:rsidRPr="00B11E79" w:rsidRDefault="0054196A" w:rsidP="008566C6">
            <w:pPr>
              <w:spacing w:line="380" w:lineRule="exact"/>
              <w:ind w:right="-14"/>
              <w:jc w:val="thaiDistribute"/>
              <w:rPr>
                <w:rFonts w:ascii="Arial" w:hAnsi="Arial" w:cs="Arial"/>
                <w:sz w:val="19"/>
                <w:szCs w:val="19"/>
                <w:u w:val="single"/>
              </w:rPr>
            </w:pPr>
          </w:p>
        </w:tc>
        <w:tc>
          <w:tcPr>
            <w:tcW w:w="1190" w:type="dxa"/>
            <w:shd w:val="clear" w:color="auto" w:fill="auto"/>
            <w:vAlign w:val="bottom"/>
          </w:tcPr>
          <w:p w14:paraId="3E37A217" w14:textId="2364B94A" w:rsidR="0054196A" w:rsidRPr="00B11E79" w:rsidRDefault="0054196A"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B11E79">
              <w:rPr>
                <w:rFonts w:ascii="Arial" w:hAnsi="Arial" w:cs="Arial"/>
                <w:sz w:val="19"/>
                <w:szCs w:val="19"/>
              </w:rPr>
              <w:t>2024</w:t>
            </w:r>
          </w:p>
        </w:tc>
        <w:tc>
          <w:tcPr>
            <w:tcW w:w="1191" w:type="dxa"/>
            <w:gridSpan w:val="2"/>
            <w:shd w:val="clear" w:color="auto" w:fill="auto"/>
            <w:vAlign w:val="bottom"/>
          </w:tcPr>
          <w:p w14:paraId="775232B4" w14:textId="139D7BCC" w:rsidR="0054196A" w:rsidRPr="00B11E79" w:rsidRDefault="0054196A"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B11E79">
              <w:rPr>
                <w:rFonts w:ascii="Arial" w:hAnsi="Arial" w:cs="Arial"/>
                <w:sz w:val="19"/>
                <w:szCs w:val="19"/>
              </w:rPr>
              <w:t>2023</w:t>
            </w:r>
          </w:p>
        </w:tc>
        <w:tc>
          <w:tcPr>
            <w:tcW w:w="1191" w:type="dxa"/>
            <w:shd w:val="clear" w:color="auto" w:fill="auto"/>
            <w:vAlign w:val="bottom"/>
          </w:tcPr>
          <w:p w14:paraId="2770283E" w14:textId="5DA501D4" w:rsidR="0054196A" w:rsidRPr="00B11E79" w:rsidRDefault="0054196A"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B11E79">
              <w:rPr>
                <w:rFonts w:ascii="Arial" w:hAnsi="Arial" w:cs="Arial"/>
                <w:sz w:val="19"/>
                <w:szCs w:val="19"/>
              </w:rPr>
              <w:t>2024</w:t>
            </w:r>
          </w:p>
        </w:tc>
        <w:tc>
          <w:tcPr>
            <w:tcW w:w="1190" w:type="dxa"/>
            <w:shd w:val="clear" w:color="auto" w:fill="auto"/>
            <w:vAlign w:val="bottom"/>
          </w:tcPr>
          <w:p w14:paraId="14C487F3" w14:textId="34E7A6C7" w:rsidR="0054196A" w:rsidRPr="00B11E79" w:rsidRDefault="0054196A"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B11E79">
              <w:rPr>
                <w:rFonts w:ascii="Arial" w:hAnsi="Arial" w:cs="Arial"/>
                <w:sz w:val="19"/>
                <w:szCs w:val="19"/>
              </w:rPr>
              <w:t>2023</w:t>
            </w:r>
          </w:p>
        </w:tc>
        <w:tc>
          <w:tcPr>
            <w:tcW w:w="1191" w:type="dxa"/>
            <w:shd w:val="clear" w:color="auto" w:fill="auto"/>
            <w:vAlign w:val="bottom"/>
          </w:tcPr>
          <w:p w14:paraId="52A03C4F" w14:textId="4854920B" w:rsidR="0054196A" w:rsidRPr="00B11E79" w:rsidRDefault="0054196A"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B11E79">
              <w:rPr>
                <w:rFonts w:ascii="Arial" w:hAnsi="Arial" w:cs="Arial"/>
                <w:sz w:val="19"/>
                <w:szCs w:val="19"/>
              </w:rPr>
              <w:t>2024</w:t>
            </w:r>
          </w:p>
        </w:tc>
        <w:tc>
          <w:tcPr>
            <w:tcW w:w="1191" w:type="dxa"/>
            <w:shd w:val="clear" w:color="auto" w:fill="auto"/>
            <w:vAlign w:val="bottom"/>
          </w:tcPr>
          <w:p w14:paraId="68368407" w14:textId="3D2597CE" w:rsidR="0054196A" w:rsidRPr="00B11E79" w:rsidRDefault="0054196A"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B11E79">
              <w:rPr>
                <w:rFonts w:ascii="Arial" w:hAnsi="Arial" w:cs="Arial"/>
                <w:sz w:val="19"/>
                <w:szCs w:val="19"/>
              </w:rPr>
              <w:t>2023</w:t>
            </w:r>
          </w:p>
        </w:tc>
      </w:tr>
      <w:tr w:rsidR="00AD67E0" w:rsidRPr="00B11E79" w14:paraId="6E8D9401" w14:textId="77777777" w:rsidTr="00211226">
        <w:tc>
          <w:tcPr>
            <w:tcW w:w="2036" w:type="dxa"/>
            <w:vAlign w:val="bottom"/>
          </w:tcPr>
          <w:p w14:paraId="1305944B" w14:textId="77777777" w:rsidR="00AD67E0" w:rsidRPr="00B11E79" w:rsidRDefault="00AD67E0" w:rsidP="008566C6">
            <w:pPr>
              <w:spacing w:line="380" w:lineRule="exact"/>
              <w:ind w:right="-43"/>
              <w:jc w:val="thaiDistribute"/>
              <w:rPr>
                <w:rFonts w:ascii="Arial" w:hAnsi="Arial" w:cs="Arial"/>
                <w:sz w:val="19"/>
                <w:szCs w:val="19"/>
              </w:rPr>
            </w:pPr>
            <w:r w:rsidRPr="00B11E79">
              <w:rPr>
                <w:rFonts w:ascii="Arial" w:hAnsi="Arial" w:cs="Arial"/>
                <w:sz w:val="19"/>
                <w:szCs w:val="19"/>
              </w:rPr>
              <w:t>Finished goods</w:t>
            </w:r>
          </w:p>
        </w:tc>
        <w:tc>
          <w:tcPr>
            <w:tcW w:w="1190" w:type="dxa"/>
            <w:shd w:val="clear" w:color="auto" w:fill="auto"/>
            <w:vAlign w:val="bottom"/>
          </w:tcPr>
          <w:p w14:paraId="5816CE92" w14:textId="57154A4B" w:rsidR="00AD67E0" w:rsidRPr="00B11E79" w:rsidRDefault="00AD67E0"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8,739,899</w:t>
            </w:r>
          </w:p>
        </w:tc>
        <w:tc>
          <w:tcPr>
            <w:tcW w:w="1191" w:type="dxa"/>
            <w:gridSpan w:val="2"/>
            <w:shd w:val="clear" w:color="auto" w:fill="auto"/>
            <w:vAlign w:val="bottom"/>
          </w:tcPr>
          <w:p w14:paraId="7DFFA242" w14:textId="5739C8A2" w:rsidR="00AD67E0" w:rsidRPr="00B11E79" w:rsidRDefault="00AD67E0"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1,161,592</w:t>
            </w:r>
          </w:p>
        </w:tc>
        <w:tc>
          <w:tcPr>
            <w:tcW w:w="1191" w:type="dxa"/>
            <w:shd w:val="clear" w:color="auto" w:fill="auto"/>
            <w:vAlign w:val="bottom"/>
          </w:tcPr>
          <w:p w14:paraId="5300BB68" w14:textId="57DA1AEE" w:rsidR="00AD67E0" w:rsidRPr="00B11E79" w:rsidRDefault="00AD67E0"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w:t>
            </w:r>
          </w:p>
        </w:tc>
        <w:tc>
          <w:tcPr>
            <w:tcW w:w="1190" w:type="dxa"/>
            <w:shd w:val="clear" w:color="auto" w:fill="auto"/>
            <w:vAlign w:val="bottom"/>
          </w:tcPr>
          <w:p w14:paraId="5E226151" w14:textId="1398A6F8" w:rsidR="00AD67E0" w:rsidRPr="00B11E79" w:rsidRDefault="00AD67E0"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(13,522)</w:t>
            </w:r>
          </w:p>
        </w:tc>
        <w:tc>
          <w:tcPr>
            <w:tcW w:w="1191" w:type="dxa"/>
            <w:shd w:val="clear" w:color="auto" w:fill="auto"/>
            <w:vAlign w:val="bottom"/>
          </w:tcPr>
          <w:p w14:paraId="67FC46C7" w14:textId="52C3EE38" w:rsidR="00AD67E0" w:rsidRPr="00B11E79" w:rsidRDefault="00AD67E0"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8,739,899</w:t>
            </w:r>
          </w:p>
        </w:tc>
        <w:tc>
          <w:tcPr>
            <w:tcW w:w="1191" w:type="dxa"/>
            <w:shd w:val="clear" w:color="auto" w:fill="auto"/>
            <w:vAlign w:val="bottom"/>
          </w:tcPr>
          <w:p w14:paraId="54341EC7" w14:textId="4E0C9AED" w:rsidR="00AD67E0" w:rsidRPr="00B11E79" w:rsidRDefault="00AD67E0"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1,148,070</w:t>
            </w:r>
          </w:p>
        </w:tc>
      </w:tr>
      <w:tr w:rsidR="00AD67E0" w:rsidRPr="00B11E79" w14:paraId="21EC4701" w14:textId="77777777" w:rsidTr="00211226">
        <w:tc>
          <w:tcPr>
            <w:tcW w:w="2036" w:type="dxa"/>
            <w:vAlign w:val="bottom"/>
          </w:tcPr>
          <w:p w14:paraId="4873D0CA" w14:textId="77777777" w:rsidR="00AD67E0" w:rsidRPr="00B11E79" w:rsidRDefault="00AD67E0" w:rsidP="008566C6">
            <w:pPr>
              <w:spacing w:line="380" w:lineRule="exact"/>
              <w:ind w:right="-36"/>
              <w:jc w:val="thaiDistribute"/>
              <w:rPr>
                <w:rFonts w:ascii="Arial" w:hAnsi="Arial" w:cs="Arial"/>
                <w:sz w:val="19"/>
                <w:szCs w:val="19"/>
              </w:rPr>
            </w:pPr>
            <w:r w:rsidRPr="00B11E79">
              <w:rPr>
                <w:rFonts w:ascii="Arial" w:hAnsi="Arial" w:cs="Arial"/>
                <w:sz w:val="19"/>
                <w:szCs w:val="19"/>
              </w:rPr>
              <w:t>Work in process</w:t>
            </w:r>
          </w:p>
        </w:tc>
        <w:tc>
          <w:tcPr>
            <w:tcW w:w="1190" w:type="dxa"/>
            <w:shd w:val="clear" w:color="auto" w:fill="auto"/>
            <w:vAlign w:val="bottom"/>
          </w:tcPr>
          <w:p w14:paraId="1E1DBAEA" w14:textId="260A91A5" w:rsidR="00AD67E0" w:rsidRPr="00B11E79" w:rsidRDefault="00AD67E0"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7,774,553</w:t>
            </w:r>
          </w:p>
        </w:tc>
        <w:tc>
          <w:tcPr>
            <w:tcW w:w="1191" w:type="dxa"/>
            <w:gridSpan w:val="2"/>
            <w:shd w:val="clear" w:color="auto" w:fill="auto"/>
            <w:vAlign w:val="bottom"/>
          </w:tcPr>
          <w:p w14:paraId="75985B33" w14:textId="631F0B4E" w:rsidR="00AD67E0" w:rsidRPr="00B11E79" w:rsidRDefault="00AD67E0"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5,903,394</w:t>
            </w:r>
          </w:p>
        </w:tc>
        <w:tc>
          <w:tcPr>
            <w:tcW w:w="1191" w:type="dxa"/>
            <w:shd w:val="clear" w:color="auto" w:fill="auto"/>
            <w:vAlign w:val="bottom"/>
          </w:tcPr>
          <w:p w14:paraId="70EFBC92" w14:textId="0D2BBBAD" w:rsidR="00AD67E0" w:rsidRPr="00B11E79" w:rsidRDefault="00AD67E0"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w:t>
            </w:r>
          </w:p>
        </w:tc>
        <w:tc>
          <w:tcPr>
            <w:tcW w:w="1190" w:type="dxa"/>
            <w:shd w:val="clear" w:color="auto" w:fill="auto"/>
            <w:vAlign w:val="bottom"/>
          </w:tcPr>
          <w:p w14:paraId="38220F6C" w14:textId="58E47938" w:rsidR="00AD67E0" w:rsidRPr="00B11E79" w:rsidRDefault="00AD67E0"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w:t>
            </w:r>
          </w:p>
        </w:tc>
        <w:tc>
          <w:tcPr>
            <w:tcW w:w="1191" w:type="dxa"/>
            <w:shd w:val="clear" w:color="auto" w:fill="auto"/>
            <w:vAlign w:val="bottom"/>
          </w:tcPr>
          <w:p w14:paraId="0DB668BF" w14:textId="5C663953" w:rsidR="00AD67E0" w:rsidRPr="00B11E79" w:rsidRDefault="00AD67E0"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7,774,553</w:t>
            </w:r>
          </w:p>
        </w:tc>
        <w:tc>
          <w:tcPr>
            <w:tcW w:w="1191" w:type="dxa"/>
            <w:shd w:val="clear" w:color="auto" w:fill="auto"/>
            <w:vAlign w:val="bottom"/>
          </w:tcPr>
          <w:p w14:paraId="29DD17F1" w14:textId="43E5B607" w:rsidR="00AD67E0" w:rsidRPr="00B11E79" w:rsidRDefault="00AD67E0"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5,903,394</w:t>
            </w:r>
          </w:p>
        </w:tc>
      </w:tr>
      <w:tr w:rsidR="00AD67E0" w:rsidRPr="00B11E79" w14:paraId="68EB3B80" w14:textId="77777777" w:rsidTr="00211226">
        <w:tc>
          <w:tcPr>
            <w:tcW w:w="2036" w:type="dxa"/>
            <w:vAlign w:val="bottom"/>
          </w:tcPr>
          <w:p w14:paraId="006CABA9" w14:textId="0B49949D" w:rsidR="00AD67E0" w:rsidRPr="00B11E79" w:rsidRDefault="003E03F1" w:rsidP="008566C6">
            <w:pPr>
              <w:spacing w:line="380" w:lineRule="exact"/>
              <w:ind w:right="-36"/>
              <w:jc w:val="thaiDistribute"/>
              <w:rPr>
                <w:rFonts w:ascii="Arial" w:hAnsi="Arial" w:cs="Arial"/>
                <w:sz w:val="19"/>
                <w:szCs w:val="19"/>
              </w:rPr>
            </w:pPr>
            <w:r>
              <w:rPr>
                <w:rFonts w:ascii="Arial" w:hAnsi="Arial" w:cs="Arial"/>
                <w:sz w:val="19"/>
                <w:szCs w:val="19"/>
              </w:rPr>
              <w:t>Supplies</w:t>
            </w:r>
          </w:p>
        </w:tc>
        <w:tc>
          <w:tcPr>
            <w:tcW w:w="1190" w:type="dxa"/>
            <w:shd w:val="clear" w:color="auto" w:fill="auto"/>
            <w:vAlign w:val="bottom"/>
          </w:tcPr>
          <w:p w14:paraId="64023202" w14:textId="2D4894D5" w:rsidR="00AD67E0" w:rsidRPr="00B11E79" w:rsidRDefault="00AD67E0" w:rsidP="008566C6">
            <w:pPr>
              <w:pBdr>
                <w:bottom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50,921,625</w:t>
            </w:r>
          </w:p>
        </w:tc>
        <w:tc>
          <w:tcPr>
            <w:tcW w:w="1191" w:type="dxa"/>
            <w:gridSpan w:val="2"/>
            <w:shd w:val="clear" w:color="auto" w:fill="auto"/>
            <w:vAlign w:val="bottom"/>
          </w:tcPr>
          <w:p w14:paraId="434558BC" w14:textId="2A3C700A" w:rsidR="00AD67E0" w:rsidRPr="00B11E79" w:rsidRDefault="00AD67E0" w:rsidP="008566C6">
            <w:pPr>
              <w:pBdr>
                <w:bottom w:val="single" w:sz="4" w:space="1" w:color="auto"/>
              </w:pBdr>
              <w:tabs>
                <w:tab w:val="decimal" w:pos="672"/>
                <w:tab w:val="decimal" w:pos="930"/>
              </w:tabs>
              <w:spacing w:line="380" w:lineRule="exact"/>
              <w:ind w:left="-29" w:right="-29"/>
              <w:rPr>
                <w:rFonts w:ascii="Arial" w:hAnsi="Arial" w:cs="Arial"/>
                <w:sz w:val="19"/>
                <w:szCs w:val="19"/>
              </w:rPr>
            </w:pPr>
            <w:r w:rsidRPr="00B11E79">
              <w:rPr>
                <w:rFonts w:ascii="Arial" w:hAnsi="Arial" w:cs="Arial"/>
                <w:sz w:val="19"/>
                <w:szCs w:val="19"/>
              </w:rPr>
              <w:t>53,241,673</w:t>
            </w:r>
          </w:p>
        </w:tc>
        <w:tc>
          <w:tcPr>
            <w:tcW w:w="1191" w:type="dxa"/>
            <w:shd w:val="clear" w:color="auto" w:fill="auto"/>
            <w:vAlign w:val="bottom"/>
          </w:tcPr>
          <w:p w14:paraId="5669F9B7" w14:textId="68DD368F" w:rsidR="00AD67E0" w:rsidRPr="00B11E79" w:rsidRDefault="00AD67E0" w:rsidP="008566C6">
            <w:pPr>
              <w:pBdr>
                <w:bottom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w:t>
            </w:r>
          </w:p>
        </w:tc>
        <w:tc>
          <w:tcPr>
            <w:tcW w:w="1190" w:type="dxa"/>
            <w:shd w:val="clear" w:color="auto" w:fill="auto"/>
            <w:vAlign w:val="bottom"/>
          </w:tcPr>
          <w:p w14:paraId="3A9DBE04" w14:textId="7F48B5F2" w:rsidR="00AD67E0" w:rsidRPr="00B11E79" w:rsidRDefault="00AD67E0" w:rsidP="008566C6">
            <w:pPr>
              <w:pBdr>
                <w:bottom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w:t>
            </w:r>
          </w:p>
        </w:tc>
        <w:tc>
          <w:tcPr>
            <w:tcW w:w="1191" w:type="dxa"/>
            <w:shd w:val="clear" w:color="auto" w:fill="auto"/>
            <w:vAlign w:val="bottom"/>
          </w:tcPr>
          <w:p w14:paraId="508F85CE" w14:textId="747B6501" w:rsidR="00AD67E0" w:rsidRPr="00B11E79" w:rsidRDefault="00AD67E0" w:rsidP="008566C6">
            <w:pPr>
              <w:pBdr>
                <w:bottom w:val="single" w:sz="4" w:space="1" w:color="auto"/>
              </w:pBdr>
              <w:tabs>
                <w:tab w:val="decimal" w:pos="672"/>
                <w:tab w:val="decimal" w:pos="930"/>
              </w:tabs>
              <w:spacing w:line="380" w:lineRule="exact"/>
              <w:ind w:left="-29" w:right="-29"/>
              <w:rPr>
                <w:rFonts w:ascii="Arial" w:hAnsi="Arial" w:cs="Arial"/>
                <w:sz w:val="19"/>
                <w:szCs w:val="19"/>
              </w:rPr>
            </w:pPr>
            <w:r w:rsidRPr="00B11E79">
              <w:rPr>
                <w:rFonts w:ascii="Arial" w:hAnsi="Arial" w:cs="Arial"/>
                <w:sz w:val="19"/>
                <w:szCs w:val="19"/>
              </w:rPr>
              <w:t>50,921,625</w:t>
            </w:r>
          </w:p>
        </w:tc>
        <w:tc>
          <w:tcPr>
            <w:tcW w:w="1191" w:type="dxa"/>
            <w:shd w:val="clear" w:color="auto" w:fill="auto"/>
            <w:vAlign w:val="bottom"/>
          </w:tcPr>
          <w:p w14:paraId="2D0D0E52" w14:textId="4BCA09CE" w:rsidR="00AD67E0" w:rsidRPr="00B11E79" w:rsidRDefault="00AD67E0" w:rsidP="008566C6">
            <w:pPr>
              <w:pBdr>
                <w:bottom w:val="single" w:sz="4" w:space="1" w:color="auto"/>
              </w:pBdr>
              <w:tabs>
                <w:tab w:val="decimal" w:pos="672"/>
                <w:tab w:val="decimal" w:pos="930"/>
              </w:tabs>
              <w:spacing w:line="380" w:lineRule="exact"/>
              <w:ind w:left="-29" w:right="-29"/>
              <w:rPr>
                <w:rFonts w:ascii="Arial" w:hAnsi="Arial" w:cs="Arial"/>
                <w:sz w:val="19"/>
                <w:szCs w:val="19"/>
              </w:rPr>
            </w:pPr>
            <w:r w:rsidRPr="00B11E79">
              <w:rPr>
                <w:rFonts w:ascii="Arial" w:hAnsi="Arial" w:cs="Arial"/>
                <w:sz w:val="19"/>
                <w:szCs w:val="19"/>
              </w:rPr>
              <w:t>53,241,673</w:t>
            </w:r>
          </w:p>
        </w:tc>
      </w:tr>
      <w:tr w:rsidR="00AD67E0" w:rsidRPr="00B11E79" w14:paraId="152BE2BC" w14:textId="77777777" w:rsidTr="00211226">
        <w:tc>
          <w:tcPr>
            <w:tcW w:w="2036" w:type="dxa"/>
            <w:vAlign w:val="bottom"/>
          </w:tcPr>
          <w:p w14:paraId="05E7D6E1" w14:textId="77777777" w:rsidR="00AD67E0" w:rsidRPr="00B11E79" w:rsidRDefault="00AD67E0" w:rsidP="008566C6">
            <w:pPr>
              <w:spacing w:line="380" w:lineRule="exact"/>
              <w:ind w:right="-14"/>
              <w:jc w:val="thaiDistribute"/>
              <w:rPr>
                <w:rFonts w:ascii="Arial" w:hAnsi="Arial" w:cs="Arial"/>
                <w:sz w:val="19"/>
                <w:szCs w:val="19"/>
              </w:rPr>
            </w:pPr>
            <w:r w:rsidRPr="00B11E79">
              <w:rPr>
                <w:rFonts w:ascii="Arial" w:hAnsi="Arial" w:cs="Arial"/>
                <w:sz w:val="19"/>
                <w:szCs w:val="19"/>
              </w:rPr>
              <w:t>Total</w:t>
            </w:r>
          </w:p>
        </w:tc>
        <w:tc>
          <w:tcPr>
            <w:tcW w:w="1190" w:type="dxa"/>
            <w:shd w:val="clear" w:color="auto" w:fill="auto"/>
            <w:vAlign w:val="bottom"/>
          </w:tcPr>
          <w:p w14:paraId="2A2B3AD3" w14:textId="58C9C594" w:rsidR="00AD67E0" w:rsidRPr="00B11E79" w:rsidRDefault="00AD67E0" w:rsidP="008566C6">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67,436,077</w:t>
            </w:r>
          </w:p>
        </w:tc>
        <w:tc>
          <w:tcPr>
            <w:tcW w:w="1191" w:type="dxa"/>
            <w:gridSpan w:val="2"/>
            <w:shd w:val="clear" w:color="auto" w:fill="auto"/>
            <w:vAlign w:val="bottom"/>
          </w:tcPr>
          <w:p w14:paraId="577C7642" w14:textId="53EF0B05" w:rsidR="00AD67E0" w:rsidRPr="00B11E79" w:rsidRDefault="00AD67E0" w:rsidP="008566C6">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60,306,659</w:t>
            </w:r>
          </w:p>
        </w:tc>
        <w:tc>
          <w:tcPr>
            <w:tcW w:w="1191" w:type="dxa"/>
            <w:shd w:val="clear" w:color="auto" w:fill="auto"/>
            <w:vAlign w:val="bottom"/>
          </w:tcPr>
          <w:p w14:paraId="5CD1B85D" w14:textId="0C13C5C4" w:rsidR="00AD67E0" w:rsidRPr="00B11E79" w:rsidRDefault="00AD67E0" w:rsidP="008566C6">
            <w:pPr>
              <w:pBdr>
                <w:bottom w:val="double" w:sz="4" w:space="1" w:color="auto"/>
                <w:between w:val="single" w:sz="4" w:space="1" w:color="auto"/>
              </w:pBdr>
              <w:tabs>
                <w:tab w:val="decimal" w:pos="930"/>
              </w:tabs>
              <w:spacing w:line="380" w:lineRule="exact"/>
              <w:ind w:left="-29" w:right="-29"/>
              <w:rPr>
                <w:rFonts w:ascii="Arial" w:hAnsi="Arial" w:cs="Arial"/>
                <w:sz w:val="19"/>
                <w:szCs w:val="19"/>
                <w:lang w:val="en-US"/>
              </w:rPr>
            </w:pPr>
            <w:r w:rsidRPr="00B11E79">
              <w:rPr>
                <w:rFonts w:ascii="Arial" w:hAnsi="Arial" w:cs="Arial"/>
                <w:sz w:val="19"/>
                <w:szCs w:val="19"/>
              </w:rPr>
              <w:t>-</w:t>
            </w:r>
          </w:p>
        </w:tc>
        <w:tc>
          <w:tcPr>
            <w:tcW w:w="1190" w:type="dxa"/>
            <w:shd w:val="clear" w:color="auto" w:fill="auto"/>
            <w:vAlign w:val="bottom"/>
          </w:tcPr>
          <w:p w14:paraId="749AA152" w14:textId="46968172" w:rsidR="00AD67E0" w:rsidRPr="00B11E79" w:rsidRDefault="00AD67E0" w:rsidP="008566C6">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(13,522)</w:t>
            </w:r>
          </w:p>
        </w:tc>
        <w:tc>
          <w:tcPr>
            <w:tcW w:w="1191" w:type="dxa"/>
            <w:shd w:val="clear" w:color="auto" w:fill="auto"/>
            <w:vAlign w:val="bottom"/>
          </w:tcPr>
          <w:p w14:paraId="6B2BC950" w14:textId="2C99C527" w:rsidR="00AD67E0" w:rsidRPr="00B11E79" w:rsidRDefault="00AD67E0" w:rsidP="008566C6">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67,436,077</w:t>
            </w:r>
          </w:p>
        </w:tc>
        <w:tc>
          <w:tcPr>
            <w:tcW w:w="1191" w:type="dxa"/>
            <w:shd w:val="clear" w:color="auto" w:fill="auto"/>
            <w:vAlign w:val="bottom"/>
          </w:tcPr>
          <w:p w14:paraId="09D6EC17" w14:textId="3A685851" w:rsidR="00AD67E0" w:rsidRPr="00B11E79" w:rsidRDefault="00AD67E0" w:rsidP="008566C6">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60,293,137</w:t>
            </w:r>
          </w:p>
        </w:tc>
      </w:tr>
    </w:tbl>
    <w:p w14:paraId="4454C8EC" w14:textId="77777777" w:rsidR="00A75E63" w:rsidRPr="00B11E79" w:rsidRDefault="00A75E63"/>
    <w:tbl>
      <w:tblPr>
        <w:tblW w:w="9180" w:type="dxa"/>
        <w:tblInd w:w="450" w:type="dxa"/>
        <w:tblLayout w:type="fixed"/>
        <w:tblLook w:val="0000" w:firstRow="0" w:lastRow="0" w:firstColumn="0" w:lastColumn="0" w:noHBand="0" w:noVBand="0"/>
      </w:tblPr>
      <w:tblGrid>
        <w:gridCol w:w="2036"/>
        <w:gridCol w:w="1190"/>
        <w:gridCol w:w="1191"/>
        <w:gridCol w:w="1191"/>
        <w:gridCol w:w="1190"/>
        <w:gridCol w:w="1191"/>
        <w:gridCol w:w="1191"/>
      </w:tblGrid>
      <w:tr w:rsidR="00AD67E0" w:rsidRPr="00B11E79" w14:paraId="7DAE7904" w14:textId="77777777" w:rsidTr="00211226">
        <w:tc>
          <w:tcPr>
            <w:tcW w:w="9180" w:type="dxa"/>
            <w:gridSpan w:val="7"/>
            <w:vAlign w:val="bottom"/>
          </w:tcPr>
          <w:p w14:paraId="4E99CF31" w14:textId="77777777" w:rsidR="00AD67E0" w:rsidRPr="00B11E79" w:rsidRDefault="00AD67E0" w:rsidP="008566C6">
            <w:pPr>
              <w:tabs>
                <w:tab w:val="center" w:pos="6480"/>
                <w:tab w:val="center" w:pos="8820"/>
              </w:tabs>
              <w:spacing w:line="380" w:lineRule="exact"/>
              <w:ind w:right="-14"/>
              <w:jc w:val="right"/>
              <w:rPr>
                <w:rFonts w:ascii="Arial" w:hAnsi="Arial" w:cs="Arial"/>
                <w:sz w:val="19"/>
                <w:szCs w:val="19"/>
                <w:cs/>
              </w:rPr>
            </w:pPr>
            <w:r w:rsidRPr="00B11E79">
              <w:rPr>
                <w:rFonts w:ascii="Arial" w:hAnsi="Arial" w:cs="Arial"/>
                <w:sz w:val="19"/>
                <w:szCs w:val="19"/>
              </w:rPr>
              <w:t>(Unit: Baht)</w:t>
            </w:r>
          </w:p>
        </w:tc>
      </w:tr>
      <w:tr w:rsidR="00AD67E0" w:rsidRPr="00B11E79" w14:paraId="2D7C49B3" w14:textId="77777777" w:rsidTr="00211226">
        <w:tc>
          <w:tcPr>
            <w:tcW w:w="2036" w:type="dxa"/>
            <w:vAlign w:val="bottom"/>
          </w:tcPr>
          <w:p w14:paraId="29659613" w14:textId="77777777" w:rsidR="00AD67E0" w:rsidRPr="00B11E79" w:rsidRDefault="00AD67E0" w:rsidP="008566C6">
            <w:pPr>
              <w:spacing w:line="380" w:lineRule="exact"/>
              <w:ind w:right="-14"/>
              <w:jc w:val="thaiDistribute"/>
              <w:rPr>
                <w:rFonts w:ascii="Arial" w:hAnsi="Arial" w:cs="Arial"/>
                <w:sz w:val="19"/>
                <w:szCs w:val="19"/>
              </w:rPr>
            </w:pPr>
          </w:p>
        </w:tc>
        <w:tc>
          <w:tcPr>
            <w:tcW w:w="7144" w:type="dxa"/>
            <w:gridSpan w:val="6"/>
            <w:shd w:val="clear" w:color="auto" w:fill="auto"/>
            <w:vAlign w:val="bottom"/>
          </w:tcPr>
          <w:p w14:paraId="393B280D" w14:textId="77777777"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B11E79">
              <w:rPr>
                <w:rFonts w:ascii="Arial" w:hAnsi="Arial" w:cs="Arial"/>
                <w:sz w:val="19"/>
                <w:szCs w:val="19"/>
              </w:rPr>
              <w:t>Separate financial statements</w:t>
            </w:r>
          </w:p>
        </w:tc>
      </w:tr>
      <w:tr w:rsidR="00AD67E0" w:rsidRPr="00B11E79" w14:paraId="19C133A8" w14:textId="77777777" w:rsidTr="00211226">
        <w:tc>
          <w:tcPr>
            <w:tcW w:w="2036" w:type="dxa"/>
            <w:vAlign w:val="bottom"/>
          </w:tcPr>
          <w:p w14:paraId="14241CBD" w14:textId="77777777" w:rsidR="00AD67E0" w:rsidRPr="00B11E79" w:rsidRDefault="00AD67E0" w:rsidP="008566C6">
            <w:pPr>
              <w:spacing w:line="380" w:lineRule="exact"/>
              <w:ind w:right="-14"/>
              <w:jc w:val="thaiDistribute"/>
              <w:rPr>
                <w:rFonts w:ascii="Arial" w:hAnsi="Arial" w:cs="Arial"/>
                <w:sz w:val="19"/>
                <w:szCs w:val="19"/>
                <w:u w:val="single"/>
              </w:rPr>
            </w:pPr>
          </w:p>
        </w:tc>
        <w:tc>
          <w:tcPr>
            <w:tcW w:w="2381" w:type="dxa"/>
            <w:gridSpan w:val="2"/>
            <w:shd w:val="clear" w:color="auto" w:fill="auto"/>
            <w:vAlign w:val="bottom"/>
          </w:tcPr>
          <w:p w14:paraId="486F47CA" w14:textId="77777777"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p>
          <w:p w14:paraId="7021F502" w14:textId="77777777"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B11E79">
              <w:rPr>
                <w:rFonts w:ascii="Arial" w:hAnsi="Arial" w:cs="Arial"/>
                <w:sz w:val="19"/>
                <w:szCs w:val="19"/>
              </w:rPr>
              <w:t>Cost</w:t>
            </w:r>
          </w:p>
        </w:tc>
        <w:tc>
          <w:tcPr>
            <w:tcW w:w="2381" w:type="dxa"/>
            <w:gridSpan w:val="2"/>
            <w:shd w:val="clear" w:color="auto" w:fill="auto"/>
            <w:vAlign w:val="bottom"/>
          </w:tcPr>
          <w:p w14:paraId="61C14BC1" w14:textId="77777777"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cs/>
              </w:rPr>
            </w:pPr>
            <w:r w:rsidRPr="00B11E79">
              <w:rPr>
                <w:rFonts w:ascii="Arial" w:hAnsi="Arial" w:cs="Arial"/>
                <w:sz w:val="19"/>
                <w:szCs w:val="19"/>
              </w:rPr>
              <w:t>Reduce cost to net realisable value</w:t>
            </w:r>
          </w:p>
        </w:tc>
        <w:tc>
          <w:tcPr>
            <w:tcW w:w="2382" w:type="dxa"/>
            <w:gridSpan w:val="2"/>
            <w:shd w:val="clear" w:color="auto" w:fill="auto"/>
            <w:vAlign w:val="bottom"/>
          </w:tcPr>
          <w:p w14:paraId="4F841908" w14:textId="77777777"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B11E79">
              <w:rPr>
                <w:rFonts w:ascii="Arial" w:hAnsi="Arial" w:cs="Arial"/>
                <w:sz w:val="19"/>
                <w:szCs w:val="19"/>
              </w:rPr>
              <w:t>Inventories - net</w:t>
            </w:r>
          </w:p>
        </w:tc>
      </w:tr>
      <w:tr w:rsidR="00AD67E0" w:rsidRPr="00B11E79" w14:paraId="6A5DC663" w14:textId="77777777" w:rsidTr="00211226">
        <w:tc>
          <w:tcPr>
            <w:tcW w:w="2036" w:type="dxa"/>
            <w:vAlign w:val="bottom"/>
          </w:tcPr>
          <w:p w14:paraId="23E76F27" w14:textId="77777777" w:rsidR="00AD67E0" w:rsidRPr="00B11E79" w:rsidRDefault="00AD67E0" w:rsidP="008566C6">
            <w:pPr>
              <w:spacing w:line="380" w:lineRule="exact"/>
              <w:ind w:right="-14"/>
              <w:jc w:val="thaiDistribute"/>
              <w:rPr>
                <w:rFonts w:ascii="Arial" w:hAnsi="Arial" w:cs="Arial"/>
                <w:sz w:val="19"/>
                <w:szCs w:val="19"/>
                <w:u w:val="single"/>
              </w:rPr>
            </w:pPr>
          </w:p>
        </w:tc>
        <w:tc>
          <w:tcPr>
            <w:tcW w:w="1190" w:type="dxa"/>
            <w:shd w:val="clear" w:color="auto" w:fill="auto"/>
            <w:vAlign w:val="bottom"/>
          </w:tcPr>
          <w:p w14:paraId="009FEAB6" w14:textId="791863E4"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B11E79">
              <w:rPr>
                <w:rFonts w:ascii="Arial" w:hAnsi="Arial" w:cs="Arial"/>
                <w:sz w:val="19"/>
                <w:szCs w:val="19"/>
              </w:rPr>
              <w:t>2024</w:t>
            </w:r>
          </w:p>
        </w:tc>
        <w:tc>
          <w:tcPr>
            <w:tcW w:w="1191" w:type="dxa"/>
            <w:shd w:val="clear" w:color="auto" w:fill="auto"/>
            <w:vAlign w:val="bottom"/>
          </w:tcPr>
          <w:p w14:paraId="11FBFCCB" w14:textId="6EDAB28C"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B11E79">
              <w:rPr>
                <w:rFonts w:ascii="Arial" w:hAnsi="Arial" w:cs="Arial"/>
                <w:sz w:val="19"/>
                <w:szCs w:val="19"/>
              </w:rPr>
              <w:t>2023</w:t>
            </w:r>
          </w:p>
        </w:tc>
        <w:tc>
          <w:tcPr>
            <w:tcW w:w="1191" w:type="dxa"/>
            <w:shd w:val="clear" w:color="auto" w:fill="auto"/>
            <w:vAlign w:val="bottom"/>
          </w:tcPr>
          <w:p w14:paraId="0B1DC5D3" w14:textId="4EC648C3"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B11E79">
              <w:rPr>
                <w:rFonts w:ascii="Arial" w:hAnsi="Arial" w:cs="Arial"/>
                <w:sz w:val="19"/>
                <w:szCs w:val="19"/>
              </w:rPr>
              <w:t>2024</w:t>
            </w:r>
          </w:p>
        </w:tc>
        <w:tc>
          <w:tcPr>
            <w:tcW w:w="1190" w:type="dxa"/>
            <w:shd w:val="clear" w:color="auto" w:fill="auto"/>
            <w:vAlign w:val="bottom"/>
          </w:tcPr>
          <w:p w14:paraId="103AF8F9" w14:textId="2F95787E"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B11E79">
              <w:rPr>
                <w:rFonts w:ascii="Arial" w:hAnsi="Arial" w:cs="Arial"/>
                <w:sz w:val="19"/>
                <w:szCs w:val="19"/>
              </w:rPr>
              <w:t>2023</w:t>
            </w:r>
          </w:p>
        </w:tc>
        <w:tc>
          <w:tcPr>
            <w:tcW w:w="1191" w:type="dxa"/>
            <w:shd w:val="clear" w:color="auto" w:fill="auto"/>
            <w:vAlign w:val="bottom"/>
          </w:tcPr>
          <w:p w14:paraId="416E24F6" w14:textId="67E7F0A6"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B11E79">
              <w:rPr>
                <w:rFonts w:ascii="Arial" w:hAnsi="Arial" w:cs="Arial"/>
                <w:sz w:val="19"/>
                <w:szCs w:val="19"/>
              </w:rPr>
              <w:t>2024</w:t>
            </w:r>
          </w:p>
        </w:tc>
        <w:tc>
          <w:tcPr>
            <w:tcW w:w="1191" w:type="dxa"/>
            <w:shd w:val="clear" w:color="auto" w:fill="auto"/>
            <w:vAlign w:val="bottom"/>
          </w:tcPr>
          <w:p w14:paraId="398CD1EA" w14:textId="73077B1A"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B11E79">
              <w:rPr>
                <w:rFonts w:ascii="Arial" w:hAnsi="Arial" w:cs="Arial"/>
                <w:sz w:val="19"/>
                <w:szCs w:val="19"/>
              </w:rPr>
              <w:t>2023</w:t>
            </w:r>
          </w:p>
        </w:tc>
      </w:tr>
      <w:tr w:rsidR="007E0DEF" w:rsidRPr="00B11E79" w14:paraId="1458DEE6" w14:textId="77777777" w:rsidTr="00211226">
        <w:tc>
          <w:tcPr>
            <w:tcW w:w="2036" w:type="dxa"/>
            <w:vAlign w:val="bottom"/>
          </w:tcPr>
          <w:p w14:paraId="2A90AFA3" w14:textId="77777777" w:rsidR="007E0DEF" w:rsidRPr="00B11E79" w:rsidRDefault="007E0DEF" w:rsidP="008566C6">
            <w:pPr>
              <w:spacing w:line="380" w:lineRule="exact"/>
              <w:ind w:right="-36"/>
              <w:jc w:val="thaiDistribute"/>
              <w:rPr>
                <w:rFonts w:ascii="Arial" w:hAnsi="Arial" w:cs="Arial"/>
                <w:sz w:val="19"/>
                <w:szCs w:val="19"/>
              </w:rPr>
            </w:pPr>
            <w:r w:rsidRPr="00B11E79">
              <w:rPr>
                <w:rFonts w:ascii="Arial" w:hAnsi="Arial" w:cs="Arial"/>
                <w:sz w:val="19"/>
                <w:szCs w:val="19"/>
              </w:rPr>
              <w:t>Finished goods</w:t>
            </w:r>
          </w:p>
        </w:tc>
        <w:tc>
          <w:tcPr>
            <w:tcW w:w="1190" w:type="dxa"/>
            <w:shd w:val="clear" w:color="auto" w:fill="auto"/>
            <w:vAlign w:val="bottom"/>
          </w:tcPr>
          <w:p w14:paraId="0BAEDABB" w14:textId="7F6084F8" w:rsidR="007E0DEF" w:rsidRPr="00B11E79" w:rsidRDefault="007E0DEF"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8,739,899</w:t>
            </w:r>
          </w:p>
        </w:tc>
        <w:tc>
          <w:tcPr>
            <w:tcW w:w="1191" w:type="dxa"/>
            <w:shd w:val="clear" w:color="auto" w:fill="auto"/>
            <w:vAlign w:val="bottom"/>
          </w:tcPr>
          <w:p w14:paraId="4E09FB98" w14:textId="2EA0DD2B" w:rsidR="007E0DEF" w:rsidRPr="00B11E79" w:rsidRDefault="007E0DEF"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1,161,592</w:t>
            </w:r>
          </w:p>
        </w:tc>
        <w:tc>
          <w:tcPr>
            <w:tcW w:w="1191" w:type="dxa"/>
            <w:shd w:val="clear" w:color="auto" w:fill="auto"/>
            <w:vAlign w:val="bottom"/>
          </w:tcPr>
          <w:p w14:paraId="7005D0E1" w14:textId="0ED93A24" w:rsidR="007E0DEF" w:rsidRPr="00B11E79" w:rsidRDefault="007E0DEF"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w:t>
            </w:r>
          </w:p>
        </w:tc>
        <w:tc>
          <w:tcPr>
            <w:tcW w:w="1190" w:type="dxa"/>
            <w:shd w:val="clear" w:color="auto" w:fill="auto"/>
            <w:vAlign w:val="bottom"/>
          </w:tcPr>
          <w:p w14:paraId="2A2B3FB3" w14:textId="6E3DDFE9" w:rsidR="007E0DEF" w:rsidRPr="00B11E79" w:rsidRDefault="007E0DEF"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(13,522)</w:t>
            </w:r>
          </w:p>
        </w:tc>
        <w:tc>
          <w:tcPr>
            <w:tcW w:w="1191" w:type="dxa"/>
            <w:shd w:val="clear" w:color="auto" w:fill="auto"/>
            <w:vAlign w:val="bottom"/>
          </w:tcPr>
          <w:p w14:paraId="58378886" w14:textId="34B3B926" w:rsidR="007E0DEF" w:rsidRPr="00B11E79" w:rsidRDefault="007E0DEF"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8,739,899</w:t>
            </w:r>
          </w:p>
        </w:tc>
        <w:tc>
          <w:tcPr>
            <w:tcW w:w="1191" w:type="dxa"/>
            <w:shd w:val="clear" w:color="auto" w:fill="auto"/>
            <w:vAlign w:val="bottom"/>
          </w:tcPr>
          <w:p w14:paraId="657D55FE" w14:textId="49E4A3B9" w:rsidR="007E0DEF" w:rsidRPr="00B11E79" w:rsidRDefault="007E0DEF"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1,148,070</w:t>
            </w:r>
          </w:p>
        </w:tc>
      </w:tr>
      <w:tr w:rsidR="007E0DEF" w:rsidRPr="00B11E79" w14:paraId="41B4A7F1" w14:textId="77777777" w:rsidTr="00211226">
        <w:tc>
          <w:tcPr>
            <w:tcW w:w="2036" w:type="dxa"/>
            <w:vAlign w:val="bottom"/>
          </w:tcPr>
          <w:p w14:paraId="306BC711" w14:textId="77777777" w:rsidR="007E0DEF" w:rsidRPr="00B11E79" w:rsidRDefault="007E0DEF" w:rsidP="008566C6">
            <w:pPr>
              <w:spacing w:line="380" w:lineRule="exact"/>
              <w:ind w:right="-36"/>
              <w:jc w:val="thaiDistribute"/>
              <w:rPr>
                <w:rFonts w:ascii="Arial" w:hAnsi="Arial" w:cs="Arial"/>
                <w:sz w:val="19"/>
                <w:szCs w:val="19"/>
              </w:rPr>
            </w:pPr>
            <w:r w:rsidRPr="00B11E79">
              <w:rPr>
                <w:rFonts w:ascii="Arial" w:hAnsi="Arial" w:cs="Arial"/>
                <w:sz w:val="19"/>
                <w:szCs w:val="19"/>
              </w:rPr>
              <w:t>Work in process</w:t>
            </w:r>
          </w:p>
        </w:tc>
        <w:tc>
          <w:tcPr>
            <w:tcW w:w="1190" w:type="dxa"/>
            <w:shd w:val="clear" w:color="auto" w:fill="auto"/>
            <w:vAlign w:val="bottom"/>
          </w:tcPr>
          <w:p w14:paraId="31C0A2C8" w14:textId="6EFCE30F" w:rsidR="007E0DEF" w:rsidRPr="00B11E79" w:rsidRDefault="007E0DEF"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7,774,553</w:t>
            </w:r>
          </w:p>
        </w:tc>
        <w:tc>
          <w:tcPr>
            <w:tcW w:w="1191" w:type="dxa"/>
            <w:shd w:val="clear" w:color="auto" w:fill="auto"/>
            <w:vAlign w:val="bottom"/>
          </w:tcPr>
          <w:p w14:paraId="463190B2" w14:textId="67C1BB54" w:rsidR="007E0DEF" w:rsidRPr="00B11E79" w:rsidRDefault="007E0DEF"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5,903,394</w:t>
            </w:r>
          </w:p>
        </w:tc>
        <w:tc>
          <w:tcPr>
            <w:tcW w:w="1191" w:type="dxa"/>
            <w:shd w:val="clear" w:color="auto" w:fill="auto"/>
            <w:vAlign w:val="bottom"/>
          </w:tcPr>
          <w:p w14:paraId="7688E5C9" w14:textId="3E98A6EB" w:rsidR="007E0DEF" w:rsidRPr="00B11E79" w:rsidRDefault="007E0DEF"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w:t>
            </w:r>
          </w:p>
        </w:tc>
        <w:tc>
          <w:tcPr>
            <w:tcW w:w="1190" w:type="dxa"/>
            <w:shd w:val="clear" w:color="auto" w:fill="auto"/>
            <w:vAlign w:val="bottom"/>
          </w:tcPr>
          <w:p w14:paraId="7CE44A26" w14:textId="509BEABD" w:rsidR="007E0DEF" w:rsidRPr="00B11E79" w:rsidRDefault="007E0DEF"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w:t>
            </w:r>
          </w:p>
        </w:tc>
        <w:tc>
          <w:tcPr>
            <w:tcW w:w="1191" w:type="dxa"/>
            <w:shd w:val="clear" w:color="auto" w:fill="auto"/>
            <w:vAlign w:val="bottom"/>
          </w:tcPr>
          <w:p w14:paraId="5CFD9701" w14:textId="100F158E" w:rsidR="007E0DEF" w:rsidRPr="00B11E79" w:rsidRDefault="007E0DEF"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7,774,553</w:t>
            </w:r>
          </w:p>
        </w:tc>
        <w:tc>
          <w:tcPr>
            <w:tcW w:w="1191" w:type="dxa"/>
            <w:shd w:val="clear" w:color="auto" w:fill="auto"/>
            <w:vAlign w:val="bottom"/>
          </w:tcPr>
          <w:p w14:paraId="0796DD4E" w14:textId="6CDC2E25" w:rsidR="007E0DEF" w:rsidRPr="00B11E79" w:rsidRDefault="007E0DEF" w:rsidP="008566C6">
            <w:pPr>
              <w:tabs>
                <w:tab w:val="decimal" w:pos="930"/>
              </w:tabs>
              <w:spacing w:line="380" w:lineRule="exact"/>
              <w:ind w:left="-29" w:right="-29"/>
              <w:rPr>
                <w:rFonts w:ascii="Arial" w:hAnsi="Arial" w:cs="Arial"/>
                <w:sz w:val="19"/>
                <w:szCs w:val="19"/>
              </w:rPr>
            </w:pPr>
            <w:r w:rsidRPr="00B11E79">
              <w:rPr>
                <w:rFonts w:ascii="Arial" w:hAnsi="Arial" w:cs="Arial"/>
                <w:sz w:val="19"/>
                <w:szCs w:val="19"/>
              </w:rPr>
              <w:t>5,903,394</w:t>
            </w:r>
          </w:p>
        </w:tc>
      </w:tr>
      <w:tr w:rsidR="007E0DEF" w:rsidRPr="00B11E79" w14:paraId="47349A61" w14:textId="77777777" w:rsidTr="00211226">
        <w:tc>
          <w:tcPr>
            <w:tcW w:w="2036" w:type="dxa"/>
            <w:vAlign w:val="bottom"/>
          </w:tcPr>
          <w:p w14:paraId="4A9BA1A4" w14:textId="4FDEF338" w:rsidR="007E0DEF" w:rsidRPr="00B11E79" w:rsidRDefault="003E03F1" w:rsidP="008566C6">
            <w:pPr>
              <w:spacing w:line="380" w:lineRule="exact"/>
              <w:ind w:right="-36"/>
              <w:jc w:val="thaiDistribute"/>
              <w:rPr>
                <w:rFonts w:ascii="Arial" w:hAnsi="Arial" w:cs="Arial"/>
                <w:sz w:val="19"/>
                <w:szCs w:val="19"/>
              </w:rPr>
            </w:pPr>
            <w:r>
              <w:rPr>
                <w:rFonts w:ascii="Arial" w:hAnsi="Arial" w:cs="Arial"/>
                <w:sz w:val="19"/>
                <w:szCs w:val="19"/>
              </w:rPr>
              <w:t>Supplies</w:t>
            </w:r>
          </w:p>
        </w:tc>
        <w:tc>
          <w:tcPr>
            <w:tcW w:w="1190" w:type="dxa"/>
            <w:shd w:val="clear" w:color="auto" w:fill="auto"/>
            <w:vAlign w:val="bottom"/>
          </w:tcPr>
          <w:p w14:paraId="4F94E94B" w14:textId="061E7986" w:rsidR="007E0DEF" w:rsidRPr="00B11E79" w:rsidRDefault="007E0DEF" w:rsidP="008566C6">
            <w:pPr>
              <w:pBdr>
                <w:bottom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51,875,241</w:t>
            </w:r>
          </w:p>
        </w:tc>
        <w:tc>
          <w:tcPr>
            <w:tcW w:w="1191" w:type="dxa"/>
            <w:shd w:val="clear" w:color="auto" w:fill="auto"/>
            <w:vAlign w:val="bottom"/>
          </w:tcPr>
          <w:p w14:paraId="1EC6BE7C" w14:textId="67102329" w:rsidR="007E0DEF" w:rsidRPr="00B11E79" w:rsidRDefault="007E0DEF" w:rsidP="008566C6">
            <w:pPr>
              <w:pBdr>
                <w:bottom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53,082,318</w:t>
            </w:r>
          </w:p>
        </w:tc>
        <w:tc>
          <w:tcPr>
            <w:tcW w:w="1191" w:type="dxa"/>
            <w:shd w:val="clear" w:color="auto" w:fill="auto"/>
            <w:vAlign w:val="bottom"/>
          </w:tcPr>
          <w:p w14:paraId="49866586" w14:textId="36C40DC5" w:rsidR="007E0DEF" w:rsidRPr="00B11E79" w:rsidRDefault="007E0DEF" w:rsidP="008566C6">
            <w:pPr>
              <w:pBdr>
                <w:bottom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w:t>
            </w:r>
          </w:p>
        </w:tc>
        <w:tc>
          <w:tcPr>
            <w:tcW w:w="1190" w:type="dxa"/>
            <w:shd w:val="clear" w:color="auto" w:fill="auto"/>
            <w:vAlign w:val="bottom"/>
          </w:tcPr>
          <w:p w14:paraId="43F1B4A6" w14:textId="326D331D" w:rsidR="007E0DEF" w:rsidRPr="00B11E79" w:rsidRDefault="007E0DEF" w:rsidP="008566C6">
            <w:pPr>
              <w:pBdr>
                <w:bottom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w:t>
            </w:r>
          </w:p>
        </w:tc>
        <w:tc>
          <w:tcPr>
            <w:tcW w:w="1191" w:type="dxa"/>
            <w:shd w:val="clear" w:color="auto" w:fill="auto"/>
            <w:vAlign w:val="bottom"/>
          </w:tcPr>
          <w:p w14:paraId="2AAC1E85" w14:textId="3D3C56D0" w:rsidR="007E0DEF" w:rsidRPr="00B11E79" w:rsidRDefault="007E0DEF" w:rsidP="008566C6">
            <w:pPr>
              <w:pBdr>
                <w:bottom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51,875,241</w:t>
            </w:r>
          </w:p>
        </w:tc>
        <w:tc>
          <w:tcPr>
            <w:tcW w:w="1191" w:type="dxa"/>
            <w:shd w:val="clear" w:color="auto" w:fill="auto"/>
            <w:vAlign w:val="bottom"/>
          </w:tcPr>
          <w:p w14:paraId="281BA278" w14:textId="4A543382" w:rsidR="007E0DEF" w:rsidRPr="00B11E79" w:rsidRDefault="007E0DEF" w:rsidP="008566C6">
            <w:pPr>
              <w:pBdr>
                <w:bottom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53,082,318</w:t>
            </w:r>
          </w:p>
        </w:tc>
      </w:tr>
      <w:tr w:rsidR="007E0DEF" w:rsidRPr="00B11E79" w14:paraId="4775ADFE" w14:textId="77777777" w:rsidTr="00211226">
        <w:tc>
          <w:tcPr>
            <w:tcW w:w="2036" w:type="dxa"/>
            <w:vAlign w:val="bottom"/>
          </w:tcPr>
          <w:p w14:paraId="2A225D46" w14:textId="77777777" w:rsidR="007E0DEF" w:rsidRPr="00B11E79" w:rsidRDefault="007E0DEF" w:rsidP="008566C6">
            <w:pPr>
              <w:spacing w:line="380" w:lineRule="exact"/>
              <w:ind w:right="-14"/>
              <w:jc w:val="thaiDistribute"/>
              <w:rPr>
                <w:rFonts w:ascii="Arial" w:hAnsi="Arial" w:cs="Arial"/>
                <w:sz w:val="19"/>
                <w:szCs w:val="19"/>
              </w:rPr>
            </w:pPr>
            <w:r w:rsidRPr="00B11E79">
              <w:rPr>
                <w:rFonts w:ascii="Arial" w:hAnsi="Arial" w:cs="Arial"/>
                <w:sz w:val="19"/>
                <w:szCs w:val="19"/>
              </w:rPr>
              <w:t>Total</w:t>
            </w:r>
          </w:p>
        </w:tc>
        <w:tc>
          <w:tcPr>
            <w:tcW w:w="1190" w:type="dxa"/>
            <w:shd w:val="clear" w:color="auto" w:fill="auto"/>
            <w:vAlign w:val="bottom"/>
          </w:tcPr>
          <w:p w14:paraId="03611808" w14:textId="53D099A0" w:rsidR="007E0DEF" w:rsidRPr="00B11E79" w:rsidRDefault="007E0DEF" w:rsidP="008566C6">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68,389,693</w:t>
            </w:r>
          </w:p>
        </w:tc>
        <w:tc>
          <w:tcPr>
            <w:tcW w:w="1191" w:type="dxa"/>
            <w:shd w:val="clear" w:color="auto" w:fill="auto"/>
            <w:vAlign w:val="bottom"/>
          </w:tcPr>
          <w:p w14:paraId="3EE396F7" w14:textId="662B9731" w:rsidR="007E0DEF" w:rsidRPr="00B11E79" w:rsidRDefault="007E0DEF" w:rsidP="008566C6">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60,147,304</w:t>
            </w:r>
          </w:p>
        </w:tc>
        <w:tc>
          <w:tcPr>
            <w:tcW w:w="1191" w:type="dxa"/>
            <w:shd w:val="clear" w:color="auto" w:fill="auto"/>
            <w:vAlign w:val="bottom"/>
          </w:tcPr>
          <w:p w14:paraId="3C235414" w14:textId="053E4A29" w:rsidR="007E0DEF" w:rsidRPr="00B11E79" w:rsidRDefault="007E0DEF" w:rsidP="008566C6">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w:t>
            </w:r>
          </w:p>
        </w:tc>
        <w:tc>
          <w:tcPr>
            <w:tcW w:w="1190" w:type="dxa"/>
            <w:shd w:val="clear" w:color="auto" w:fill="auto"/>
            <w:vAlign w:val="bottom"/>
          </w:tcPr>
          <w:p w14:paraId="325D4EA5" w14:textId="0EDB112F" w:rsidR="007E0DEF" w:rsidRPr="00B11E79" w:rsidRDefault="007E0DEF" w:rsidP="008566C6">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(13,522)</w:t>
            </w:r>
          </w:p>
        </w:tc>
        <w:tc>
          <w:tcPr>
            <w:tcW w:w="1191" w:type="dxa"/>
            <w:shd w:val="clear" w:color="auto" w:fill="auto"/>
            <w:vAlign w:val="bottom"/>
          </w:tcPr>
          <w:p w14:paraId="409EDF71" w14:textId="77176EF9" w:rsidR="007E0DEF" w:rsidRPr="00B11E79" w:rsidRDefault="007E0DEF" w:rsidP="008566C6">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68,389,693</w:t>
            </w:r>
          </w:p>
        </w:tc>
        <w:tc>
          <w:tcPr>
            <w:tcW w:w="1191" w:type="dxa"/>
            <w:shd w:val="clear" w:color="auto" w:fill="auto"/>
            <w:vAlign w:val="bottom"/>
          </w:tcPr>
          <w:p w14:paraId="29EEC12D" w14:textId="53D1942D" w:rsidR="007E0DEF" w:rsidRPr="00B11E79" w:rsidRDefault="007E0DEF" w:rsidP="008566C6">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B11E79">
              <w:rPr>
                <w:rFonts w:ascii="Arial" w:hAnsi="Arial" w:cs="Arial"/>
                <w:sz w:val="19"/>
                <w:szCs w:val="19"/>
              </w:rPr>
              <w:t>60,133,782</w:t>
            </w:r>
          </w:p>
        </w:tc>
      </w:tr>
    </w:tbl>
    <w:p w14:paraId="5527D50C" w14:textId="77777777" w:rsidR="008566C6" w:rsidRDefault="008566C6" w:rsidP="006D4B1D">
      <w:pPr>
        <w:tabs>
          <w:tab w:val="left" w:pos="540"/>
          <w:tab w:val="left" w:pos="1440"/>
        </w:tabs>
        <w:spacing w:before="120" w:after="120" w:line="380" w:lineRule="exact"/>
        <w:jc w:val="both"/>
        <w:outlineLvl w:val="0"/>
        <w:rPr>
          <w:rFonts w:ascii="Arial" w:eastAsia="Ink Free" w:hAnsi="Arial" w:cs="Arial"/>
          <w:b/>
          <w:bCs/>
          <w:sz w:val="22"/>
          <w:szCs w:val="22"/>
          <w:lang w:eastAsia="en-GB"/>
        </w:rPr>
      </w:pPr>
    </w:p>
    <w:p w14:paraId="01B94D08" w14:textId="74251F9F" w:rsidR="006D4B1D" w:rsidRPr="00B11E79" w:rsidRDefault="008566C6" w:rsidP="006D4B1D">
      <w:pPr>
        <w:tabs>
          <w:tab w:val="left" w:pos="540"/>
          <w:tab w:val="left" w:pos="1440"/>
        </w:tabs>
        <w:spacing w:before="120" w:after="120" w:line="380" w:lineRule="exact"/>
        <w:jc w:val="both"/>
        <w:outlineLvl w:val="0"/>
        <w:rPr>
          <w:rFonts w:ascii="Arial" w:hAnsi="Arial" w:cs="Arial"/>
          <w:b/>
          <w:bCs/>
          <w:color w:val="000000"/>
          <w:sz w:val="22"/>
          <w:szCs w:val="22"/>
        </w:rPr>
      </w:pPr>
      <w:r>
        <w:rPr>
          <w:rFonts w:ascii="Arial" w:eastAsia="Ink Free" w:hAnsi="Arial" w:cs="Arial"/>
          <w:b/>
          <w:bCs/>
          <w:sz w:val="22"/>
          <w:szCs w:val="22"/>
          <w:lang w:eastAsia="en-GB"/>
        </w:rPr>
        <w:br w:type="page"/>
      </w:r>
      <w:r w:rsidR="009E017F" w:rsidRPr="00B11E79">
        <w:rPr>
          <w:rFonts w:ascii="Arial" w:eastAsia="Ink Free" w:hAnsi="Arial" w:cs="Arial"/>
          <w:b/>
          <w:bCs/>
          <w:sz w:val="22"/>
          <w:szCs w:val="22"/>
          <w:lang w:eastAsia="en-GB"/>
        </w:rPr>
        <w:lastRenderedPageBreak/>
        <w:t xml:space="preserve">11. </w:t>
      </w:r>
      <w:r w:rsidR="009E017F" w:rsidRPr="00B11E79">
        <w:rPr>
          <w:rFonts w:ascii="Arial" w:eastAsia="Ink Free" w:hAnsi="Arial" w:cs="Arial"/>
          <w:b/>
          <w:bCs/>
          <w:sz w:val="22"/>
          <w:szCs w:val="22"/>
          <w:lang w:eastAsia="en-GB"/>
        </w:rPr>
        <w:tab/>
      </w:r>
      <w:r w:rsidR="006D4B1D" w:rsidRPr="00B11E79">
        <w:rPr>
          <w:rFonts w:ascii="Arial" w:hAnsi="Arial" w:cs="Arial"/>
          <w:b/>
          <w:bCs/>
          <w:color w:val="000000"/>
          <w:sz w:val="22"/>
          <w:szCs w:val="22"/>
        </w:rPr>
        <w:t>Investments in subsidiaries</w:t>
      </w:r>
    </w:p>
    <w:p w14:paraId="3CCCD6C4" w14:textId="77777777" w:rsidR="006D4B1D" w:rsidRPr="00B11E79" w:rsidRDefault="006D4B1D" w:rsidP="00B03FD3">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sz w:val="22"/>
          <w:szCs w:val="22"/>
        </w:rPr>
      </w:pPr>
      <w:r w:rsidRPr="00B11E79">
        <w:rPr>
          <w:rFonts w:ascii="Arial" w:hAnsi="Arial"/>
          <w:color w:val="000000"/>
          <w:sz w:val="22"/>
          <w:szCs w:val="22"/>
        </w:rPr>
        <w:t xml:space="preserve">Details of investments in subsidiaries as presented in separate financial statements. </w:t>
      </w:r>
    </w:p>
    <w:tbl>
      <w:tblPr>
        <w:tblW w:w="9746" w:type="dxa"/>
        <w:tblInd w:w="-90" w:type="dxa"/>
        <w:tblLayout w:type="fixed"/>
        <w:tblLook w:val="04A0" w:firstRow="1" w:lastRow="0" w:firstColumn="1" w:lastColumn="0" w:noHBand="0" w:noVBand="1"/>
      </w:tblPr>
      <w:tblGrid>
        <w:gridCol w:w="2628"/>
        <w:gridCol w:w="1186"/>
        <w:gridCol w:w="1186"/>
        <w:gridCol w:w="1187"/>
        <w:gridCol w:w="1186"/>
        <w:gridCol w:w="1186"/>
        <w:gridCol w:w="1187"/>
      </w:tblGrid>
      <w:tr w:rsidR="006D4B1D" w:rsidRPr="002C27B2" w14:paraId="5E17D065" w14:textId="77777777" w:rsidTr="0022362D">
        <w:trPr>
          <w:trHeight w:val="286"/>
        </w:trPr>
        <w:tc>
          <w:tcPr>
            <w:tcW w:w="9743" w:type="dxa"/>
            <w:gridSpan w:val="7"/>
            <w:vAlign w:val="bottom"/>
            <w:hideMark/>
          </w:tcPr>
          <w:p w14:paraId="1957F327" w14:textId="77777777" w:rsidR="006D4B1D" w:rsidRPr="002C27B2" w:rsidRDefault="006D4B1D" w:rsidP="002C27B2">
            <w:pPr>
              <w:spacing w:line="340" w:lineRule="exact"/>
              <w:jc w:val="right"/>
              <w:rPr>
                <w:rFonts w:ascii="Arial" w:eastAsia="SimSun" w:hAnsi="Arial" w:cs="Arial"/>
                <w:spacing w:val="-4"/>
                <w:sz w:val="18"/>
                <w:szCs w:val="18"/>
              </w:rPr>
            </w:pPr>
            <w:r w:rsidRPr="002C27B2">
              <w:rPr>
                <w:rFonts w:ascii="Arial" w:hAnsi="Arial" w:cs="Arial"/>
                <w:sz w:val="18"/>
                <w:szCs w:val="18"/>
              </w:rPr>
              <w:t>(Unit: Baht)</w:t>
            </w:r>
          </w:p>
        </w:tc>
      </w:tr>
      <w:tr w:rsidR="006D4B1D" w:rsidRPr="002C27B2" w14:paraId="0D454C92" w14:textId="77777777" w:rsidTr="0022362D">
        <w:trPr>
          <w:trHeight w:val="308"/>
        </w:trPr>
        <w:tc>
          <w:tcPr>
            <w:tcW w:w="2628" w:type="dxa"/>
            <w:vAlign w:val="bottom"/>
            <w:hideMark/>
          </w:tcPr>
          <w:p w14:paraId="52A2997E" w14:textId="77777777" w:rsidR="006D4B1D" w:rsidRPr="002C27B2" w:rsidRDefault="006D4B1D" w:rsidP="002C27B2">
            <w:pPr>
              <w:pBdr>
                <w:bottom w:val="single" w:sz="4" w:space="1" w:color="auto"/>
              </w:pBdr>
              <w:spacing w:line="340" w:lineRule="exact"/>
              <w:ind w:left="252" w:hanging="252"/>
              <w:jc w:val="center"/>
              <w:rPr>
                <w:rFonts w:ascii="Arial" w:hAnsi="Arial" w:cs="Arial"/>
                <w:sz w:val="18"/>
                <w:szCs w:val="18"/>
              </w:rPr>
            </w:pPr>
            <w:r w:rsidRPr="002C27B2">
              <w:rPr>
                <w:rFonts w:ascii="Arial" w:hAnsi="Arial" w:cs="Arial"/>
                <w:sz w:val="18"/>
                <w:szCs w:val="18"/>
              </w:rPr>
              <w:t>Company’s name</w:t>
            </w:r>
          </w:p>
        </w:tc>
        <w:tc>
          <w:tcPr>
            <w:tcW w:w="2372" w:type="dxa"/>
            <w:gridSpan w:val="2"/>
            <w:vAlign w:val="bottom"/>
            <w:hideMark/>
          </w:tcPr>
          <w:p w14:paraId="42E758B4" w14:textId="77777777" w:rsidR="006D4B1D" w:rsidRPr="002C27B2" w:rsidRDefault="006D4B1D" w:rsidP="002C27B2">
            <w:pPr>
              <w:pBdr>
                <w:bottom w:val="single" w:sz="4" w:space="1" w:color="auto"/>
              </w:pBdr>
              <w:spacing w:line="340" w:lineRule="exact"/>
              <w:jc w:val="center"/>
              <w:rPr>
                <w:rFonts w:ascii="Arial" w:eastAsia="SimSun" w:hAnsi="Arial" w:cs="Arial"/>
                <w:sz w:val="18"/>
                <w:szCs w:val="18"/>
                <w:cs/>
              </w:rPr>
            </w:pPr>
            <w:r w:rsidRPr="002C27B2">
              <w:rPr>
                <w:rFonts w:ascii="Arial" w:eastAsia="SimSun" w:hAnsi="Arial" w:cs="Arial"/>
                <w:sz w:val="18"/>
                <w:szCs w:val="18"/>
              </w:rPr>
              <w:t>Paid-up capital</w:t>
            </w:r>
          </w:p>
        </w:tc>
        <w:tc>
          <w:tcPr>
            <w:tcW w:w="2373" w:type="dxa"/>
            <w:gridSpan w:val="2"/>
            <w:vAlign w:val="bottom"/>
            <w:hideMark/>
          </w:tcPr>
          <w:p w14:paraId="4042DABD" w14:textId="77777777" w:rsidR="006D4B1D" w:rsidRPr="002C27B2" w:rsidRDefault="006D4B1D" w:rsidP="002C27B2">
            <w:pPr>
              <w:pBdr>
                <w:bottom w:val="single" w:sz="4" w:space="1" w:color="auto"/>
              </w:pBdr>
              <w:spacing w:line="340" w:lineRule="exact"/>
              <w:jc w:val="center"/>
              <w:rPr>
                <w:rFonts w:ascii="Arial" w:eastAsia="SimSun" w:hAnsi="Arial" w:cs="Arial"/>
                <w:sz w:val="18"/>
                <w:szCs w:val="18"/>
                <w:cs/>
              </w:rPr>
            </w:pPr>
            <w:r w:rsidRPr="002C27B2">
              <w:rPr>
                <w:rFonts w:ascii="Arial" w:eastAsia="SimSun" w:hAnsi="Arial" w:cs="Arial"/>
                <w:sz w:val="18"/>
                <w:szCs w:val="18"/>
              </w:rPr>
              <w:t>Shareholding percentage</w:t>
            </w:r>
          </w:p>
        </w:tc>
        <w:tc>
          <w:tcPr>
            <w:tcW w:w="2373" w:type="dxa"/>
            <w:gridSpan w:val="2"/>
            <w:vAlign w:val="bottom"/>
            <w:hideMark/>
          </w:tcPr>
          <w:p w14:paraId="5FCE6D55" w14:textId="77777777" w:rsidR="006D4B1D" w:rsidRPr="002C27B2" w:rsidRDefault="006D4B1D" w:rsidP="002C27B2">
            <w:pPr>
              <w:pBdr>
                <w:bottom w:val="single" w:sz="4" w:space="1" w:color="auto"/>
              </w:pBdr>
              <w:spacing w:line="340" w:lineRule="exact"/>
              <w:jc w:val="center"/>
              <w:rPr>
                <w:rFonts w:ascii="Arial" w:eastAsia="SimSun" w:hAnsi="Arial" w:cs="Arial"/>
                <w:spacing w:val="-6"/>
                <w:sz w:val="18"/>
                <w:szCs w:val="18"/>
                <w:cs/>
              </w:rPr>
            </w:pPr>
            <w:r w:rsidRPr="002C27B2">
              <w:rPr>
                <w:rFonts w:ascii="Arial" w:eastAsia="SimSun" w:hAnsi="Arial" w:cs="Arial"/>
                <w:sz w:val="18"/>
                <w:szCs w:val="18"/>
              </w:rPr>
              <w:t>Cost</w:t>
            </w:r>
          </w:p>
        </w:tc>
      </w:tr>
      <w:tr w:rsidR="006D4B1D" w:rsidRPr="002C27B2" w14:paraId="29845F0D" w14:textId="77777777" w:rsidTr="0022362D">
        <w:trPr>
          <w:trHeight w:val="306"/>
        </w:trPr>
        <w:tc>
          <w:tcPr>
            <w:tcW w:w="2628" w:type="dxa"/>
          </w:tcPr>
          <w:p w14:paraId="369725BA" w14:textId="77777777" w:rsidR="006D4B1D" w:rsidRPr="002C27B2" w:rsidRDefault="006D4B1D" w:rsidP="002C27B2">
            <w:pPr>
              <w:spacing w:line="340" w:lineRule="exact"/>
              <w:ind w:left="252" w:hanging="252"/>
              <w:jc w:val="center"/>
              <w:rPr>
                <w:rFonts w:ascii="Arial" w:eastAsia="SimSun" w:hAnsi="Arial" w:cs="Arial"/>
                <w:spacing w:val="-4"/>
                <w:sz w:val="18"/>
                <w:szCs w:val="18"/>
                <w:cs/>
              </w:rPr>
            </w:pPr>
          </w:p>
        </w:tc>
        <w:tc>
          <w:tcPr>
            <w:tcW w:w="1186" w:type="dxa"/>
            <w:vAlign w:val="bottom"/>
            <w:hideMark/>
          </w:tcPr>
          <w:p w14:paraId="5F8F1C3F" w14:textId="27F83B22" w:rsidR="006D4B1D" w:rsidRPr="002C27B2" w:rsidRDefault="006D4B1D" w:rsidP="002C27B2">
            <w:pPr>
              <w:pBdr>
                <w:bottom w:val="single" w:sz="4" w:space="1" w:color="auto"/>
              </w:pBdr>
              <w:tabs>
                <w:tab w:val="right" w:pos="7200"/>
                <w:tab w:val="right" w:pos="8540"/>
              </w:tabs>
              <w:spacing w:line="340" w:lineRule="exact"/>
              <w:jc w:val="center"/>
              <w:rPr>
                <w:rFonts w:ascii="Arial" w:eastAsia="SimSun" w:hAnsi="Arial" w:cs="Arial"/>
                <w:spacing w:val="-8"/>
                <w:sz w:val="18"/>
                <w:szCs w:val="18"/>
              </w:rPr>
            </w:pPr>
            <w:r w:rsidRPr="002C27B2">
              <w:rPr>
                <w:rFonts w:ascii="Arial" w:hAnsi="Arial" w:cs="Arial"/>
                <w:sz w:val="18"/>
                <w:szCs w:val="18"/>
              </w:rPr>
              <w:t>2024</w:t>
            </w:r>
          </w:p>
        </w:tc>
        <w:tc>
          <w:tcPr>
            <w:tcW w:w="1186" w:type="dxa"/>
            <w:vAlign w:val="bottom"/>
            <w:hideMark/>
          </w:tcPr>
          <w:p w14:paraId="103B8843" w14:textId="79014E4E" w:rsidR="006D4B1D" w:rsidRPr="002C27B2" w:rsidRDefault="006D4B1D" w:rsidP="002C27B2">
            <w:pPr>
              <w:pBdr>
                <w:bottom w:val="single" w:sz="4" w:space="1" w:color="auto"/>
              </w:pBdr>
              <w:tabs>
                <w:tab w:val="right" w:pos="7200"/>
                <w:tab w:val="right" w:pos="8540"/>
              </w:tabs>
              <w:spacing w:line="340" w:lineRule="exact"/>
              <w:jc w:val="center"/>
              <w:rPr>
                <w:rFonts w:ascii="Arial" w:eastAsia="SimSun" w:hAnsi="Arial" w:cs="Arial"/>
                <w:sz w:val="18"/>
                <w:szCs w:val="18"/>
              </w:rPr>
            </w:pPr>
            <w:r w:rsidRPr="002C27B2">
              <w:rPr>
                <w:rFonts w:ascii="Arial" w:hAnsi="Arial" w:cs="Arial"/>
                <w:sz w:val="18"/>
                <w:szCs w:val="18"/>
              </w:rPr>
              <w:t>2023</w:t>
            </w:r>
          </w:p>
        </w:tc>
        <w:tc>
          <w:tcPr>
            <w:tcW w:w="1187" w:type="dxa"/>
            <w:vAlign w:val="bottom"/>
            <w:hideMark/>
          </w:tcPr>
          <w:p w14:paraId="56E730FB" w14:textId="42260710" w:rsidR="006D4B1D" w:rsidRPr="002C27B2" w:rsidRDefault="006D4B1D" w:rsidP="002C27B2">
            <w:pPr>
              <w:pBdr>
                <w:bottom w:val="single" w:sz="4" w:space="1" w:color="auto"/>
              </w:pBdr>
              <w:tabs>
                <w:tab w:val="right" w:pos="7200"/>
                <w:tab w:val="right" w:pos="8540"/>
              </w:tabs>
              <w:spacing w:line="340" w:lineRule="exact"/>
              <w:jc w:val="center"/>
              <w:rPr>
                <w:rFonts w:ascii="Arial" w:eastAsia="SimSun" w:hAnsi="Arial" w:cs="Arial"/>
                <w:spacing w:val="-8"/>
                <w:sz w:val="18"/>
                <w:szCs w:val="18"/>
                <w:cs/>
              </w:rPr>
            </w:pPr>
            <w:r w:rsidRPr="002C27B2">
              <w:rPr>
                <w:rFonts w:ascii="Arial" w:hAnsi="Arial" w:cs="Arial"/>
                <w:sz w:val="18"/>
                <w:szCs w:val="18"/>
              </w:rPr>
              <w:t>2024</w:t>
            </w:r>
          </w:p>
        </w:tc>
        <w:tc>
          <w:tcPr>
            <w:tcW w:w="1186" w:type="dxa"/>
            <w:vAlign w:val="bottom"/>
            <w:hideMark/>
          </w:tcPr>
          <w:p w14:paraId="7E4EE153" w14:textId="47E9CD0D" w:rsidR="006D4B1D" w:rsidRPr="002C27B2" w:rsidRDefault="006D4B1D" w:rsidP="002C27B2">
            <w:pPr>
              <w:pBdr>
                <w:bottom w:val="single" w:sz="4" w:space="1" w:color="auto"/>
              </w:pBdr>
              <w:tabs>
                <w:tab w:val="right" w:pos="7200"/>
                <w:tab w:val="right" w:pos="8540"/>
              </w:tabs>
              <w:spacing w:line="340" w:lineRule="exact"/>
              <w:jc w:val="center"/>
              <w:rPr>
                <w:rFonts w:ascii="Arial" w:eastAsia="SimSun" w:hAnsi="Arial" w:cs="Arial"/>
                <w:spacing w:val="-8"/>
                <w:sz w:val="18"/>
                <w:szCs w:val="18"/>
                <w:cs/>
              </w:rPr>
            </w:pPr>
            <w:r w:rsidRPr="002C27B2">
              <w:rPr>
                <w:rFonts w:ascii="Arial" w:hAnsi="Arial" w:cs="Arial"/>
                <w:sz w:val="18"/>
                <w:szCs w:val="18"/>
              </w:rPr>
              <w:t>2023</w:t>
            </w:r>
          </w:p>
        </w:tc>
        <w:tc>
          <w:tcPr>
            <w:tcW w:w="1186" w:type="dxa"/>
            <w:vAlign w:val="bottom"/>
            <w:hideMark/>
          </w:tcPr>
          <w:p w14:paraId="33272CAE" w14:textId="6F6C3633" w:rsidR="006D4B1D" w:rsidRPr="002C27B2" w:rsidRDefault="006D4B1D" w:rsidP="002C27B2">
            <w:pPr>
              <w:pBdr>
                <w:bottom w:val="single" w:sz="4" w:space="1" w:color="auto"/>
              </w:pBdr>
              <w:tabs>
                <w:tab w:val="right" w:pos="7200"/>
                <w:tab w:val="right" w:pos="8540"/>
              </w:tabs>
              <w:spacing w:line="340" w:lineRule="exact"/>
              <w:jc w:val="center"/>
              <w:rPr>
                <w:rFonts w:ascii="Arial" w:eastAsia="SimSun" w:hAnsi="Arial" w:cs="Arial"/>
                <w:spacing w:val="-8"/>
                <w:sz w:val="18"/>
                <w:szCs w:val="18"/>
                <w:cs/>
              </w:rPr>
            </w:pPr>
            <w:r w:rsidRPr="002C27B2">
              <w:rPr>
                <w:rFonts w:ascii="Arial" w:hAnsi="Arial" w:cs="Arial"/>
                <w:sz w:val="18"/>
                <w:szCs w:val="18"/>
              </w:rPr>
              <w:t>2024</w:t>
            </w:r>
          </w:p>
        </w:tc>
        <w:tc>
          <w:tcPr>
            <w:tcW w:w="1187" w:type="dxa"/>
            <w:vAlign w:val="bottom"/>
            <w:hideMark/>
          </w:tcPr>
          <w:p w14:paraId="00E9EF0C" w14:textId="25683180" w:rsidR="006D4B1D" w:rsidRPr="002C27B2" w:rsidRDefault="006D4B1D" w:rsidP="002C27B2">
            <w:pPr>
              <w:pBdr>
                <w:bottom w:val="single" w:sz="4" w:space="1" w:color="auto"/>
              </w:pBdr>
              <w:tabs>
                <w:tab w:val="right" w:pos="7200"/>
                <w:tab w:val="right" w:pos="8540"/>
              </w:tabs>
              <w:spacing w:line="340" w:lineRule="exact"/>
              <w:jc w:val="center"/>
              <w:rPr>
                <w:rFonts w:ascii="Arial" w:eastAsia="SimSun" w:hAnsi="Arial" w:cs="Arial"/>
                <w:spacing w:val="-8"/>
                <w:sz w:val="18"/>
                <w:szCs w:val="18"/>
                <w:cs/>
              </w:rPr>
            </w:pPr>
            <w:r w:rsidRPr="002C27B2">
              <w:rPr>
                <w:rFonts w:ascii="Arial" w:hAnsi="Arial" w:cs="Arial"/>
                <w:sz w:val="18"/>
                <w:szCs w:val="18"/>
              </w:rPr>
              <w:t>2023</w:t>
            </w:r>
          </w:p>
        </w:tc>
      </w:tr>
      <w:tr w:rsidR="006D4B1D" w:rsidRPr="002C27B2" w14:paraId="04048E69" w14:textId="77777777" w:rsidTr="0022362D">
        <w:trPr>
          <w:trHeight w:val="99"/>
        </w:trPr>
        <w:tc>
          <w:tcPr>
            <w:tcW w:w="2628" w:type="dxa"/>
          </w:tcPr>
          <w:p w14:paraId="563F3856" w14:textId="77777777" w:rsidR="006D4B1D" w:rsidRPr="002C27B2" w:rsidRDefault="006D4B1D" w:rsidP="002C27B2">
            <w:pPr>
              <w:spacing w:line="340" w:lineRule="exact"/>
              <w:ind w:left="252" w:hanging="252"/>
              <w:jc w:val="center"/>
              <w:rPr>
                <w:rFonts w:ascii="Arial" w:eastAsia="SimSun" w:hAnsi="Arial" w:cs="Arial"/>
                <w:spacing w:val="-4"/>
                <w:sz w:val="18"/>
                <w:szCs w:val="18"/>
              </w:rPr>
            </w:pPr>
          </w:p>
        </w:tc>
        <w:tc>
          <w:tcPr>
            <w:tcW w:w="1186" w:type="dxa"/>
            <w:hideMark/>
          </w:tcPr>
          <w:p w14:paraId="52610C93" w14:textId="77777777" w:rsidR="006D4B1D" w:rsidRPr="002C27B2" w:rsidRDefault="006D4B1D" w:rsidP="002C27B2">
            <w:pPr>
              <w:spacing w:line="340" w:lineRule="exact"/>
              <w:rPr>
                <w:rFonts w:ascii="Arial" w:eastAsia="SimSun" w:hAnsi="Arial" w:cs="Arial"/>
                <w:spacing w:val="-4"/>
                <w:sz w:val="18"/>
                <w:szCs w:val="18"/>
                <w:cs/>
              </w:rPr>
            </w:pPr>
          </w:p>
        </w:tc>
        <w:tc>
          <w:tcPr>
            <w:tcW w:w="1186" w:type="dxa"/>
            <w:vAlign w:val="bottom"/>
          </w:tcPr>
          <w:p w14:paraId="702C56F0" w14:textId="77777777" w:rsidR="006D4B1D" w:rsidRPr="002C27B2" w:rsidRDefault="006D4B1D" w:rsidP="002C27B2">
            <w:pPr>
              <w:spacing w:line="340" w:lineRule="exact"/>
              <w:ind w:left="-270" w:right="-240"/>
              <w:jc w:val="center"/>
              <w:rPr>
                <w:rFonts w:ascii="Arial" w:eastAsia="SimSun" w:hAnsi="Arial" w:cs="Arial"/>
                <w:spacing w:val="-4"/>
                <w:sz w:val="18"/>
                <w:szCs w:val="18"/>
              </w:rPr>
            </w:pPr>
          </w:p>
        </w:tc>
        <w:tc>
          <w:tcPr>
            <w:tcW w:w="1187" w:type="dxa"/>
            <w:vAlign w:val="center"/>
            <w:hideMark/>
          </w:tcPr>
          <w:p w14:paraId="701038D5" w14:textId="77777777" w:rsidR="006D4B1D" w:rsidRPr="002C27B2" w:rsidRDefault="006D4B1D" w:rsidP="002C27B2">
            <w:pPr>
              <w:tabs>
                <w:tab w:val="right" w:pos="7200"/>
                <w:tab w:val="right" w:pos="8540"/>
              </w:tabs>
              <w:spacing w:line="340" w:lineRule="exact"/>
              <w:jc w:val="center"/>
              <w:rPr>
                <w:rFonts w:ascii="Arial" w:eastAsia="SimSun" w:hAnsi="Arial" w:cs="Arial"/>
                <w:spacing w:val="-5"/>
                <w:sz w:val="18"/>
                <w:szCs w:val="18"/>
              </w:rPr>
            </w:pPr>
            <w:r w:rsidRPr="002C27B2">
              <w:rPr>
                <w:rFonts w:ascii="Arial" w:eastAsia="SimSun" w:hAnsi="Arial" w:cs="Arial"/>
                <w:spacing w:val="-5"/>
                <w:sz w:val="18"/>
                <w:szCs w:val="18"/>
              </w:rPr>
              <w:t>(%</w:t>
            </w:r>
            <w:r w:rsidRPr="002C27B2">
              <w:rPr>
                <w:rFonts w:ascii="Arial" w:eastAsia="SimSun" w:hAnsi="Arial" w:cs="Arial"/>
                <w:spacing w:val="-5"/>
                <w:sz w:val="18"/>
                <w:szCs w:val="18"/>
                <w:cs/>
              </w:rPr>
              <w:t>)</w:t>
            </w:r>
          </w:p>
        </w:tc>
        <w:tc>
          <w:tcPr>
            <w:tcW w:w="1186" w:type="dxa"/>
            <w:vAlign w:val="center"/>
            <w:hideMark/>
          </w:tcPr>
          <w:p w14:paraId="39614920" w14:textId="77777777" w:rsidR="006D4B1D" w:rsidRPr="002C27B2" w:rsidRDefault="006D4B1D" w:rsidP="002C27B2">
            <w:pPr>
              <w:tabs>
                <w:tab w:val="right" w:pos="7200"/>
                <w:tab w:val="right" w:pos="8540"/>
              </w:tabs>
              <w:spacing w:line="340" w:lineRule="exact"/>
              <w:jc w:val="center"/>
              <w:rPr>
                <w:rFonts w:ascii="Arial" w:eastAsia="SimSun" w:hAnsi="Arial" w:cs="Arial"/>
                <w:spacing w:val="-8"/>
                <w:sz w:val="18"/>
                <w:szCs w:val="18"/>
              </w:rPr>
            </w:pPr>
            <w:r w:rsidRPr="002C27B2">
              <w:rPr>
                <w:rFonts w:ascii="Arial" w:eastAsia="SimSun" w:hAnsi="Arial" w:cs="Arial"/>
                <w:spacing w:val="-5"/>
                <w:sz w:val="18"/>
                <w:szCs w:val="18"/>
              </w:rPr>
              <w:t>(%</w:t>
            </w:r>
            <w:r w:rsidRPr="002C27B2">
              <w:rPr>
                <w:rFonts w:ascii="Arial" w:eastAsia="SimSun" w:hAnsi="Arial" w:cs="Arial"/>
                <w:spacing w:val="-5"/>
                <w:sz w:val="18"/>
                <w:szCs w:val="18"/>
                <w:cs/>
              </w:rPr>
              <w:t>)</w:t>
            </w:r>
          </w:p>
        </w:tc>
        <w:tc>
          <w:tcPr>
            <w:tcW w:w="1186" w:type="dxa"/>
          </w:tcPr>
          <w:p w14:paraId="643F334E" w14:textId="77777777" w:rsidR="006D4B1D" w:rsidRPr="002C27B2" w:rsidRDefault="006D4B1D" w:rsidP="002C27B2">
            <w:pPr>
              <w:tabs>
                <w:tab w:val="right" w:pos="7200"/>
                <w:tab w:val="right" w:pos="8540"/>
              </w:tabs>
              <w:spacing w:line="340" w:lineRule="exact"/>
              <w:jc w:val="center"/>
              <w:rPr>
                <w:rFonts w:ascii="Arial" w:eastAsia="SimSun" w:hAnsi="Arial" w:cs="Arial"/>
                <w:spacing w:val="-8"/>
                <w:sz w:val="18"/>
                <w:szCs w:val="18"/>
                <w:cs/>
              </w:rPr>
            </w:pPr>
          </w:p>
        </w:tc>
        <w:tc>
          <w:tcPr>
            <w:tcW w:w="1187" w:type="dxa"/>
            <w:vAlign w:val="bottom"/>
          </w:tcPr>
          <w:p w14:paraId="67A019A4" w14:textId="77777777" w:rsidR="006D4B1D" w:rsidRPr="002C27B2" w:rsidRDefault="006D4B1D" w:rsidP="002C27B2">
            <w:pPr>
              <w:tabs>
                <w:tab w:val="right" w:pos="7200"/>
                <w:tab w:val="right" w:pos="8540"/>
              </w:tabs>
              <w:spacing w:line="340" w:lineRule="exact"/>
              <w:jc w:val="center"/>
              <w:rPr>
                <w:rFonts w:ascii="Arial" w:eastAsia="SimSun" w:hAnsi="Arial" w:cs="Arial"/>
                <w:spacing w:val="-8"/>
                <w:sz w:val="18"/>
                <w:szCs w:val="18"/>
                <w:cs/>
              </w:rPr>
            </w:pPr>
          </w:p>
        </w:tc>
      </w:tr>
      <w:tr w:rsidR="006D4B1D" w:rsidRPr="002C27B2" w14:paraId="079EADCF" w14:textId="77777777" w:rsidTr="0022362D">
        <w:trPr>
          <w:trHeight w:val="286"/>
        </w:trPr>
        <w:tc>
          <w:tcPr>
            <w:tcW w:w="2628" w:type="dxa"/>
            <w:vAlign w:val="bottom"/>
            <w:hideMark/>
          </w:tcPr>
          <w:p w14:paraId="3DD7FFDA" w14:textId="77777777" w:rsidR="006D4B1D" w:rsidRPr="002C27B2" w:rsidRDefault="006D4B1D" w:rsidP="002C27B2">
            <w:pPr>
              <w:spacing w:line="340" w:lineRule="exact"/>
              <w:ind w:left="165" w:right="-108" w:hanging="165"/>
              <w:rPr>
                <w:rFonts w:ascii="Arial" w:hAnsi="Arial" w:cs="Arial"/>
                <w:sz w:val="18"/>
                <w:szCs w:val="18"/>
                <w:cs/>
              </w:rPr>
            </w:pPr>
            <w:r w:rsidRPr="002C27B2">
              <w:rPr>
                <w:rFonts w:ascii="Arial" w:hAnsi="Arial" w:cs="Arial"/>
                <w:sz w:val="18"/>
                <w:szCs w:val="18"/>
              </w:rPr>
              <w:t>Dexon Technology Pte. Ltd.</w:t>
            </w:r>
          </w:p>
        </w:tc>
        <w:tc>
          <w:tcPr>
            <w:tcW w:w="1186" w:type="dxa"/>
            <w:vAlign w:val="bottom"/>
          </w:tcPr>
          <w:p w14:paraId="227F2065" w14:textId="77777777" w:rsidR="006D4B1D" w:rsidRPr="002C27B2" w:rsidRDefault="006D4B1D" w:rsidP="002C27B2">
            <w:pPr>
              <w:tabs>
                <w:tab w:val="decimal" w:pos="968"/>
              </w:tabs>
              <w:spacing w:line="340" w:lineRule="exact"/>
              <w:rPr>
                <w:rFonts w:ascii="Arial" w:eastAsia="SimSun" w:hAnsi="Arial" w:cs="Arial"/>
                <w:spacing w:val="-4"/>
                <w:sz w:val="18"/>
                <w:szCs w:val="18"/>
              </w:rPr>
            </w:pPr>
            <w:r w:rsidRPr="002C27B2">
              <w:rPr>
                <w:rFonts w:ascii="Arial" w:eastAsia="SimSun" w:hAnsi="Arial" w:cs="Arial"/>
                <w:spacing w:val="-4"/>
                <w:sz w:val="18"/>
                <w:szCs w:val="18"/>
              </w:rPr>
              <w:t>60,458,952</w:t>
            </w:r>
          </w:p>
        </w:tc>
        <w:tc>
          <w:tcPr>
            <w:tcW w:w="1186" w:type="dxa"/>
            <w:vAlign w:val="bottom"/>
            <w:hideMark/>
          </w:tcPr>
          <w:p w14:paraId="020A8023" w14:textId="77777777" w:rsidR="006D4B1D" w:rsidRPr="002C27B2" w:rsidRDefault="006D4B1D" w:rsidP="002C27B2">
            <w:pPr>
              <w:tabs>
                <w:tab w:val="decimal" w:pos="976"/>
              </w:tabs>
              <w:spacing w:line="340" w:lineRule="exact"/>
              <w:rPr>
                <w:rFonts w:ascii="Arial" w:eastAsia="SimSun" w:hAnsi="Arial" w:cs="Arial"/>
                <w:spacing w:val="-4"/>
                <w:sz w:val="18"/>
                <w:szCs w:val="18"/>
              </w:rPr>
            </w:pPr>
            <w:r w:rsidRPr="002C27B2">
              <w:rPr>
                <w:rFonts w:ascii="Arial" w:eastAsia="SimSun" w:hAnsi="Arial" w:cs="Arial"/>
                <w:spacing w:val="-4"/>
                <w:sz w:val="18"/>
                <w:szCs w:val="18"/>
              </w:rPr>
              <w:t>60,458,952</w:t>
            </w:r>
          </w:p>
        </w:tc>
        <w:tc>
          <w:tcPr>
            <w:tcW w:w="1187" w:type="dxa"/>
            <w:vAlign w:val="bottom"/>
          </w:tcPr>
          <w:p w14:paraId="67E27017" w14:textId="77777777" w:rsidR="006D4B1D" w:rsidRPr="002C27B2" w:rsidRDefault="006D4B1D" w:rsidP="002C27B2">
            <w:pPr>
              <w:tabs>
                <w:tab w:val="decimal" w:pos="521"/>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hideMark/>
          </w:tcPr>
          <w:p w14:paraId="74F31718" w14:textId="77777777" w:rsidR="006D4B1D" w:rsidRPr="002C27B2" w:rsidRDefault="006D4B1D" w:rsidP="002C27B2">
            <w:pPr>
              <w:tabs>
                <w:tab w:val="decimal" w:pos="61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tcPr>
          <w:p w14:paraId="2CC9E46A" w14:textId="77777777" w:rsidR="006D4B1D" w:rsidRPr="002C27B2" w:rsidRDefault="006D4B1D" w:rsidP="002C27B2">
            <w:pPr>
              <w:tabs>
                <w:tab w:val="decimal" w:pos="900"/>
              </w:tabs>
              <w:spacing w:line="340" w:lineRule="exact"/>
              <w:rPr>
                <w:rFonts w:ascii="Arial" w:eastAsia="SimSun" w:hAnsi="Arial" w:cs="Arial"/>
                <w:spacing w:val="-4"/>
                <w:sz w:val="18"/>
                <w:szCs w:val="18"/>
              </w:rPr>
            </w:pPr>
            <w:r w:rsidRPr="002C27B2">
              <w:rPr>
                <w:rFonts w:ascii="Arial" w:eastAsia="SimSun" w:hAnsi="Arial" w:cs="Arial"/>
                <w:spacing w:val="-4"/>
                <w:sz w:val="18"/>
                <w:szCs w:val="18"/>
              </w:rPr>
              <w:t>60,458,952</w:t>
            </w:r>
          </w:p>
        </w:tc>
        <w:tc>
          <w:tcPr>
            <w:tcW w:w="1187" w:type="dxa"/>
            <w:vAlign w:val="bottom"/>
            <w:hideMark/>
          </w:tcPr>
          <w:p w14:paraId="584C712D" w14:textId="77777777" w:rsidR="006D4B1D" w:rsidRPr="002C27B2" w:rsidRDefault="006D4B1D" w:rsidP="002C27B2">
            <w:pPr>
              <w:tabs>
                <w:tab w:val="decimal" w:pos="88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60,458,952</w:t>
            </w:r>
          </w:p>
        </w:tc>
      </w:tr>
      <w:tr w:rsidR="006D4B1D" w:rsidRPr="002C27B2" w14:paraId="439C625D" w14:textId="77777777" w:rsidTr="0022362D">
        <w:trPr>
          <w:trHeight w:val="286"/>
        </w:trPr>
        <w:tc>
          <w:tcPr>
            <w:tcW w:w="2628" w:type="dxa"/>
            <w:vAlign w:val="bottom"/>
          </w:tcPr>
          <w:p w14:paraId="6D7E853C" w14:textId="37A77F1B" w:rsidR="006D4B1D" w:rsidRPr="002C27B2" w:rsidRDefault="006D4B1D" w:rsidP="002C27B2">
            <w:pPr>
              <w:spacing w:line="340" w:lineRule="exact"/>
              <w:ind w:left="165" w:right="-108" w:hanging="165"/>
              <w:rPr>
                <w:rFonts w:ascii="Arial" w:hAnsi="Arial" w:cs="Arial"/>
                <w:sz w:val="18"/>
                <w:szCs w:val="18"/>
              </w:rPr>
            </w:pPr>
            <w:r w:rsidRPr="002C27B2">
              <w:rPr>
                <w:rFonts w:ascii="Arial" w:hAnsi="Arial" w:cs="Arial"/>
                <w:sz w:val="18"/>
                <w:szCs w:val="18"/>
              </w:rPr>
              <w:t xml:space="preserve">Dexon Training Center </w:t>
            </w:r>
            <w:r w:rsidR="002C27B2">
              <w:rPr>
                <w:rFonts w:ascii="Arial" w:hAnsi="Arial" w:cs="Arial"/>
                <w:sz w:val="18"/>
                <w:szCs w:val="18"/>
              </w:rPr>
              <w:t xml:space="preserve">              </w:t>
            </w:r>
            <w:r w:rsidRPr="002C27B2">
              <w:rPr>
                <w:rFonts w:ascii="Arial" w:hAnsi="Arial" w:cs="Arial"/>
                <w:sz w:val="18"/>
                <w:szCs w:val="18"/>
              </w:rPr>
              <w:t>Co., Ltd.</w:t>
            </w:r>
          </w:p>
        </w:tc>
        <w:tc>
          <w:tcPr>
            <w:tcW w:w="1186" w:type="dxa"/>
            <w:vAlign w:val="bottom"/>
          </w:tcPr>
          <w:p w14:paraId="29CA40FD" w14:textId="77777777" w:rsidR="006D4B1D" w:rsidRPr="002C27B2" w:rsidRDefault="006D4B1D" w:rsidP="002C27B2">
            <w:pPr>
              <w:tabs>
                <w:tab w:val="decimal" w:pos="968"/>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1,999,700</w:t>
            </w:r>
          </w:p>
        </w:tc>
        <w:tc>
          <w:tcPr>
            <w:tcW w:w="1186" w:type="dxa"/>
            <w:vAlign w:val="bottom"/>
          </w:tcPr>
          <w:p w14:paraId="4F2BFCDB" w14:textId="77777777" w:rsidR="006D4B1D" w:rsidRPr="002C27B2" w:rsidRDefault="006D4B1D" w:rsidP="002C27B2">
            <w:pPr>
              <w:tabs>
                <w:tab w:val="decimal" w:pos="976"/>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1,999,700</w:t>
            </w:r>
          </w:p>
        </w:tc>
        <w:tc>
          <w:tcPr>
            <w:tcW w:w="1187" w:type="dxa"/>
            <w:vAlign w:val="bottom"/>
          </w:tcPr>
          <w:p w14:paraId="65903A51" w14:textId="77777777" w:rsidR="006D4B1D" w:rsidRPr="002C27B2" w:rsidRDefault="006D4B1D" w:rsidP="002C27B2">
            <w:pPr>
              <w:tabs>
                <w:tab w:val="decimal" w:pos="521"/>
              </w:tabs>
              <w:spacing w:line="340" w:lineRule="exact"/>
              <w:rPr>
                <w:rFonts w:ascii="Arial" w:eastAsia="SimSun" w:hAnsi="Arial" w:cs="Browallia New"/>
                <w:spacing w:val="-4"/>
                <w:sz w:val="18"/>
                <w:szCs w:val="18"/>
              </w:rPr>
            </w:pPr>
            <w:r w:rsidRPr="002C27B2">
              <w:rPr>
                <w:rFonts w:ascii="Arial" w:eastAsia="SimSun" w:hAnsi="Arial" w:cs="Browallia New"/>
                <w:spacing w:val="-4"/>
                <w:sz w:val="18"/>
                <w:szCs w:val="18"/>
              </w:rPr>
              <w:t>99.99</w:t>
            </w:r>
          </w:p>
        </w:tc>
        <w:tc>
          <w:tcPr>
            <w:tcW w:w="1186" w:type="dxa"/>
            <w:vAlign w:val="bottom"/>
          </w:tcPr>
          <w:p w14:paraId="691A30AE" w14:textId="77777777" w:rsidR="006D4B1D" w:rsidRPr="002C27B2" w:rsidRDefault="006D4B1D" w:rsidP="002C27B2">
            <w:pPr>
              <w:tabs>
                <w:tab w:val="decimal" w:pos="61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99.99</w:t>
            </w:r>
          </w:p>
        </w:tc>
        <w:tc>
          <w:tcPr>
            <w:tcW w:w="1186" w:type="dxa"/>
            <w:vAlign w:val="bottom"/>
          </w:tcPr>
          <w:p w14:paraId="2CCA7BB2" w14:textId="77777777" w:rsidR="006D4B1D" w:rsidRPr="002C27B2" w:rsidRDefault="006D4B1D" w:rsidP="002C27B2">
            <w:pPr>
              <w:tabs>
                <w:tab w:val="decimal" w:pos="900"/>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1,999,700</w:t>
            </w:r>
          </w:p>
        </w:tc>
        <w:tc>
          <w:tcPr>
            <w:tcW w:w="1187" w:type="dxa"/>
            <w:vAlign w:val="bottom"/>
          </w:tcPr>
          <w:p w14:paraId="6EF8387F" w14:textId="77777777" w:rsidR="006D4B1D" w:rsidRPr="002C27B2" w:rsidRDefault="006D4B1D" w:rsidP="002C27B2">
            <w:pPr>
              <w:tabs>
                <w:tab w:val="decimal" w:pos="88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1,999,700</w:t>
            </w:r>
          </w:p>
        </w:tc>
      </w:tr>
      <w:tr w:rsidR="006D4B1D" w:rsidRPr="002C27B2" w14:paraId="13D75988" w14:textId="77777777" w:rsidTr="0022362D">
        <w:trPr>
          <w:trHeight w:val="286"/>
        </w:trPr>
        <w:tc>
          <w:tcPr>
            <w:tcW w:w="2628" w:type="dxa"/>
            <w:vAlign w:val="bottom"/>
            <w:hideMark/>
          </w:tcPr>
          <w:p w14:paraId="617657EF" w14:textId="77777777" w:rsidR="006D4B1D" w:rsidRPr="002C27B2" w:rsidRDefault="006D4B1D" w:rsidP="002C27B2">
            <w:pPr>
              <w:spacing w:line="340" w:lineRule="exact"/>
              <w:ind w:left="165" w:right="-108" w:hanging="165"/>
              <w:rPr>
                <w:rFonts w:ascii="Arial" w:hAnsi="Arial" w:cs="Arial"/>
                <w:sz w:val="18"/>
                <w:szCs w:val="18"/>
              </w:rPr>
            </w:pPr>
            <w:r w:rsidRPr="002C27B2">
              <w:rPr>
                <w:rFonts w:ascii="Arial" w:hAnsi="Arial" w:cs="Arial"/>
                <w:sz w:val="18"/>
                <w:szCs w:val="18"/>
              </w:rPr>
              <w:t>Dexon Mechanical Solutions Co., Ltd.</w:t>
            </w:r>
          </w:p>
        </w:tc>
        <w:tc>
          <w:tcPr>
            <w:tcW w:w="1186" w:type="dxa"/>
            <w:vAlign w:val="bottom"/>
          </w:tcPr>
          <w:p w14:paraId="141856FA" w14:textId="77777777" w:rsidR="006D4B1D" w:rsidRPr="002C27B2" w:rsidRDefault="006D4B1D" w:rsidP="002C27B2">
            <w:pPr>
              <w:tabs>
                <w:tab w:val="decimal" w:pos="968"/>
              </w:tabs>
              <w:spacing w:line="340" w:lineRule="exact"/>
              <w:rPr>
                <w:rFonts w:ascii="Arial" w:eastAsia="SimSun" w:hAnsi="Arial" w:cs="Arial"/>
                <w:spacing w:val="-4"/>
                <w:sz w:val="18"/>
                <w:szCs w:val="18"/>
              </w:rPr>
            </w:pPr>
            <w:r w:rsidRPr="002C27B2">
              <w:rPr>
                <w:rFonts w:ascii="Arial" w:eastAsia="SimSun" w:hAnsi="Arial" w:cs="Arial"/>
                <w:spacing w:val="-4"/>
                <w:sz w:val="18"/>
                <w:szCs w:val="18"/>
              </w:rPr>
              <w:t>4,999,800</w:t>
            </w:r>
          </w:p>
        </w:tc>
        <w:tc>
          <w:tcPr>
            <w:tcW w:w="1186" w:type="dxa"/>
            <w:vAlign w:val="bottom"/>
            <w:hideMark/>
          </w:tcPr>
          <w:p w14:paraId="04CD5E8F" w14:textId="77777777" w:rsidR="006D4B1D" w:rsidRPr="002C27B2" w:rsidRDefault="006D4B1D" w:rsidP="002C27B2">
            <w:pPr>
              <w:tabs>
                <w:tab w:val="decimal" w:pos="976"/>
              </w:tabs>
              <w:spacing w:line="340" w:lineRule="exact"/>
              <w:rPr>
                <w:rFonts w:ascii="Arial" w:eastAsia="SimSun" w:hAnsi="Arial" w:cs="Arial"/>
                <w:spacing w:val="-4"/>
                <w:sz w:val="18"/>
                <w:szCs w:val="18"/>
              </w:rPr>
            </w:pPr>
            <w:r w:rsidRPr="002C27B2">
              <w:rPr>
                <w:rFonts w:ascii="Arial" w:eastAsia="SimSun" w:hAnsi="Arial" w:cs="Arial"/>
                <w:spacing w:val="-4"/>
                <w:sz w:val="18"/>
                <w:szCs w:val="18"/>
              </w:rPr>
              <w:t>4,999,800</w:t>
            </w:r>
          </w:p>
        </w:tc>
        <w:tc>
          <w:tcPr>
            <w:tcW w:w="1187" w:type="dxa"/>
            <w:vAlign w:val="bottom"/>
          </w:tcPr>
          <w:p w14:paraId="55B14E18" w14:textId="5F9843F4" w:rsidR="006D4B1D" w:rsidRPr="002C27B2" w:rsidRDefault="006D4B1D" w:rsidP="002C27B2">
            <w:pPr>
              <w:tabs>
                <w:tab w:val="decimal" w:pos="521"/>
              </w:tabs>
              <w:spacing w:line="340" w:lineRule="exact"/>
              <w:rPr>
                <w:rFonts w:ascii="Arial" w:eastAsia="SimSun" w:hAnsi="Arial" w:cs="Arial"/>
                <w:spacing w:val="-4"/>
                <w:sz w:val="18"/>
                <w:szCs w:val="18"/>
              </w:rPr>
            </w:pPr>
            <w:r w:rsidRPr="002C27B2">
              <w:rPr>
                <w:rFonts w:ascii="Arial" w:eastAsia="SimSun" w:hAnsi="Arial" w:cs="Arial"/>
                <w:spacing w:val="-4"/>
                <w:sz w:val="18"/>
                <w:szCs w:val="18"/>
              </w:rPr>
              <w:t>99.9</w:t>
            </w:r>
            <w:r w:rsidR="00B86FCF" w:rsidRPr="002C27B2">
              <w:rPr>
                <w:rFonts w:ascii="Arial" w:eastAsia="SimSun" w:hAnsi="Arial" w:cs="Arial"/>
                <w:spacing w:val="-4"/>
                <w:sz w:val="18"/>
                <w:szCs w:val="18"/>
              </w:rPr>
              <w:t>9</w:t>
            </w:r>
          </w:p>
        </w:tc>
        <w:tc>
          <w:tcPr>
            <w:tcW w:w="1186" w:type="dxa"/>
            <w:vAlign w:val="bottom"/>
            <w:hideMark/>
          </w:tcPr>
          <w:p w14:paraId="0E0DC6C3" w14:textId="1FE2291B" w:rsidR="006D4B1D" w:rsidRPr="002C27B2" w:rsidRDefault="006D4B1D" w:rsidP="002C27B2">
            <w:pPr>
              <w:tabs>
                <w:tab w:val="decimal" w:pos="61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99.9</w:t>
            </w:r>
            <w:r w:rsidR="00B86FCF" w:rsidRPr="002C27B2">
              <w:rPr>
                <w:rFonts w:ascii="Arial" w:eastAsia="SimSun" w:hAnsi="Arial" w:cs="Arial"/>
                <w:spacing w:val="-4"/>
                <w:sz w:val="18"/>
                <w:szCs w:val="18"/>
              </w:rPr>
              <w:t>9</w:t>
            </w:r>
          </w:p>
        </w:tc>
        <w:tc>
          <w:tcPr>
            <w:tcW w:w="1186" w:type="dxa"/>
            <w:vAlign w:val="bottom"/>
          </w:tcPr>
          <w:p w14:paraId="418EEABA" w14:textId="77777777" w:rsidR="006D4B1D" w:rsidRPr="002C27B2" w:rsidRDefault="006D4B1D" w:rsidP="002C27B2">
            <w:pPr>
              <w:tabs>
                <w:tab w:val="decimal" w:pos="900"/>
              </w:tabs>
              <w:spacing w:line="340" w:lineRule="exact"/>
              <w:rPr>
                <w:rFonts w:ascii="Arial" w:eastAsia="SimSun" w:hAnsi="Arial" w:cs="Arial"/>
                <w:spacing w:val="-4"/>
                <w:sz w:val="18"/>
                <w:szCs w:val="18"/>
              </w:rPr>
            </w:pPr>
            <w:r w:rsidRPr="002C27B2">
              <w:rPr>
                <w:rFonts w:ascii="Arial" w:eastAsia="SimSun" w:hAnsi="Arial" w:cs="Arial"/>
                <w:spacing w:val="-4"/>
                <w:sz w:val="18"/>
                <w:szCs w:val="18"/>
              </w:rPr>
              <w:t>4,999,800</w:t>
            </w:r>
          </w:p>
        </w:tc>
        <w:tc>
          <w:tcPr>
            <w:tcW w:w="1187" w:type="dxa"/>
            <w:vAlign w:val="bottom"/>
            <w:hideMark/>
          </w:tcPr>
          <w:p w14:paraId="22CFAAC7" w14:textId="77777777" w:rsidR="006D4B1D" w:rsidRPr="002C27B2" w:rsidRDefault="006D4B1D" w:rsidP="002C27B2">
            <w:pPr>
              <w:tabs>
                <w:tab w:val="decimal" w:pos="88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4,999,800</w:t>
            </w:r>
          </w:p>
        </w:tc>
      </w:tr>
      <w:tr w:rsidR="006D4B1D" w:rsidRPr="002C27B2" w14:paraId="697ADD67" w14:textId="77777777" w:rsidTr="0022362D">
        <w:trPr>
          <w:trHeight w:val="286"/>
        </w:trPr>
        <w:tc>
          <w:tcPr>
            <w:tcW w:w="2628" w:type="dxa"/>
            <w:vAlign w:val="bottom"/>
            <w:hideMark/>
          </w:tcPr>
          <w:p w14:paraId="47926396" w14:textId="77777777" w:rsidR="006D4B1D" w:rsidRPr="002C27B2" w:rsidRDefault="006D4B1D" w:rsidP="002C27B2">
            <w:pPr>
              <w:spacing w:line="340" w:lineRule="exact"/>
              <w:ind w:left="165" w:right="-108" w:hanging="165"/>
              <w:rPr>
                <w:rFonts w:ascii="Arial" w:hAnsi="Arial" w:cs="Arial"/>
                <w:sz w:val="18"/>
                <w:szCs w:val="18"/>
              </w:rPr>
            </w:pPr>
            <w:r w:rsidRPr="002C27B2">
              <w:rPr>
                <w:rFonts w:ascii="Arial" w:hAnsi="Arial" w:cs="Arial"/>
                <w:sz w:val="18"/>
                <w:szCs w:val="18"/>
              </w:rPr>
              <w:t>Dexon Technology Europe B.V.</w:t>
            </w:r>
          </w:p>
        </w:tc>
        <w:tc>
          <w:tcPr>
            <w:tcW w:w="1186" w:type="dxa"/>
            <w:vAlign w:val="bottom"/>
          </w:tcPr>
          <w:p w14:paraId="56035FA3" w14:textId="77777777" w:rsidR="006D4B1D" w:rsidRPr="002C27B2" w:rsidRDefault="006D4B1D" w:rsidP="002C27B2">
            <w:pPr>
              <w:tabs>
                <w:tab w:val="decimal" w:pos="968"/>
              </w:tabs>
              <w:spacing w:line="340" w:lineRule="exact"/>
              <w:rPr>
                <w:rFonts w:ascii="Arial" w:eastAsia="SimSun" w:hAnsi="Arial" w:cs="Arial"/>
                <w:spacing w:val="-4"/>
                <w:sz w:val="18"/>
                <w:szCs w:val="18"/>
              </w:rPr>
            </w:pPr>
            <w:r w:rsidRPr="002C27B2">
              <w:rPr>
                <w:rFonts w:ascii="Arial" w:eastAsia="SimSun" w:hAnsi="Arial" w:cs="Arial"/>
                <w:spacing w:val="-4"/>
                <w:sz w:val="18"/>
                <w:szCs w:val="18"/>
              </w:rPr>
              <w:t>24,401,320</w:t>
            </w:r>
          </w:p>
        </w:tc>
        <w:tc>
          <w:tcPr>
            <w:tcW w:w="1186" w:type="dxa"/>
            <w:vAlign w:val="bottom"/>
            <w:hideMark/>
          </w:tcPr>
          <w:p w14:paraId="5A78CA81" w14:textId="77777777" w:rsidR="006D4B1D" w:rsidRPr="002C27B2" w:rsidRDefault="006D4B1D" w:rsidP="002C27B2">
            <w:pPr>
              <w:tabs>
                <w:tab w:val="decimal" w:pos="976"/>
              </w:tabs>
              <w:spacing w:line="340" w:lineRule="exact"/>
              <w:rPr>
                <w:rFonts w:ascii="Arial" w:eastAsia="SimSun" w:hAnsi="Arial" w:cs="Arial"/>
                <w:spacing w:val="-4"/>
                <w:sz w:val="18"/>
                <w:szCs w:val="18"/>
              </w:rPr>
            </w:pPr>
            <w:r w:rsidRPr="002C27B2">
              <w:rPr>
                <w:rFonts w:ascii="Arial" w:eastAsia="SimSun" w:hAnsi="Arial" w:cs="Arial"/>
                <w:spacing w:val="-4"/>
                <w:sz w:val="18"/>
                <w:szCs w:val="18"/>
              </w:rPr>
              <w:t>24,401,320</w:t>
            </w:r>
          </w:p>
        </w:tc>
        <w:tc>
          <w:tcPr>
            <w:tcW w:w="1187" w:type="dxa"/>
            <w:vAlign w:val="bottom"/>
          </w:tcPr>
          <w:p w14:paraId="66FD8BFB" w14:textId="77777777" w:rsidR="006D4B1D" w:rsidRPr="002C27B2" w:rsidRDefault="006D4B1D" w:rsidP="002C27B2">
            <w:pPr>
              <w:tabs>
                <w:tab w:val="decimal" w:pos="521"/>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hideMark/>
          </w:tcPr>
          <w:p w14:paraId="27F00336" w14:textId="77777777" w:rsidR="006D4B1D" w:rsidRPr="002C27B2" w:rsidRDefault="006D4B1D" w:rsidP="002C27B2">
            <w:pPr>
              <w:tabs>
                <w:tab w:val="decimal" w:pos="61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tcPr>
          <w:p w14:paraId="3DB7FF17" w14:textId="77777777" w:rsidR="006D4B1D" w:rsidRPr="002C27B2" w:rsidRDefault="006D4B1D" w:rsidP="002C27B2">
            <w:pPr>
              <w:tabs>
                <w:tab w:val="decimal" w:pos="900"/>
              </w:tabs>
              <w:spacing w:line="340" w:lineRule="exact"/>
              <w:rPr>
                <w:rFonts w:ascii="Arial" w:eastAsia="SimSun" w:hAnsi="Arial" w:cs="Arial"/>
                <w:spacing w:val="-4"/>
                <w:sz w:val="18"/>
                <w:szCs w:val="18"/>
              </w:rPr>
            </w:pPr>
            <w:r w:rsidRPr="002C27B2">
              <w:rPr>
                <w:rFonts w:ascii="Arial" w:eastAsia="SimSun" w:hAnsi="Arial" w:cs="Arial"/>
                <w:spacing w:val="-4"/>
                <w:sz w:val="18"/>
                <w:szCs w:val="18"/>
              </w:rPr>
              <w:t>24,401,320</w:t>
            </w:r>
          </w:p>
        </w:tc>
        <w:tc>
          <w:tcPr>
            <w:tcW w:w="1187" w:type="dxa"/>
            <w:vAlign w:val="bottom"/>
            <w:hideMark/>
          </w:tcPr>
          <w:p w14:paraId="56C1F257" w14:textId="77777777" w:rsidR="006D4B1D" w:rsidRPr="002C27B2" w:rsidRDefault="006D4B1D" w:rsidP="002C27B2">
            <w:pPr>
              <w:tabs>
                <w:tab w:val="decimal" w:pos="88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24,401,320</w:t>
            </w:r>
          </w:p>
        </w:tc>
      </w:tr>
      <w:tr w:rsidR="006D4B1D" w:rsidRPr="002C27B2" w14:paraId="618B5C0E" w14:textId="77777777" w:rsidTr="0022362D">
        <w:trPr>
          <w:trHeight w:val="286"/>
        </w:trPr>
        <w:tc>
          <w:tcPr>
            <w:tcW w:w="2628" w:type="dxa"/>
            <w:vAlign w:val="bottom"/>
            <w:hideMark/>
          </w:tcPr>
          <w:p w14:paraId="298CA48B" w14:textId="77777777" w:rsidR="006D4B1D" w:rsidRPr="002C27B2" w:rsidRDefault="006D4B1D" w:rsidP="002C27B2">
            <w:pPr>
              <w:spacing w:line="340" w:lineRule="exact"/>
              <w:ind w:left="165" w:right="-108" w:hanging="165"/>
              <w:rPr>
                <w:rFonts w:ascii="Arial" w:hAnsi="Arial" w:cs="Arial"/>
                <w:sz w:val="18"/>
                <w:szCs w:val="18"/>
              </w:rPr>
            </w:pPr>
            <w:r w:rsidRPr="002C27B2">
              <w:rPr>
                <w:rFonts w:ascii="Arial" w:hAnsi="Arial" w:cs="Arial"/>
                <w:sz w:val="18"/>
                <w:szCs w:val="18"/>
              </w:rPr>
              <w:t>Dexon Technology USA Inc.</w:t>
            </w:r>
          </w:p>
        </w:tc>
        <w:tc>
          <w:tcPr>
            <w:tcW w:w="1186" w:type="dxa"/>
            <w:vAlign w:val="bottom"/>
          </w:tcPr>
          <w:p w14:paraId="13912019" w14:textId="77777777" w:rsidR="006D4B1D" w:rsidRPr="002C27B2" w:rsidRDefault="006D4B1D" w:rsidP="002C27B2">
            <w:pPr>
              <w:tabs>
                <w:tab w:val="decimal" w:pos="968"/>
              </w:tabs>
              <w:spacing w:line="340" w:lineRule="exact"/>
              <w:rPr>
                <w:rFonts w:ascii="Arial" w:eastAsia="SimSun" w:hAnsi="Arial" w:cs="Arial"/>
                <w:spacing w:val="-4"/>
                <w:sz w:val="18"/>
                <w:szCs w:val="18"/>
              </w:rPr>
            </w:pPr>
            <w:r w:rsidRPr="002C27B2">
              <w:rPr>
                <w:rFonts w:ascii="Arial" w:eastAsia="SimSun" w:hAnsi="Arial" w:cs="Arial"/>
                <w:spacing w:val="-4"/>
                <w:sz w:val="18"/>
                <w:szCs w:val="18"/>
              </w:rPr>
              <w:t>33,899,979</w:t>
            </w:r>
          </w:p>
        </w:tc>
        <w:tc>
          <w:tcPr>
            <w:tcW w:w="1186" w:type="dxa"/>
            <w:vAlign w:val="bottom"/>
            <w:hideMark/>
          </w:tcPr>
          <w:p w14:paraId="41890A04" w14:textId="77777777" w:rsidR="006D4B1D" w:rsidRPr="002C27B2" w:rsidRDefault="006D4B1D" w:rsidP="002C27B2">
            <w:pPr>
              <w:tabs>
                <w:tab w:val="decimal" w:pos="976"/>
              </w:tabs>
              <w:spacing w:line="340" w:lineRule="exact"/>
              <w:rPr>
                <w:rFonts w:ascii="Arial" w:eastAsia="SimSun" w:hAnsi="Arial" w:cs="Arial"/>
                <w:spacing w:val="-4"/>
                <w:sz w:val="18"/>
                <w:szCs w:val="18"/>
              </w:rPr>
            </w:pPr>
            <w:r w:rsidRPr="002C27B2">
              <w:rPr>
                <w:rFonts w:ascii="Arial" w:eastAsia="SimSun" w:hAnsi="Arial" w:cs="Arial"/>
                <w:spacing w:val="-4"/>
                <w:sz w:val="18"/>
                <w:szCs w:val="18"/>
              </w:rPr>
              <w:t>33,899,979</w:t>
            </w:r>
          </w:p>
        </w:tc>
        <w:tc>
          <w:tcPr>
            <w:tcW w:w="1187" w:type="dxa"/>
            <w:vAlign w:val="bottom"/>
          </w:tcPr>
          <w:p w14:paraId="4152185D" w14:textId="77777777" w:rsidR="006D4B1D" w:rsidRPr="002C27B2" w:rsidRDefault="006D4B1D" w:rsidP="002C27B2">
            <w:pPr>
              <w:tabs>
                <w:tab w:val="decimal" w:pos="521"/>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hideMark/>
          </w:tcPr>
          <w:p w14:paraId="057D8A9F" w14:textId="77777777" w:rsidR="006D4B1D" w:rsidRPr="002C27B2" w:rsidRDefault="006D4B1D" w:rsidP="002C27B2">
            <w:pPr>
              <w:tabs>
                <w:tab w:val="decimal" w:pos="61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tcPr>
          <w:p w14:paraId="3C3B9947" w14:textId="77777777" w:rsidR="006D4B1D" w:rsidRPr="002C27B2" w:rsidRDefault="006D4B1D" w:rsidP="002C27B2">
            <w:pPr>
              <w:tabs>
                <w:tab w:val="decimal" w:pos="900"/>
              </w:tabs>
              <w:spacing w:line="340" w:lineRule="exact"/>
              <w:rPr>
                <w:rFonts w:ascii="Arial" w:eastAsia="SimSun" w:hAnsi="Arial" w:cs="Arial"/>
                <w:spacing w:val="-4"/>
                <w:sz w:val="18"/>
                <w:szCs w:val="18"/>
              </w:rPr>
            </w:pPr>
            <w:r w:rsidRPr="002C27B2">
              <w:rPr>
                <w:rFonts w:ascii="Arial" w:eastAsia="SimSun" w:hAnsi="Arial" w:cs="Arial"/>
                <w:spacing w:val="-4"/>
                <w:sz w:val="18"/>
                <w:szCs w:val="18"/>
              </w:rPr>
              <w:t>33,899,979</w:t>
            </w:r>
          </w:p>
        </w:tc>
        <w:tc>
          <w:tcPr>
            <w:tcW w:w="1187" w:type="dxa"/>
            <w:vAlign w:val="bottom"/>
            <w:hideMark/>
          </w:tcPr>
          <w:p w14:paraId="55741661" w14:textId="77777777" w:rsidR="006D4B1D" w:rsidRPr="002C27B2" w:rsidRDefault="006D4B1D" w:rsidP="002C27B2">
            <w:pPr>
              <w:tabs>
                <w:tab w:val="decimal" w:pos="88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33,899,979</w:t>
            </w:r>
          </w:p>
        </w:tc>
      </w:tr>
      <w:tr w:rsidR="006D4B1D" w:rsidRPr="002C27B2" w14:paraId="2C3F8D8D" w14:textId="77777777" w:rsidTr="0022362D">
        <w:trPr>
          <w:trHeight w:val="219"/>
        </w:trPr>
        <w:tc>
          <w:tcPr>
            <w:tcW w:w="2628" w:type="dxa"/>
            <w:vAlign w:val="bottom"/>
            <w:hideMark/>
          </w:tcPr>
          <w:p w14:paraId="3A57769A" w14:textId="77777777" w:rsidR="006D4B1D" w:rsidRPr="002C27B2" w:rsidRDefault="006D4B1D" w:rsidP="002C27B2">
            <w:pPr>
              <w:spacing w:line="340" w:lineRule="exact"/>
              <w:ind w:left="165" w:right="-108" w:hanging="165"/>
              <w:rPr>
                <w:rFonts w:ascii="Arial" w:hAnsi="Arial" w:cs="Arial"/>
                <w:sz w:val="18"/>
                <w:szCs w:val="18"/>
              </w:rPr>
            </w:pPr>
            <w:r w:rsidRPr="002C27B2">
              <w:rPr>
                <w:rFonts w:ascii="Arial" w:hAnsi="Arial" w:cs="Arial"/>
                <w:sz w:val="18"/>
                <w:szCs w:val="18"/>
              </w:rPr>
              <w:t>Dexon Technology Europe GmbH</w:t>
            </w:r>
          </w:p>
        </w:tc>
        <w:tc>
          <w:tcPr>
            <w:tcW w:w="1186" w:type="dxa"/>
            <w:vAlign w:val="bottom"/>
          </w:tcPr>
          <w:p w14:paraId="486DD2E7" w14:textId="77777777" w:rsidR="006D4B1D" w:rsidRPr="002C27B2" w:rsidRDefault="006D4B1D" w:rsidP="002C27B2">
            <w:pPr>
              <w:tabs>
                <w:tab w:val="decimal" w:pos="968"/>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15,470,520</w:t>
            </w:r>
          </w:p>
        </w:tc>
        <w:tc>
          <w:tcPr>
            <w:tcW w:w="1186" w:type="dxa"/>
            <w:vAlign w:val="bottom"/>
            <w:hideMark/>
          </w:tcPr>
          <w:p w14:paraId="3840C368" w14:textId="77777777" w:rsidR="006D4B1D" w:rsidRPr="002C27B2" w:rsidRDefault="006D4B1D" w:rsidP="002C27B2">
            <w:pPr>
              <w:tabs>
                <w:tab w:val="decimal" w:pos="968"/>
              </w:tabs>
              <w:spacing w:line="340" w:lineRule="exact"/>
              <w:rPr>
                <w:rFonts w:ascii="Arial" w:eastAsia="SimSun" w:hAnsi="Arial" w:cs="Browallia New"/>
                <w:spacing w:val="-4"/>
                <w:sz w:val="18"/>
                <w:szCs w:val="18"/>
              </w:rPr>
            </w:pPr>
            <w:r w:rsidRPr="002C27B2">
              <w:rPr>
                <w:rFonts w:ascii="Arial" w:eastAsia="SimSun" w:hAnsi="Arial" w:cs="Browallia New"/>
                <w:spacing w:val="-4"/>
                <w:sz w:val="18"/>
                <w:szCs w:val="18"/>
              </w:rPr>
              <w:t>-</w:t>
            </w:r>
          </w:p>
        </w:tc>
        <w:tc>
          <w:tcPr>
            <w:tcW w:w="1187" w:type="dxa"/>
            <w:vAlign w:val="bottom"/>
          </w:tcPr>
          <w:p w14:paraId="27953E4E" w14:textId="77777777" w:rsidR="006D4B1D" w:rsidRPr="002C27B2" w:rsidRDefault="006D4B1D" w:rsidP="002C27B2">
            <w:pPr>
              <w:tabs>
                <w:tab w:val="decimal" w:pos="521"/>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hideMark/>
          </w:tcPr>
          <w:p w14:paraId="238401CA" w14:textId="77777777" w:rsidR="006D4B1D" w:rsidRPr="002C27B2" w:rsidRDefault="006D4B1D" w:rsidP="002C27B2">
            <w:pPr>
              <w:tabs>
                <w:tab w:val="decimal" w:pos="750"/>
              </w:tabs>
              <w:spacing w:line="340" w:lineRule="exact"/>
              <w:rPr>
                <w:rFonts w:ascii="Arial" w:eastAsia="SimSun" w:hAnsi="Arial" w:cs="Browallia New"/>
                <w:spacing w:val="-4"/>
                <w:sz w:val="18"/>
                <w:szCs w:val="18"/>
              </w:rPr>
            </w:pPr>
            <w:r w:rsidRPr="002C27B2">
              <w:rPr>
                <w:rFonts w:ascii="Arial" w:eastAsia="SimSun" w:hAnsi="Arial" w:cs="Browallia New"/>
                <w:spacing w:val="-4"/>
                <w:sz w:val="18"/>
                <w:szCs w:val="18"/>
              </w:rPr>
              <w:t xml:space="preserve">                     -</w:t>
            </w:r>
          </w:p>
        </w:tc>
        <w:tc>
          <w:tcPr>
            <w:tcW w:w="1186" w:type="dxa"/>
            <w:vAlign w:val="bottom"/>
          </w:tcPr>
          <w:p w14:paraId="1A4578DA" w14:textId="77777777" w:rsidR="006D4B1D" w:rsidRPr="002C27B2" w:rsidRDefault="006D4B1D" w:rsidP="002C27B2">
            <w:pPr>
              <w:pBdr>
                <w:bottom w:val="single" w:sz="4" w:space="1" w:color="auto"/>
              </w:pBdr>
              <w:tabs>
                <w:tab w:val="decimal" w:pos="900"/>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15,470,520</w:t>
            </w:r>
          </w:p>
        </w:tc>
        <w:tc>
          <w:tcPr>
            <w:tcW w:w="1187" w:type="dxa"/>
            <w:vAlign w:val="bottom"/>
            <w:hideMark/>
          </w:tcPr>
          <w:p w14:paraId="763A0E32" w14:textId="77777777" w:rsidR="006D4B1D" w:rsidRPr="002C27B2" w:rsidRDefault="006D4B1D" w:rsidP="002C27B2">
            <w:pPr>
              <w:pBdr>
                <w:bottom w:val="single" w:sz="4" w:space="1" w:color="auto"/>
              </w:pBdr>
              <w:tabs>
                <w:tab w:val="decimal" w:pos="88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w:t>
            </w:r>
          </w:p>
        </w:tc>
      </w:tr>
      <w:tr w:rsidR="006D4B1D" w:rsidRPr="002C27B2" w14:paraId="34E473AE" w14:textId="77777777" w:rsidTr="0022362D">
        <w:trPr>
          <w:trHeight w:val="64"/>
        </w:trPr>
        <w:tc>
          <w:tcPr>
            <w:tcW w:w="2628" w:type="dxa"/>
            <w:vAlign w:val="bottom"/>
            <w:hideMark/>
          </w:tcPr>
          <w:p w14:paraId="1D261797" w14:textId="77777777" w:rsidR="006D4B1D" w:rsidRPr="002C27B2" w:rsidRDefault="006D4B1D" w:rsidP="002C27B2">
            <w:pPr>
              <w:spacing w:line="340" w:lineRule="exact"/>
              <w:ind w:right="-108"/>
              <w:rPr>
                <w:rFonts w:ascii="Arial" w:eastAsia="SimSun" w:hAnsi="Arial" w:cs="Arial"/>
                <w:spacing w:val="-4"/>
                <w:sz w:val="18"/>
                <w:szCs w:val="18"/>
              </w:rPr>
            </w:pPr>
            <w:r w:rsidRPr="002C27B2">
              <w:rPr>
                <w:rFonts w:ascii="Arial" w:eastAsia="SimSun" w:hAnsi="Arial" w:cs="Arial"/>
                <w:spacing w:val="-4"/>
                <w:sz w:val="18"/>
                <w:szCs w:val="18"/>
              </w:rPr>
              <w:t>Total</w:t>
            </w:r>
          </w:p>
        </w:tc>
        <w:tc>
          <w:tcPr>
            <w:tcW w:w="1186" w:type="dxa"/>
            <w:vAlign w:val="bottom"/>
          </w:tcPr>
          <w:p w14:paraId="5963CCA0" w14:textId="77777777" w:rsidR="006D4B1D" w:rsidRPr="002C27B2" w:rsidRDefault="006D4B1D" w:rsidP="002C27B2">
            <w:pPr>
              <w:tabs>
                <w:tab w:val="decimal" w:pos="526"/>
              </w:tabs>
              <w:spacing w:line="340" w:lineRule="exact"/>
              <w:rPr>
                <w:rFonts w:ascii="Arial" w:eastAsia="SimSun" w:hAnsi="Arial" w:cs="Arial"/>
                <w:spacing w:val="-4"/>
                <w:sz w:val="18"/>
                <w:szCs w:val="18"/>
              </w:rPr>
            </w:pPr>
          </w:p>
        </w:tc>
        <w:tc>
          <w:tcPr>
            <w:tcW w:w="1186" w:type="dxa"/>
            <w:vAlign w:val="bottom"/>
          </w:tcPr>
          <w:p w14:paraId="64AE0EFB" w14:textId="77777777" w:rsidR="006D4B1D" w:rsidRPr="002C27B2" w:rsidRDefault="006D4B1D" w:rsidP="002C27B2">
            <w:pPr>
              <w:tabs>
                <w:tab w:val="decimal" w:pos="526"/>
              </w:tabs>
              <w:spacing w:line="340" w:lineRule="exact"/>
              <w:rPr>
                <w:rFonts w:ascii="Arial" w:eastAsia="SimSun" w:hAnsi="Arial" w:cs="Arial"/>
                <w:spacing w:val="-4"/>
                <w:sz w:val="18"/>
                <w:szCs w:val="18"/>
              </w:rPr>
            </w:pPr>
          </w:p>
        </w:tc>
        <w:tc>
          <w:tcPr>
            <w:tcW w:w="1187" w:type="dxa"/>
            <w:vAlign w:val="bottom"/>
          </w:tcPr>
          <w:p w14:paraId="0481B2DE" w14:textId="77777777" w:rsidR="006D4B1D" w:rsidRPr="002C27B2" w:rsidRDefault="006D4B1D" w:rsidP="002C27B2">
            <w:pPr>
              <w:tabs>
                <w:tab w:val="decimal" w:pos="526"/>
              </w:tabs>
              <w:spacing w:line="340" w:lineRule="exact"/>
              <w:rPr>
                <w:rFonts w:ascii="Arial" w:eastAsia="SimSun" w:hAnsi="Arial" w:cs="Arial"/>
                <w:spacing w:val="-4"/>
                <w:sz w:val="18"/>
                <w:szCs w:val="18"/>
              </w:rPr>
            </w:pPr>
          </w:p>
        </w:tc>
        <w:tc>
          <w:tcPr>
            <w:tcW w:w="1186" w:type="dxa"/>
            <w:vAlign w:val="bottom"/>
          </w:tcPr>
          <w:p w14:paraId="7EB78F8A" w14:textId="77777777" w:rsidR="006D4B1D" w:rsidRPr="002C27B2" w:rsidRDefault="006D4B1D" w:rsidP="002C27B2">
            <w:pPr>
              <w:tabs>
                <w:tab w:val="decimal" w:pos="615"/>
              </w:tabs>
              <w:spacing w:line="340" w:lineRule="exact"/>
              <w:rPr>
                <w:rFonts w:ascii="Arial" w:eastAsia="SimSun" w:hAnsi="Arial" w:cs="Arial"/>
                <w:spacing w:val="-4"/>
                <w:sz w:val="18"/>
                <w:szCs w:val="18"/>
              </w:rPr>
            </w:pPr>
          </w:p>
        </w:tc>
        <w:tc>
          <w:tcPr>
            <w:tcW w:w="1186" w:type="dxa"/>
            <w:vAlign w:val="bottom"/>
          </w:tcPr>
          <w:p w14:paraId="630A975E" w14:textId="77777777" w:rsidR="006D4B1D" w:rsidRPr="002C27B2" w:rsidRDefault="006D4B1D" w:rsidP="002C27B2">
            <w:pPr>
              <w:tabs>
                <w:tab w:val="decimal" w:pos="900"/>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141,230,271</w:t>
            </w:r>
          </w:p>
        </w:tc>
        <w:tc>
          <w:tcPr>
            <w:tcW w:w="1187" w:type="dxa"/>
            <w:vAlign w:val="bottom"/>
            <w:hideMark/>
          </w:tcPr>
          <w:p w14:paraId="285DE344" w14:textId="77777777" w:rsidR="006D4B1D" w:rsidRPr="002C27B2" w:rsidRDefault="006D4B1D" w:rsidP="002C27B2">
            <w:pPr>
              <w:tabs>
                <w:tab w:val="decimal" w:pos="88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125,759,751</w:t>
            </w:r>
          </w:p>
        </w:tc>
      </w:tr>
      <w:tr w:rsidR="006D4B1D" w:rsidRPr="002C27B2" w14:paraId="744AA9DF" w14:textId="77777777" w:rsidTr="0022362D">
        <w:trPr>
          <w:trHeight w:val="64"/>
        </w:trPr>
        <w:tc>
          <w:tcPr>
            <w:tcW w:w="2628" w:type="dxa"/>
            <w:vAlign w:val="bottom"/>
            <w:hideMark/>
          </w:tcPr>
          <w:p w14:paraId="3B36BB18" w14:textId="77777777" w:rsidR="006D4B1D" w:rsidRPr="002C27B2" w:rsidRDefault="006D4B1D" w:rsidP="002C27B2">
            <w:pPr>
              <w:spacing w:line="340" w:lineRule="exact"/>
              <w:ind w:left="165" w:right="-108" w:hanging="165"/>
              <w:rPr>
                <w:rFonts w:ascii="Arial" w:hAnsi="Arial" w:cs="Arial"/>
                <w:sz w:val="18"/>
                <w:szCs w:val="18"/>
              </w:rPr>
            </w:pPr>
            <w:r w:rsidRPr="002C27B2">
              <w:rPr>
                <w:rFonts w:ascii="Arial" w:hAnsi="Arial" w:cs="Arial"/>
                <w:sz w:val="18"/>
                <w:szCs w:val="18"/>
              </w:rPr>
              <w:t xml:space="preserve">Less: Allowance for impairment            </w:t>
            </w:r>
          </w:p>
          <w:p w14:paraId="3DB45C3D" w14:textId="77777777" w:rsidR="006D4B1D" w:rsidRPr="002C27B2" w:rsidRDefault="006D4B1D" w:rsidP="002C27B2">
            <w:pPr>
              <w:spacing w:line="340" w:lineRule="exact"/>
              <w:ind w:left="165" w:right="-108" w:hanging="165"/>
              <w:rPr>
                <w:rFonts w:ascii="Arial" w:eastAsia="SimSun" w:hAnsi="Arial" w:cs="Arial"/>
                <w:spacing w:val="-4"/>
                <w:sz w:val="18"/>
                <w:szCs w:val="18"/>
              </w:rPr>
            </w:pPr>
            <w:r w:rsidRPr="002C27B2">
              <w:rPr>
                <w:rFonts w:ascii="Arial" w:hAnsi="Arial" w:cs="Arial"/>
                <w:sz w:val="18"/>
                <w:szCs w:val="18"/>
              </w:rPr>
              <w:tab/>
              <w:t xml:space="preserve">        on investments   </w:t>
            </w:r>
          </w:p>
        </w:tc>
        <w:tc>
          <w:tcPr>
            <w:tcW w:w="1186" w:type="dxa"/>
            <w:vAlign w:val="bottom"/>
          </w:tcPr>
          <w:p w14:paraId="4B4365CE" w14:textId="77777777" w:rsidR="006D4B1D" w:rsidRPr="002C27B2" w:rsidRDefault="006D4B1D" w:rsidP="002C27B2">
            <w:pPr>
              <w:tabs>
                <w:tab w:val="decimal" w:pos="526"/>
              </w:tabs>
              <w:spacing w:line="340" w:lineRule="exact"/>
              <w:rPr>
                <w:rFonts w:ascii="Arial" w:eastAsia="SimSun" w:hAnsi="Arial" w:cs="Arial"/>
                <w:spacing w:val="-4"/>
                <w:sz w:val="18"/>
                <w:szCs w:val="18"/>
                <w:cs/>
              </w:rPr>
            </w:pPr>
          </w:p>
        </w:tc>
        <w:tc>
          <w:tcPr>
            <w:tcW w:w="1186" w:type="dxa"/>
            <w:vAlign w:val="bottom"/>
          </w:tcPr>
          <w:p w14:paraId="73A55AE9" w14:textId="77777777" w:rsidR="006D4B1D" w:rsidRPr="002C27B2" w:rsidRDefault="006D4B1D" w:rsidP="002C27B2">
            <w:pPr>
              <w:tabs>
                <w:tab w:val="decimal" w:pos="526"/>
              </w:tabs>
              <w:spacing w:line="340" w:lineRule="exact"/>
              <w:rPr>
                <w:rFonts w:ascii="Arial" w:eastAsia="SimSun" w:hAnsi="Arial" w:cs="Arial"/>
                <w:spacing w:val="-4"/>
                <w:sz w:val="18"/>
                <w:szCs w:val="18"/>
              </w:rPr>
            </w:pPr>
          </w:p>
        </w:tc>
        <w:tc>
          <w:tcPr>
            <w:tcW w:w="1187" w:type="dxa"/>
            <w:vAlign w:val="bottom"/>
          </w:tcPr>
          <w:p w14:paraId="299D9D00" w14:textId="77777777" w:rsidR="006D4B1D" w:rsidRPr="002C27B2" w:rsidRDefault="006D4B1D" w:rsidP="002C27B2">
            <w:pPr>
              <w:tabs>
                <w:tab w:val="decimal" w:pos="526"/>
                <w:tab w:val="decimal" w:pos="777"/>
              </w:tabs>
              <w:spacing w:line="340" w:lineRule="exact"/>
              <w:rPr>
                <w:rFonts w:ascii="Arial" w:eastAsia="SimSun" w:hAnsi="Arial" w:cs="Arial"/>
                <w:spacing w:val="-4"/>
                <w:sz w:val="18"/>
                <w:szCs w:val="18"/>
              </w:rPr>
            </w:pPr>
          </w:p>
        </w:tc>
        <w:tc>
          <w:tcPr>
            <w:tcW w:w="1186" w:type="dxa"/>
            <w:vAlign w:val="bottom"/>
          </w:tcPr>
          <w:p w14:paraId="1E9CC253" w14:textId="77777777" w:rsidR="006D4B1D" w:rsidRPr="002C27B2" w:rsidRDefault="006D4B1D" w:rsidP="002C27B2">
            <w:pPr>
              <w:tabs>
                <w:tab w:val="decimal" w:pos="526"/>
                <w:tab w:val="decimal" w:pos="777"/>
              </w:tabs>
              <w:spacing w:line="340" w:lineRule="exact"/>
              <w:rPr>
                <w:rFonts w:ascii="Arial" w:eastAsia="SimSun" w:hAnsi="Arial" w:cs="Arial"/>
                <w:spacing w:val="-4"/>
                <w:sz w:val="18"/>
                <w:szCs w:val="18"/>
              </w:rPr>
            </w:pPr>
          </w:p>
        </w:tc>
        <w:tc>
          <w:tcPr>
            <w:tcW w:w="1186" w:type="dxa"/>
            <w:vAlign w:val="bottom"/>
          </w:tcPr>
          <w:p w14:paraId="7ED79BE7" w14:textId="77777777" w:rsidR="006D4B1D" w:rsidRPr="002C27B2" w:rsidRDefault="006D4B1D" w:rsidP="002C27B2">
            <w:pPr>
              <w:pBdr>
                <w:bottom w:val="single" w:sz="4" w:space="1" w:color="auto"/>
              </w:pBdr>
              <w:tabs>
                <w:tab w:val="decimal" w:pos="900"/>
              </w:tabs>
              <w:spacing w:line="340" w:lineRule="exact"/>
              <w:rPr>
                <w:rFonts w:ascii="Arial" w:eastAsia="SimSun" w:hAnsi="Arial" w:cs="Arial"/>
                <w:spacing w:val="-4"/>
                <w:sz w:val="18"/>
                <w:szCs w:val="18"/>
              </w:rPr>
            </w:pPr>
            <w:r w:rsidRPr="002C27B2">
              <w:rPr>
                <w:rFonts w:ascii="Arial" w:eastAsia="SimSun" w:hAnsi="Arial" w:cs="Arial"/>
                <w:spacing w:val="-4"/>
                <w:sz w:val="18"/>
                <w:szCs w:val="18"/>
              </w:rPr>
              <w:t>(8,914,702)</w:t>
            </w:r>
          </w:p>
        </w:tc>
        <w:tc>
          <w:tcPr>
            <w:tcW w:w="1187" w:type="dxa"/>
            <w:vAlign w:val="bottom"/>
            <w:hideMark/>
          </w:tcPr>
          <w:p w14:paraId="3084DE23" w14:textId="77777777" w:rsidR="006D4B1D" w:rsidRPr="002C27B2" w:rsidRDefault="006D4B1D" w:rsidP="002C27B2">
            <w:pPr>
              <w:pBdr>
                <w:bottom w:val="single" w:sz="4" w:space="1" w:color="auto"/>
              </w:pBdr>
              <w:tabs>
                <w:tab w:val="decimal" w:pos="88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(8,914,702)</w:t>
            </w:r>
          </w:p>
        </w:tc>
      </w:tr>
      <w:tr w:rsidR="006D4B1D" w:rsidRPr="002C27B2" w14:paraId="0D9A6EBF" w14:textId="77777777" w:rsidTr="0022362D">
        <w:trPr>
          <w:trHeight w:val="216"/>
        </w:trPr>
        <w:tc>
          <w:tcPr>
            <w:tcW w:w="2628" w:type="dxa"/>
            <w:vAlign w:val="bottom"/>
            <w:hideMark/>
          </w:tcPr>
          <w:p w14:paraId="6F63C2F3" w14:textId="77777777" w:rsidR="006D4B1D" w:rsidRPr="002C27B2" w:rsidRDefault="006D4B1D" w:rsidP="002C27B2">
            <w:pPr>
              <w:spacing w:line="340" w:lineRule="exact"/>
              <w:ind w:right="-108"/>
              <w:rPr>
                <w:rFonts w:ascii="Arial" w:eastAsia="SimSun" w:hAnsi="Arial" w:cs="Arial"/>
                <w:spacing w:val="-4"/>
                <w:sz w:val="18"/>
                <w:szCs w:val="18"/>
              </w:rPr>
            </w:pPr>
            <w:r w:rsidRPr="002C27B2">
              <w:rPr>
                <w:rFonts w:ascii="Arial" w:eastAsia="SimSun" w:hAnsi="Arial" w:cs="Arial"/>
                <w:spacing w:val="-4"/>
                <w:sz w:val="18"/>
                <w:szCs w:val="18"/>
              </w:rPr>
              <w:t>Investments in subsidiaries - net</w:t>
            </w:r>
          </w:p>
        </w:tc>
        <w:tc>
          <w:tcPr>
            <w:tcW w:w="1186" w:type="dxa"/>
            <w:vAlign w:val="bottom"/>
          </w:tcPr>
          <w:p w14:paraId="613AD6B1" w14:textId="77777777" w:rsidR="006D4B1D" w:rsidRPr="002C27B2" w:rsidRDefault="006D4B1D" w:rsidP="002C27B2">
            <w:pPr>
              <w:tabs>
                <w:tab w:val="decimal" w:pos="526"/>
              </w:tabs>
              <w:spacing w:line="340" w:lineRule="exact"/>
              <w:rPr>
                <w:rFonts w:ascii="Arial" w:eastAsia="SimSun" w:hAnsi="Arial" w:cs="Arial"/>
                <w:spacing w:val="-4"/>
                <w:sz w:val="18"/>
                <w:szCs w:val="18"/>
              </w:rPr>
            </w:pPr>
          </w:p>
        </w:tc>
        <w:tc>
          <w:tcPr>
            <w:tcW w:w="1186" w:type="dxa"/>
            <w:vAlign w:val="bottom"/>
          </w:tcPr>
          <w:p w14:paraId="294B2C3A" w14:textId="77777777" w:rsidR="006D4B1D" w:rsidRPr="002C27B2" w:rsidRDefault="006D4B1D" w:rsidP="002C27B2">
            <w:pPr>
              <w:tabs>
                <w:tab w:val="decimal" w:pos="526"/>
              </w:tabs>
              <w:spacing w:line="340" w:lineRule="exact"/>
              <w:rPr>
                <w:rFonts w:ascii="Arial" w:eastAsia="SimSun" w:hAnsi="Arial" w:cs="Arial"/>
                <w:spacing w:val="-4"/>
                <w:sz w:val="18"/>
                <w:szCs w:val="18"/>
              </w:rPr>
            </w:pPr>
          </w:p>
        </w:tc>
        <w:tc>
          <w:tcPr>
            <w:tcW w:w="1187" w:type="dxa"/>
            <w:vAlign w:val="bottom"/>
          </w:tcPr>
          <w:p w14:paraId="43EC8470" w14:textId="77777777" w:rsidR="006D4B1D" w:rsidRPr="002C27B2" w:rsidRDefault="006D4B1D" w:rsidP="002C27B2">
            <w:pPr>
              <w:tabs>
                <w:tab w:val="decimal" w:pos="526"/>
                <w:tab w:val="decimal" w:pos="777"/>
              </w:tabs>
              <w:spacing w:line="340" w:lineRule="exact"/>
              <w:rPr>
                <w:rFonts w:ascii="Arial" w:eastAsia="SimSun" w:hAnsi="Arial" w:cs="Arial"/>
                <w:spacing w:val="-4"/>
                <w:sz w:val="18"/>
                <w:szCs w:val="18"/>
              </w:rPr>
            </w:pPr>
          </w:p>
        </w:tc>
        <w:tc>
          <w:tcPr>
            <w:tcW w:w="1186" w:type="dxa"/>
            <w:vAlign w:val="bottom"/>
          </w:tcPr>
          <w:p w14:paraId="63A18E95" w14:textId="77777777" w:rsidR="006D4B1D" w:rsidRPr="002C27B2" w:rsidRDefault="006D4B1D" w:rsidP="002C27B2">
            <w:pPr>
              <w:tabs>
                <w:tab w:val="decimal" w:pos="526"/>
                <w:tab w:val="decimal" w:pos="777"/>
              </w:tabs>
              <w:spacing w:line="340" w:lineRule="exact"/>
              <w:rPr>
                <w:rFonts w:ascii="Arial" w:eastAsia="SimSun" w:hAnsi="Arial" w:cs="Arial"/>
                <w:spacing w:val="-4"/>
                <w:sz w:val="18"/>
                <w:szCs w:val="18"/>
              </w:rPr>
            </w:pPr>
          </w:p>
        </w:tc>
        <w:tc>
          <w:tcPr>
            <w:tcW w:w="1186" w:type="dxa"/>
            <w:vAlign w:val="bottom"/>
          </w:tcPr>
          <w:p w14:paraId="47E7D86C" w14:textId="77777777" w:rsidR="006D4B1D" w:rsidRPr="002C27B2" w:rsidRDefault="006D4B1D" w:rsidP="002C27B2">
            <w:pPr>
              <w:pBdr>
                <w:bottom w:val="double" w:sz="4" w:space="1" w:color="auto"/>
              </w:pBdr>
              <w:tabs>
                <w:tab w:val="decimal" w:pos="900"/>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132,315,569</w:t>
            </w:r>
          </w:p>
        </w:tc>
        <w:tc>
          <w:tcPr>
            <w:tcW w:w="1187" w:type="dxa"/>
            <w:vAlign w:val="bottom"/>
            <w:hideMark/>
          </w:tcPr>
          <w:p w14:paraId="24668F76" w14:textId="77777777" w:rsidR="006D4B1D" w:rsidRPr="002C27B2" w:rsidRDefault="006D4B1D" w:rsidP="002C27B2">
            <w:pPr>
              <w:pBdr>
                <w:bottom w:val="double" w:sz="4" w:space="1" w:color="auto"/>
              </w:pBdr>
              <w:tabs>
                <w:tab w:val="decimal" w:pos="885"/>
              </w:tabs>
              <w:spacing w:line="340" w:lineRule="exact"/>
              <w:rPr>
                <w:rFonts w:ascii="Arial" w:eastAsia="SimSun" w:hAnsi="Arial" w:cs="Arial"/>
                <w:spacing w:val="-4"/>
                <w:sz w:val="18"/>
                <w:szCs w:val="18"/>
              </w:rPr>
            </w:pPr>
            <w:r w:rsidRPr="002C27B2">
              <w:rPr>
                <w:rFonts w:ascii="Arial" w:eastAsia="SimSun" w:hAnsi="Arial" w:cs="Arial"/>
                <w:spacing w:val="-4"/>
                <w:sz w:val="18"/>
                <w:szCs w:val="18"/>
              </w:rPr>
              <w:t>116,845,049</w:t>
            </w:r>
          </w:p>
        </w:tc>
      </w:tr>
    </w:tbl>
    <w:p w14:paraId="3FE9DCFD" w14:textId="0E466918" w:rsidR="00F412BD" w:rsidRPr="00B11E79" w:rsidRDefault="006D4B1D" w:rsidP="00F412BD">
      <w:pPr>
        <w:spacing w:before="240" w:after="120" w:line="380" w:lineRule="exact"/>
        <w:ind w:left="540"/>
        <w:jc w:val="both"/>
        <w:rPr>
          <w:rFonts w:ascii="Arial" w:eastAsia="Ink Free" w:hAnsi="Arial" w:cs="Arial"/>
          <w:sz w:val="22"/>
          <w:szCs w:val="22"/>
          <w:lang w:eastAsia="en-GB"/>
        </w:rPr>
      </w:pPr>
      <w:r w:rsidRPr="00B11E79">
        <w:rPr>
          <w:rFonts w:ascii="Arial" w:eastAsia="Ink Free" w:hAnsi="Arial" w:cs="Arial"/>
          <w:sz w:val="22"/>
          <w:szCs w:val="22"/>
          <w:lang w:eastAsia="en-GB"/>
        </w:rPr>
        <w:t>On 22 March 2024, the Company registered the establishment of “Dexon Technology Europe GmbH” which was incorporated in Germany, with the registered share capital 400,000 ordinary shares with a par value of Euro 1 per share</w:t>
      </w:r>
      <w:r w:rsidR="002C27B2">
        <w:rPr>
          <w:rFonts w:ascii="Arial" w:eastAsia="Ink Free" w:hAnsi="Arial" w:cs="Arial"/>
          <w:sz w:val="22"/>
          <w:szCs w:val="22"/>
          <w:lang w:eastAsia="en-GB"/>
        </w:rPr>
        <w:t xml:space="preserve">, totaling </w:t>
      </w:r>
      <w:r w:rsidRPr="00B11E79">
        <w:rPr>
          <w:rFonts w:ascii="Arial" w:eastAsia="Ink Free" w:hAnsi="Arial" w:cs="Arial"/>
          <w:sz w:val="22"/>
          <w:szCs w:val="22"/>
          <w:lang w:eastAsia="en-GB"/>
        </w:rPr>
        <w:t>Euro 400,000 or equivalent to Baht 15,470,520. The Company holds 100% of the</w:t>
      </w:r>
      <w:r w:rsidR="002C27B2">
        <w:rPr>
          <w:rFonts w:ascii="Arial" w:eastAsia="Ink Free" w:hAnsi="Arial" w:cs="Arial"/>
          <w:sz w:val="22"/>
          <w:szCs w:val="22"/>
          <w:lang w:eastAsia="en-GB"/>
        </w:rPr>
        <w:t xml:space="preserve"> ordinary</w:t>
      </w:r>
      <w:r w:rsidRPr="00B11E79">
        <w:rPr>
          <w:rFonts w:ascii="Arial" w:eastAsia="Ink Free" w:hAnsi="Arial" w:cs="Arial"/>
          <w:sz w:val="22"/>
          <w:szCs w:val="22"/>
          <w:lang w:eastAsia="en-GB"/>
        </w:rPr>
        <w:t xml:space="preserve"> shares</w:t>
      </w:r>
      <w:r w:rsidR="00660FE0">
        <w:rPr>
          <w:rFonts w:ascii="Arial" w:eastAsia="Ink Free" w:hAnsi="Arial" w:cs="Arial"/>
          <w:sz w:val="22"/>
          <w:szCs w:val="22"/>
          <w:lang w:eastAsia="en-GB"/>
        </w:rPr>
        <w:t>,</w:t>
      </w:r>
      <w:r w:rsidRPr="00B11E79">
        <w:rPr>
          <w:rFonts w:ascii="Arial" w:eastAsia="Ink Free" w:hAnsi="Arial" w:cs="Arial"/>
          <w:sz w:val="22"/>
          <w:szCs w:val="22"/>
          <w:lang w:eastAsia="en-GB"/>
        </w:rPr>
        <w:t xml:space="preserve"> and Dexon Technology Europe GmbH is regarded as a subsidiary of the Company as from such date.</w:t>
      </w:r>
    </w:p>
    <w:p w14:paraId="20ADC88B" w14:textId="69C61F3C" w:rsidR="009F4996" w:rsidRPr="00B11E79" w:rsidRDefault="008566C6" w:rsidP="00F412BD">
      <w:pPr>
        <w:tabs>
          <w:tab w:val="left" w:pos="540"/>
        </w:tabs>
        <w:spacing w:before="120" w:after="120" w:line="380" w:lineRule="exact"/>
        <w:jc w:val="both"/>
        <w:rPr>
          <w:rFonts w:ascii="Arial" w:eastAsia="Ink Free" w:hAnsi="Arial" w:cs="Cordia New"/>
          <w:sz w:val="22"/>
          <w:szCs w:val="22"/>
          <w:lang w:eastAsia="en-GB"/>
        </w:rPr>
      </w:pPr>
      <w:r>
        <w:rPr>
          <w:rFonts w:ascii="Arial" w:eastAsia="Ink Free" w:hAnsi="Arial" w:cs="Arial"/>
          <w:b/>
          <w:bCs/>
          <w:sz w:val="22"/>
          <w:szCs w:val="22"/>
          <w:lang w:eastAsia="en-GB"/>
        </w:rPr>
        <w:br w:type="page"/>
      </w:r>
      <w:r w:rsidR="009F4996" w:rsidRPr="00B11E79">
        <w:rPr>
          <w:rFonts w:ascii="Arial" w:eastAsia="Ink Free" w:hAnsi="Arial" w:cs="Arial"/>
          <w:b/>
          <w:bCs/>
          <w:sz w:val="22"/>
          <w:szCs w:val="22"/>
          <w:lang w:eastAsia="en-GB"/>
        </w:rPr>
        <w:lastRenderedPageBreak/>
        <w:t>1</w:t>
      </w:r>
      <w:r w:rsidR="009F4996" w:rsidRPr="00B11E79">
        <w:rPr>
          <w:rFonts w:ascii="Arial" w:eastAsia="Ink Free" w:hAnsi="Arial" w:cs="Cordia New"/>
          <w:b/>
          <w:bCs/>
          <w:sz w:val="22"/>
          <w:szCs w:val="22"/>
          <w:lang w:val="en-US" w:eastAsia="en-GB"/>
        </w:rPr>
        <w:t>2</w:t>
      </w:r>
      <w:r w:rsidR="009F4996" w:rsidRPr="00B11E79">
        <w:rPr>
          <w:rFonts w:ascii="Arial" w:eastAsia="Ink Free" w:hAnsi="Arial" w:cs="Arial"/>
          <w:b/>
          <w:bCs/>
          <w:sz w:val="22"/>
          <w:szCs w:val="22"/>
          <w:lang w:eastAsia="en-GB"/>
        </w:rPr>
        <w:t xml:space="preserve">. </w:t>
      </w:r>
      <w:r w:rsidR="009F4996" w:rsidRPr="00B11E79">
        <w:rPr>
          <w:rFonts w:ascii="Arial" w:eastAsia="Ink Free" w:hAnsi="Arial" w:cs="Arial"/>
          <w:b/>
          <w:bCs/>
          <w:sz w:val="22"/>
          <w:szCs w:val="22"/>
          <w:lang w:eastAsia="en-GB"/>
        </w:rPr>
        <w:tab/>
      </w:r>
      <w:r w:rsidR="009F4996" w:rsidRPr="00B11E79">
        <w:rPr>
          <w:rFonts w:ascii="Arial" w:hAnsi="Arial" w:cs="Arial"/>
          <w:b/>
          <w:bCs/>
          <w:color w:val="000000"/>
          <w:sz w:val="22"/>
          <w:szCs w:val="22"/>
        </w:rPr>
        <w:t>Property, plant and equipment</w:t>
      </w:r>
      <w:r w:rsidR="009F4996" w:rsidRPr="00B11E79">
        <w:rPr>
          <w:rFonts w:ascii="Arial" w:hAnsi="Arial"/>
          <w:sz w:val="22"/>
          <w:szCs w:val="22"/>
        </w:rPr>
        <w:t xml:space="preserve"> </w:t>
      </w:r>
    </w:p>
    <w:p w14:paraId="08F73E62" w14:textId="7623DAE8" w:rsidR="006D4B1D" w:rsidRPr="00B11E79" w:rsidRDefault="00F412BD" w:rsidP="00F412BD">
      <w:pPr>
        <w:tabs>
          <w:tab w:val="left" w:pos="1440"/>
        </w:tabs>
        <w:spacing w:before="120" w:after="120" w:line="380" w:lineRule="exact"/>
        <w:ind w:left="540" w:hanging="540"/>
        <w:jc w:val="thaiDistribute"/>
        <w:outlineLvl w:val="0"/>
        <w:rPr>
          <w:rFonts w:ascii="Arial" w:hAnsi="Arial" w:cs="Arial"/>
          <w:b/>
          <w:bCs/>
          <w:color w:val="000000"/>
          <w:sz w:val="22"/>
          <w:szCs w:val="22"/>
        </w:rPr>
      </w:pPr>
      <w:r w:rsidRPr="00B11E79">
        <w:rPr>
          <w:rFonts w:ascii="Arial" w:hAnsi="Arial"/>
          <w:sz w:val="22"/>
          <w:szCs w:val="22"/>
        </w:rPr>
        <w:tab/>
      </w:r>
      <w:r w:rsidR="006D4B1D" w:rsidRPr="00B11E79">
        <w:rPr>
          <w:rFonts w:ascii="Arial" w:hAnsi="Arial"/>
          <w:sz w:val="22"/>
          <w:szCs w:val="22"/>
        </w:rPr>
        <w:t>Movements of property, plant and equipment for the years ended 31 December 20</w:t>
      </w:r>
      <w:r w:rsidR="001E4A02" w:rsidRPr="00B11E79">
        <w:rPr>
          <w:rFonts w:ascii="Arial" w:hAnsi="Arial"/>
          <w:sz w:val="22"/>
          <w:szCs w:val="22"/>
        </w:rPr>
        <w:t>24</w:t>
      </w:r>
      <w:r w:rsidR="006D4B1D" w:rsidRPr="00B11E79">
        <w:rPr>
          <w:rFonts w:ascii="Arial" w:hAnsi="Arial"/>
          <w:sz w:val="22"/>
          <w:szCs w:val="22"/>
        </w:rPr>
        <w:t xml:space="preserve"> and 20</w:t>
      </w:r>
      <w:r w:rsidR="001E4A02" w:rsidRPr="00B11E79">
        <w:rPr>
          <w:rFonts w:ascii="Arial" w:hAnsi="Arial"/>
          <w:sz w:val="22"/>
          <w:szCs w:val="22"/>
        </w:rPr>
        <w:t>23</w:t>
      </w:r>
      <w:r w:rsidR="006D4B1D" w:rsidRPr="00B11E79">
        <w:rPr>
          <w:rFonts w:ascii="Arial" w:hAnsi="Arial"/>
          <w:sz w:val="22"/>
          <w:szCs w:val="22"/>
        </w:rPr>
        <w:t xml:space="preserve"> are summarised below.</w:t>
      </w:r>
    </w:p>
    <w:tbl>
      <w:tblPr>
        <w:tblW w:w="10008" w:type="dxa"/>
        <w:tblInd w:w="-90" w:type="dxa"/>
        <w:tblLayout w:type="fixed"/>
        <w:tblLook w:val="0000" w:firstRow="0" w:lastRow="0" w:firstColumn="0" w:lastColumn="0" w:noHBand="0" w:noVBand="0"/>
      </w:tblPr>
      <w:tblGrid>
        <w:gridCol w:w="19"/>
        <w:gridCol w:w="2337"/>
        <w:gridCol w:w="1079"/>
        <w:gridCol w:w="1078"/>
        <w:gridCol w:w="1078"/>
        <w:gridCol w:w="1079"/>
        <w:gridCol w:w="1080"/>
        <w:gridCol w:w="1083"/>
        <w:gridCol w:w="1175"/>
      </w:tblGrid>
      <w:tr w:rsidR="006D4B1D" w:rsidRPr="00B11E79" w14:paraId="605BD9F2" w14:textId="77777777" w:rsidTr="008566C6">
        <w:tc>
          <w:tcPr>
            <w:tcW w:w="10008" w:type="dxa"/>
            <w:gridSpan w:val="9"/>
          </w:tcPr>
          <w:p w14:paraId="1182C212" w14:textId="65DE3CC7" w:rsidR="006D4B1D" w:rsidRPr="00B11E79" w:rsidRDefault="006D4B1D" w:rsidP="00211226">
            <w:pPr>
              <w:tabs>
                <w:tab w:val="center" w:pos="8010"/>
              </w:tabs>
              <w:spacing w:line="300" w:lineRule="exact"/>
              <w:ind w:right="-50"/>
              <w:jc w:val="right"/>
              <w:rPr>
                <w:rFonts w:ascii="Arial" w:hAnsi="Arial"/>
                <w:sz w:val="14"/>
                <w:szCs w:val="14"/>
              </w:rPr>
            </w:pPr>
            <w:r w:rsidRPr="00B11E79">
              <w:rPr>
                <w:rFonts w:ascii="Arial" w:hAnsi="Arial"/>
                <w:sz w:val="14"/>
                <w:szCs w:val="14"/>
              </w:rPr>
              <w:t>(Unit: Baht)</w:t>
            </w:r>
          </w:p>
        </w:tc>
      </w:tr>
      <w:tr w:rsidR="006D4B1D" w:rsidRPr="00B11E79" w14:paraId="47225B41" w14:textId="77777777" w:rsidTr="008566C6">
        <w:tc>
          <w:tcPr>
            <w:tcW w:w="2356" w:type="dxa"/>
            <w:gridSpan w:val="2"/>
          </w:tcPr>
          <w:p w14:paraId="3EC4F59A" w14:textId="77777777" w:rsidR="006D4B1D" w:rsidRPr="00B11E79" w:rsidRDefault="006D4B1D" w:rsidP="00211226">
            <w:pPr>
              <w:tabs>
                <w:tab w:val="center" w:pos="8010"/>
              </w:tabs>
              <w:spacing w:line="300" w:lineRule="exact"/>
              <w:ind w:right="-50"/>
              <w:jc w:val="right"/>
              <w:rPr>
                <w:rFonts w:ascii="Arial" w:hAnsi="Arial"/>
                <w:sz w:val="14"/>
                <w:szCs w:val="14"/>
                <w:cs/>
              </w:rPr>
            </w:pPr>
          </w:p>
        </w:tc>
        <w:tc>
          <w:tcPr>
            <w:tcW w:w="7652" w:type="dxa"/>
            <w:gridSpan w:val="7"/>
          </w:tcPr>
          <w:p w14:paraId="250EE2DF" w14:textId="77777777"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cs/>
              </w:rPr>
            </w:pPr>
            <w:r w:rsidRPr="00B11E79">
              <w:rPr>
                <w:rFonts w:ascii="Arial" w:hAnsi="Arial"/>
                <w:sz w:val="14"/>
                <w:szCs w:val="14"/>
              </w:rPr>
              <w:t>Consolidated financial statements</w:t>
            </w:r>
          </w:p>
        </w:tc>
      </w:tr>
      <w:tr w:rsidR="006D4B1D" w:rsidRPr="00B11E79" w14:paraId="4894EC7B" w14:textId="77777777" w:rsidTr="008566C6">
        <w:trPr>
          <w:trHeight w:val="74"/>
        </w:trPr>
        <w:tc>
          <w:tcPr>
            <w:tcW w:w="2356" w:type="dxa"/>
            <w:gridSpan w:val="2"/>
            <w:vAlign w:val="bottom"/>
          </w:tcPr>
          <w:p w14:paraId="769D641E" w14:textId="6F8E9DDE" w:rsidR="006D4B1D" w:rsidRPr="00B11E79" w:rsidRDefault="006D4B1D" w:rsidP="00211226">
            <w:pPr>
              <w:tabs>
                <w:tab w:val="center" w:pos="8010"/>
              </w:tabs>
              <w:spacing w:line="300" w:lineRule="exact"/>
              <w:ind w:right="-50"/>
              <w:jc w:val="center"/>
              <w:rPr>
                <w:rFonts w:ascii="Arial" w:hAnsi="Arial"/>
                <w:sz w:val="14"/>
                <w:szCs w:val="14"/>
              </w:rPr>
            </w:pPr>
          </w:p>
        </w:tc>
        <w:tc>
          <w:tcPr>
            <w:tcW w:w="1079" w:type="dxa"/>
            <w:vAlign w:val="bottom"/>
          </w:tcPr>
          <w:p w14:paraId="0F16DA7C" w14:textId="77777777"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Land</w:t>
            </w:r>
          </w:p>
        </w:tc>
        <w:tc>
          <w:tcPr>
            <w:tcW w:w="1078" w:type="dxa"/>
            <w:vAlign w:val="bottom"/>
          </w:tcPr>
          <w:p w14:paraId="7AC8816A" w14:textId="77777777" w:rsidR="006D4B1D" w:rsidRPr="00B11E79" w:rsidRDefault="006D4B1D" w:rsidP="00211226">
            <w:pPr>
              <w:pBdr>
                <w:bottom w:val="single" w:sz="4" w:space="1" w:color="auto"/>
              </w:pBdr>
              <w:tabs>
                <w:tab w:val="center" w:pos="8010"/>
              </w:tabs>
              <w:spacing w:line="300" w:lineRule="exact"/>
              <w:ind w:left="-29" w:right="-29"/>
              <w:jc w:val="center"/>
              <w:rPr>
                <w:rFonts w:ascii="Arial" w:hAnsi="Arial"/>
                <w:spacing w:val="-4"/>
                <w:sz w:val="14"/>
                <w:szCs w:val="14"/>
              </w:rPr>
            </w:pPr>
            <w:r w:rsidRPr="00B11E79">
              <w:rPr>
                <w:rFonts w:ascii="Arial" w:hAnsi="Arial"/>
                <w:spacing w:val="-4"/>
                <w:sz w:val="14"/>
                <w:szCs w:val="14"/>
              </w:rPr>
              <w:t>Buildings and building improvement</w:t>
            </w:r>
          </w:p>
        </w:tc>
        <w:tc>
          <w:tcPr>
            <w:tcW w:w="1078" w:type="dxa"/>
            <w:vAlign w:val="bottom"/>
          </w:tcPr>
          <w:p w14:paraId="7919AC73" w14:textId="77777777"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Machinery and equipment</w:t>
            </w:r>
          </w:p>
        </w:tc>
        <w:tc>
          <w:tcPr>
            <w:tcW w:w="1079" w:type="dxa"/>
            <w:vAlign w:val="bottom"/>
          </w:tcPr>
          <w:p w14:paraId="68F9BC2C" w14:textId="77777777"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Furniture, fixtures and office equipment</w:t>
            </w:r>
          </w:p>
        </w:tc>
        <w:tc>
          <w:tcPr>
            <w:tcW w:w="1080" w:type="dxa"/>
            <w:vAlign w:val="bottom"/>
          </w:tcPr>
          <w:p w14:paraId="4FB4E2B0" w14:textId="5DEBEF8F"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 xml:space="preserve">Motor </w:t>
            </w:r>
            <w:r w:rsidR="00FA359D" w:rsidRPr="00B11E79">
              <w:rPr>
                <w:rFonts w:ascii="Arial" w:hAnsi="Arial"/>
                <w:sz w:val="14"/>
                <w:szCs w:val="14"/>
              </w:rPr>
              <w:t xml:space="preserve">  </w:t>
            </w:r>
            <w:r w:rsidRPr="00B11E79">
              <w:rPr>
                <w:rFonts w:ascii="Arial" w:hAnsi="Arial"/>
                <w:sz w:val="14"/>
                <w:szCs w:val="14"/>
              </w:rPr>
              <w:t>vehicles</w:t>
            </w:r>
          </w:p>
        </w:tc>
        <w:tc>
          <w:tcPr>
            <w:tcW w:w="1083" w:type="dxa"/>
            <w:vAlign w:val="bottom"/>
          </w:tcPr>
          <w:p w14:paraId="696959B2" w14:textId="06A1E922"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pacing w:val="-4"/>
                <w:sz w:val="14"/>
                <w:szCs w:val="14"/>
              </w:rPr>
              <w:t>Assets under</w:t>
            </w:r>
            <w:r w:rsidRPr="00B11E79">
              <w:rPr>
                <w:rFonts w:ascii="Arial" w:hAnsi="Arial"/>
                <w:sz w:val="14"/>
                <w:szCs w:val="14"/>
              </w:rPr>
              <w:t xml:space="preserve"> installation and construction</w:t>
            </w:r>
          </w:p>
        </w:tc>
        <w:tc>
          <w:tcPr>
            <w:tcW w:w="1175" w:type="dxa"/>
            <w:vAlign w:val="bottom"/>
          </w:tcPr>
          <w:p w14:paraId="09A2E0C0" w14:textId="77777777"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Total</w:t>
            </w:r>
          </w:p>
        </w:tc>
      </w:tr>
      <w:tr w:rsidR="006D4B1D" w:rsidRPr="00B11E79" w14:paraId="06F9F01D" w14:textId="77777777" w:rsidTr="008566C6">
        <w:tc>
          <w:tcPr>
            <w:tcW w:w="2356" w:type="dxa"/>
            <w:gridSpan w:val="2"/>
          </w:tcPr>
          <w:p w14:paraId="14411682" w14:textId="614AFE93" w:rsidR="006D4B1D" w:rsidRPr="00B11E79" w:rsidRDefault="006D4B1D" w:rsidP="00211226">
            <w:pPr>
              <w:spacing w:line="300" w:lineRule="exact"/>
              <w:ind w:right="-50"/>
              <w:jc w:val="both"/>
              <w:rPr>
                <w:rFonts w:ascii="Arial" w:hAnsi="Arial"/>
                <w:b/>
                <w:bCs/>
                <w:sz w:val="14"/>
                <w:szCs w:val="14"/>
              </w:rPr>
            </w:pPr>
            <w:r w:rsidRPr="00B11E79">
              <w:rPr>
                <w:rFonts w:ascii="Arial" w:hAnsi="Arial"/>
                <w:b/>
                <w:bCs/>
                <w:sz w:val="14"/>
                <w:szCs w:val="14"/>
              </w:rPr>
              <w:t>Cost:</w:t>
            </w:r>
          </w:p>
        </w:tc>
        <w:tc>
          <w:tcPr>
            <w:tcW w:w="1079" w:type="dxa"/>
          </w:tcPr>
          <w:p w14:paraId="20093B51" w14:textId="66EF6643" w:rsidR="006D4B1D" w:rsidRPr="00B11E79" w:rsidRDefault="006D4B1D" w:rsidP="00211226">
            <w:pPr>
              <w:tabs>
                <w:tab w:val="decimal" w:pos="682"/>
              </w:tabs>
              <w:spacing w:line="300" w:lineRule="exact"/>
              <w:ind w:left="-29" w:right="-29"/>
              <w:rPr>
                <w:rFonts w:ascii="Arial" w:hAnsi="Arial"/>
                <w:sz w:val="14"/>
                <w:szCs w:val="14"/>
              </w:rPr>
            </w:pPr>
          </w:p>
        </w:tc>
        <w:tc>
          <w:tcPr>
            <w:tcW w:w="1078" w:type="dxa"/>
          </w:tcPr>
          <w:p w14:paraId="1D354DD9" w14:textId="2B729CA0" w:rsidR="006D4B1D" w:rsidRPr="00B11E79" w:rsidRDefault="006D4B1D" w:rsidP="00211226">
            <w:pPr>
              <w:tabs>
                <w:tab w:val="decimal" w:pos="682"/>
              </w:tabs>
              <w:spacing w:line="300" w:lineRule="exact"/>
              <w:ind w:left="-29" w:right="-29"/>
              <w:rPr>
                <w:rFonts w:ascii="Arial" w:hAnsi="Arial"/>
                <w:sz w:val="14"/>
                <w:szCs w:val="14"/>
              </w:rPr>
            </w:pPr>
          </w:p>
        </w:tc>
        <w:tc>
          <w:tcPr>
            <w:tcW w:w="1078" w:type="dxa"/>
          </w:tcPr>
          <w:p w14:paraId="20F832E2" w14:textId="43DDB4EC" w:rsidR="006D4B1D" w:rsidRPr="00B11E79" w:rsidRDefault="006D4B1D" w:rsidP="00211226">
            <w:pPr>
              <w:tabs>
                <w:tab w:val="decimal" w:pos="682"/>
              </w:tabs>
              <w:spacing w:line="300" w:lineRule="exact"/>
              <w:ind w:left="-29" w:right="-29"/>
              <w:rPr>
                <w:rFonts w:ascii="Arial" w:hAnsi="Arial"/>
                <w:sz w:val="14"/>
                <w:szCs w:val="14"/>
              </w:rPr>
            </w:pPr>
          </w:p>
        </w:tc>
        <w:tc>
          <w:tcPr>
            <w:tcW w:w="1079" w:type="dxa"/>
          </w:tcPr>
          <w:p w14:paraId="6CC4D2A7" w14:textId="7B749DFC" w:rsidR="006D4B1D" w:rsidRPr="00B11E79" w:rsidRDefault="006D4B1D" w:rsidP="00211226">
            <w:pPr>
              <w:tabs>
                <w:tab w:val="decimal" w:pos="682"/>
              </w:tabs>
              <w:spacing w:line="300" w:lineRule="exact"/>
              <w:ind w:left="-29" w:right="-29"/>
              <w:rPr>
                <w:rFonts w:ascii="Arial" w:hAnsi="Arial"/>
                <w:sz w:val="14"/>
                <w:szCs w:val="14"/>
              </w:rPr>
            </w:pPr>
          </w:p>
        </w:tc>
        <w:tc>
          <w:tcPr>
            <w:tcW w:w="1080" w:type="dxa"/>
          </w:tcPr>
          <w:p w14:paraId="55D2469B" w14:textId="59CBD343" w:rsidR="006D4B1D" w:rsidRPr="00B11E79" w:rsidRDefault="006D4B1D" w:rsidP="00211226">
            <w:pPr>
              <w:tabs>
                <w:tab w:val="decimal" w:pos="682"/>
              </w:tabs>
              <w:spacing w:line="300" w:lineRule="exact"/>
              <w:ind w:left="-29" w:right="-29"/>
              <w:rPr>
                <w:rFonts w:ascii="Arial" w:hAnsi="Arial"/>
                <w:sz w:val="14"/>
                <w:szCs w:val="14"/>
              </w:rPr>
            </w:pPr>
          </w:p>
        </w:tc>
        <w:tc>
          <w:tcPr>
            <w:tcW w:w="1083" w:type="dxa"/>
          </w:tcPr>
          <w:p w14:paraId="7EEB7E8C" w14:textId="18FDC06D" w:rsidR="006D4B1D" w:rsidRPr="00B11E79" w:rsidRDefault="006D4B1D" w:rsidP="00211226">
            <w:pPr>
              <w:tabs>
                <w:tab w:val="decimal" w:pos="682"/>
              </w:tabs>
              <w:spacing w:line="300" w:lineRule="exact"/>
              <w:ind w:left="-29" w:right="-29"/>
              <w:rPr>
                <w:rFonts w:ascii="Arial" w:hAnsi="Arial"/>
                <w:sz w:val="14"/>
                <w:szCs w:val="14"/>
              </w:rPr>
            </w:pPr>
          </w:p>
        </w:tc>
        <w:tc>
          <w:tcPr>
            <w:tcW w:w="1175" w:type="dxa"/>
          </w:tcPr>
          <w:p w14:paraId="2B62C3B0" w14:textId="7A89F15F" w:rsidR="006D4B1D" w:rsidRPr="00B11E79" w:rsidRDefault="006D4B1D" w:rsidP="00211226">
            <w:pPr>
              <w:tabs>
                <w:tab w:val="decimal" w:pos="682"/>
              </w:tabs>
              <w:spacing w:line="300" w:lineRule="exact"/>
              <w:ind w:left="-29" w:right="-29"/>
              <w:rPr>
                <w:rFonts w:ascii="Arial" w:hAnsi="Arial"/>
                <w:sz w:val="14"/>
                <w:szCs w:val="14"/>
              </w:rPr>
            </w:pPr>
          </w:p>
        </w:tc>
      </w:tr>
      <w:tr w:rsidR="00C205A6" w:rsidRPr="00B11E79" w14:paraId="1AA36E91" w14:textId="77777777" w:rsidTr="008566C6">
        <w:tc>
          <w:tcPr>
            <w:tcW w:w="2356" w:type="dxa"/>
            <w:gridSpan w:val="2"/>
          </w:tcPr>
          <w:p w14:paraId="3D7D2C5A" w14:textId="62FDA583"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1 January 2023</w:t>
            </w:r>
          </w:p>
        </w:tc>
        <w:tc>
          <w:tcPr>
            <w:tcW w:w="1079" w:type="dxa"/>
          </w:tcPr>
          <w:p w14:paraId="061B4BCB" w14:textId="13AB4D9A"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31,475,800</w:t>
            </w:r>
          </w:p>
        </w:tc>
        <w:tc>
          <w:tcPr>
            <w:tcW w:w="1078" w:type="dxa"/>
          </w:tcPr>
          <w:p w14:paraId="60376F14" w14:textId="222A0A7A"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63,982,099</w:t>
            </w:r>
          </w:p>
        </w:tc>
        <w:tc>
          <w:tcPr>
            <w:tcW w:w="1078" w:type="dxa"/>
          </w:tcPr>
          <w:p w14:paraId="49AD4548" w14:textId="66762EB4"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501,005,645</w:t>
            </w:r>
          </w:p>
        </w:tc>
        <w:tc>
          <w:tcPr>
            <w:tcW w:w="1079" w:type="dxa"/>
          </w:tcPr>
          <w:p w14:paraId="1747AE08" w14:textId="691211E9"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40,587,297</w:t>
            </w:r>
          </w:p>
        </w:tc>
        <w:tc>
          <w:tcPr>
            <w:tcW w:w="1080" w:type="dxa"/>
          </w:tcPr>
          <w:p w14:paraId="33EC1856" w14:textId="1A954DF5"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982,403</w:t>
            </w:r>
          </w:p>
        </w:tc>
        <w:tc>
          <w:tcPr>
            <w:tcW w:w="1083" w:type="dxa"/>
          </w:tcPr>
          <w:p w14:paraId="036E7443" w14:textId="61790DF8"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17,744,461</w:t>
            </w:r>
          </w:p>
        </w:tc>
        <w:tc>
          <w:tcPr>
            <w:tcW w:w="1175" w:type="dxa"/>
          </w:tcPr>
          <w:p w14:paraId="3F6ED9B9" w14:textId="05FE45A2" w:rsidR="00C205A6" w:rsidRPr="00B11E79" w:rsidRDefault="00C205A6"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655,777,705</w:t>
            </w:r>
          </w:p>
        </w:tc>
      </w:tr>
      <w:tr w:rsidR="00C205A6" w:rsidRPr="00B11E79" w14:paraId="202A4E82" w14:textId="77777777" w:rsidTr="008566C6">
        <w:tc>
          <w:tcPr>
            <w:tcW w:w="2356" w:type="dxa"/>
            <w:gridSpan w:val="2"/>
          </w:tcPr>
          <w:p w14:paraId="0AD57AC9" w14:textId="77777777"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Additions</w:t>
            </w:r>
          </w:p>
        </w:tc>
        <w:tc>
          <w:tcPr>
            <w:tcW w:w="1079" w:type="dxa"/>
          </w:tcPr>
          <w:p w14:paraId="3AD416C9" w14:textId="5D7E6415"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757AE579" w14:textId="2634991C"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7,373,620</w:t>
            </w:r>
          </w:p>
        </w:tc>
        <w:tc>
          <w:tcPr>
            <w:tcW w:w="1078" w:type="dxa"/>
          </w:tcPr>
          <w:p w14:paraId="06C2459A" w14:textId="3C32D9F6"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53,</w:t>
            </w:r>
            <w:r w:rsidR="00B97A98">
              <w:rPr>
                <w:rFonts w:ascii="Arial" w:hAnsi="Arial" w:cs="Arial"/>
                <w:sz w:val="14"/>
                <w:szCs w:val="14"/>
              </w:rPr>
              <w:t>380</w:t>
            </w:r>
            <w:r w:rsidRPr="00B11E79">
              <w:rPr>
                <w:rFonts w:ascii="Arial" w:hAnsi="Arial" w:cs="Arial"/>
                <w:sz w:val="14"/>
                <w:szCs w:val="14"/>
              </w:rPr>
              <w:t>,731</w:t>
            </w:r>
          </w:p>
        </w:tc>
        <w:tc>
          <w:tcPr>
            <w:tcW w:w="1079" w:type="dxa"/>
          </w:tcPr>
          <w:p w14:paraId="65F4D51F" w14:textId="70D23D86" w:rsidR="00C205A6" w:rsidRPr="00B11E79" w:rsidRDefault="00C205A6" w:rsidP="00C205A6">
            <w:pPr>
              <w:tabs>
                <w:tab w:val="decimal" w:pos="795"/>
              </w:tabs>
              <w:spacing w:line="300" w:lineRule="exact"/>
              <w:ind w:right="-29"/>
              <w:rPr>
                <w:rFonts w:ascii="Arial" w:hAnsi="Arial" w:cs="Arial"/>
                <w:sz w:val="14"/>
                <w:szCs w:val="14"/>
              </w:rPr>
            </w:pPr>
            <w:r w:rsidRPr="00B11E79">
              <w:rPr>
                <w:rFonts w:ascii="Arial" w:hAnsi="Arial" w:cs="Arial"/>
                <w:sz w:val="14"/>
                <w:szCs w:val="14"/>
              </w:rPr>
              <w:t>6,981,402</w:t>
            </w:r>
          </w:p>
        </w:tc>
        <w:tc>
          <w:tcPr>
            <w:tcW w:w="1080" w:type="dxa"/>
          </w:tcPr>
          <w:p w14:paraId="7CA0FE98" w14:textId="2C1551FE"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1,182,275</w:t>
            </w:r>
          </w:p>
        </w:tc>
        <w:tc>
          <w:tcPr>
            <w:tcW w:w="1083" w:type="dxa"/>
          </w:tcPr>
          <w:p w14:paraId="4754027B" w14:textId="5376E979"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151,926,938</w:t>
            </w:r>
          </w:p>
        </w:tc>
        <w:tc>
          <w:tcPr>
            <w:tcW w:w="1175" w:type="dxa"/>
          </w:tcPr>
          <w:p w14:paraId="7CF00CDC" w14:textId="3B21407A" w:rsidR="00C205A6" w:rsidRPr="00B11E79" w:rsidRDefault="00C205A6"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220,844,606</w:t>
            </w:r>
          </w:p>
        </w:tc>
      </w:tr>
      <w:tr w:rsidR="008566C6" w:rsidRPr="00B11E79" w14:paraId="3A0FB95A" w14:textId="77777777" w:rsidTr="008566C6">
        <w:tc>
          <w:tcPr>
            <w:tcW w:w="2356" w:type="dxa"/>
            <w:gridSpan w:val="2"/>
          </w:tcPr>
          <w:p w14:paraId="03508E97" w14:textId="77777777" w:rsidR="008566C6" w:rsidRPr="00B11E79" w:rsidRDefault="008566C6" w:rsidP="00A91D04">
            <w:pPr>
              <w:spacing w:line="300" w:lineRule="exact"/>
              <w:ind w:right="-50"/>
              <w:jc w:val="both"/>
              <w:rPr>
                <w:rFonts w:ascii="Arial" w:hAnsi="Arial"/>
                <w:sz w:val="14"/>
                <w:szCs w:val="14"/>
              </w:rPr>
            </w:pPr>
            <w:r w:rsidRPr="00B11E79">
              <w:rPr>
                <w:rFonts w:ascii="Arial" w:hAnsi="Arial"/>
                <w:sz w:val="14"/>
                <w:szCs w:val="14"/>
              </w:rPr>
              <w:t>Disposals</w:t>
            </w:r>
            <w:r>
              <w:rPr>
                <w:rFonts w:ascii="Arial" w:hAnsi="Arial"/>
                <w:sz w:val="14"/>
                <w:szCs w:val="14"/>
              </w:rPr>
              <w:t>/write-off</w:t>
            </w:r>
          </w:p>
        </w:tc>
        <w:tc>
          <w:tcPr>
            <w:tcW w:w="1079" w:type="dxa"/>
          </w:tcPr>
          <w:p w14:paraId="447AF74B" w14:textId="77777777" w:rsidR="008566C6" w:rsidRPr="00B11E79" w:rsidRDefault="008566C6" w:rsidP="00A91D04">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3C6DDA2E" w14:textId="77777777" w:rsidR="008566C6" w:rsidRPr="00B11E79" w:rsidRDefault="008566C6" w:rsidP="00A91D04">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5D57F0B3" w14:textId="77777777" w:rsidR="008566C6" w:rsidRPr="00B11E79" w:rsidRDefault="008566C6" w:rsidP="00A91D04">
            <w:pPr>
              <w:tabs>
                <w:tab w:val="decimal" w:pos="795"/>
              </w:tabs>
              <w:spacing w:line="300" w:lineRule="exact"/>
              <w:ind w:left="-29" w:right="-29"/>
              <w:rPr>
                <w:rFonts w:ascii="Arial" w:hAnsi="Arial" w:cs="Arial"/>
                <w:sz w:val="14"/>
                <w:szCs w:val="14"/>
              </w:rPr>
            </w:pPr>
            <w:r w:rsidRPr="00B11E79">
              <w:rPr>
                <w:rFonts w:ascii="Arial" w:hAnsi="Arial" w:cs="Arial"/>
                <w:sz w:val="14"/>
                <w:szCs w:val="14"/>
              </w:rPr>
              <w:t>(5,469,377)</w:t>
            </w:r>
          </w:p>
        </w:tc>
        <w:tc>
          <w:tcPr>
            <w:tcW w:w="1079" w:type="dxa"/>
          </w:tcPr>
          <w:p w14:paraId="11B9E2A4" w14:textId="77777777" w:rsidR="008566C6" w:rsidRPr="00B11E79" w:rsidRDefault="008566C6" w:rsidP="00A91D04">
            <w:pPr>
              <w:tabs>
                <w:tab w:val="decimal" w:pos="795"/>
              </w:tabs>
              <w:spacing w:line="300" w:lineRule="exact"/>
              <w:ind w:right="-29"/>
              <w:rPr>
                <w:rFonts w:ascii="Arial" w:hAnsi="Arial" w:cs="Arial"/>
                <w:sz w:val="14"/>
                <w:szCs w:val="14"/>
              </w:rPr>
            </w:pPr>
            <w:r w:rsidRPr="00B11E79">
              <w:rPr>
                <w:rFonts w:ascii="Arial" w:hAnsi="Arial" w:cs="Arial"/>
                <w:sz w:val="14"/>
                <w:szCs w:val="14"/>
              </w:rPr>
              <w:t>(2,178,123)</w:t>
            </w:r>
          </w:p>
        </w:tc>
        <w:tc>
          <w:tcPr>
            <w:tcW w:w="1080" w:type="dxa"/>
          </w:tcPr>
          <w:p w14:paraId="2338585D" w14:textId="77777777" w:rsidR="008566C6" w:rsidRPr="00B11E79" w:rsidRDefault="008566C6" w:rsidP="00A91D04">
            <w:pPr>
              <w:tabs>
                <w:tab w:val="decimal" w:pos="795"/>
              </w:tabs>
              <w:spacing w:line="300" w:lineRule="exact"/>
              <w:ind w:left="-29" w:right="-29"/>
              <w:rPr>
                <w:rFonts w:ascii="Arial" w:hAnsi="Arial" w:cs="Arial"/>
                <w:sz w:val="14"/>
                <w:szCs w:val="14"/>
              </w:rPr>
            </w:pPr>
            <w:r w:rsidRPr="00B11E79">
              <w:rPr>
                <w:rFonts w:ascii="Arial" w:hAnsi="Arial" w:cs="Arial"/>
                <w:sz w:val="14"/>
                <w:szCs w:val="14"/>
              </w:rPr>
              <w:t>(362,620)</w:t>
            </w:r>
          </w:p>
        </w:tc>
        <w:tc>
          <w:tcPr>
            <w:tcW w:w="1083" w:type="dxa"/>
          </w:tcPr>
          <w:p w14:paraId="43A2B6C2" w14:textId="77777777" w:rsidR="008566C6" w:rsidRPr="00B11E79" w:rsidRDefault="008566C6" w:rsidP="00A91D04">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5" w:type="dxa"/>
          </w:tcPr>
          <w:p w14:paraId="544A1B8C" w14:textId="77777777" w:rsidR="008566C6" w:rsidRPr="00B11E79" w:rsidRDefault="008566C6"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(8,010,120)</w:t>
            </w:r>
          </w:p>
        </w:tc>
      </w:tr>
      <w:tr w:rsidR="00C205A6" w:rsidRPr="00B11E79" w14:paraId="487DEA43" w14:textId="77777777" w:rsidTr="008566C6">
        <w:tc>
          <w:tcPr>
            <w:tcW w:w="2356" w:type="dxa"/>
            <w:gridSpan w:val="2"/>
          </w:tcPr>
          <w:p w14:paraId="38B98D4F" w14:textId="3E1BB785"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Transfer</w:t>
            </w:r>
            <w:r w:rsidR="008566C6">
              <w:rPr>
                <w:rFonts w:ascii="Arial" w:hAnsi="Arial"/>
                <w:sz w:val="14"/>
                <w:szCs w:val="14"/>
              </w:rPr>
              <w:t>s in (out)</w:t>
            </w:r>
          </w:p>
        </w:tc>
        <w:tc>
          <w:tcPr>
            <w:tcW w:w="1079" w:type="dxa"/>
          </w:tcPr>
          <w:p w14:paraId="416EDDC6" w14:textId="05B35533"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553ED91C" w14:textId="4BD846F0"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150,706</w:t>
            </w:r>
          </w:p>
        </w:tc>
        <w:tc>
          <w:tcPr>
            <w:tcW w:w="1078" w:type="dxa"/>
          </w:tcPr>
          <w:p w14:paraId="671BDB64" w14:textId="3096FB53"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118,386,207</w:t>
            </w:r>
          </w:p>
        </w:tc>
        <w:tc>
          <w:tcPr>
            <w:tcW w:w="1079" w:type="dxa"/>
          </w:tcPr>
          <w:p w14:paraId="32BC6B76" w14:textId="1446BA27" w:rsidR="00C205A6" w:rsidRPr="00B11E79" w:rsidRDefault="00C205A6" w:rsidP="00C205A6">
            <w:pPr>
              <w:tabs>
                <w:tab w:val="decimal" w:pos="795"/>
              </w:tabs>
              <w:spacing w:line="300" w:lineRule="exact"/>
              <w:ind w:right="-29"/>
              <w:rPr>
                <w:rFonts w:ascii="Arial" w:hAnsi="Arial" w:cs="Arial"/>
                <w:sz w:val="14"/>
                <w:szCs w:val="14"/>
              </w:rPr>
            </w:pPr>
            <w:r w:rsidRPr="00B11E79">
              <w:rPr>
                <w:rFonts w:ascii="Arial" w:hAnsi="Arial" w:cs="Arial"/>
                <w:sz w:val="14"/>
                <w:szCs w:val="14"/>
              </w:rPr>
              <w:t>-</w:t>
            </w:r>
          </w:p>
        </w:tc>
        <w:tc>
          <w:tcPr>
            <w:tcW w:w="1080" w:type="dxa"/>
          </w:tcPr>
          <w:p w14:paraId="0173696F" w14:textId="18DA0613"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tcPr>
          <w:p w14:paraId="43A07974" w14:textId="34FA4C52"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(118,536,913)</w:t>
            </w:r>
          </w:p>
        </w:tc>
        <w:tc>
          <w:tcPr>
            <w:tcW w:w="1175" w:type="dxa"/>
          </w:tcPr>
          <w:p w14:paraId="7E601E78" w14:textId="44A75A55" w:rsidR="00C205A6" w:rsidRPr="00B11E79" w:rsidRDefault="00C205A6"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w:t>
            </w:r>
          </w:p>
        </w:tc>
      </w:tr>
      <w:tr w:rsidR="00C205A6" w:rsidRPr="00B11E79" w14:paraId="398D6E8A" w14:textId="77777777" w:rsidTr="008566C6">
        <w:tc>
          <w:tcPr>
            <w:tcW w:w="2356" w:type="dxa"/>
            <w:gridSpan w:val="2"/>
          </w:tcPr>
          <w:p w14:paraId="5046E67A" w14:textId="1DBF7EB7"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Translation adjustment</w:t>
            </w:r>
          </w:p>
        </w:tc>
        <w:tc>
          <w:tcPr>
            <w:tcW w:w="1079" w:type="dxa"/>
          </w:tcPr>
          <w:p w14:paraId="4B04B448" w14:textId="0B77F702" w:rsidR="00C205A6" w:rsidRPr="00B11E79" w:rsidRDefault="00C205A6" w:rsidP="00C205A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0E84FF75" w14:textId="3BBAC4A3" w:rsidR="00C205A6" w:rsidRPr="00B11E79" w:rsidRDefault="00C205A6" w:rsidP="00C205A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2,059</w:t>
            </w:r>
          </w:p>
        </w:tc>
        <w:tc>
          <w:tcPr>
            <w:tcW w:w="1078" w:type="dxa"/>
          </w:tcPr>
          <w:p w14:paraId="1F48E20E" w14:textId="027ED0A7" w:rsidR="00C205A6" w:rsidRPr="00B11E79" w:rsidRDefault="00C205A6" w:rsidP="00C205A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209,044</w:t>
            </w:r>
          </w:p>
        </w:tc>
        <w:tc>
          <w:tcPr>
            <w:tcW w:w="1079" w:type="dxa"/>
          </w:tcPr>
          <w:p w14:paraId="4A14EF8E" w14:textId="56871EFC" w:rsidR="00C205A6" w:rsidRPr="00B11E79" w:rsidRDefault="00C205A6" w:rsidP="00C205A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7,852</w:t>
            </w:r>
          </w:p>
        </w:tc>
        <w:tc>
          <w:tcPr>
            <w:tcW w:w="1080" w:type="dxa"/>
          </w:tcPr>
          <w:p w14:paraId="2036E478" w14:textId="15CC5ED3" w:rsidR="00C205A6" w:rsidRPr="00B11E79" w:rsidRDefault="00C205A6" w:rsidP="00C205A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tcPr>
          <w:p w14:paraId="74E786D0" w14:textId="326F366A" w:rsidR="00C205A6" w:rsidRPr="00B11E79" w:rsidRDefault="00C205A6" w:rsidP="00C205A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5" w:type="dxa"/>
          </w:tcPr>
          <w:p w14:paraId="712BD4BE" w14:textId="36EC96A4" w:rsidR="00C205A6" w:rsidRPr="00B11E79" w:rsidRDefault="00C205A6" w:rsidP="008566C6">
            <w:pPr>
              <w:pBdr>
                <w:bottom w:val="single" w:sz="4" w:space="1" w:color="auto"/>
              </w:pBdr>
              <w:tabs>
                <w:tab w:val="decimal" w:pos="885"/>
              </w:tabs>
              <w:spacing w:line="300" w:lineRule="exact"/>
              <w:ind w:left="-29" w:right="-29"/>
              <w:rPr>
                <w:rFonts w:ascii="Arial" w:hAnsi="Arial" w:cs="Arial"/>
                <w:sz w:val="14"/>
                <w:szCs w:val="14"/>
              </w:rPr>
            </w:pPr>
            <w:r w:rsidRPr="00B11E79">
              <w:rPr>
                <w:rFonts w:ascii="Arial" w:hAnsi="Arial" w:cs="Arial"/>
                <w:sz w:val="14"/>
                <w:szCs w:val="14"/>
              </w:rPr>
              <w:t>218,955</w:t>
            </w:r>
          </w:p>
        </w:tc>
      </w:tr>
      <w:tr w:rsidR="00C205A6" w:rsidRPr="00B11E79" w14:paraId="0374A19B" w14:textId="77777777" w:rsidTr="008566C6">
        <w:tc>
          <w:tcPr>
            <w:tcW w:w="2356" w:type="dxa"/>
            <w:gridSpan w:val="2"/>
          </w:tcPr>
          <w:p w14:paraId="0DE3D8A9" w14:textId="66E14DD2"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31 December 2023</w:t>
            </w:r>
          </w:p>
        </w:tc>
        <w:tc>
          <w:tcPr>
            <w:tcW w:w="1079" w:type="dxa"/>
          </w:tcPr>
          <w:p w14:paraId="78FB761A" w14:textId="3B82AC9C"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31,475,800</w:t>
            </w:r>
          </w:p>
        </w:tc>
        <w:tc>
          <w:tcPr>
            <w:tcW w:w="1078" w:type="dxa"/>
          </w:tcPr>
          <w:p w14:paraId="61EEB1D0" w14:textId="5FE4C0F7"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71,508,484</w:t>
            </w:r>
          </w:p>
        </w:tc>
        <w:tc>
          <w:tcPr>
            <w:tcW w:w="1078" w:type="dxa"/>
          </w:tcPr>
          <w:p w14:paraId="1D2867D5" w14:textId="52039DB5"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667,512,250</w:t>
            </w:r>
          </w:p>
        </w:tc>
        <w:tc>
          <w:tcPr>
            <w:tcW w:w="1079" w:type="dxa"/>
          </w:tcPr>
          <w:p w14:paraId="3224261B" w14:textId="1AC00E7F"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45,398,068</w:t>
            </w:r>
          </w:p>
        </w:tc>
        <w:tc>
          <w:tcPr>
            <w:tcW w:w="1080" w:type="dxa"/>
          </w:tcPr>
          <w:p w14:paraId="2FD6977A" w14:textId="6A7CAF76"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1,802,058</w:t>
            </w:r>
          </w:p>
        </w:tc>
        <w:tc>
          <w:tcPr>
            <w:tcW w:w="1083" w:type="dxa"/>
          </w:tcPr>
          <w:p w14:paraId="567DE99A" w14:textId="3A78DE8B"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51,134,486</w:t>
            </w:r>
          </w:p>
        </w:tc>
        <w:tc>
          <w:tcPr>
            <w:tcW w:w="1175" w:type="dxa"/>
          </w:tcPr>
          <w:p w14:paraId="3777A152" w14:textId="3C104343" w:rsidR="00C205A6" w:rsidRPr="00B11E79" w:rsidRDefault="00C205A6"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868,831,146</w:t>
            </w:r>
          </w:p>
        </w:tc>
      </w:tr>
      <w:tr w:rsidR="00C205A6" w:rsidRPr="00B11E79" w14:paraId="04D19141" w14:textId="77777777" w:rsidTr="008566C6">
        <w:tc>
          <w:tcPr>
            <w:tcW w:w="2356" w:type="dxa"/>
            <w:gridSpan w:val="2"/>
          </w:tcPr>
          <w:p w14:paraId="2C68707B" w14:textId="77777777"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Additions</w:t>
            </w:r>
          </w:p>
        </w:tc>
        <w:tc>
          <w:tcPr>
            <w:tcW w:w="1079" w:type="dxa"/>
          </w:tcPr>
          <w:p w14:paraId="3DAFE8DD" w14:textId="56F12B25"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20853962" w14:textId="7D11010E"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45,000</w:t>
            </w:r>
          </w:p>
        </w:tc>
        <w:tc>
          <w:tcPr>
            <w:tcW w:w="1078" w:type="dxa"/>
          </w:tcPr>
          <w:p w14:paraId="31F728F0" w14:textId="250C298A" w:rsidR="00C205A6" w:rsidRPr="00B11E79" w:rsidRDefault="004039DA" w:rsidP="004039DA">
            <w:pPr>
              <w:tabs>
                <w:tab w:val="decimal" w:pos="795"/>
              </w:tabs>
              <w:spacing w:line="300" w:lineRule="exact"/>
              <w:ind w:right="-29"/>
              <w:rPr>
                <w:rFonts w:ascii="Arial" w:hAnsi="Arial" w:cs="Arial"/>
                <w:sz w:val="14"/>
                <w:szCs w:val="14"/>
              </w:rPr>
            </w:pPr>
            <w:r w:rsidRPr="00B11E79">
              <w:rPr>
                <w:rFonts w:ascii="Arial" w:hAnsi="Arial" w:cs="Arial"/>
                <w:sz w:val="14"/>
                <w:szCs w:val="14"/>
              </w:rPr>
              <w:t>28,</w:t>
            </w:r>
            <w:r w:rsidR="009D1C66" w:rsidRPr="00B11E79">
              <w:rPr>
                <w:rFonts w:ascii="Arial" w:hAnsi="Arial" w:cs="Arial"/>
                <w:sz w:val="14"/>
                <w:szCs w:val="14"/>
              </w:rPr>
              <w:t>374</w:t>
            </w:r>
            <w:r w:rsidR="001E18EA" w:rsidRPr="00B11E79">
              <w:rPr>
                <w:rFonts w:ascii="Arial" w:hAnsi="Arial" w:cs="Arial"/>
                <w:sz w:val="14"/>
                <w:szCs w:val="14"/>
              </w:rPr>
              <w:t>,730</w:t>
            </w:r>
          </w:p>
        </w:tc>
        <w:tc>
          <w:tcPr>
            <w:tcW w:w="1079" w:type="dxa"/>
          </w:tcPr>
          <w:p w14:paraId="71EA4BD6" w14:textId="52340281"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6,421,721</w:t>
            </w:r>
          </w:p>
        </w:tc>
        <w:tc>
          <w:tcPr>
            <w:tcW w:w="1080" w:type="dxa"/>
          </w:tcPr>
          <w:p w14:paraId="446C49FA" w14:textId="298663E0"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911,992</w:t>
            </w:r>
          </w:p>
        </w:tc>
        <w:tc>
          <w:tcPr>
            <w:tcW w:w="1083" w:type="dxa"/>
          </w:tcPr>
          <w:p w14:paraId="095ED1C4" w14:textId="0D29ACC2"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131,118,234</w:t>
            </w:r>
          </w:p>
        </w:tc>
        <w:tc>
          <w:tcPr>
            <w:tcW w:w="1175" w:type="dxa"/>
          </w:tcPr>
          <w:p w14:paraId="15A20CCB" w14:textId="4F226DA9" w:rsidR="00C205A6" w:rsidRPr="00B11E79" w:rsidRDefault="001E18EA"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166,871,677</w:t>
            </w:r>
          </w:p>
        </w:tc>
      </w:tr>
      <w:tr w:rsidR="00C205A6" w:rsidRPr="00B11E79" w14:paraId="30F2983B" w14:textId="77777777" w:rsidTr="008566C6">
        <w:tc>
          <w:tcPr>
            <w:tcW w:w="2356" w:type="dxa"/>
            <w:gridSpan w:val="2"/>
          </w:tcPr>
          <w:p w14:paraId="76BE255B" w14:textId="74C3BD1D"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Disposals</w:t>
            </w:r>
            <w:r w:rsidR="008566C6">
              <w:rPr>
                <w:rFonts w:ascii="Arial" w:hAnsi="Arial"/>
                <w:sz w:val="14"/>
                <w:szCs w:val="14"/>
              </w:rPr>
              <w:t>/write-off</w:t>
            </w:r>
          </w:p>
        </w:tc>
        <w:tc>
          <w:tcPr>
            <w:tcW w:w="1079" w:type="dxa"/>
          </w:tcPr>
          <w:p w14:paraId="77ABFD7B" w14:textId="75C66DBE"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1C284767" w14:textId="586D002B"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(29,532)</w:t>
            </w:r>
          </w:p>
        </w:tc>
        <w:tc>
          <w:tcPr>
            <w:tcW w:w="1078" w:type="dxa"/>
          </w:tcPr>
          <w:p w14:paraId="50480DAA" w14:textId="5B47439E"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r w:rsidR="005A3A72" w:rsidRPr="00B11E79">
              <w:rPr>
                <w:rFonts w:ascii="Arial" w:hAnsi="Arial" w:cs="Arial"/>
                <w:sz w:val="14"/>
                <w:szCs w:val="14"/>
              </w:rPr>
              <w:t>26,643,500</w:t>
            </w:r>
            <w:r w:rsidRPr="00B11E79">
              <w:rPr>
                <w:rFonts w:ascii="Arial" w:hAnsi="Arial" w:cs="Arial"/>
                <w:sz w:val="14"/>
                <w:szCs w:val="14"/>
              </w:rPr>
              <w:t>)</w:t>
            </w:r>
          </w:p>
        </w:tc>
        <w:tc>
          <w:tcPr>
            <w:tcW w:w="1079" w:type="dxa"/>
          </w:tcPr>
          <w:p w14:paraId="77410507" w14:textId="51236687"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(4,329,593)</w:t>
            </w:r>
          </w:p>
        </w:tc>
        <w:tc>
          <w:tcPr>
            <w:tcW w:w="1080" w:type="dxa"/>
          </w:tcPr>
          <w:p w14:paraId="146AC852" w14:textId="4FAE907F"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tcPr>
          <w:p w14:paraId="5F939F1E" w14:textId="14D92F79"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5" w:type="dxa"/>
          </w:tcPr>
          <w:p w14:paraId="3D4C3DFB" w14:textId="6F87D843" w:rsidR="00C205A6" w:rsidRPr="00B11E79" w:rsidRDefault="00C205A6"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w:t>
            </w:r>
            <w:r w:rsidR="005A3A72" w:rsidRPr="00B11E79">
              <w:rPr>
                <w:rFonts w:ascii="Arial" w:hAnsi="Arial" w:cs="Arial"/>
                <w:sz w:val="14"/>
                <w:szCs w:val="14"/>
              </w:rPr>
              <w:t>31,002,625</w:t>
            </w:r>
            <w:r w:rsidRPr="00B11E79">
              <w:rPr>
                <w:rFonts w:ascii="Arial" w:hAnsi="Arial" w:cs="Arial"/>
                <w:sz w:val="14"/>
                <w:szCs w:val="14"/>
              </w:rPr>
              <w:t>)</w:t>
            </w:r>
          </w:p>
        </w:tc>
      </w:tr>
      <w:tr w:rsidR="00C205A6" w:rsidRPr="00B11E79" w14:paraId="4D11048C" w14:textId="77777777" w:rsidTr="008566C6">
        <w:tc>
          <w:tcPr>
            <w:tcW w:w="2356" w:type="dxa"/>
            <w:gridSpan w:val="2"/>
          </w:tcPr>
          <w:p w14:paraId="65C6E54D" w14:textId="3A99B053"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Transfers</w:t>
            </w:r>
            <w:r w:rsidR="008566C6">
              <w:rPr>
                <w:rFonts w:ascii="Arial" w:hAnsi="Arial"/>
                <w:sz w:val="14"/>
                <w:szCs w:val="14"/>
              </w:rPr>
              <w:t xml:space="preserve"> in (out)</w:t>
            </w:r>
          </w:p>
        </w:tc>
        <w:tc>
          <w:tcPr>
            <w:tcW w:w="1079" w:type="dxa"/>
          </w:tcPr>
          <w:p w14:paraId="1A579AF5" w14:textId="389A086F"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2DE076A2" w14:textId="084267B0"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21,276,265</w:t>
            </w:r>
          </w:p>
        </w:tc>
        <w:tc>
          <w:tcPr>
            <w:tcW w:w="1078" w:type="dxa"/>
          </w:tcPr>
          <w:p w14:paraId="1733DF39" w14:textId="222BA4B7"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139,353,594</w:t>
            </w:r>
          </w:p>
        </w:tc>
        <w:tc>
          <w:tcPr>
            <w:tcW w:w="1079" w:type="dxa"/>
          </w:tcPr>
          <w:p w14:paraId="3C07544A" w14:textId="569C8554"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955,226</w:t>
            </w:r>
          </w:p>
        </w:tc>
        <w:tc>
          <w:tcPr>
            <w:tcW w:w="1080" w:type="dxa"/>
          </w:tcPr>
          <w:p w14:paraId="003978C6" w14:textId="0657F75A"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tcPr>
          <w:p w14:paraId="37DAE7E5" w14:textId="0C9003BF"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(161,585,085)</w:t>
            </w:r>
          </w:p>
        </w:tc>
        <w:tc>
          <w:tcPr>
            <w:tcW w:w="1175" w:type="dxa"/>
          </w:tcPr>
          <w:p w14:paraId="63FF1D39" w14:textId="071C1B2B" w:rsidR="00C205A6" w:rsidRPr="00B11E79" w:rsidRDefault="00C205A6"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w:t>
            </w:r>
          </w:p>
        </w:tc>
      </w:tr>
      <w:tr w:rsidR="00C205A6" w:rsidRPr="00B11E79" w14:paraId="0BB70FD2" w14:textId="77777777" w:rsidTr="008566C6">
        <w:tc>
          <w:tcPr>
            <w:tcW w:w="2356" w:type="dxa"/>
            <w:gridSpan w:val="2"/>
          </w:tcPr>
          <w:p w14:paraId="3CF6BD6D" w14:textId="77777777" w:rsidR="00C205A6" w:rsidRPr="00B11E79" w:rsidRDefault="00C205A6" w:rsidP="00C205A6">
            <w:pPr>
              <w:spacing w:line="300" w:lineRule="exact"/>
              <w:ind w:right="-108"/>
              <w:jc w:val="both"/>
              <w:rPr>
                <w:rFonts w:ascii="Arial" w:hAnsi="Arial"/>
                <w:sz w:val="14"/>
                <w:szCs w:val="14"/>
                <w:cs/>
              </w:rPr>
            </w:pPr>
            <w:r w:rsidRPr="00B11E79">
              <w:rPr>
                <w:rFonts w:ascii="Arial" w:hAnsi="Arial"/>
                <w:sz w:val="14"/>
                <w:szCs w:val="14"/>
              </w:rPr>
              <w:t>Translation adjustment</w:t>
            </w:r>
          </w:p>
        </w:tc>
        <w:tc>
          <w:tcPr>
            <w:tcW w:w="1079" w:type="dxa"/>
          </w:tcPr>
          <w:p w14:paraId="60CDC3C1" w14:textId="4357EB2F"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50DBB60D" w14:textId="0301B719"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(10,309)</w:t>
            </w:r>
          </w:p>
        </w:tc>
        <w:tc>
          <w:tcPr>
            <w:tcW w:w="1078" w:type="dxa"/>
          </w:tcPr>
          <w:p w14:paraId="17E402FE" w14:textId="098FA33B"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(1,321,980)</w:t>
            </w:r>
          </w:p>
        </w:tc>
        <w:tc>
          <w:tcPr>
            <w:tcW w:w="1079" w:type="dxa"/>
          </w:tcPr>
          <w:p w14:paraId="21537DD4" w14:textId="50E73EEF"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(165,079)</w:t>
            </w:r>
          </w:p>
        </w:tc>
        <w:tc>
          <w:tcPr>
            <w:tcW w:w="1080" w:type="dxa"/>
          </w:tcPr>
          <w:p w14:paraId="1B0EE04C" w14:textId="35D2F684"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(33,138)</w:t>
            </w:r>
          </w:p>
        </w:tc>
        <w:tc>
          <w:tcPr>
            <w:tcW w:w="1083" w:type="dxa"/>
          </w:tcPr>
          <w:p w14:paraId="24BF7284" w14:textId="59A2E6A0"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5" w:type="dxa"/>
          </w:tcPr>
          <w:p w14:paraId="5F99008D" w14:textId="2E738893" w:rsidR="00C205A6" w:rsidRPr="00B11E79" w:rsidRDefault="00C205A6" w:rsidP="008566C6">
            <w:pPr>
              <w:pBdr>
                <w:bottom w:val="single" w:sz="6" w:space="1" w:color="auto"/>
              </w:pBdr>
              <w:tabs>
                <w:tab w:val="decimal" w:pos="885"/>
              </w:tabs>
              <w:spacing w:line="300" w:lineRule="exact"/>
              <w:ind w:left="-29" w:right="-29"/>
              <w:rPr>
                <w:rFonts w:ascii="Arial" w:hAnsi="Arial" w:cs="Arial"/>
                <w:sz w:val="14"/>
                <w:szCs w:val="14"/>
              </w:rPr>
            </w:pPr>
            <w:r w:rsidRPr="00B11E79">
              <w:rPr>
                <w:rFonts w:ascii="Arial" w:hAnsi="Arial" w:cs="Arial"/>
                <w:sz w:val="14"/>
                <w:szCs w:val="14"/>
              </w:rPr>
              <w:t>(1,530,506)</w:t>
            </w:r>
          </w:p>
        </w:tc>
      </w:tr>
      <w:tr w:rsidR="00C205A6" w:rsidRPr="00B11E79" w14:paraId="7E0CAB2C" w14:textId="77777777" w:rsidTr="008566C6">
        <w:tc>
          <w:tcPr>
            <w:tcW w:w="2356" w:type="dxa"/>
            <w:gridSpan w:val="2"/>
          </w:tcPr>
          <w:p w14:paraId="08E6A2AA" w14:textId="1780C3B1"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31 December 2024</w:t>
            </w:r>
          </w:p>
        </w:tc>
        <w:tc>
          <w:tcPr>
            <w:tcW w:w="1079" w:type="dxa"/>
          </w:tcPr>
          <w:p w14:paraId="12FB1027" w14:textId="5F42ECD5"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31,475,800</w:t>
            </w:r>
          </w:p>
        </w:tc>
        <w:tc>
          <w:tcPr>
            <w:tcW w:w="1078" w:type="dxa"/>
          </w:tcPr>
          <w:p w14:paraId="44A76B14" w14:textId="6B23E78F"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92,789,908</w:t>
            </w:r>
          </w:p>
        </w:tc>
        <w:tc>
          <w:tcPr>
            <w:tcW w:w="1078" w:type="dxa"/>
          </w:tcPr>
          <w:p w14:paraId="65C3BFF8" w14:textId="0C08C5E7"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807,275,094</w:t>
            </w:r>
          </w:p>
        </w:tc>
        <w:tc>
          <w:tcPr>
            <w:tcW w:w="1079" w:type="dxa"/>
          </w:tcPr>
          <w:p w14:paraId="21A887E7" w14:textId="687AF04D"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48,280,343</w:t>
            </w:r>
          </w:p>
        </w:tc>
        <w:tc>
          <w:tcPr>
            <w:tcW w:w="1080" w:type="dxa"/>
          </w:tcPr>
          <w:p w14:paraId="59727797" w14:textId="70E2DC87"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2,680,912</w:t>
            </w:r>
          </w:p>
        </w:tc>
        <w:tc>
          <w:tcPr>
            <w:tcW w:w="1083" w:type="dxa"/>
          </w:tcPr>
          <w:p w14:paraId="1762D16C" w14:textId="2783CCEA"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20,667,635</w:t>
            </w:r>
          </w:p>
        </w:tc>
        <w:tc>
          <w:tcPr>
            <w:tcW w:w="1175" w:type="dxa"/>
          </w:tcPr>
          <w:p w14:paraId="4508CF7C" w14:textId="1D40C8D9" w:rsidR="00C205A6" w:rsidRPr="00B11E79" w:rsidRDefault="00C205A6" w:rsidP="008566C6">
            <w:pPr>
              <w:pBdr>
                <w:bottom w:val="single" w:sz="6" w:space="1" w:color="auto"/>
              </w:pBdr>
              <w:tabs>
                <w:tab w:val="decimal" w:pos="885"/>
              </w:tabs>
              <w:spacing w:line="300" w:lineRule="exact"/>
              <w:ind w:left="-29" w:right="-29"/>
              <w:rPr>
                <w:rFonts w:ascii="Arial" w:hAnsi="Arial" w:cs="Arial"/>
                <w:sz w:val="14"/>
                <w:szCs w:val="14"/>
              </w:rPr>
            </w:pPr>
            <w:r w:rsidRPr="00B11E79">
              <w:rPr>
                <w:rFonts w:ascii="Arial" w:hAnsi="Arial" w:cs="Arial"/>
                <w:sz w:val="14"/>
                <w:szCs w:val="14"/>
              </w:rPr>
              <w:t>1,003,169,692</w:t>
            </w:r>
          </w:p>
        </w:tc>
      </w:tr>
      <w:tr w:rsidR="00C205A6" w:rsidRPr="00B11E79" w14:paraId="18FF8D51" w14:textId="77777777" w:rsidTr="008566C6">
        <w:tc>
          <w:tcPr>
            <w:tcW w:w="2356" w:type="dxa"/>
            <w:gridSpan w:val="2"/>
          </w:tcPr>
          <w:p w14:paraId="470FC31A" w14:textId="77777777" w:rsidR="00C205A6" w:rsidRPr="00B11E79" w:rsidRDefault="00C205A6" w:rsidP="00C205A6">
            <w:pPr>
              <w:spacing w:line="300" w:lineRule="exact"/>
              <w:ind w:right="-50"/>
              <w:jc w:val="both"/>
              <w:rPr>
                <w:rFonts w:ascii="Arial" w:hAnsi="Arial"/>
                <w:b/>
                <w:bCs/>
                <w:sz w:val="14"/>
                <w:szCs w:val="14"/>
                <w:cs/>
              </w:rPr>
            </w:pPr>
            <w:r w:rsidRPr="00B11E79">
              <w:rPr>
                <w:rFonts w:ascii="Arial" w:hAnsi="Arial"/>
                <w:b/>
                <w:bCs/>
                <w:sz w:val="14"/>
                <w:szCs w:val="14"/>
              </w:rPr>
              <w:t>Accumulated depreciation:</w:t>
            </w:r>
          </w:p>
        </w:tc>
        <w:tc>
          <w:tcPr>
            <w:tcW w:w="1079" w:type="dxa"/>
          </w:tcPr>
          <w:p w14:paraId="42BC89B2" w14:textId="77777777" w:rsidR="00C205A6" w:rsidRPr="00B11E79" w:rsidRDefault="00C205A6" w:rsidP="00C205A6">
            <w:pPr>
              <w:tabs>
                <w:tab w:val="decimal" w:pos="795"/>
              </w:tabs>
              <w:spacing w:line="300" w:lineRule="exact"/>
              <w:ind w:left="-29" w:right="-29"/>
              <w:rPr>
                <w:rFonts w:ascii="Arial" w:hAnsi="Arial" w:cs="Arial"/>
                <w:sz w:val="14"/>
                <w:szCs w:val="14"/>
              </w:rPr>
            </w:pPr>
          </w:p>
        </w:tc>
        <w:tc>
          <w:tcPr>
            <w:tcW w:w="1078" w:type="dxa"/>
          </w:tcPr>
          <w:p w14:paraId="55FB55EB" w14:textId="77777777" w:rsidR="00C205A6" w:rsidRPr="00B11E79" w:rsidRDefault="00C205A6" w:rsidP="00C205A6">
            <w:pPr>
              <w:tabs>
                <w:tab w:val="decimal" w:pos="795"/>
              </w:tabs>
              <w:spacing w:line="300" w:lineRule="exact"/>
              <w:ind w:left="-29" w:right="-29"/>
              <w:rPr>
                <w:rFonts w:ascii="Arial" w:hAnsi="Arial" w:cs="Arial"/>
                <w:sz w:val="14"/>
                <w:szCs w:val="14"/>
              </w:rPr>
            </w:pPr>
          </w:p>
        </w:tc>
        <w:tc>
          <w:tcPr>
            <w:tcW w:w="1078" w:type="dxa"/>
          </w:tcPr>
          <w:p w14:paraId="261BF390" w14:textId="77777777" w:rsidR="00C205A6" w:rsidRPr="00B11E79" w:rsidRDefault="00C205A6" w:rsidP="00C205A6">
            <w:pPr>
              <w:tabs>
                <w:tab w:val="decimal" w:pos="795"/>
              </w:tabs>
              <w:spacing w:line="300" w:lineRule="exact"/>
              <w:ind w:left="-29" w:right="-29"/>
              <w:rPr>
                <w:rFonts w:ascii="Arial" w:hAnsi="Arial" w:cs="Arial"/>
                <w:sz w:val="14"/>
                <w:szCs w:val="14"/>
              </w:rPr>
            </w:pPr>
          </w:p>
        </w:tc>
        <w:tc>
          <w:tcPr>
            <w:tcW w:w="1079" w:type="dxa"/>
          </w:tcPr>
          <w:p w14:paraId="195B90F7" w14:textId="77777777" w:rsidR="00C205A6" w:rsidRPr="00B11E79" w:rsidRDefault="00C205A6" w:rsidP="00C205A6">
            <w:pPr>
              <w:tabs>
                <w:tab w:val="decimal" w:pos="795"/>
              </w:tabs>
              <w:spacing w:line="300" w:lineRule="exact"/>
              <w:ind w:left="-29" w:right="-29"/>
              <w:rPr>
                <w:rFonts w:ascii="Arial" w:hAnsi="Arial" w:cs="Arial"/>
                <w:sz w:val="14"/>
                <w:szCs w:val="14"/>
              </w:rPr>
            </w:pPr>
          </w:p>
        </w:tc>
        <w:tc>
          <w:tcPr>
            <w:tcW w:w="1080" w:type="dxa"/>
          </w:tcPr>
          <w:p w14:paraId="68D5094D" w14:textId="77777777" w:rsidR="00C205A6" w:rsidRPr="00B11E79" w:rsidRDefault="00C205A6" w:rsidP="00C205A6">
            <w:pPr>
              <w:tabs>
                <w:tab w:val="decimal" w:pos="795"/>
              </w:tabs>
              <w:spacing w:line="300" w:lineRule="exact"/>
              <w:ind w:left="-29" w:right="-29"/>
              <w:rPr>
                <w:rFonts w:ascii="Arial" w:hAnsi="Arial" w:cs="Arial"/>
                <w:sz w:val="14"/>
                <w:szCs w:val="14"/>
              </w:rPr>
            </w:pPr>
          </w:p>
        </w:tc>
        <w:tc>
          <w:tcPr>
            <w:tcW w:w="1083" w:type="dxa"/>
          </w:tcPr>
          <w:p w14:paraId="4FD2CA4E" w14:textId="77777777" w:rsidR="00C205A6" w:rsidRPr="00B11E79" w:rsidRDefault="00C205A6" w:rsidP="00C205A6">
            <w:pPr>
              <w:tabs>
                <w:tab w:val="decimal" w:pos="795"/>
              </w:tabs>
              <w:spacing w:line="300" w:lineRule="exact"/>
              <w:ind w:left="-29" w:right="-29"/>
              <w:rPr>
                <w:rFonts w:ascii="Arial" w:hAnsi="Arial" w:cs="Arial"/>
                <w:sz w:val="14"/>
                <w:szCs w:val="14"/>
              </w:rPr>
            </w:pPr>
          </w:p>
        </w:tc>
        <w:tc>
          <w:tcPr>
            <w:tcW w:w="1175" w:type="dxa"/>
          </w:tcPr>
          <w:p w14:paraId="64A7EB6C" w14:textId="77777777" w:rsidR="00C205A6" w:rsidRPr="00B11E79" w:rsidRDefault="00C205A6" w:rsidP="008566C6">
            <w:pPr>
              <w:tabs>
                <w:tab w:val="decimal" w:pos="885"/>
              </w:tabs>
              <w:spacing w:line="300" w:lineRule="exact"/>
              <w:ind w:left="-29" w:right="-29"/>
              <w:rPr>
                <w:rFonts w:ascii="Arial" w:hAnsi="Arial" w:cs="Arial"/>
                <w:sz w:val="14"/>
                <w:szCs w:val="14"/>
              </w:rPr>
            </w:pPr>
          </w:p>
        </w:tc>
      </w:tr>
      <w:tr w:rsidR="00C205A6" w:rsidRPr="00B11E79" w14:paraId="6BB4B66F" w14:textId="77777777" w:rsidTr="008566C6">
        <w:tc>
          <w:tcPr>
            <w:tcW w:w="2356" w:type="dxa"/>
            <w:gridSpan w:val="2"/>
          </w:tcPr>
          <w:p w14:paraId="1EDD124D" w14:textId="6E8370EE"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1 January 2023</w:t>
            </w:r>
          </w:p>
        </w:tc>
        <w:tc>
          <w:tcPr>
            <w:tcW w:w="1079" w:type="dxa"/>
          </w:tcPr>
          <w:p w14:paraId="2213DE74" w14:textId="355ADCDD"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6F49D0BE" w14:textId="670D3730"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(25,459,337)</w:t>
            </w:r>
          </w:p>
        </w:tc>
        <w:tc>
          <w:tcPr>
            <w:tcW w:w="1078" w:type="dxa"/>
          </w:tcPr>
          <w:p w14:paraId="7DDA0999" w14:textId="21A8C4B0"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(303,681,813)</w:t>
            </w:r>
          </w:p>
        </w:tc>
        <w:tc>
          <w:tcPr>
            <w:tcW w:w="1079" w:type="dxa"/>
          </w:tcPr>
          <w:p w14:paraId="30AF2719" w14:textId="09C36EC0"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(33,436,940)</w:t>
            </w:r>
          </w:p>
        </w:tc>
        <w:tc>
          <w:tcPr>
            <w:tcW w:w="1080" w:type="dxa"/>
          </w:tcPr>
          <w:p w14:paraId="4A7BAEF1" w14:textId="26B82AC0"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(637,230)</w:t>
            </w:r>
          </w:p>
        </w:tc>
        <w:tc>
          <w:tcPr>
            <w:tcW w:w="1083" w:type="dxa"/>
          </w:tcPr>
          <w:p w14:paraId="05F32A9F" w14:textId="59A558F8"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5" w:type="dxa"/>
          </w:tcPr>
          <w:p w14:paraId="5CB6CBC9" w14:textId="049DD3C1" w:rsidR="00C205A6" w:rsidRPr="00B11E79" w:rsidRDefault="00C205A6"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(363,215,320)</w:t>
            </w:r>
          </w:p>
        </w:tc>
      </w:tr>
      <w:tr w:rsidR="00C205A6" w:rsidRPr="00B11E79" w14:paraId="7BBA3AFC" w14:textId="77777777" w:rsidTr="008566C6">
        <w:tc>
          <w:tcPr>
            <w:tcW w:w="2356" w:type="dxa"/>
            <w:gridSpan w:val="2"/>
          </w:tcPr>
          <w:p w14:paraId="0EC7A70E" w14:textId="77777777"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Depreciation for the year</w:t>
            </w:r>
          </w:p>
        </w:tc>
        <w:tc>
          <w:tcPr>
            <w:tcW w:w="1079" w:type="dxa"/>
          </w:tcPr>
          <w:p w14:paraId="1C6078C3" w14:textId="391D9A10"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3C059EEA" w14:textId="49C63EB0"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(3,711,793)</w:t>
            </w:r>
          </w:p>
        </w:tc>
        <w:tc>
          <w:tcPr>
            <w:tcW w:w="1078" w:type="dxa"/>
          </w:tcPr>
          <w:p w14:paraId="3EAE5B30" w14:textId="558C441E"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(78,035,239)</w:t>
            </w:r>
          </w:p>
        </w:tc>
        <w:tc>
          <w:tcPr>
            <w:tcW w:w="1079" w:type="dxa"/>
          </w:tcPr>
          <w:p w14:paraId="41ED14A8" w14:textId="7C7356F2"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(4,208,687)</w:t>
            </w:r>
          </w:p>
        </w:tc>
        <w:tc>
          <w:tcPr>
            <w:tcW w:w="1080" w:type="dxa"/>
          </w:tcPr>
          <w:p w14:paraId="3F3E512A" w14:textId="50E26FCA"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(176,129)</w:t>
            </w:r>
          </w:p>
        </w:tc>
        <w:tc>
          <w:tcPr>
            <w:tcW w:w="1083" w:type="dxa"/>
          </w:tcPr>
          <w:p w14:paraId="54BC93D2" w14:textId="61772AF6"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5" w:type="dxa"/>
          </w:tcPr>
          <w:p w14:paraId="617FB7C7" w14:textId="351C69B3" w:rsidR="00C205A6" w:rsidRPr="00B11E79" w:rsidRDefault="00C205A6"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(86,131,848)</w:t>
            </w:r>
          </w:p>
        </w:tc>
      </w:tr>
      <w:tr w:rsidR="00C205A6" w:rsidRPr="00B11E79" w14:paraId="6D0DB63C" w14:textId="77777777" w:rsidTr="008566C6">
        <w:tc>
          <w:tcPr>
            <w:tcW w:w="2356" w:type="dxa"/>
            <w:gridSpan w:val="2"/>
          </w:tcPr>
          <w:p w14:paraId="45C3FFD0" w14:textId="686162F4"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Depreciation on disposals</w:t>
            </w:r>
          </w:p>
        </w:tc>
        <w:tc>
          <w:tcPr>
            <w:tcW w:w="1079" w:type="dxa"/>
          </w:tcPr>
          <w:p w14:paraId="0B39A230" w14:textId="1E0FD876"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3D0FB3D3" w14:textId="60EFF7F0"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1E727BD2" w14:textId="4CA756C7"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5,059,445</w:t>
            </w:r>
          </w:p>
        </w:tc>
        <w:tc>
          <w:tcPr>
            <w:tcW w:w="1079" w:type="dxa"/>
          </w:tcPr>
          <w:p w14:paraId="2904FCC9" w14:textId="362B474C"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2,169,063</w:t>
            </w:r>
          </w:p>
        </w:tc>
        <w:tc>
          <w:tcPr>
            <w:tcW w:w="1080" w:type="dxa"/>
          </w:tcPr>
          <w:p w14:paraId="3F626829" w14:textId="7D6357D9"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150,727</w:t>
            </w:r>
          </w:p>
        </w:tc>
        <w:tc>
          <w:tcPr>
            <w:tcW w:w="1083" w:type="dxa"/>
          </w:tcPr>
          <w:p w14:paraId="3D42CF20" w14:textId="6D0BE7FC"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5" w:type="dxa"/>
          </w:tcPr>
          <w:p w14:paraId="4710DD7C" w14:textId="42062066" w:rsidR="00C205A6" w:rsidRPr="00B11E79" w:rsidRDefault="00C205A6"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7,379,235</w:t>
            </w:r>
          </w:p>
        </w:tc>
      </w:tr>
      <w:tr w:rsidR="00C205A6" w:rsidRPr="00B11E79" w14:paraId="3D85A492" w14:textId="77777777" w:rsidTr="008566C6">
        <w:tc>
          <w:tcPr>
            <w:tcW w:w="2356" w:type="dxa"/>
            <w:gridSpan w:val="2"/>
          </w:tcPr>
          <w:p w14:paraId="3275D2C1" w14:textId="42141140"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Translation adjustment</w:t>
            </w:r>
          </w:p>
        </w:tc>
        <w:tc>
          <w:tcPr>
            <w:tcW w:w="1079" w:type="dxa"/>
          </w:tcPr>
          <w:p w14:paraId="6D22FDAB" w14:textId="5B6A3950" w:rsidR="00C205A6" w:rsidRPr="00B11E79" w:rsidRDefault="00C205A6" w:rsidP="00C205A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726A74DE" w14:textId="60071319" w:rsidR="00C205A6" w:rsidRPr="00B11E79" w:rsidRDefault="00C205A6" w:rsidP="00C205A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(2,525)</w:t>
            </w:r>
          </w:p>
        </w:tc>
        <w:tc>
          <w:tcPr>
            <w:tcW w:w="1078" w:type="dxa"/>
          </w:tcPr>
          <w:p w14:paraId="79124A47" w14:textId="377557B1" w:rsidR="00C205A6" w:rsidRPr="00B11E79" w:rsidRDefault="00C205A6" w:rsidP="00C205A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(189,864)</w:t>
            </w:r>
          </w:p>
        </w:tc>
        <w:tc>
          <w:tcPr>
            <w:tcW w:w="1079" w:type="dxa"/>
          </w:tcPr>
          <w:p w14:paraId="4DB879B5" w14:textId="673E5743" w:rsidR="00C205A6" w:rsidRPr="00B11E79" w:rsidRDefault="00C205A6" w:rsidP="00C205A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(18,483)</w:t>
            </w:r>
          </w:p>
        </w:tc>
        <w:tc>
          <w:tcPr>
            <w:tcW w:w="1080" w:type="dxa"/>
          </w:tcPr>
          <w:p w14:paraId="3921EE98" w14:textId="5CEA5A03" w:rsidR="00C205A6" w:rsidRPr="00B11E79" w:rsidRDefault="00C205A6" w:rsidP="00C205A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tcPr>
          <w:p w14:paraId="65CB0EE3" w14:textId="08C52ADC" w:rsidR="00C205A6" w:rsidRPr="00B11E79" w:rsidRDefault="00C205A6" w:rsidP="00C205A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5" w:type="dxa"/>
          </w:tcPr>
          <w:p w14:paraId="3A071A38" w14:textId="08E58AC0" w:rsidR="00C205A6" w:rsidRPr="00B11E79" w:rsidRDefault="00C205A6" w:rsidP="008566C6">
            <w:pPr>
              <w:pBdr>
                <w:bottom w:val="single" w:sz="4" w:space="1" w:color="auto"/>
              </w:pBdr>
              <w:tabs>
                <w:tab w:val="decimal" w:pos="885"/>
              </w:tabs>
              <w:spacing w:line="300" w:lineRule="exact"/>
              <w:ind w:left="-29" w:right="-29"/>
              <w:rPr>
                <w:rFonts w:ascii="Arial" w:hAnsi="Arial" w:cs="Arial"/>
                <w:sz w:val="14"/>
                <w:szCs w:val="14"/>
              </w:rPr>
            </w:pPr>
            <w:r w:rsidRPr="00B11E79">
              <w:rPr>
                <w:rFonts w:ascii="Arial" w:hAnsi="Arial" w:cs="Arial"/>
                <w:sz w:val="14"/>
                <w:szCs w:val="14"/>
              </w:rPr>
              <w:t>(210,872)</w:t>
            </w:r>
          </w:p>
        </w:tc>
      </w:tr>
      <w:tr w:rsidR="00C205A6" w:rsidRPr="00B11E79" w14:paraId="5797B8D7" w14:textId="77777777" w:rsidTr="008566C6">
        <w:tc>
          <w:tcPr>
            <w:tcW w:w="2356" w:type="dxa"/>
            <w:gridSpan w:val="2"/>
          </w:tcPr>
          <w:p w14:paraId="4B0740CB" w14:textId="62CC215A"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31 December 2023</w:t>
            </w:r>
          </w:p>
        </w:tc>
        <w:tc>
          <w:tcPr>
            <w:tcW w:w="1079" w:type="dxa"/>
          </w:tcPr>
          <w:p w14:paraId="704D77B9" w14:textId="0AD8CA81"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66F6D516" w14:textId="7E1D1F16"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(29,173,655)</w:t>
            </w:r>
          </w:p>
        </w:tc>
        <w:tc>
          <w:tcPr>
            <w:tcW w:w="1078" w:type="dxa"/>
          </w:tcPr>
          <w:p w14:paraId="2659A7F4" w14:textId="7E1CE488"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(376,847,471)</w:t>
            </w:r>
          </w:p>
        </w:tc>
        <w:tc>
          <w:tcPr>
            <w:tcW w:w="1079" w:type="dxa"/>
          </w:tcPr>
          <w:p w14:paraId="588CF1E3" w14:textId="60400CE5"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(35,495,047)</w:t>
            </w:r>
          </w:p>
        </w:tc>
        <w:tc>
          <w:tcPr>
            <w:tcW w:w="1080" w:type="dxa"/>
          </w:tcPr>
          <w:p w14:paraId="32287EC9" w14:textId="4FBCF5C5"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(662,632)</w:t>
            </w:r>
          </w:p>
        </w:tc>
        <w:tc>
          <w:tcPr>
            <w:tcW w:w="1083" w:type="dxa"/>
          </w:tcPr>
          <w:p w14:paraId="5694BF62" w14:textId="2AAD2965"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5" w:type="dxa"/>
          </w:tcPr>
          <w:p w14:paraId="237EEEB1" w14:textId="09A0AA98" w:rsidR="00C205A6" w:rsidRPr="00B11E79" w:rsidRDefault="00C205A6"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(442,178,805)</w:t>
            </w:r>
          </w:p>
        </w:tc>
      </w:tr>
      <w:tr w:rsidR="00C205A6" w:rsidRPr="00B11E79" w14:paraId="1E6776AE" w14:textId="77777777" w:rsidTr="008566C6">
        <w:tc>
          <w:tcPr>
            <w:tcW w:w="2356" w:type="dxa"/>
            <w:gridSpan w:val="2"/>
          </w:tcPr>
          <w:p w14:paraId="729B0750" w14:textId="77777777"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Depreciation for the year</w:t>
            </w:r>
          </w:p>
        </w:tc>
        <w:tc>
          <w:tcPr>
            <w:tcW w:w="1079" w:type="dxa"/>
          </w:tcPr>
          <w:p w14:paraId="407487E4" w14:textId="3DDCA9B1"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518E0B2C" w14:textId="5F80EBF6"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(4,250,942)</w:t>
            </w:r>
          </w:p>
        </w:tc>
        <w:tc>
          <w:tcPr>
            <w:tcW w:w="1078" w:type="dxa"/>
          </w:tcPr>
          <w:p w14:paraId="514F6C8D" w14:textId="5C677C87"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(97,338,877)</w:t>
            </w:r>
          </w:p>
        </w:tc>
        <w:tc>
          <w:tcPr>
            <w:tcW w:w="1079" w:type="dxa"/>
          </w:tcPr>
          <w:p w14:paraId="6F0447B1" w14:textId="58E5B987"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(4,596,512)</w:t>
            </w:r>
          </w:p>
        </w:tc>
        <w:tc>
          <w:tcPr>
            <w:tcW w:w="1080" w:type="dxa"/>
          </w:tcPr>
          <w:p w14:paraId="123F55C7" w14:textId="4F0F52E4"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(365,118)</w:t>
            </w:r>
          </w:p>
        </w:tc>
        <w:tc>
          <w:tcPr>
            <w:tcW w:w="1083" w:type="dxa"/>
          </w:tcPr>
          <w:p w14:paraId="22CA6C2A" w14:textId="057E5FC8"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5" w:type="dxa"/>
          </w:tcPr>
          <w:p w14:paraId="4AA45BED" w14:textId="4A6514D2" w:rsidR="00C205A6" w:rsidRPr="00B11E79" w:rsidRDefault="00C205A6"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(106,551,449)</w:t>
            </w:r>
          </w:p>
        </w:tc>
      </w:tr>
      <w:tr w:rsidR="00C205A6" w:rsidRPr="00B11E79" w14:paraId="4A06A9FD" w14:textId="77777777" w:rsidTr="008566C6">
        <w:tc>
          <w:tcPr>
            <w:tcW w:w="2356" w:type="dxa"/>
            <w:gridSpan w:val="2"/>
          </w:tcPr>
          <w:p w14:paraId="0240B40D" w14:textId="77777777"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Depreciation on disposals</w:t>
            </w:r>
          </w:p>
        </w:tc>
        <w:tc>
          <w:tcPr>
            <w:tcW w:w="1079" w:type="dxa"/>
          </w:tcPr>
          <w:p w14:paraId="07480B1A" w14:textId="22DC8CB0"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71DE96A6" w14:textId="020E11F6"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19,207</w:t>
            </w:r>
          </w:p>
        </w:tc>
        <w:tc>
          <w:tcPr>
            <w:tcW w:w="1078" w:type="dxa"/>
          </w:tcPr>
          <w:p w14:paraId="0346439A" w14:textId="461CC62F"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26,569,47</w:t>
            </w:r>
            <w:r w:rsidR="00AF2235" w:rsidRPr="00B11E79">
              <w:rPr>
                <w:rFonts w:ascii="Arial" w:hAnsi="Arial" w:cs="Arial"/>
                <w:sz w:val="14"/>
                <w:szCs w:val="14"/>
              </w:rPr>
              <w:t>6</w:t>
            </w:r>
          </w:p>
        </w:tc>
        <w:tc>
          <w:tcPr>
            <w:tcW w:w="1079" w:type="dxa"/>
          </w:tcPr>
          <w:p w14:paraId="399C2577" w14:textId="47C62962"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4,261,05</w:t>
            </w:r>
            <w:r w:rsidR="000125C9" w:rsidRPr="00B11E79">
              <w:rPr>
                <w:rFonts w:ascii="Arial" w:hAnsi="Arial" w:cs="Arial"/>
                <w:sz w:val="14"/>
                <w:szCs w:val="14"/>
              </w:rPr>
              <w:t>4</w:t>
            </w:r>
          </w:p>
        </w:tc>
        <w:tc>
          <w:tcPr>
            <w:tcW w:w="1080" w:type="dxa"/>
          </w:tcPr>
          <w:p w14:paraId="36561AC1" w14:textId="27F61DB8"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tcPr>
          <w:p w14:paraId="204D2466" w14:textId="2A11EAF9" w:rsidR="00C205A6" w:rsidRPr="00B11E79" w:rsidRDefault="00C205A6" w:rsidP="00C205A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5" w:type="dxa"/>
          </w:tcPr>
          <w:p w14:paraId="4A7A1F11" w14:textId="7213F6C3" w:rsidR="00C205A6" w:rsidRPr="00B11E79" w:rsidRDefault="00C205A6" w:rsidP="008566C6">
            <w:pPr>
              <w:tabs>
                <w:tab w:val="decimal" w:pos="885"/>
              </w:tabs>
              <w:spacing w:line="300" w:lineRule="exact"/>
              <w:ind w:left="-29" w:right="-29"/>
              <w:rPr>
                <w:rFonts w:ascii="Arial" w:hAnsi="Arial" w:cs="Arial"/>
                <w:sz w:val="14"/>
                <w:szCs w:val="14"/>
              </w:rPr>
            </w:pPr>
            <w:r w:rsidRPr="00B11E79">
              <w:rPr>
                <w:rFonts w:ascii="Arial" w:hAnsi="Arial" w:cs="Arial"/>
                <w:sz w:val="14"/>
                <w:szCs w:val="14"/>
              </w:rPr>
              <w:t>30,849,73</w:t>
            </w:r>
            <w:r w:rsidR="001B469B" w:rsidRPr="00B11E79">
              <w:rPr>
                <w:rFonts w:ascii="Arial" w:hAnsi="Arial" w:cs="Arial"/>
                <w:sz w:val="14"/>
                <w:szCs w:val="14"/>
              </w:rPr>
              <w:t>7</w:t>
            </w:r>
          </w:p>
        </w:tc>
      </w:tr>
      <w:tr w:rsidR="00C205A6" w:rsidRPr="00B11E79" w14:paraId="723D2E12" w14:textId="77777777" w:rsidTr="008566C6">
        <w:tc>
          <w:tcPr>
            <w:tcW w:w="2356" w:type="dxa"/>
            <w:gridSpan w:val="2"/>
          </w:tcPr>
          <w:p w14:paraId="6B86B5E5" w14:textId="77777777" w:rsidR="00C205A6" w:rsidRPr="00B11E79" w:rsidRDefault="00C205A6" w:rsidP="00C205A6">
            <w:pPr>
              <w:spacing w:line="300" w:lineRule="exact"/>
              <w:ind w:right="-50"/>
              <w:jc w:val="both"/>
              <w:rPr>
                <w:rFonts w:ascii="Arial" w:hAnsi="Arial"/>
                <w:sz w:val="14"/>
                <w:szCs w:val="14"/>
                <w:cs/>
              </w:rPr>
            </w:pPr>
            <w:r w:rsidRPr="00B11E79">
              <w:rPr>
                <w:rFonts w:ascii="Arial" w:hAnsi="Arial"/>
                <w:sz w:val="14"/>
                <w:szCs w:val="14"/>
              </w:rPr>
              <w:t xml:space="preserve">Translation adjustment </w:t>
            </w:r>
          </w:p>
        </w:tc>
        <w:tc>
          <w:tcPr>
            <w:tcW w:w="1079" w:type="dxa"/>
          </w:tcPr>
          <w:p w14:paraId="29FD02BC" w14:textId="45672A65"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6A5EB98A" w14:textId="16D8BA0F"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9,763</w:t>
            </w:r>
          </w:p>
        </w:tc>
        <w:tc>
          <w:tcPr>
            <w:tcW w:w="1078" w:type="dxa"/>
          </w:tcPr>
          <w:p w14:paraId="4F00DBC4" w14:textId="6CECCB50"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850,94</w:t>
            </w:r>
            <w:r w:rsidR="00AF2235" w:rsidRPr="00B11E79">
              <w:rPr>
                <w:rFonts w:ascii="Arial" w:hAnsi="Arial" w:cs="Arial"/>
                <w:sz w:val="14"/>
                <w:szCs w:val="14"/>
              </w:rPr>
              <w:t>2</w:t>
            </w:r>
          </w:p>
        </w:tc>
        <w:tc>
          <w:tcPr>
            <w:tcW w:w="1079" w:type="dxa"/>
          </w:tcPr>
          <w:p w14:paraId="6EFBD8F9" w14:textId="7D7F13C4"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82,620</w:t>
            </w:r>
          </w:p>
        </w:tc>
        <w:tc>
          <w:tcPr>
            <w:tcW w:w="1080" w:type="dxa"/>
          </w:tcPr>
          <w:p w14:paraId="4EBFC271" w14:textId="48DE0752"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2,777</w:t>
            </w:r>
          </w:p>
        </w:tc>
        <w:tc>
          <w:tcPr>
            <w:tcW w:w="1083" w:type="dxa"/>
          </w:tcPr>
          <w:p w14:paraId="2D9337CD" w14:textId="095BC3A3"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5" w:type="dxa"/>
          </w:tcPr>
          <w:p w14:paraId="03D089A5" w14:textId="134853A6" w:rsidR="00C205A6" w:rsidRPr="00B11E79" w:rsidRDefault="00C205A6" w:rsidP="008566C6">
            <w:pPr>
              <w:pBdr>
                <w:bottom w:val="single" w:sz="6" w:space="1" w:color="auto"/>
              </w:pBdr>
              <w:tabs>
                <w:tab w:val="decimal" w:pos="885"/>
              </w:tabs>
              <w:spacing w:line="300" w:lineRule="exact"/>
              <w:ind w:left="-29" w:right="-29"/>
              <w:rPr>
                <w:rFonts w:ascii="Arial" w:hAnsi="Arial" w:cs="Arial"/>
                <w:sz w:val="14"/>
                <w:szCs w:val="14"/>
              </w:rPr>
            </w:pPr>
            <w:r w:rsidRPr="00B11E79">
              <w:rPr>
                <w:rFonts w:ascii="Arial" w:hAnsi="Arial" w:cs="Arial"/>
                <w:sz w:val="14"/>
                <w:szCs w:val="14"/>
              </w:rPr>
              <w:t>946,10</w:t>
            </w:r>
            <w:r w:rsidR="001B469B" w:rsidRPr="00B11E79">
              <w:rPr>
                <w:rFonts w:ascii="Arial" w:hAnsi="Arial" w:cs="Arial"/>
                <w:sz w:val="14"/>
                <w:szCs w:val="14"/>
              </w:rPr>
              <w:t>2</w:t>
            </w:r>
          </w:p>
        </w:tc>
      </w:tr>
      <w:tr w:rsidR="00C205A6" w:rsidRPr="00B11E79" w14:paraId="0AC8AD3D" w14:textId="77777777" w:rsidTr="008566C6">
        <w:tc>
          <w:tcPr>
            <w:tcW w:w="2356" w:type="dxa"/>
            <w:gridSpan w:val="2"/>
          </w:tcPr>
          <w:p w14:paraId="301D4C0C" w14:textId="2854BA79"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31 December 2024</w:t>
            </w:r>
          </w:p>
        </w:tc>
        <w:tc>
          <w:tcPr>
            <w:tcW w:w="1079" w:type="dxa"/>
          </w:tcPr>
          <w:p w14:paraId="6EFB2439" w14:textId="0E9401C9"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33A9A3EE" w14:textId="4A2DD3EC"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(33,395,627)</w:t>
            </w:r>
          </w:p>
        </w:tc>
        <w:tc>
          <w:tcPr>
            <w:tcW w:w="1078" w:type="dxa"/>
          </w:tcPr>
          <w:p w14:paraId="0E02B9CE" w14:textId="22FA25EE"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(446,765,928)</w:t>
            </w:r>
          </w:p>
        </w:tc>
        <w:tc>
          <w:tcPr>
            <w:tcW w:w="1079" w:type="dxa"/>
          </w:tcPr>
          <w:p w14:paraId="199ECD3C" w14:textId="47A8FE39"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(35,747,88</w:t>
            </w:r>
            <w:r w:rsidR="000125C9" w:rsidRPr="00B11E79">
              <w:rPr>
                <w:rFonts w:ascii="Arial" w:hAnsi="Arial" w:cs="Arial"/>
                <w:sz w:val="14"/>
                <w:szCs w:val="14"/>
              </w:rPr>
              <w:t>5</w:t>
            </w:r>
            <w:r w:rsidRPr="00B11E79">
              <w:rPr>
                <w:rFonts w:ascii="Arial" w:hAnsi="Arial" w:cs="Arial"/>
                <w:sz w:val="14"/>
                <w:szCs w:val="14"/>
              </w:rPr>
              <w:t>)</w:t>
            </w:r>
          </w:p>
        </w:tc>
        <w:tc>
          <w:tcPr>
            <w:tcW w:w="1080" w:type="dxa"/>
          </w:tcPr>
          <w:p w14:paraId="7C342F84" w14:textId="2679FD00"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(1,024,973)</w:t>
            </w:r>
          </w:p>
        </w:tc>
        <w:tc>
          <w:tcPr>
            <w:tcW w:w="1083" w:type="dxa"/>
          </w:tcPr>
          <w:p w14:paraId="790FC80C" w14:textId="5DB8B9A2" w:rsidR="00C205A6" w:rsidRPr="00B11E79" w:rsidRDefault="00C205A6" w:rsidP="00C205A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5" w:type="dxa"/>
          </w:tcPr>
          <w:p w14:paraId="6D7A602E" w14:textId="78D40F87" w:rsidR="00C205A6" w:rsidRPr="00B11E79" w:rsidRDefault="00C205A6" w:rsidP="008566C6">
            <w:pPr>
              <w:pBdr>
                <w:bottom w:val="single" w:sz="6" w:space="1" w:color="auto"/>
              </w:pBdr>
              <w:tabs>
                <w:tab w:val="decimal" w:pos="885"/>
              </w:tabs>
              <w:spacing w:line="300" w:lineRule="exact"/>
              <w:ind w:left="-29" w:right="-29"/>
              <w:rPr>
                <w:rFonts w:ascii="Arial" w:hAnsi="Arial" w:cs="Arial"/>
                <w:sz w:val="14"/>
                <w:szCs w:val="14"/>
              </w:rPr>
            </w:pPr>
            <w:r w:rsidRPr="00B11E79">
              <w:rPr>
                <w:rFonts w:ascii="Arial" w:hAnsi="Arial" w:cs="Arial"/>
                <w:sz w:val="14"/>
                <w:szCs w:val="14"/>
              </w:rPr>
              <w:t>(516,934,415)</w:t>
            </w:r>
          </w:p>
        </w:tc>
      </w:tr>
      <w:tr w:rsidR="00C205A6" w:rsidRPr="00B11E79" w14:paraId="7A50D14B" w14:textId="77777777" w:rsidTr="008566C6">
        <w:trPr>
          <w:gridBefore w:val="1"/>
          <w:wBefore w:w="19" w:type="dxa"/>
        </w:trPr>
        <w:tc>
          <w:tcPr>
            <w:tcW w:w="2337" w:type="dxa"/>
          </w:tcPr>
          <w:p w14:paraId="442F8A58" w14:textId="57F65CBA" w:rsidR="00C205A6" w:rsidRPr="00B11E79" w:rsidRDefault="00C205A6" w:rsidP="00C205A6">
            <w:pPr>
              <w:spacing w:line="300" w:lineRule="exact"/>
              <w:ind w:right="-50"/>
              <w:jc w:val="both"/>
              <w:rPr>
                <w:rFonts w:ascii="Arial" w:hAnsi="Arial"/>
                <w:b/>
                <w:bCs/>
                <w:sz w:val="14"/>
                <w:szCs w:val="14"/>
                <w:cs/>
              </w:rPr>
            </w:pPr>
            <w:r w:rsidRPr="00B11E79">
              <w:rPr>
                <w:rFonts w:ascii="Arial" w:hAnsi="Arial"/>
                <w:b/>
                <w:bCs/>
                <w:sz w:val="14"/>
                <w:szCs w:val="14"/>
              </w:rPr>
              <w:t>Net book value:</w:t>
            </w:r>
          </w:p>
        </w:tc>
        <w:tc>
          <w:tcPr>
            <w:tcW w:w="1079" w:type="dxa"/>
          </w:tcPr>
          <w:p w14:paraId="6EDB30AD" w14:textId="77777777" w:rsidR="00C205A6" w:rsidRPr="00B11E79" w:rsidRDefault="00C205A6" w:rsidP="00C205A6">
            <w:pPr>
              <w:tabs>
                <w:tab w:val="decimal" w:pos="682"/>
              </w:tabs>
              <w:spacing w:line="300" w:lineRule="exact"/>
              <w:ind w:left="-29" w:right="-29"/>
              <w:rPr>
                <w:rFonts w:ascii="Arial" w:hAnsi="Arial" w:cs="Arial"/>
                <w:sz w:val="14"/>
                <w:szCs w:val="14"/>
              </w:rPr>
            </w:pPr>
          </w:p>
        </w:tc>
        <w:tc>
          <w:tcPr>
            <w:tcW w:w="1078" w:type="dxa"/>
          </w:tcPr>
          <w:p w14:paraId="69E74D76" w14:textId="77777777" w:rsidR="00C205A6" w:rsidRPr="00B11E79" w:rsidRDefault="00C205A6" w:rsidP="00C205A6">
            <w:pPr>
              <w:tabs>
                <w:tab w:val="decimal" w:pos="682"/>
              </w:tabs>
              <w:spacing w:line="300" w:lineRule="exact"/>
              <w:ind w:left="-29" w:right="-29"/>
              <w:rPr>
                <w:rFonts w:ascii="Arial" w:hAnsi="Arial" w:cs="Arial"/>
                <w:sz w:val="14"/>
                <w:szCs w:val="14"/>
              </w:rPr>
            </w:pPr>
          </w:p>
        </w:tc>
        <w:tc>
          <w:tcPr>
            <w:tcW w:w="1078" w:type="dxa"/>
          </w:tcPr>
          <w:p w14:paraId="6993A85E" w14:textId="77777777" w:rsidR="00C205A6" w:rsidRPr="00B11E79" w:rsidRDefault="00C205A6" w:rsidP="00C205A6">
            <w:pPr>
              <w:tabs>
                <w:tab w:val="decimal" w:pos="682"/>
              </w:tabs>
              <w:spacing w:line="300" w:lineRule="exact"/>
              <w:ind w:left="-29" w:right="-29"/>
              <w:rPr>
                <w:rFonts w:ascii="Arial" w:hAnsi="Arial" w:cs="Arial"/>
                <w:sz w:val="14"/>
                <w:szCs w:val="14"/>
              </w:rPr>
            </w:pPr>
          </w:p>
        </w:tc>
        <w:tc>
          <w:tcPr>
            <w:tcW w:w="1079" w:type="dxa"/>
          </w:tcPr>
          <w:p w14:paraId="60AF0BB1" w14:textId="77777777" w:rsidR="00C205A6" w:rsidRPr="00B11E79" w:rsidRDefault="00C205A6" w:rsidP="00C205A6">
            <w:pPr>
              <w:tabs>
                <w:tab w:val="decimal" w:pos="682"/>
              </w:tabs>
              <w:spacing w:line="300" w:lineRule="exact"/>
              <w:ind w:left="-29" w:right="-29"/>
              <w:rPr>
                <w:rFonts w:ascii="Arial" w:hAnsi="Arial" w:cs="Arial"/>
                <w:sz w:val="14"/>
                <w:szCs w:val="14"/>
              </w:rPr>
            </w:pPr>
          </w:p>
        </w:tc>
        <w:tc>
          <w:tcPr>
            <w:tcW w:w="1080" w:type="dxa"/>
          </w:tcPr>
          <w:p w14:paraId="36607492" w14:textId="77777777" w:rsidR="00C205A6" w:rsidRPr="00B11E79" w:rsidRDefault="00C205A6" w:rsidP="00C205A6">
            <w:pPr>
              <w:tabs>
                <w:tab w:val="decimal" w:pos="682"/>
              </w:tabs>
              <w:spacing w:line="300" w:lineRule="exact"/>
              <w:ind w:left="-29" w:right="-29"/>
              <w:rPr>
                <w:rFonts w:ascii="Arial" w:hAnsi="Arial" w:cs="Arial"/>
                <w:sz w:val="14"/>
                <w:szCs w:val="14"/>
              </w:rPr>
            </w:pPr>
          </w:p>
        </w:tc>
        <w:tc>
          <w:tcPr>
            <w:tcW w:w="1083" w:type="dxa"/>
          </w:tcPr>
          <w:p w14:paraId="2D64D4C4" w14:textId="77777777" w:rsidR="00C205A6" w:rsidRPr="00B11E79" w:rsidRDefault="00C205A6" w:rsidP="00C205A6">
            <w:pPr>
              <w:tabs>
                <w:tab w:val="decimal" w:pos="682"/>
              </w:tabs>
              <w:spacing w:line="300" w:lineRule="exact"/>
              <w:ind w:left="-29" w:right="-29"/>
              <w:rPr>
                <w:rFonts w:ascii="Arial" w:hAnsi="Arial" w:cs="Arial"/>
                <w:sz w:val="14"/>
                <w:szCs w:val="14"/>
              </w:rPr>
            </w:pPr>
          </w:p>
        </w:tc>
        <w:tc>
          <w:tcPr>
            <w:tcW w:w="1175" w:type="dxa"/>
          </w:tcPr>
          <w:p w14:paraId="104320DF" w14:textId="77777777" w:rsidR="00C205A6" w:rsidRPr="00B11E79" w:rsidRDefault="00C205A6" w:rsidP="008566C6">
            <w:pPr>
              <w:tabs>
                <w:tab w:val="decimal" w:pos="682"/>
                <w:tab w:val="decimal" w:pos="885"/>
              </w:tabs>
              <w:spacing w:line="300" w:lineRule="exact"/>
              <w:ind w:left="-29" w:right="-29"/>
              <w:rPr>
                <w:rFonts w:ascii="Arial" w:hAnsi="Arial" w:cs="Arial"/>
                <w:sz w:val="14"/>
                <w:szCs w:val="14"/>
              </w:rPr>
            </w:pPr>
          </w:p>
        </w:tc>
      </w:tr>
      <w:tr w:rsidR="00C205A6" w:rsidRPr="00B11E79" w14:paraId="2E55B80A" w14:textId="77777777" w:rsidTr="008566C6">
        <w:trPr>
          <w:gridBefore w:val="1"/>
          <w:wBefore w:w="19" w:type="dxa"/>
        </w:trPr>
        <w:tc>
          <w:tcPr>
            <w:tcW w:w="2337" w:type="dxa"/>
          </w:tcPr>
          <w:p w14:paraId="097A12A0" w14:textId="2E98D037"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31 December 2023</w:t>
            </w:r>
          </w:p>
        </w:tc>
        <w:tc>
          <w:tcPr>
            <w:tcW w:w="1079" w:type="dxa"/>
          </w:tcPr>
          <w:p w14:paraId="2B2938A7" w14:textId="04550F03" w:rsidR="00C205A6" w:rsidRPr="00B11E79" w:rsidRDefault="00C205A6" w:rsidP="00C205A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31,475,800</w:t>
            </w:r>
          </w:p>
        </w:tc>
        <w:tc>
          <w:tcPr>
            <w:tcW w:w="1078" w:type="dxa"/>
          </w:tcPr>
          <w:p w14:paraId="676F1ECE" w14:textId="481E0DB1" w:rsidR="00C205A6" w:rsidRPr="00B11E79" w:rsidRDefault="00C205A6" w:rsidP="00C205A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42,334,829</w:t>
            </w:r>
          </w:p>
        </w:tc>
        <w:tc>
          <w:tcPr>
            <w:tcW w:w="1078" w:type="dxa"/>
          </w:tcPr>
          <w:p w14:paraId="2CFDB142" w14:textId="50DD2241" w:rsidR="00C205A6" w:rsidRPr="00B11E79" w:rsidRDefault="00C205A6" w:rsidP="00C205A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290,664,779</w:t>
            </w:r>
          </w:p>
        </w:tc>
        <w:tc>
          <w:tcPr>
            <w:tcW w:w="1079" w:type="dxa"/>
          </w:tcPr>
          <w:p w14:paraId="1B860473" w14:textId="689F5605" w:rsidR="00C205A6" w:rsidRPr="00B11E79" w:rsidRDefault="00C205A6" w:rsidP="00C205A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9,903,021</w:t>
            </w:r>
          </w:p>
        </w:tc>
        <w:tc>
          <w:tcPr>
            <w:tcW w:w="1080" w:type="dxa"/>
          </w:tcPr>
          <w:p w14:paraId="7F657096" w14:textId="68E0319C" w:rsidR="00C205A6" w:rsidRPr="00B11E79" w:rsidRDefault="00C205A6" w:rsidP="00C205A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1,139,426</w:t>
            </w:r>
          </w:p>
        </w:tc>
        <w:tc>
          <w:tcPr>
            <w:tcW w:w="1083" w:type="dxa"/>
          </w:tcPr>
          <w:p w14:paraId="719D2F43" w14:textId="470CD0BD" w:rsidR="00C205A6" w:rsidRPr="00B11E79" w:rsidRDefault="00C205A6" w:rsidP="00C205A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51,134,486</w:t>
            </w:r>
          </w:p>
        </w:tc>
        <w:tc>
          <w:tcPr>
            <w:tcW w:w="1175" w:type="dxa"/>
          </w:tcPr>
          <w:p w14:paraId="362B1873" w14:textId="0544C047" w:rsidR="00C205A6" w:rsidRPr="00B11E79" w:rsidRDefault="00C205A6" w:rsidP="008566C6">
            <w:pPr>
              <w:pBdr>
                <w:bottom w:val="double" w:sz="6" w:space="1" w:color="auto"/>
              </w:pBdr>
              <w:tabs>
                <w:tab w:val="decimal" w:pos="885"/>
              </w:tabs>
              <w:spacing w:line="300" w:lineRule="exact"/>
              <w:ind w:left="-29" w:right="-29"/>
              <w:rPr>
                <w:rFonts w:ascii="Arial" w:hAnsi="Arial" w:cs="Arial"/>
                <w:sz w:val="14"/>
                <w:szCs w:val="14"/>
              </w:rPr>
            </w:pPr>
            <w:r w:rsidRPr="00B11E79">
              <w:rPr>
                <w:rFonts w:ascii="Arial" w:hAnsi="Arial" w:cs="Arial"/>
                <w:sz w:val="14"/>
                <w:szCs w:val="14"/>
              </w:rPr>
              <w:t>426,652,341</w:t>
            </w:r>
          </w:p>
        </w:tc>
      </w:tr>
      <w:tr w:rsidR="00C205A6" w:rsidRPr="00B11E79" w14:paraId="29BE5947" w14:textId="77777777" w:rsidTr="008566C6">
        <w:trPr>
          <w:gridBefore w:val="1"/>
          <w:wBefore w:w="19" w:type="dxa"/>
        </w:trPr>
        <w:tc>
          <w:tcPr>
            <w:tcW w:w="2337" w:type="dxa"/>
          </w:tcPr>
          <w:p w14:paraId="29821D51" w14:textId="7ED392AE"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31 December 2024</w:t>
            </w:r>
          </w:p>
        </w:tc>
        <w:tc>
          <w:tcPr>
            <w:tcW w:w="1079" w:type="dxa"/>
          </w:tcPr>
          <w:p w14:paraId="7FAB836A" w14:textId="0ED1BCC2" w:rsidR="00C205A6" w:rsidRPr="00B11E79" w:rsidRDefault="00C205A6" w:rsidP="00C205A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31,475,800</w:t>
            </w:r>
          </w:p>
        </w:tc>
        <w:tc>
          <w:tcPr>
            <w:tcW w:w="1078" w:type="dxa"/>
          </w:tcPr>
          <w:p w14:paraId="71DD7549" w14:textId="6C2882E5" w:rsidR="00C205A6" w:rsidRPr="00B11E79" w:rsidRDefault="00C205A6" w:rsidP="00C205A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59,394,281</w:t>
            </w:r>
          </w:p>
        </w:tc>
        <w:tc>
          <w:tcPr>
            <w:tcW w:w="1078" w:type="dxa"/>
          </w:tcPr>
          <w:p w14:paraId="57E9746B" w14:textId="48676B3F" w:rsidR="00C205A6" w:rsidRPr="00B11E79" w:rsidRDefault="00C205A6" w:rsidP="00C205A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360,509,16</w:t>
            </w:r>
            <w:r w:rsidR="000125C9" w:rsidRPr="00B11E79">
              <w:rPr>
                <w:rFonts w:ascii="Arial" w:hAnsi="Arial" w:cs="Arial"/>
                <w:sz w:val="14"/>
                <w:szCs w:val="14"/>
              </w:rPr>
              <w:t>4</w:t>
            </w:r>
          </w:p>
        </w:tc>
        <w:tc>
          <w:tcPr>
            <w:tcW w:w="1079" w:type="dxa"/>
          </w:tcPr>
          <w:p w14:paraId="3224134D" w14:textId="3E219A2C" w:rsidR="00C205A6" w:rsidRPr="00B11E79" w:rsidRDefault="00C205A6" w:rsidP="00C205A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12,532,45</w:t>
            </w:r>
            <w:r w:rsidR="000125C9" w:rsidRPr="00B11E79">
              <w:rPr>
                <w:rFonts w:ascii="Arial" w:hAnsi="Arial" w:cs="Arial"/>
                <w:sz w:val="14"/>
                <w:szCs w:val="14"/>
              </w:rPr>
              <w:t>8</w:t>
            </w:r>
          </w:p>
        </w:tc>
        <w:tc>
          <w:tcPr>
            <w:tcW w:w="1080" w:type="dxa"/>
          </w:tcPr>
          <w:p w14:paraId="2D053010" w14:textId="577CA268" w:rsidR="00C205A6" w:rsidRPr="00B11E79" w:rsidRDefault="00C205A6" w:rsidP="00C205A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1,655,939</w:t>
            </w:r>
          </w:p>
        </w:tc>
        <w:tc>
          <w:tcPr>
            <w:tcW w:w="1083" w:type="dxa"/>
          </w:tcPr>
          <w:p w14:paraId="3B11AD68" w14:textId="4284669C" w:rsidR="00C205A6" w:rsidRPr="00B11E79" w:rsidRDefault="00C205A6" w:rsidP="00C205A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20,667,635</w:t>
            </w:r>
          </w:p>
        </w:tc>
        <w:tc>
          <w:tcPr>
            <w:tcW w:w="1175" w:type="dxa"/>
          </w:tcPr>
          <w:p w14:paraId="30362F39" w14:textId="6C7DABDF" w:rsidR="00C205A6" w:rsidRPr="00B11E79" w:rsidRDefault="00C205A6" w:rsidP="008566C6">
            <w:pPr>
              <w:pBdr>
                <w:bottom w:val="double" w:sz="6" w:space="1" w:color="auto"/>
              </w:pBdr>
              <w:tabs>
                <w:tab w:val="decimal" w:pos="885"/>
              </w:tabs>
              <w:spacing w:line="300" w:lineRule="exact"/>
              <w:ind w:left="-29" w:right="-29"/>
              <w:rPr>
                <w:rFonts w:ascii="Arial" w:hAnsi="Arial" w:cs="Arial"/>
                <w:sz w:val="14"/>
                <w:szCs w:val="14"/>
              </w:rPr>
            </w:pPr>
            <w:r w:rsidRPr="00B11E79">
              <w:rPr>
                <w:rFonts w:ascii="Arial" w:hAnsi="Arial" w:cs="Arial"/>
                <w:sz w:val="14"/>
                <w:szCs w:val="14"/>
              </w:rPr>
              <w:t>486,235,277</w:t>
            </w:r>
          </w:p>
        </w:tc>
      </w:tr>
      <w:tr w:rsidR="00C205A6" w:rsidRPr="00B11E79" w14:paraId="76886DBA" w14:textId="77777777" w:rsidTr="008566C6">
        <w:trPr>
          <w:gridBefore w:val="1"/>
          <w:wBefore w:w="19" w:type="dxa"/>
          <w:trHeight w:val="74"/>
        </w:trPr>
        <w:tc>
          <w:tcPr>
            <w:tcW w:w="2337" w:type="dxa"/>
          </w:tcPr>
          <w:p w14:paraId="0673BBC8" w14:textId="77777777" w:rsidR="00C205A6" w:rsidRPr="00B11E79" w:rsidRDefault="00C205A6" w:rsidP="00C205A6">
            <w:pPr>
              <w:spacing w:line="300" w:lineRule="exact"/>
              <w:ind w:right="-50"/>
              <w:jc w:val="both"/>
              <w:rPr>
                <w:rFonts w:ascii="Arial" w:hAnsi="Arial"/>
                <w:sz w:val="14"/>
                <w:szCs w:val="14"/>
              </w:rPr>
            </w:pPr>
            <w:r w:rsidRPr="00B11E79">
              <w:rPr>
                <w:rFonts w:ascii="Arial" w:hAnsi="Arial"/>
                <w:b/>
                <w:bCs/>
                <w:sz w:val="14"/>
                <w:szCs w:val="14"/>
              </w:rPr>
              <w:t xml:space="preserve">Depreciation for the year </w:t>
            </w:r>
          </w:p>
        </w:tc>
        <w:tc>
          <w:tcPr>
            <w:tcW w:w="1079" w:type="dxa"/>
          </w:tcPr>
          <w:p w14:paraId="20F7A9F8" w14:textId="77777777" w:rsidR="00C205A6" w:rsidRPr="00B11E79" w:rsidRDefault="00C205A6" w:rsidP="00C205A6">
            <w:pPr>
              <w:tabs>
                <w:tab w:val="decimal" w:pos="682"/>
              </w:tabs>
              <w:spacing w:line="300" w:lineRule="exact"/>
              <w:ind w:left="-29" w:right="-29"/>
              <w:rPr>
                <w:rFonts w:ascii="Arial" w:hAnsi="Arial"/>
                <w:sz w:val="14"/>
                <w:szCs w:val="14"/>
              </w:rPr>
            </w:pPr>
          </w:p>
        </w:tc>
        <w:tc>
          <w:tcPr>
            <w:tcW w:w="1078" w:type="dxa"/>
          </w:tcPr>
          <w:p w14:paraId="58405F6A" w14:textId="77777777" w:rsidR="00C205A6" w:rsidRPr="00B11E79" w:rsidRDefault="00C205A6" w:rsidP="00C205A6">
            <w:pPr>
              <w:tabs>
                <w:tab w:val="decimal" w:pos="682"/>
              </w:tabs>
              <w:spacing w:line="300" w:lineRule="exact"/>
              <w:ind w:left="-29" w:right="-29"/>
              <w:rPr>
                <w:rFonts w:ascii="Arial" w:hAnsi="Arial"/>
                <w:sz w:val="14"/>
                <w:szCs w:val="14"/>
              </w:rPr>
            </w:pPr>
          </w:p>
        </w:tc>
        <w:tc>
          <w:tcPr>
            <w:tcW w:w="1078" w:type="dxa"/>
          </w:tcPr>
          <w:p w14:paraId="38995AEC" w14:textId="77777777" w:rsidR="00C205A6" w:rsidRPr="00B11E79" w:rsidRDefault="00C205A6" w:rsidP="00C205A6">
            <w:pPr>
              <w:tabs>
                <w:tab w:val="decimal" w:pos="682"/>
              </w:tabs>
              <w:spacing w:line="300" w:lineRule="exact"/>
              <w:ind w:left="-29" w:right="-29"/>
              <w:rPr>
                <w:rFonts w:ascii="Arial" w:hAnsi="Arial"/>
                <w:sz w:val="14"/>
                <w:szCs w:val="14"/>
              </w:rPr>
            </w:pPr>
          </w:p>
        </w:tc>
        <w:tc>
          <w:tcPr>
            <w:tcW w:w="1079" w:type="dxa"/>
          </w:tcPr>
          <w:p w14:paraId="6E41DB69" w14:textId="77777777" w:rsidR="00C205A6" w:rsidRPr="00B11E79" w:rsidRDefault="00C205A6" w:rsidP="00C205A6">
            <w:pPr>
              <w:tabs>
                <w:tab w:val="decimal" w:pos="682"/>
              </w:tabs>
              <w:spacing w:line="300" w:lineRule="exact"/>
              <w:ind w:left="-29" w:right="-29"/>
              <w:rPr>
                <w:rFonts w:ascii="Arial" w:hAnsi="Arial"/>
                <w:sz w:val="14"/>
                <w:szCs w:val="14"/>
              </w:rPr>
            </w:pPr>
          </w:p>
        </w:tc>
        <w:tc>
          <w:tcPr>
            <w:tcW w:w="1080" w:type="dxa"/>
          </w:tcPr>
          <w:p w14:paraId="6F8B3684" w14:textId="77777777" w:rsidR="00C205A6" w:rsidRPr="00B11E79" w:rsidRDefault="00C205A6" w:rsidP="00C205A6">
            <w:pPr>
              <w:tabs>
                <w:tab w:val="decimal" w:pos="682"/>
              </w:tabs>
              <w:spacing w:line="300" w:lineRule="exact"/>
              <w:ind w:left="-29" w:right="-29"/>
              <w:rPr>
                <w:rFonts w:ascii="Arial" w:hAnsi="Arial"/>
                <w:sz w:val="14"/>
                <w:szCs w:val="14"/>
              </w:rPr>
            </w:pPr>
          </w:p>
        </w:tc>
        <w:tc>
          <w:tcPr>
            <w:tcW w:w="1083" w:type="dxa"/>
          </w:tcPr>
          <w:p w14:paraId="4AB74B08" w14:textId="77777777" w:rsidR="00C205A6" w:rsidRPr="00B11E79" w:rsidRDefault="00C205A6" w:rsidP="00C205A6">
            <w:pPr>
              <w:tabs>
                <w:tab w:val="decimal" w:pos="682"/>
              </w:tabs>
              <w:spacing w:line="300" w:lineRule="exact"/>
              <w:ind w:left="-29" w:right="-29"/>
              <w:rPr>
                <w:rFonts w:ascii="Arial" w:hAnsi="Arial"/>
                <w:sz w:val="14"/>
                <w:szCs w:val="14"/>
              </w:rPr>
            </w:pPr>
          </w:p>
        </w:tc>
        <w:tc>
          <w:tcPr>
            <w:tcW w:w="1175" w:type="dxa"/>
          </w:tcPr>
          <w:p w14:paraId="74C64D17" w14:textId="77777777" w:rsidR="00C205A6" w:rsidRPr="00B11E79" w:rsidRDefault="00C205A6" w:rsidP="008566C6">
            <w:pPr>
              <w:tabs>
                <w:tab w:val="decimal" w:pos="885"/>
              </w:tabs>
              <w:spacing w:line="300" w:lineRule="exact"/>
              <w:ind w:left="-29" w:right="-29"/>
              <w:rPr>
                <w:rFonts w:ascii="Arial" w:hAnsi="Arial"/>
                <w:sz w:val="14"/>
                <w:szCs w:val="14"/>
              </w:rPr>
            </w:pPr>
          </w:p>
        </w:tc>
      </w:tr>
      <w:tr w:rsidR="00C205A6" w:rsidRPr="00B11E79" w14:paraId="18DC56E9" w14:textId="77777777" w:rsidTr="008566C6">
        <w:trPr>
          <w:gridBefore w:val="1"/>
          <w:wBefore w:w="19" w:type="dxa"/>
        </w:trPr>
        <w:tc>
          <w:tcPr>
            <w:tcW w:w="7731" w:type="dxa"/>
            <w:gridSpan w:val="6"/>
          </w:tcPr>
          <w:p w14:paraId="6AE67ADE" w14:textId="2E387BED"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 xml:space="preserve">2023 (Baht </w:t>
            </w:r>
            <w:r w:rsidR="00054262" w:rsidRPr="00B11E79">
              <w:rPr>
                <w:rFonts w:ascii="Arial" w:hAnsi="Arial"/>
                <w:sz w:val="14"/>
                <w:szCs w:val="14"/>
              </w:rPr>
              <w:t>81.70</w:t>
            </w:r>
            <w:r w:rsidRPr="00B11E79">
              <w:rPr>
                <w:rFonts w:ascii="Arial" w:hAnsi="Arial"/>
                <w:sz w:val="14"/>
                <w:szCs w:val="14"/>
              </w:rPr>
              <w:t xml:space="preserve"> million included in manufacturing cost, and the balance in selling and administrative expenses)</w:t>
            </w:r>
          </w:p>
        </w:tc>
        <w:tc>
          <w:tcPr>
            <w:tcW w:w="1083" w:type="dxa"/>
          </w:tcPr>
          <w:p w14:paraId="2704920F" w14:textId="77777777" w:rsidR="00C205A6" w:rsidRPr="00B11E79" w:rsidRDefault="00C205A6" w:rsidP="00C205A6">
            <w:pPr>
              <w:tabs>
                <w:tab w:val="decimal" w:pos="682"/>
              </w:tabs>
              <w:spacing w:line="300" w:lineRule="exact"/>
              <w:ind w:left="-29" w:right="-29"/>
              <w:rPr>
                <w:rFonts w:ascii="Arial" w:hAnsi="Arial"/>
                <w:sz w:val="14"/>
                <w:szCs w:val="14"/>
              </w:rPr>
            </w:pPr>
          </w:p>
        </w:tc>
        <w:tc>
          <w:tcPr>
            <w:tcW w:w="1175" w:type="dxa"/>
          </w:tcPr>
          <w:p w14:paraId="75640337" w14:textId="4F10DDB1" w:rsidR="00C205A6" w:rsidRPr="00B11E79" w:rsidRDefault="00C205A6" w:rsidP="008566C6">
            <w:pPr>
              <w:pBdr>
                <w:bottom w:val="double" w:sz="4" w:space="1" w:color="auto"/>
              </w:pBdr>
              <w:tabs>
                <w:tab w:val="decimal" w:pos="885"/>
              </w:tabs>
              <w:spacing w:line="300" w:lineRule="exact"/>
              <w:ind w:left="-29" w:right="-29"/>
              <w:rPr>
                <w:rFonts w:ascii="Arial" w:hAnsi="Arial"/>
                <w:sz w:val="14"/>
                <w:szCs w:val="14"/>
              </w:rPr>
            </w:pPr>
            <w:r w:rsidRPr="00B11E79">
              <w:rPr>
                <w:rFonts w:ascii="Arial" w:hAnsi="Arial"/>
                <w:sz w:val="14"/>
                <w:szCs w:val="14"/>
              </w:rPr>
              <w:t>86,131,848</w:t>
            </w:r>
          </w:p>
        </w:tc>
      </w:tr>
      <w:tr w:rsidR="00C205A6" w:rsidRPr="00B11E79" w14:paraId="56E7BCF6" w14:textId="77777777" w:rsidTr="008566C6">
        <w:trPr>
          <w:gridBefore w:val="1"/>
          <w:wBefore w:w="19" w:type="dxa"/>
        </w:trPr>
        <w:tc>
          <w:tcPr>
            <w:tcW w:w="7731" w:type="dxa"/>
            <w:gridSpan w:val="6"/>
          </w:tcPr>
          <w:p w14:paraId="57FEDAEC" w14:textId="3AF0F742" w:rsidR="00C205A6" w:rsidRPr="00B11E79" w:rsidRDefault="00C205A6" w:rsidP="00C205A6">
            <w:pPr>
              <w:spacing w:line="300" w:lineRule="exact"/>
              <w:ind w:right="-50"/>
              <w:jc w:val="both"/>
              <w:rPr>
                <w:rFonts w:ascii="Arial" w:hAnsi="Arial"/>
                <w:sz w:val="14"/>
                <w:szCs w:val="14"/>
              </w:rPr>
            </w:pPr>
            <w:r w:rsidRPr="00B11E79">
              <w:rPr>
                <w:rFonts w:ascii="Arial" w:hAnsi="Arial"/>
                <w:sz w:val="14"/>
                <w:szCs w:val="14"/>
              </w:rPr>
              <w:t>2024 (Baht 98.98 million included in manufacturing cost, and the balance in selling and administrative expenses)</w:t>
            </w:r>
          </w:p>
        </w:tc>
        <w:tc>
          <w:tcPr>
            <w:tcW w:w="1083" w:type="dxa"/>
          </w:tcPr>
          <w:p w14:paraId="67216500" w14:textId="77777777" w:rsidR="00C205A6" w:rsidRPr="00B11E79" w:rsidRDefault="00C205A6" w:rsidP="00C205A6">
            <w:pPr>
              <w:tabs>
                <w:tab w:val="decimal" w:pos="682"/>
              </w:tabs>
              <w:spacing w:line="300" w:lineRule="exact"/>
              <w:ind w:left="-29" w:right="-29"/>
              <w:rPr>
                <w:rFonts w:ascii="Arial" w:hAnsi="Arial"/>
                <w:sz w:val="14"/>
                <w:szCs w:val="14"/>
              </w:rPr>
            </w:pPr>
          </w:p>
        </w:tc>
        <w:tc>
          <w:tcPr>
            <w:tcW w:w="1175" w:type="dxa"/>
          </w:tcPr>
          <w:p w14:paraId="072CA5F8" w14:textId="664D0D32" w:rsidR="00C205A6" w:rsidRPr="00B11E79" w:rsidRDefault="00C205A6" w:rsidP="008566C6">
            <w:pPr>
              <w:pBdr>
                <w:bottom w:val="double" w:sz="4" w:space="1" w:color="auto"/>
              </w:pBdr>
              <w:tabs>
                <w:tab w:val="decimal" w:pos="885"/>
              </w:tabs>
              <w:spacing w:line="300" w:lineRule="exact"/>
              <w:ind w:left="-29" w:right="-29"/>
              <w:rPr>
                <w:rFonts w:ascii="Arial" w:hAnsi="Arial"/>
                <w:sz w:val="14"/>
                <w:szCs w:val="14"/>
              </w:rPr>
            </w:pPr>
            <w:r w:rsidRPr="00B11E79">
              <w:rPr>
                <w:rFonts w:ascii="Arial" w:hAnsi="Arial"/>
                <w:sz w:val="14"/>
                <w:szCs w:val="14"/>
              </w:rPr>
              <w:t>106,551,449</w:t>
            </w:r>
          </w:p>
        </w:tc>
      </w:tr>
    </w:tbl>
    <w:p w14:paraId="43D80E66" w14:textId="77777777" w:rsidR="00A75E63" w:rsidRPr="00524DC7" w:rsidRDefault="00A75E63">
      <w:pPr>
        <w:rPr>
          <w:sz w:val="2"/>
          <w:szCs w:val="2"/>
        </w:rPr>
      </w:pPr>
      <w:r w:rsidRPr="00B11E79">
        <w:br w:type="page"/>
      </w:r>
    </w:p>
    <w:tbl>
      <w:tblPr>
        <w:tblW w:w="9899" w:type="dxa"/>
        <w:tblInd w:w="-71" w:type="dxa"/>
        <w:tblLayout w:type="fixed"/>
        <w:tblLook w:val="0000" w:firstRow="0" w:lastRow="0" w:firstColumn="0" w:lastColumn="0" w:noHBand="0" w:noVBand="0"/>
      </w:tblPr>
      <w:tblGrid>
        <w:gridCol w:w="2337"/>
        <w:gridCol w:w="1079"/>
        <w:gridCol w:w="1078"/>
        <w:gridCol w:w="1078"/>
        <w:gridCol w:w="1079"/>
        <w:gridCol w:w="1080"/>
        <w:gridCol w:w="1083"/>
        <w:gridCol w:w="1085"/>
      </w:tblGrid>
      <w:tr w:rsidR="00C205A6" w:rsidRPr="00B11E79" w14:paraId="6F3A2E0B" w14:textId="77777777" w:rsidTr="00A75E63">
        <w:trPr>
          <w:tblHeader/>
        </w:trPr>
        <w:tc>
          <w:tcPr>
            <w:tcW w:w="9899" w:type="dxa"/>
            <w:gridSpan w:val="8"/>
          </w:tcPr>
          <w:p w14:paraId="57A1A4C0" w14:textId="569CF056" w:rsidR="00C205A6" w:rsidRPr="00B11E79" w:rsidRDefault="00C205A6" w:rsidP="00C205A6">
            <w:pPr>
              <w:tabs>
                <w:tab w:val="center" w:pos="8010"/>
              </w:tabs>
              <w:spacing w:line="320" w:lineRule="exact"/>
              <w:ind w:left="-588" w:right="-50"/>
              <w:jc w:val="right"/>
              <w:rPr>
                <w:rFonts w:ascii="Arial" w:hAnsi="Arial"/>
                <w:sz w:val="14"/>
                <w:szCs w:val="14"/>
                <w:cs/>
              </w:rPr>
            </w:pPr>
            <w:r w:rsidRPr="00B11E79">
              <w:rPr>
                <w:rFonts w:ascii="Arial" w:hAnsi="Arial"/>
                <w:sz w:val="14"/>
                <w:szCs w:val="14"/>
              </w:rPr>
              <w:t>(Unit: Baht)</w:t>
            </w:r>
          </w:p>
        </w:tc>
      </w:tr>
      <w:tr w:rsidR="00C205A6" w:rsidRPr="00B11E79" w14:paraId="2004068C" w14:textId="77777777" w:rsidTr="00A75E63">
        <w:trPr>
          <w:tblHeader/>
        </w:trPr>
        <w:tc>
          <w:tcPr>
            <w:tcW w:w="2337" w:type="dxa"/>
          </w:tcPr>
          <w:p w14:paraId="26054319" w14:textId="77777777" w:rsidR="00C205A6" w:rsidRPr="00B11E79" w:rsidRDefault="00C205A6" w:rsidP="00C205A6">
            <w:pPr>
              <w:tabs>
                <w:tab w:val="center" w:pos="8010"/>
              </w:tabs>
              <w:spacing w:line="320" w:lineRule="exact"/>
              <w:ind w:left="-588" w:right="-50"/>
              <w:jc w:val="right"/>
              <w:rPr>
                <w:rFonts w:ascii="Arial" w:hAnsi="Arial"/>
                <w:sz w:val="14"/>
                <w:szCs w:val="14"/>
                <w:cs/>
              </w:rPr>
            </w:pPr>
          </w:p>
        </w:tc>
        <w:tc>
          <w:tcPr>
            <w:tcW w:w="7562" w:type="dxa"/>
            <w:gridSpan w:val="7"/>
          </w:tcPr>
          <w:p w14:paraId="32EBED86" w14:textId="77777777" w:rsidR="00C205A6" w:rsidRPr="00B11E79" w:rsidRDefault="00C205A6" w:rsidP="00C205A6">
            <w:pPr>
              <w:pBdr>
                <w:bottom w:val="single" w:sz="4" w:space="1" w:color="auto"/>
              </w:pBdr>
              <w:tabs>
                <w:tab w:val="center" w:pos="8010"/>
              </w:tabs>
              <w:spacing w:line="320" w:lineRule="exact"/>
              <w:ind w:left="-29" w:right="-29"/>
              <w:jc w:val="center"/>
              <w:rPr>
                <w:rFonts w:ascii="Arial" w:hAnsi="Arial"/>
                <w:sz w:val="14"/>
                <w:szCs w:val="14"/>
                <w:cs/>
              </w:rPr>
            </w:pPr>
            <w:r w:rsidRPr="00B11E79">
              <w:rPr>
                <w:rFonts w:ascii="Arial" w:hAnsi="Arial"/>
                <w:sz w:val="14"/>
                <w:szCs w:val="14"/>
              </w:rPr>
              <w:t>Separate financial statements</w:t>
            </w:r>
          </w:p>
        </w:tc>
      </w:tr>
      <w:tr w:rsidR="00C205A6" w:rsidRPr="00B11E79" w14:paraId="766307AB" w14:textId="77777777" w:rsidTr="00A75E63">
        <w:trPr>
          <w:tblHeader/>
        </w:trPr>
        <w:tc>
          <w:tcPr>
            <w:tcW w:w="2337" w:type="dxa"/>
          </w:tcPr>
          <w:p w14:paraId="365F123A" w14:textId="77777777" w:rsidR="00C205A6" w:rsidRPr="00B11E79" w:rsidRDefault="00C205A6" w:rsidP="00C205A6">
            <w:pPr>
              <w:tabs>
                <w:tab w:val="center" w:pos="8010"/>
              </w:tabs>
              <w:spacing w:line="320" w:lineRule="exact"/>
              <w:ind w:left="-90" w:right="-50"/>
              <w:jc w:val="both"/>
              <w:rPr>
                <w:rFonts w:ascii="Arial" w:hAnsi="Arial"/>
                <w:sz w:val="14"/>
                <w:szCs w:val="14"/>
              </w:rPr>
            </w:pPr>
          </w:p>
        </w:tc>
        <w:tc>
          <w:tcPr>
            <w:tcW w:w="1079" w:type="dxa"/>
            <w:vAlign w:val="bottom"/>
          </w:tcPr>
          <w:p w14:paraId="784B0E50" w14:textId="77777777" w:rsidR="00C205A6" w:rsidRPr="00B11E79"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B11E79">
              <w:rPr>
                <w:rFonts w:ascii="Arial" w:hAnsi="Arial"/>
                <w:sz w:val="14"/>
                <w:szCs w:val="14"/>
              </w:rPr>
              <w:t>Land</w:t>
            </w:r>
          </w:p>
        </w:tc>
        <w:tc>
          <w:tcPr>
            <w:tcW w:w="1078" w:type="dxa"/>
            <w:vAlign w:val="bottom"/>
          </w:tcPr>
          <w:p w14:paraId="72710BB2" w14:textId="77777777" w:rsidR="00C205A6" w:rsidRPr="00B11E79"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B11E79">
              <w:rPr>
                <w:rFonts w:ascii="Arial" w:hAnsi="Arial"/>
                <w:sz w:val="14"/>
                <w:szCs w:val="14"/>
              </w:rPr>
              <w:t xml:space="preserve">Buildings and building </w:t>
            </w:r>
            <w:r w:rsidRPr="00B11E79">
              <w:rPr>
                <w:rFonts w:ascii="Arial" w:hAnsi="Arial"/>
                <w:spacing w:val="-4"/>
                <w:sz w:val="14"/>
                <w:szCs w:val="14"/>
              </w:rPr>
              <w:t>improvement</w:t>
            </w:r>
          </w:p>
        </w:tc>
        <w:tc>
          <w:tcPr>
            <w:tcW w:w="1078" w:type="dxa"/>
            <w:vAlign w:val="bottom"/>
          </w:tcPr>
          <w:p w14:paraId="75DA9695" w14:textId="77777777" w:rsidR="00C205A6" w:rsidRPr="00B11E79"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B11E79">
              <w:rPr>
                <w:rFonts w:ascii="Arial" w:hAnsi="Arial"/>
                <w:sz w:val="14"/>
                <w:szCs w:val="14"/>
              </w:rPr>
              <w:t>Machinery and equipment</w:t>
            </w:r>
          </w:p>
        </w:tc>
        <w:tc>
          <w:tcPr>
            <w:tcW w:w="1079" w:type="dxa"/>
            <w:vAlign w:val="bottom"/>
          </w:tcPr>
          <w:p w14:paraId="5DCFDA1F" w14:textId="77777777" w:rsidR="00C205A6" w:rsidRPr="00B11E79"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B11E79">
              <w:rPr>
                <w:rFonts w:ascii="Arial" w:hAnsi="Arial"/>
                <w:sz w:val="14"/>
                <w:szCs w:val="14"/>
              </w:rPr>
              <w:t>Furniture, fixtures and office equipment</w:t>
            </w:r>
          </w:p>
        </w:tc>
        <w:tc>
          <w:tcPr>
            <w:tcW w:w="1080" w:type="dxa"/>
            <w:vAlign w:val="bottom"/>
          </w:tcPr>
          <w:p w14:paraId="09EFCB2E" w14:textId="77777777" w:rsidR="00C205A6" w:rsidRPr="00B11E79"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B11E79">
              <w:rPr>
                <w:rFonts w:ascii="Arial" w:hAnsi="Arial"/>
                <w:sz w:val="14"/>
                <w:szCs w:val="14"/>
              </w:rPr>
              <w:t>Motor vehicles</w:t>
            </w:r>
          </w:p>
        </w:tc>
        <w:tc>
          <w:tcPr>
            <w:tcW w:w="1083" w:type="dxa"/>
            <w:vAlign w:val="bottom"/>
          </w:tcPr>
          <w:p w14:paraId="4F52571C" w14:textId="0C795ED9" w:rsidR="00C205A6" w:rsidRPr="00B11E79"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B11E79">
              <w:rPr>
                <w:rFonts w:ascii="Arial" w:hAnsi="Arial"/>
                <w:sz w:val="14"/>
                <w:szCs w:val="14"/>
              </w:rPr>
              <w:t>Assets under installation and construction</w:t>
            </w:r>
          </w:p>
        </w:tc>
        <w:tc>
          <w:tcPr>
            <w:tcW w:w="1085" w:type="dxa"/>
            <w:vAlign w:val="bottom"/>
          </w:tcPr>
          <w:p w14:paraId="24E4BE3E" w14:textId="77777777" w:rsidR="00C205A6" w:rsidRPr="00B11E79"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B11E79">
              <w:rPr>
                <w:rFonts w:ascii="Arial" w:hAnsi="Arial"/>
                <w:sz w:val="14"/>
                <w:szCs w:val="14"/>
              </w:rPr>
              <w:t>Total</w:t>
            </w:r>
          </w:p>
        </w:tc>
      </w:tr>
      <w:tr w:rsidR="00C205A6" w:rsidRPr="00B11E79" w14:paraId="32667614" w14:textId="77777777" w:rsidTr="00A75E63">
        <w:tc>
          <w:tcPr>
            <w:tcW w:w="2337" w:type="dxa"/>
          </w:tcPr>
          <w:p w14:paraId="502A1F56" w14:textId="34560114" w:rsidR="00C205A6" w:rsidRPr="00B11E79" w:rsidRDefault="00C205A6" w:rsidP="00C205A6">
            <w:pPr>
              <w:spacing w:line="320" w:lineRule="exact"/>
              <w:ind w:right="-50"/>
              <w:jc w:val="both"/>
              <w:rPr>
                <w:rFonts w:ascii="Arial" w:hAnsi="Arial"/>
                <w:b/>
                <w:bCs/>
                <w:sz w:val="14"/>
                <w:szCs w:val="14"/>
              </w:rPr>
            </w:pPr>
            <w:r w:rsidRPr="00B11E79">
              <w:rPr>
                <w:rFonts w:ascii="Arial" w:hAnsi="Arial"/>
                <w:b/>
                <w:bCs/>
                <w:sz w:val="14"/>
                <w:szCs w:val="14"/>
              </w:rPr>
              <w:t>Cost:</w:t>
            </w:r>
          </w:p>
        </w:tc>
        <w:tc>
          <w:tcPr>
            <w:tcW w:w="1079" w:type="dxa"/>
          </w:tcPr>
          <w:p w14:paraId="7B00F597" w14:textId="61495254" w:rsidR="00C205A6" w:rsidRPr="00B11E79" w:rsidRDefault="00C205A6" w:rsidP="00C205A6">
            <w:pPr>
              <w:tabs>
                <w:tab w:val="decimal" w:pos="682"/>
              </w:tabs>
              <w:spacing w:line="320" w:lineRule="exact"/>
              <w:ind w:left="-29" w:right="-29"/>
              <w:rPr>
                <w:rFonts w:ascii="Arial" w:hAnsi="Arial"/>
                <w:sz w:val="14"/>
                <w:szCs w:val="14"/>
              </w:rPr>
            </w:pPr>
          </w:p>
        </w:tc>
        <w:tc>
          <w:tcPr>
            <w:tcW w:w="1078" w:type="dxa"/>
          </w:tcPr>
          <w:p w14:paraId="6EDA8967" w14:textId="49050979" w:rsidR="00C205A6" w:rsidRPr="00B11E79" w:rsidRDefault="00C205A6" w:rsidP="00C205A6">
            <w:pPr>
              <w:tabs>
                <w:tab w:val="decimal" w:pos="682"/>
              </w:tabs>
              <w:spacing w:line="320" w:lineRule="exact"/>
              <w:ind w:left="-29" w:right="-29"/>
              <w:rPr>
                <w:rFonts w:ascii="Arial" w:hAnsi="Arial"/>
                <w:sz w:val="14"/>
                <w:szCs w:val="14"/>
              </w:rPr>
            </w:pPr>
          </w:p>
        </w:tc>
        <w:tc>
          <w:tcPr>
            <w:tcW w:w="1078" w:type="dxa"/>
          </w:tcPr>
          <w:p w14:paraId="50D635D2" w14:textId="4038403C" w:rsidR="00C205A6" w:rsidRPr="00B11E79" w:rsidRDefault="00C205A6" w:rsidP="00C205A6">
            <w:pPr>
              <w:tabs>
                <w:tab w:val="decimal" w:pos="682"/>
              </w:tabs>
              <w:spacing w:line="320" w:lineRule="exact"/>
              <w:ind w:left="-29" w:right="-29"/>
              <w:rPr>
                <w:rFonts w:ascii="Arial" w:hAnsi="Arial"/>
                <w:sz w:val="14"/>
                <w:szCs w:val="14"/>
              </w:rPr>
            </w:pPr>
          </w:p>
        </w:tc>
        <w:tc>
          <w:tcPr>
            <w:tcW w:w="1079" w:type="dxa"/>
          </w:tcPr>
          <w:p w14:paraId="44DB8770" w14:textId="4A97E4FB" w:rsidR="00C205A6" w:rsidRPr="00B11E79" w:rsidRDefault="00C205A6" w:rsidP="00C205A6">
            <w:pPr>
              <w:tabs>
                <w:tab w:val="decimal" w:pos="682"/>
              </w:tabs>
              <w:spacing w:line="320" w:lineRule="exact"/>
              <w:ind w:left="-29" w:right="-29"/>
              <w:rPr>
                <w:rFonts w:ascii="Arial" w:hAnsi="Arial"/>
                <w:sz w:val="14"/>
                <w:szCs w:val="14"/>
              </w:rPr>
            </w:pPr>
          </w:p>
        </w:tc>
        <w:tc>
          <w:tcPr>
            <w:tcW w:w="1080" w:type="dxa"/>
          </w:tcPr>
          <w:p w14:paraId="34E7BED6" w14:textId="3097CCC8" w:rsidR="00C205A6" w:rsidRPr="00B11E79" w:rsidRDefault="00C205A6" w:rsidP="00C205A6">
            <w:pPr>
              <w:tabs>
                <w:tab w:val="decimal" w:pos="682"/>
              </w:tabs>
              <w:spacing w:line="320" w:lineRule="exact"/>
              <w:ind w:left="-29" w:right="-29"/>
              <w:rPr>
                <w:rFonts w:ascii="Arial" w:hAnsi="Arial"/>
                <w:sz w:val="14"/>
                <w:szCs w:val="14"/>
              </w:rPr>
            </w:pPr>
          </w:p>
        </w:tc>
        <w:tc>
          <w:tcPr>
            <w:tcW w:w="1083" w:type="dxa"/>
          </w:tcPr>
          <w:p w14:paraId="3990E7D7" w14:textId="41929CD7" w:rsidR="00C205A6" w:rsidRPr="00B11E79" w:rsidRDefault="00C205A6" w:rsidP="00C205A6">
            <w:pPr>
              <w:rPr>
                <w:rFonts w:ascii="Arial" w:hAnsi="Arial"/>
                <w:sz w:val="14"/>
                <w:szCs w:val="14"/>
              </w:rPr>
            </w:pPr>
          </w:p>
        </w:tc>
        <w:tc>
          <w:tcPr>
            <w:tcW w:w="1085" w:type="dxa"/>
          </w:tcPr>
          <w:p w14:paraId="071B039E" w14:textId="79023648" w:rsidR="00C205A6" w:rsidRPr="00B11E79" w:rsidRDefault="00C205A6" w:rsidP="00C205A6">
            <w:pPr>
              <w:tabs>
                <w:tab w:val="decimal" w:pos="682"/>
              </w:tabs>
              <w:spacing w:line="320" w:lineRule="exact"/>
              <w:ind w:left="-29" w:right="-29"/>
              <w:rPr>
                <w:rFonts w:ascii="Arial" w:hAnsi="Arial"/>
                <w:sz w:val="14"/>
                <w:szCs w:val="14"/>
              </w:rPr>
            </w:pPr>
          </w:p>
        </w:tc>
      </w:tr>
      <w:tr w:rsidR="00385BDB" w:rsidRPr="00B11E79" w14:paraId="3358B1A4" w14:textId="77777777" w:rsidTr="00A75E63">
        <w:tc>
          <w:tcPr>
            <w:tcW w:w="2337" w:type="dxa"/>
          </w:tcPr>
          <w:p w14:paraId="1FCCA127" w14:textId="6DF94FDF" w:rsidR="00385BDB" w:rsidRPr="00B11E79" w:rsidRDefault="00385BDB" w:rsidP="00385BDB">
            <w:pPr>
              <w:spacing w:line="320" w:lineRule="exact"/>
              <w:ind w:right="-50"/>
              <w:jc w:val="both"/>
              <w:rPr>
                <w:rFonts w:ascii="Arial" w:hAnsi="Arial"/>
                <w:sz w:val="14"/>
                <w:szCs w:val="14"/>
              </w:rPr>
            </w:pPr>
            <w:r w:rsidRPr="00B11E79">
              <w:rPr>
                <w:rFonts w:ascii="Arial" w:hAnsi="Arial"/>
                <w:sz w:val="14"/>
                <w:szCs w:val="14"/>
              </w:rPr>
              <w:t>1 January 2023</w:t>
            </w:r>
          </w:p>
        </w:tc>
        <w:tc>
          <w:tcPr>
            <w:tcW w:w="1079" w:type="dxa"/>
          </w:tcPr>
          <w:p w14:paraId="084F1E60" w14:textId="00147232" w:rsidR="00385BDB" w:rsidRPr="00B11E79" w:rsidRDefault="00385BDB" w:rsidP="00385BDB">
            <w:pPr>
              <w:tabs>
                <w:tab w:val="decimal" w:pos="795"/>
              </w:tabs>
              <w:spacing w:line="300" w:lineRule="exact"/>
              <w:ind w:left="-29" w:right="-29"/>
              <w:rPr>
                <w:rFonts w:ascii="Arial" w:hAnsi="Arial" w:cs="Arial"/>
                <w:sz w:val="14"/>
                <w:szCs w:val="14"/>
              </w:rPr>
            </w:pPr>
            <w:r w:rsidRPr="00B11E79">
              <w:rPr>
                <w:rFonts w:ascii="Arial" w:hAnsi="Arial" w:cs="Arial"/>
                <w:sz w:val="14"/>
                <w:szCs w:val="14"/>
              </w:rPr>
              <w:t>31,475,800</w:t>
            </w:r>
          </w:p>
        </w:tc>
        <w:tc>
          <w:tcPr>
            <w:tcW w:w="1078" w:type="dxa"/>
          </w:tcPr>
          <w:p w14:paraId="5E4D0E1B" w14:textId="25C24238" w:rsidR="00385BDB" w:rsidRPr="00B11E79" w:rsidRDefault="00385BDB" w:rsidP="00385BDB">
            <w:pPr>
              <w:tabs>
                <w:tab w:val="decimal" w:pos="795"/>
              </w:tabs>
              <w:spacing w:line="300" w:lineRule="exact"/>
              <w:ind w:left="-29" w:right="-29"/>
              <w:rPr>
                <w:rFonts w:ascii="Arial" w:hAnsi="Arial" w:cs="Arial"/>
                <w:sz w:val="14"/>
                <w:szCs w:val="14"/>
              </w:rPr>
            </w:pPr>
            <w:r w:rsidRPr="00B11E79">
              <w:rPr>
                <w:rFonts w:ascii="Arial" w:hAnsi="Arial" w:cs="Arial"/>
                <w:sz w:val="14"/>
                <w:szCs w:val="14"/>
              </w:rPr>
              <w:t>63,711,606</w:t>
            </w:r>
          </w:p>
        </w:tc>
        <w:tc>
          <w:tcPr>
            <w:tcW w:w="1078" w:type="dxa"/>
          </w:tcPr>
          <w:p w14:paraId="4D231BB7" w14:textId="66EEB85D" w:rsidR="00385BDB" w:rsidRPr="00B11E79" w:rsidRDefault="00385BDB" w:rsidP="00385BDB">
            <w:pPr>
              <w:tabs>
                <w:tab w:val="decimal" w:pos="795"/>
              </w:tabs>
              <w:spacing w:line="300" w:lineRule="exact"/>
              <w:ind w:left="-29" w:right="-29"/>
              <w:rPr>
                <w:rFonts w:ascii="Arial" w:hAnsi="Arial" w:cs="Arial"/>
                <w:sz w:val="14"/>
                <w:szCs w:val="14"/>
              </w:rPr>
            </w:pPr>
            <w:r w:rsidRPr="00B11E79">
              <w:rPr>
                <w:rFonts w:ascii="Arial" w:hAnsi="Arial" w:cs="Arial"/>
                <w:sz w:val="14"/>
                <w:szCs w:val="14"/>
              </w:rPr>
              <w:t>467,610,763</w:t>
            </w:r>
          </w:p>
        </w:tc>
        <w:tc>
          <w:tcPr>
            <w:tcW w:w="1079" w:type="dxa"/>
          </w:tcPr>
          <w:p w14:paraId="56EB29A0" w14:textId="4AB646D7" w:rsidR="00385BDB" w:rsidRPr="00B11E79" w:rsidRDefault="00385BDB" w:rsidP="00385BDB">
            <w:pPr>
              <w:tabs>
                <w:tab w:val="decimal" w:pos="795"/>
              </w:tabs>
              <w:spacing w:line="300" w:lineRule="exact"/>
              <w:ind w:left="-29" w:right="-29"/>
              <w:rPr>
                <w:rFonts w:ascii="Arial" w:hAnsi="Arial" w:cs="Arial"/>
                <w:sz w:val="14"/>
                <w:szCs w:val="14"/>
              </w:rPr>
            </w:pPr>
            <w:r w:rsidRPr="00B11E79">
              <w:rPr>
                <w:rFonts w:ascii="Arial" w:hAnsi="Arial" w:cs="Arial"/>
                <w:sz w:val="14"/>
                <w:szCs w:val="14"/>
              </w:rPr>
              <w:t>37,803,416</w:t>
            </w:r>
          </w:p>
        </w:tc>
        <w:tc>
          <w:tcPr>
            <w:tcW w:w="1080" w:type="dxa"/>
          </w:tcPr>
          <w:p w14:paraId="16A8B96B" w14:textId="210C2B23" w:rsidR="00385BDB" w:rsidRPr="00B11E79" w:rsidRDefault="00385BDB" w:rsidP="00385BDB">
            <w:pPr>
              <w:tabs>
                <w:tab w:val="decimal" w:pos="795"/>
              </w:tabs>
              <w:spacing w:line="300" w:lineRule="exact"/>
              <w:ind w:left="-29" w:right="-29"/>
              <w:rPr>
                <w:rFonts w:ascii="Arial" w:hAnsi="Arial" w:cs="Arial"/>
                <w:sz w:val="14"/>
                <w:szCs w:val="14"/>
              </w:rPr>
            </w:pPr>
            <w:r w:rsidRPr="00B11E79">
              <w:rPr>
                <w:rFonts w:ascii="Arial" w:hAnsi="Arial" w:cs="Arial"/>
                <w:sz w:val="14"/>
                <w:szCs w:val="14"/>
              </w:rPr>
              <w:t>351,900</w:t>
            </w:r>
          </w:p>
        </w:tc>
        <w:tc>
          <w:tcPr>
            <w:tcW w:w="1083" w:type="dxa"/>
          </w:tcPr>
          <w:p w14:paraId="61DDECA0" w14:textId="2283606B" w:rsidR="00385BDB" w:rsidRPr="00B11E79" w:rsidRDefault="00385BDB" w:rsidP="00385BDB">
            <w:pPr>
              <w:tabs>
                <w:tab w:val="decimal" w:pos="795"/>
              </w:tabs>
              <w:spacing w:line="300" w:lineRule="exact"/>
              <w:ind w:right="-29"/>
              <w:rPr>
                <w:rFonts w:ascii="Arial" w:hAnsi="Arial" w:cs="Arial"/>
                <w:sz w:val="14"/>
                <w:szCs w:val="14"/>
              </w:rPr>
            </w:pPr>
            <w:r w:rsidRPr="00B11E79">
              <w:rPr>
                <w:rFonts w:ascii="Arial" w:hAnsi="Arial" w:cs="Arial"/>
                <w:sz w:val="14"/>
                <w:szCs w:val="14"/>
              </w:rPr>
              <w:t>19,785,937</w:t>
            </w:r>
          </w:p>
        </w:tc>
        <w:tc>
          <w:tcPr>
            <w:tcW w:w="1085" w:type="dxa"/>
          </w:tcPr>
          <w:p w14:paraId="19CB9D27" w14:textId="6FF74E50" w:rsidR="00385BDB" w:rsidRPr="00B11E79" w:rsidRDefault="00385BDB" w:rsidP="00385BDB">
            <w:pPr>
              <w:tabs>
                <w:tab w:val="decimal" w:pos="795"/>
              </w:tabs>
              <w:spacing w:line="300" w:lineRule="exact"/>
              <w:ind w:left="-29" w:right="-29"/>
              <w:rPr>
                <w:rFonts w:ascii="Arial" w:hAnsi="Arial" w:cs="Arial"/>
                <w:sz w:val="14"/>
                <w:szCs w:val="14"/>
              </w:rPr>
            </w:pPr>
            <w:r w:rsidRPr="00B11E79">
              <w:rPr>
                <w:rFonts w:ascii="Arial" w:hAnsi="Arial" w:cs="Arial"/>
                <w:sz w:val="14"/>
                <w:szCs w:val="14"/>
              </w:rPr>
              <w:t>620,739,422</w:t>
            </w:r>
          </w:p>
        </w:tc>
      </w:tr>
      <w:tr w:rsidR="00385BDB" w:rsidRPr="00B11E79" w14:paraId="29C0DD19" w14:textId="77777777" w:rsidTr="00A75E63">
        <w:tc>
          <w:tcPr>
            <w:tcW w:w="2337" w:type="dxa"/>
          </w:tcPr>
          <w:p w14:paraId="6CA3BD90" w14:textId="77777777" w:rsidR="00385BDB" w:rsidRPr="00B11E79" w:rsidRDefault="00385BDB" w:rsidP="00385BDB">
            <w:pPr>
              <w:spacing w:line="320" w:lineRule="exact"/>
              <w:ind w:right="-50"/>
              <w:jc w:val="both"/>
              <w:rPr>
                <w:rFonts w:ascii="Arial" w:hAnsi="Arial"/>
                <w:sz w:val="14"/>
                <w:szCs w:val="14"/>
              </w:rPr>
            </w:pPr>
            <w:r w:rsidRPr="00B11E79">
              <w:rPr>
                <w:rFonts w:ascii="Arial" w:hAnsi="Arial"/>
                <w:sz w:val="14"/>
                <w:szCs w:val="14"/>
              </w:rPr>
              <w:t>Additions</w:t>
            </w:r>
          </w:p>
        </w:tc>
        <w:tc>
          <w:tcPr>
            <w:tcW w:w="1079" w:type="dxa"/>
          </w:tcPr>
          <w:p w14:paraId="60AC271C" w14:textId="543C9A56" w:rsidR="00385BDB" w:rsidRPr="00B11E79" w:rsidRDefault="00385BDB" w:rsidP="00385BDB">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4765494B" w14:textId="0B76D90C" w:rsidR="00385BDB" w:rsidRPr="00B11E79" w:rsidRDefault="00385BDB" w:rsidP="00385BDB">
            <w:pPr>
              <w:tabs>
                <w:tab w:val="decimal" w:pos="795"/>
              </w:tabs>
              <w:spacing w:line="300" w:lineRule="exact"/>
              <w:ind w:left="-29" w:right="-29"/>
              <w:rPr>
                <w:rFonts w:ascii="Arial" w:hAnsi="Arial" w:cs="Arial"/>
                <w:sz w:val="14"/>
                <w:szCs w:val="14"/>
              </w:rPr>
            </w:pPr>
            <w:r w:rsidRPr="00B11E79">
              <w:rPr>
                <w:rFonts w:ascii="Arial" w:hAnsi="Arial" w:cs="Arial"/>
                <w:sz w:val="14"/>
                <w:szCs w:val="14"/>
              </w:rPr>
              <w:t>7,397,472</w:t>
            </w:r>
          </w:p>
        </w:tc>
        <w:tc>
          <w:tcPr>
            <w:tcW w:w="1078" w:type="dxa"/>
          </w:tcPr>
          <w:p w14:paraId="13B9A036" w14:textId="3D2957E5" w:rsidR="00385BDB" w:rsidRPr="00B11E79" w:rsidRDefault="00385BDB" w:rsidP="00385BDB">
            <w:pPr>
              <w:tabs>
                <w:tab w:val="decimal" w:pos="795"/>
              </w:tabs>
              <w:spacing w:line="300" w:lineRule="exact"/>
              <w:ind w:left="-29" w:right="-29"/>
              <w:rPr>
                <w:rFonts w:ascii="Arial" w:hAnsi="Arial" w:cs="Arial"/>
                <w:sz w:val="14"/>
                <w:szCs w:val="14"/>
              </w:rPr>
            </w:pPr>
            <w:r w:rsidRPr="00B11E79">
              <w:rPr>
                <w:rFonts w:ascii="Arial" w:hAnsi="Arial" w:cs="Arial"/>
                <w:sz w:val="14"/>
                <w:szCs w:val="14"/>
              </w:rPr>
              <w:t>54,136,873</w:t>
            </w:r>
          </w:p>
        </w:tc>
        <w:tc>
          <w:tcPr>
            <w:tcW w:w="1079" w:type="dxa"/>
          </w:tcPr>
          <w:p w14:paraId="5343E28D" w14:textId="6FD2AC1C" w:rsidR="00385BDB" w:rsidRPr="00B11E79" w:rsidRDefault="00385BDB" w:rsidP="00385BDB">
            <w:pPr>
              <w:tabs>
                <w:tab w:val="decimal" w:pos="795"/>
              </w:tabs>
              <w:spacing w:line="300" w:lineRule="exact"/>
              <w:ind w:left="-29" w:right="-29"/>
              <w:rPr>
                <w:rFonts w:ascii="Arial" w:hAnsi="Arial" w:cs="Arial"/>
                <w:sz w:val="14"/>
                <w:szCs w:val="14"/>
              </w:rPr>
            </w:pPr>
            <w:r w:rsidRPr="00B11E79">
              <w:rPr>
                <w:rFonts w:ascii="Arial" w:hAnsi="Arial" w:cs="Arial"/>
                <w:sz w:val="14"/>
                <w:szCs w:val="14"/>
              </w:rPr>
              <w:t>5,372,973</w:t>
            </w:r>
          </w:p>
        </w:tc>
        <w:tc>
          <w:tcPr>
            <w:tcW w:w="1080" w:type="dxa"/>
          </w:tcPr>
          <w:p w14:paraId="6E571822" w14:textId="24F803F9" w:rsidR="00385BDB" w:rsidRPr="00B11E79" w:rsidRDefault="00385BDB" w:rsidP="00385BDB">
            <w:pPr>
              <w:tabs>
                <w:tab w:val="decimal" w:pos="795"/>
              </w:tabs>
              <w:spacing w:line="300" w:lineRule="exact"/>
              <w:ind w:left="-29" w:right="-29"/>
              <w:rPr>
                <w:rFonts w:ascii="Arial" w:hAnsi="Arial" w:cs="Arial"/>
                <w:sz w:val="14"/>
                <w:szCs w:val="14"/>
              </w:rPr>
            </w:pPr>
            <w:r w:rsidRPr="00B11E79">
              <w:rPr>
                <w:rFonts w:ascii="Arial" w:hAnsi="Arial" w:cs="Arial"/>
                <w:sz w:val="14"/>
                <w:szCs w:val="14"/>
              </w:rPr>
              <w:t>1,231,566</w:t>
            </w:r>
          </w:p>
        </w:tc>
        <w:tc>
          <w:tcPr>
            <w:tcW w:w="1083" w:type="dxa"/>
          </w:tcPr>
          <w:p w14:paraId="1E45B32F" w14:textId="4809B402" w:rsidR="00385BDB" w:rsidRPr="00B11E79" w:rsidRDefault="00385BDB" w:rsidP="00385BDB">
            <w:pPr>
              <w:tabs>
                <w:tab w:val="decimal" w:pos="795"/>
              </w:tabs>
              <w:spacing w:line="300" w:lineRule="exact"/>
              <w:ind w:left="-29" w:right="-29"/>
              <w:rPr>
                <w:rFonts w:ascii="Arial" w:hAnsi="Arial" w:cs="Arial"/>
                <w:sz w:val="14"/>
                <w:szCs w:val="14"/>
              </w:rPr>
            </w:pPr>
            <w:r w:rsidRPr="00B11E79">
              <w:rPr>
                <w:rFonts w:ascii="Arial" w:hAnsi="Arial" w:cs="Arial"/>
                <w:sz w:val="14"/>
                <w:szCs w:val="14"/>
              </w:rPr>
              <w:t>153,105,179</w:t>
            </w:r>
          </w:p>
        </w:tc>
        <w:tc>
          <w:tcPr>
            <w:tcW w:w="1085" w:type="dxa"/>
          </w:tcPr>
          <w:p w14:paraId="72F7DC07" w14:textId="6AFDEC97" w:rsidR="00385BDB" w:rsidRPr="00B11E79" w:rsidRDefault="00385BDB" w:rsidP="00385BDB">
            <w:pPr>
              <w:tabs>
                <w:tab w:val="decimal" w:pos="795"/>
              </w:tabs>
              <w:spacing w:line="300" w:lineRule="exact"/>
              <w:ind w:left="-29" w:right="-29"/>
              <w:rPr>
                <w:rFonts w:ascii="Arial" w:hAnsi="Arial" w:cs="Arial"/>
                <w:sz w:val="14"/>
                <w:szCs w:val="14"/>
              </w:rPr>
            </w:pPr>
            <w:r w:rsidRPr="00B11E79">
              <w:rPr>
                <w:rFonts w:ascii="Arial" w:hAnsi="Arial" w:cs="Arial"/>
                <w:sz w:val="14"/>
                <w:szCs w:val="14"/>
              </w:rPr>
              <w:t>221,244,063</w:t>
            </w:r>
          </w:p>
        </w:tc>
      </w:tr>
      <w:tr w:rsidR="008566C6" w:rsidRPr="00B11E79" w14:paraId="6393E29D" w14:textId="77777777" w:rsidTr="00A75E63">
        <w:tc>
          <w:tcPr>
            <w:tcW w:w="2337" w:type="dxa"/>
          </w:tcPr>
          <w:p w14:paraId="54AC1D2B" w14:textId="43A22EDF"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Disposals</w:t>
            </w:r>
            <w:r>
              <w:rPr>
                <w:rFonts w:ascii="Arial" w:hAnsi="Arial"/>
                <w:sz w:val="14"/>
                <w:szCs w:val="14"/>
              </w:rPr>
              <w:t>/write-off</w:t>
            </w:r>
          </w:p>
        </w:tc>
        <w:tc>
          <w:tcPr>
            <w:tcW w:w="1079" w:type="dxa"/>
          </w:tcPr>
          <w:p w14:paraId="69E7DFFF" w14:textId="3FECEB57"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7F89309F" w14:textId="7F0D49A2"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4D1B2EAF" w14:textId="3BCED4AC"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(5,469,378)</w:t>
            </w:r>
          </w:p>
        </w:tc>
        <w:tc>
          <w:tcPr>
            <w:tcW w:w="1079" w:type="dxa"/>
          </w:tcPr>
          <w:p w14:paraId="26DAD135" w14:textId="08C1980A"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(2,011,990)</w:t>
            </w:r>
          </w:p>
        </w:tc>
        <w:tc>
          <w:tcPr>
            <w:tcW w:w="1080" w:type="dxa"/>
          </w:tcPr>
          <w:p w14:paraId="3398ABBB" w14:textId="05F26B0A"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tcPr>
          <w:p w14:paraId="0300F7BC" w14:textId="400102F9"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5" w:type="dxa"/>
          </w:tcPr>
          <w:p w14:paraId="572C8FC2" w14:textId="01DBE7F9"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(7,481,368)</w:t>
            </w:r>
          </w:p>
        </w:tc>
      </w:tr>
      <w:tr w:rsidR="008566C6" w:rsidRPr="00B11E79" w14:paraId="3B6D5C62" w14:textId="77777777" w:rsidTr="00A75E63">
        <w:tc>
          <w:tcPr>
            <w:tcW w:w="2337" w:type="dxa"/>
          </w:tcPr>
          <w:p w14:paraId="66EED8ED" w14:textId="288CBDDD"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Transfer</w:t>
            </w:r>
            <w:r>
              <w:rPr>
                <w:rFonts w:ascii="Arial" w:hAnsi="Arial"/>
                <w:sz w:val="14"/>
                <w:szCs w:val="14"/>
              </w:rPr>
              <w:t>s in (out)</w:t>
            </w:r>
          </w:p>
        </w:tc>
        <w:tc>
          <w:tcPr>
            <w:tcW w:w="1079" w:type="dxa"/>
          </w:tcPr>
          <w:p w14:paraId="7404FBEC" w14:textId="3A5C9EBA"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7E41884A" w14:textId="0E421E70"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150,706</w:t>
            </w:r>
          </w:p>
        </w:tc>
        <w:tc>
          <w:tcPr>
            <w:tcW w:w="1078" w:type="dxa"/>
          </w:tcPr>
          <w:p w14:paraId="33166CF4" w14:textId="19967280"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118,386,207</w:t>
            </w:r>
          </w:p>
        </w:tc>
        <w:tc>
          <w:tcPr>
            <w:tcW w:w="1079" w:type="dxa"/>
          </w:tcPr>
          <w:p w14:paraId="7E5EA008" w14:textId="3BB35ABD"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0" w:type="dxa"/>
          </w:tcPr>
          <w:p w14:paraId="0F2E597B" w14:textId="6AACCE03"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tcPr>
          <w:p w14:paraId="002B7FDB" w14:textId="026842A1"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(118,536,913)</w:t>
            </w:r>
          </w:p>
        </w:tc>
        <w:tc>
          <w:tcPr>
            <w:tcW w:w="1085" w:type="dxa"/>
          </w:tcPr>
          <w:p w14:paraId="1FD4A291" w14:textId="74D0BF6D"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r>
      <w:tr w:rsidR="008566C6" w:rsidRPr="00B11E79" w14:paraId="0DD4594B" w14:textId="77777777" w:rsidTr="00A75E63">
        <w:tc>
          <w:tcPr>
            <w:tcW w:w="2337" w:type="dxa"/>
          </w:tcPr>
          <w:p w14:paraId="6D7DFD4E" w14:textId="302218F4"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31 December 2023</w:t>
            </w:r>
          </w:p>
        </w:tc>
        <w:tc>
          <w:tcPr>
            <w:tcW w:w="1079" w:type="dxa"/>
          </w:tcPr>
          <w:p w14:paraId="156B9425" w14:textId="515CDF2B"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31,475,800</w:t>
            </w:r>
          </w:p>
        </w:tc>
        <w:tc>
          <w:tcPr>
            <w:tcW w:w="1078" w:type="dxa"/>
          </w:tcPr>
          <w:p w14:paraId="5B1F1E31" w14:textId="2537CF5B"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71,259,784</w:t>
            </w:r>
          </w:p>
        </w:tc>
        <w:tc>
          <w:tcPr>
            <w:tcW w:w="1078" w:type="dxa"/>
          </w:tcPr>
          <w:p w14:paraId="53D613F8" w14:textId="3CA4C137"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634,664,465</w:t>
            </w:r>
          </w:p>
        </w:tc>
        <w:tc>
          <w:tcPr>
            <w:tcW w:w="1079" w:type="dxa"/>
          </w:tcPr>
          <w:p w14:paraId="56C8E696" w14:textId="506EC11A"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41,164,399</w:t>
            </w:r>
          </w:p>
        </w:tc>
        <w:tc>
          <w:tcPr>
            <w:tcW w:w="1080" w:type="dxa"/>
          </w:tcPr>
          <w:p w14:paraId="7442EBFE" w14:textId="5652F5B1"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1,583,466</w:t>
            </w:r>
          </w:p>
        </w:tc>
        <w:tc>
          <w:tcPr>
            <w:tcW w:w="1083" w:type="dxa"/>
          </w:tcPr>
          <w:p w14:paraId="466477DE" w14:textId="22E56544"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54,354,203</w:t>
            </w:r>
          </w:p>
        </w:tc>
        <w:tc>
          <w:tcPr>
            <w:tcW w:w="1085" w:type="dxa"/>
          </w:tcPr>
          <w:p w14:paraId="17575E96" w14:textId="7A6A5803"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834,502,127</w:t>
            </w:r>
          </w:p>
        </w:tc>
      </w:tr>
      <w:tr w:rsidR="008566C6" w:rsidRPr="00B11E79" w14:paraId="40472A65" w14:textId="77777777" w:rsidTr="00A75E63">
        <w:tc>
          <w:tcPr>
            <w:tcW w:w="2337" w:type="dxa"/>
          </w:tcPr>
          <w:p w14:paraId="26723996" w14:textId="77777777"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Additions</w:t>
            </w:r>
          </w:p>
        </w:tc>
        <w:tc>
          <w:tcPr>
            <w:tcW w:w="1079" w:type="dxa"/>
          </w:tcPr>
          <w:p w14:paraId="0717F0D5" w14:textId="32C998EE"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3C7EDDD7" w14:textId="4BDC52A3"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45,000</w:t>
            </w:r>
          </w:p>
        </w:tc>
        <w:tc>
          <w:tcPr>
            <w:tcW w:w="1078" w:type="dxa"/>
          </w:tcPr>
          <w:p w14:paraId="6A115F5D" w14:textId="675C4FBD"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19,547,892</w:t>
            </w:r>
          </w:p>
        </w:tc>
        <w:tc>
          <w:tcPr>
            <w:tcW w:w="1079" w:type="dxa"/>
          </w:tcPr>
          <w:p w14:paraId="37845FF5" w14:textId="564CED72"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5,005,911</w:t>
            </w:r>
          </w:p>
        </w:tc>
        <w:tc>
          <w:tcPr>
            <w:tcW w:w="1080" w:type="dxa"/>
          </w:tcPr>
          <w:p w14:paraId="6C62066E" w14:textId="46793B2A"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16,200</w:t>
            </w:r>
          </w:p>
        </w:tc>
        <w:tc>
          <w:tcPr>
            <w:tcW w:w="1083" w:type="dxa"/>
          </w:tcPr>
          <w:p w14:paraId="079D8E4B" w14:textId="2477C6CA"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131,880,177</w:t>
            </w:r>
          </w:p>
        </w:tc>
        <w:tc>
          <w:tcPr>
            <w:tcW w:w="1085" w:type="dxa"/>
          </w:tcPr>
          <w:p w14:paraId="42688F1D" w14:textId="260B7DFD"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156,495,180</w:t>
            </w:r>
          </w:p>
        </w:tc>
      </w:tr>
      <w:tr w:rsidR="008566C6" w:rsidRPr="00B11E79" w14:paraId="7D195B4E" w14:textId="77777777" w:rsidTr="00A75E63">
        <w:tc>
          <w:tcPr>
            <w:tcW w:w="2337" w:type="dxa"/>
          </w:tcPr>
          <w:p w14:paraId="05323CE3" w14:textId="04089AC2"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Disposals</w:t>
            </w:r>
            <w:r>
              <w:rPr>
                <w:rFonts w:ascii="Arial" w:hAnsi="Arial"/>
                <w:sz w:val="14"/>
                <w:szCs w:val="14"/>
              </w:rPr>
              <w:t>/write-off</w:t>
            </w:r>
          </w:p>
        </w:tc>
        <w:tc>
          <w:tcPr>
            <w:tcW w:w="1079" w:type="dxa"/>
          </w:tcPr>
          <w:p w14:paraId="73567BEC" w14:textId="213CA60C"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57DCF40F" w14:textId="5217FE27"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(29,532)</w:t>
            </w:r>
          </w:p>
        </w:tc>
        <w:tc>
          <w:tcPr>
            <w:tcW w:w="1078" w:type="dxa"/>
          </w:tcPr>
          <w:p w14:paraId="528BCFDF" w14:textId="63C5C03A"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(29,699,771)</w:t>
            </w:r>
          </w:p>
        </w:tc>
        <w:tc>
          <w:tcPr>
            <w:tcW w:w="1079" w:type="dxa"/>
          </w:tcPr>
          <w:p w14:paraId="58B2717B" w14:textId="3A6893F9"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(4,329,586)</w:t>
            </w:r>
          </w:p>
        </w:tc>
        <w:tc>
          <w:tcPr>
            <w:tcW w:w="1080" w:type="dxa"/>
          </w:tcPr>
          <w:p w14:paraId="50B862DC" w14:textId="28B4CA60"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tcPr>
          <w:p w14:paraId="4CB57055" w14:textId="1FF3533B"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5" w:type="dxa"/>
          </w:tcPr>
          <w:p w14:paraId="67A3419F" w14:textId="4C56435E"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(34,058,899)</w:t>
            </w:r>
          </w:p>
        </w:tc>
      </w:tr>
      <w:tr w:rsidR="008566C6" w:rsidRPr="00B11E79" w14:paraId="4167FCD0" w14:textId="77777777" w:rsidTr="00A75E63">
        <w:tc>
          <w:tcPr>
            <w:tcW w:w="2337" w:type="dxa"/>
          </w:tcPr>
          <w:p w14:paraId="50D0CAC7" w14:textId="0F474CBE"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Transfers</w:t>
            </w:r>
            <w:r>
              <w:rPr>
                <w:rFonts w:ascii="Arial" w:hAnsi="Arial"/>
                <w:sz w:val="14"/>
                <w:szCs w:val="14"/>
              </w:rPr>
              <w:t xml:space="preserve"> in (out)</w:t>
            </w:r>
          </w:p>
        </w:tc>
        <w:tc>
          <w:tcPr>
            <w:tcW w:w="1079" w:type="dxa"/>
          </w:tcPr>
          <w:p w14:paraId="75000F7A" w14:textId="0FEC267B"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1E5EBDB3" w14:textId="4941CB68"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21,276,265</w:t>
            </w:r>
          </w:p>
        </w:tc>
        <w:tc>
          <w:tcPr>
            <w:tcW w:w="1078" w:type="dxa"/>
          </w:tcPr>
          <w:p w14:paraId="33A0319A" w14:textId="3BF2BEFC"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139,263,852</w:t>
            </w:r>
          </w:p>
        </w:tc>
        <w:tc>
          <w:tcPr>
            <w:tcW w:w="1079" w:type="dxa"/>
          </w:tcPr>
          <w:p w14:paraId="239BB5EB" w14:textId="05FB090F"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955,226</w:t>
            </w:r>
          </w:p>
        </w:tc>
        <w:tc>
          <w:tcPr>
            <w:tcW w:w="1080" w:type="dxa"/>
          </w:tcPr>
          <w:p w14:paraId="279EAB19" w14:textId="67910206"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tcPr>
          <w:p w14:paraId="0D16B6CD" w14:textId="5B253258"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(161,495,343)</w:t>
            </w:r>
          </w:p>
        </w:tc>
        <w:tc>
          <w:tcPr>
            <w:tcW w:w="1085" w:type="dxa"/>
          </w:tcPr>
          <w:p w14:paraId="3B6F8C59" w14:textId="260C92C0"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r>
      <w:tr w:rsidR="008566C6" w:rsidRPr="00B11E79" w14:paraId="6A8316C4" w14:textId="77777777" w:rsidTr="00A75E63">
        <w:tc>
          <w:tcPr>
            <w:tcW w:w="2337" w:type="dxa"/>
          </w:tcPr>
          <w:p w14:paraId="31EDD8E1" w14:textId="7571411C"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31 December 2024</w:t>
            </w:r>
          </w:p>
        </w:tc>
        <w:tc>
          <w:tcPr>
            <w:tcW w:w="1079" w:type="dxa"/>
          </w:tcPr>
          <w:p w14:paraId="0CA5F38D" w14:textId="3B14E815"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31,475,800</w:t>
            </w:r>
          </w:p>
        </w:tc>
        <w:tc>
          <w:tcPr>
            <w:tcW w:w="1078" w:type="dxa"/>
          </w:tcPr>
          <w:p w14:paraId="557D2A75" w14:textId="38F96999"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92,551,517</w:t>
            </w:r>
          </w:p>
        </w:tc>
        <w:tc>
          <w:tcPr>
            <w:tcW w:w="1078" w:type="dxa"/>
          </w:tcPr>
          <w:p w14:paraId="3DD2BA39" w14:textId="787265C5"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763,776,438</w:t>
            </w:r>
          </w:p>
        </w:tc>
        <w:tc>
          <w:tcPr>
            <w:tcW w:w="1079" w:type="dxa"/>
          </w:tcPr>
          <w:p w14:paraId="583EEFE0" w14:textId="2A5B39B6"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42,795,950</w:t>
            </w:r>
          </w:p>
        </w:tc>
        <w:tc>
          <w:tcPr>
            <w:tcW w:w="1080" w:type="dxa"/>
          </w:tcPr>
          <w:p w14:paraId="0185560C" w14:textId="0E0DF873"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1,599,666</w:t>
            </w:r>
          </w:p>
        </w:tc>
        <w:tc>
          <w:tcPr>
            <w:tcW w:w="1083" w:type="dxa"/>
          </w:tcPr>
          <w:p w14:paraId="7342AC86" w14:textId="462449EF"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24,739,037</w:t>
            </w:r>
          </w:p>
        </w:tc>
        <w:tc>
          <w:tcPr>
            <w:tcW w:w="1085" w:type="dxa"/>
          </w:tcPr>
          <w:p w14:paraId="5FE18A4A" w14:textId="085E3F57"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956,938,408</w:t>
            </w:r>
          </w:p>
        </w:tc>
      </w:tr>
      <w:tr w:rsidR="008566C6" w:rsidRPr="00B11E79" w14:paraId="1D4C72AF" w14:textId="77777777" w:rsidTr="00A75E63">
        <w:tc>
          <w:tcPr>
            <w:tcW w:w="2337" w:type="dxa"/>
          </w:tcPr>
          <w:p w14:paraId="420D4DE5" w14:textId="77777777" w:rsidR="008566C6" w:rsidRPr="00B11E79" w:rsidRDefault="008566C6" w:rsidP="008566C6">
            <w:pPr>
              <w:spacing w:line="320" w:lineRule="exact"/>
              <w:ind w:right="-50"/>
              <w:jc w:val="both"/>
              <w:rPr>
                <w:rFonts w:ascii="Arial" w:hAnsi="Arial"/>
                <w:b/>
                <w:bCs/>
                <w:sz w:val="14"/>
                <w:szCs w:val="14"/>
                <w:cs/>
              </w:rPr>
            </w:pPr>
            <w:r w:rsidRPr="00B11E79">
              <w:rPr>
                <w:rFonts w:ascii="Arial" w:hAnsi="Arial"/>
                <w:b/>
                <w:bCs/>
                <w:sz w:val="14"/>
                <w:szCs w:val="14"/>
              </w:rPr>
              <w:t>Accumulated depreciation:</w:t>
            </w:r>
          </w:p>
        </w:tc>
        <w:tc>
          <w:tcPr>
            <w:tcW w:w="1079" w:type="dxa"/>
          </w:tcPr>
          <w:p w14:paraId="13722B3A" w14:textId="77777777" w:rsidR="008566C6" w:rsidRPr="00B11E79" w:rsidRDefault="008566C6" w:rsidP="008566C6">
            <w:pPr>
              <w:tabs>
                <w:tab w:val="decimal" w:pos="795"/>
              </w:tabs>
              <w:spacing w:line="300" w:lineRule="exact"/>
              <w:ind w:left="-29" w:right="-29"/>
              <w:rPr>
                <w:rFonts w:ascii="Arial" w:hAnsi="Arial" w:cs="Arial"/>
                <w:sz w:val="14"/>
                <w:szCs w:val="14"/>
              </w:rPr>
            </w:pPr>
          </w:p>
        </w:tc>
        <w:tc>
          <w:tcPr>
            <w:tcW w:w="1078" w:type="dxa"/>
          </w:tcPr>
          <w:p w14:paraId="1DF10C2A" w14:textId="77777777" w:rsidR="008566C6" w:rsidRPr="00B11E79" w:rsidRDefault="008566C6" w:rsidP="008566C6">
            <w:pPr>
              <w:tabs>
                <w:tab w:val="decimal" w:pos="795"/>
              </w:tabs>
              <w:spacing w:line="300" w:lineRule="exact"/>
              <w:ind w:left="-29" w:right="-29"/>
              <w:rPr>
                <w:rFonts w:ascii="Arial" w:hAnsi="Arial" w:cs="Arial"/>
                <w:sz w:val="14"/>
                <w:szCs w:val="14"/>
              </w:rPr>
            </w:pPr>
          </w:p>
        </w:tc>
        <w:tc>
          <w:tcPr>
            <w:tcW w:w="1078" w:type="dxa"/>
          </w:tcPr>
          <w:p w14:paraId="436C74A9" w14:textId="77777777" w:rsidR="008566C6" w:rsidRPr="00B11E79" w:rsidRDefault="008566C6" w:rsidP="008566C6">
            <w:pPr>
              <w:tabs>
                <w:tab w:val="decimal" w:pos="795"/>
              </w:tabs>
              <w:spacing w:line="300" w:lineRule="exact"/>
              <w:ind w:left="-29" w:right="-29"/>
              <w:rPr>
                <w:rFonts w:ascii="Arial" w:hAnsi="Arial" w:cs="Arial"/>
                <w:sz w:val="14"/>
                <w:szCs w:val="14"/>
              </w:rPr>
            </w:pPr>
          </w:p>
        </w:tc>
        <w:tc>
          <w:tcPr>
            <w:tcW w:w="1079" w:type="dxa"/>
          </w:tcPr>
          <w:p w14:paraId="32C44339" w14:textId="77777777" w:rsidR="008566C6" w:rsidRPr="00B11E79" w:rsidRDefault="008566C6" w:rsidP="008566C6">
            <w:pPr>
              <w:tabs>
                <w:tab w:val="decimal" w:pos="795"/>
              </w:tabs>
              <w:spacing w:line="300" w:lineRule="exact"/>
              <w:ind w:left="-29" w:right="-29"/>
              <w:rPr>
                <w:rFonts w:ascii="Arial" w:hAnsi="Arial" w:cs="Arial"/>
                <w:sz w:val="14"/>
                <w:szCs w:val="14"/>
              </w:rPr>
            </w:pPr>
          </w:p>
        </w:tc>
        <w:tc>
          <w:tcPr>
            <w:tcW w:w="1080" w:type="dxa"/>
          </w:tcPr>
          <w:p w14:paraId="2E53B4A7" w14:textId="77777777" w:rsidR="008566C6" w:rsidRPr="00B11E79" w:rsidRDefault="008566C6" w:rsidP="008566C6">
            <w:pPr>
              <w:tabs>
                <w:tab w:val="decimal" w:pos="795"/>
              </w:tabs>
              <w:spacing w:line="300" w:lineRule="exact"/>
              <w:ind w:left="-29" w:right="-29"/>
              <w:rPr>
                <w:rFonts w:ascii="Arial" w:hAnsi="Arial" w:cs="Arial"/>
                <w:sz w:val="14"/>
                <w:szCs w:val="14"/>
              </w:rPr>
            </w:pPr>
          </w:p>
        </w:tc>
        <w:tc>
          <w:tcPr>
            <w:tcW w:w="1083" w:type="dxa"/>
          </w:tcPr>
          <w:p w14:paraId="5C46476E" w14:textId="77777777" w:rsidR="008566C6" w:rsidRPr="00B11E79" w:rsidRDefault="008566C6" w:rsidP="008566C6">
            <w:pPr>
              <w:tabs>
                <w:tab w:val="decimal" w:pos="795"/>
              </w:tabs>
              <w:spacing w:line="300" w:lineRule="exact"/>
              <w:ind w:left="-29" w:right="-29"/>
              <w:rPr>
                <w:rFonts w:ascii="Arial" w:hAnsi="Arial" w:cs="Arial"/>
                <w:sz w:val="14"/>
                <w:szCs w:val="14"/>
              </w:rPr>
            </w:pPr>
          </w:p>
        </w:tc>
        <w:tc>
          <w:tcPr>
            <w:tcW w:w="1085" w:type="dxa"/>
          </w:tcPr>
          <w:p w14:paraId="0F2F1BDC" w14:textId="77777777" w:rsidR="008566C6" w:rsidRPr="00B11E79" w:rsidRDefault="008566C6" w:rsidP="008566C6">
            <w:pPr>
              <w:tabs>
                <w:tab w:val="decimal" w:pos="795"/>
              </w:tabs>
              <w:spacing w:line="300" w:lineRule="exact"/>
              <w:ind w:left="-29" w:right="-29"/>
              <w:rPr>
                <w:rFonts w:ascii="Arial" w:hAnsi="Arial" w:cs="Arial"/>
                <w:sz w:val="14"/>
                <w:szCs w:val="14"/>
              </w:rPr>
            </w:pPr>
          </w:p>
        </w:tc>
      </w:tr>
      <w:tr w:rsidR="008566C6" w:rsidRPr="00B11E79" w14:paraId="3C956384" w14:textId="77777777" w:rsidTr="00A75E63">
        <w:tc>
          <w:tcPr>
            <w:tcW w:w="2337" w:type="dxa"/>
          </w:tcPr>
          <w:p w14:paraId="18D85A0D" w14:textId="5A3FAF6E"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1 January 2023</w:t>
            </w:r>
          </w:p>
        </w:tc>
        <w:tc>
          <w:tcPr>
            <w:tcW w:w="1079" w:type="dxa"/>
          </w:tcPr>
          <w:p w14:paraId="3F035A39" w14:textId="6B7EA85F"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7EA90AB4" w14:textId="3AA66952"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(25,188,844)</w:t>
            </w:r>
          </w:p>
        </w:tc>
        <w:tc>
          <w:tcPr>
            <w:tcW w:w="1078" w:type="dxa"/>
          </w:tcPr>
          <w:p w14:paraId="360C9EF7" w14:textId="6D445E8E"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(267,449,105)</w:t>
            </w:r>
          </w:p>
        </w:tc>
        <w:tc>
          <w:tcPr>
            <w:tcW w:w="1079" w:type="dxa"/>
          </w:tcPr>
          <w:p w14:paraId="1D3B4213" w14:textId="712BC7EC"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(31,081,862)</w:t>
            </w:r>
          </w:p>
        </w:tc>
        <w:tc>
          <w:tcPr>
            <w:tcW w:w="1080" w:type="dxa"/>
          </w:tcPr>
          <w:p w14:paraId="05628C4D" w14:textId="4F7ED512"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(228,337)</w:t>
            </w:r>
          </w:p>
        </w:tc>
        <w:tc>
          <w:tcPr>
            <w:tcW w:w="1083" w:type="dxa"/>
          </w:tcPr>
          <w:p w14:paraId="30AD1EB2" w14:textId="3ADD6BB1"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5" w:type="dxa"/>
          </w:tcPr>
          <w:p w14:paraId="7C7F5965" w14:textId="530E158E"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(323,948,148)</w:t>
            </w:r>
          </w:p>
        </w:tc>
      </w:tr>
      <w:tr w:rsidR="008566C6" w:rsidRPr="00B11E79" w14:paraId="71DD2C26" w14:textId="77777777" w:rsidTr="00A75E63">
        <w:tc>
          <w:tcPr>
            <w:tcW w:w="2337" w:type="dxa"/>
          </w:tcPr>
          <w:p w14:paraId="4A17811D" w14:textId="77777777"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Depreciation for the year</w:t>
            </w:r>
          </w:p>
        </w:tc>
        <w:tc>
          <w:tcPr>
            <w:tcW w:w="1079" w:type="dxa"/>
          </w:tcPr>
          <w:p w14:paraId="02C11E4A" w14:textId="4E743BB5"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45B3ADD0" w14:textId="578FA872"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(3,707,827)</w:t>
            </w:r>
          </w:p>
        </w:tc>
        <w:tc>
          <w:tcPr>
            <w:tcW w:w="1078" w:type="dxa"/>
          </w:tcPr>
          <w:p w14:paraId="191FCF7F" w14:textId="11343CE5"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(76,386,423)</w:t>
            </w:r>
          </w:p>
        </w:tc>
        <w:tc>
          <w:tcPr>
            <w:tcW w:w="1079" w:type="dxa"/>
          </w:tcPr>
          <w:p w14:paraId="7467F7D3" w14:textId="4DC2CF0A"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(3,871,277)</w:t>
            </w:r>
          </w:p>
        </w:tc>
        <w:tc>
          <w:tcPr>
            <w:tcW w:w="1080" w:type="dxa"/>
          </w:tcPr>
          <w:p w14:paraId="539B5ECD" w14:textId="64B15457"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(133,667)</w:t>
            </w:r>
          </w:p>
        </w:tc>
        <w:tc>
          <w:tcPr>
            <w:tcW w:w="1083" w:type="dxa"/>
          </w:tcPr>
          <w:p w14:paraId="0A90AFC6" w14:textId="73509CBF"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5" w:type="dxa"/>
          </w:tcPr>
          <w:p w14:paraId="6BB3F57A" w14:textId="1417195D"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(84,099,194)</w:t>
            </w:r>
          </w:p>
        </w:tc>
      </w:tr>
      <w:tr w:rsidR="008566C6" w:rsidRPr="00B11E79" w14:paraId="3736AD5B" w14:textId="77777777" w:rsidTr="00A75E63">
        <w:tc>
          <w:tcPr>
            <w:tcW w:w="2337" w:type="dxa"/>
          </w:tcPr>
          <w:p w14:paraId="4CF39E1F" w14:textId="77777777"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Depreciation on disposals</w:t>
            </w:r>
          </w:p>
        </w:tc>
        <w:tc>
          <w:tcPr>
            <w:tcW w:w="1079" w:type="dxa"/>
          </w:tcPr>
          <w:p w14:paraId="3905EFE4" w14:textId="650BD74D"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33D0D57F" w14:textId="0F8FB9ED"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6D9B308A" w14:textId="7FB3C442"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5,059,446</w:t>
            </w:r>
          </w:p>
        </w:tc>
        <w:tc>
          <w:tcPr>
            <w:tcW w:w="1079" w:type="dxa"/>
          </w:tcPr>
          <w:p w14:paraId="75A2224E" w14:textId="1037ECE9"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2,002,930</w:t>
            </w:r>
          </w:p>
        </w:tc>
        <w:tc>
          <w:tcPr>
            <w:tcW w:w="1080" w:type="dxa"/>
          </w:tcPr>
          <w:p w14:paraId="680AF40F" w14:textId="2546D0D3"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tcPr>
          <w:p w14:paraId="0741C8AE" w14:textId="4D9D19D6"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5" w:type="dxa"/>
          </w:tcPr>
          <w:p w14:paraId="01BC7DE7" w14:textId="397A3669"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7,062,376</w:t>
            </w:r>
          </w:p>
        </w:tc>
      </w:tr>
      <w:tr w:rsidR="008566C6" w:rsidRPr="00B11E79" w14:paraId="154E04F2" w14:textId="77777777" w:rsidTr="00A75E63">
        <w:tc>
          <w:tcPr>
            <w:tcW w:w="2337" w:type="dxa"/>
          </w:tcPr>
          <w:p w14:paraId="47A55CDE" w14:textId="74AA6B5B"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31 December 2023</w:t>
            </w:r>
          </w:p>
        </w:tc>
        <w:tc>
          <w:tcPr>
            <w:tcW w:w="1079" w:type="dxa"/>
          </w:tcPr>
          <w:p w14:paraId="2DE89534" w14:textId="58B2EEA3"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4EB0BC96" w14:textId="546A04D0"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(28,896,671)</w:t>
            </w:r>
          </w:p>
        </w:tc>
        <w:tc>
          <w:tcPr>
            <w:tcW w:w="1078" w:type="dxa"/>
          </w:tcPr>
          <w:p w14:paraId="6D3FB861" w14:textId="0B00967B"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(338,776,082)</w:t>
            </w:r>
          </w:p>
        </w:tc>
        <w:tc>
          <w:tcPr>
            <w:tcW w:w="1079" w:type="dxa"/>
          </w:tcPr>
          <w:p w14:paraId="4091650A" w14:textId="126B3900"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(32,950,209)</w:t>
            </w:r>
          </w:p>
        </w:tc>
        <w:tc>
          <w:tcPr>
            <w:tcW w:w="1080" w:type="dxa"/>
          </w:tcPr>
          <w:p w14:paraId="24DDF798" w14:textId="7926BFD2"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(362,004)</w:t>
            </w:r>
          </w:p>
        </w:tc>
        <w:tc>
          <w:tcPr>
            <w:tcW w:w="1083" w:type="dxa"/>
          </w:tcPr>
          <w:p w14:paraId="72703637" w14:textId="4C0E0A8E"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5" w:type="dxa"/>
          </w:tcPr>
          <w:p w14:paraId="55DCDE6E" w14:textId="14F2FA31"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(400,984,966)</w:t>
            </w:r>
          </w:p>
        </w:tc>
      </w:tr>
      <w:tr w:rsidR="008566C6" w:rsidRPr="00B11E79" w14:paraId="451A11CC" w14:textId="77777777" w:rsidTr="00A75E63">
        <w:tc>
          <w:tcPr>
            <w:tcW w:w="2337" w:type="dxa"/>
          </w:tcPr>
          <w:p w14:paraId="6D20695D" w14:textId="77777777"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Depreciation for the year</w:t>
            </w:r>
          </w:p>
        </w:tc>
        <w:tc>
          <w:tcPr>
            <w:tcW w:w="1079" w:type="dxa"/>
          </w:tcPr>
          <w:p w14:paraId="0F77107F" w14:textId="46739D4D"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65C0876A" w14:textId="6088D7CF"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(4,244,470)</w:t>
            </w:r>
          </w:p>
        </w:tc>
        <w:tc>
          <w:tcPr>
            <w:tcW w:w="1078" w:type="dxa"/>
          </w:tcPr>
          <w:p w14:paraId="2617DEF3" w14:textId="3CE74DE5"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(95,571,984)</w:t>
            </w:r>
          </w:p>
        </w:tc>
        <w:tc>
          <w:tcPr>
            <w:tcW w:w="1079" w:type="dxa"/>
          </w:tcPr>
          <w:p w14:paraId="7CD0EA43" w14:textId="01DF316A"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(3,916,429)</w:t>
            </w:r>
          </w:p>
        </w:tc>
        <w:tc>
          <w:tcPr>
            <w:tcW w:w="1080" w:type="dxa"/>
          </w:tcPr>
          <w:p w14:paraId="75B8124F" w14:textId="7EE408D3"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(301,651)</w:t>
            </w:r>
          </w:p>
        </w:tc>
        <w:tc>
          <w:tcPr>
            <w:tcW w:w="1083" w:type="dxa"/>
          </w:tcPr>
          <w:p w14:paraId="31A35836" w14:textId="0BF77AD3"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5" w:type="dxa"/>
          </w:tcPr>
          <w:p w14:paraId="627BDEAA" w14:textId="2FD4EADC" w:rsidR="008566C6" w:rsidRPr="00B11E79" w:rsidRDefault="008566C6" w:rsidP="008566C6">
            <w:pPr>
              <w:tabs>
                <w:tab w:val="decimal" w:pos="795"/>
              </w:tabs>
              <w:spacing w:line="300" w:lineRule="exact"/>
              <w:ind w:left="-29" w:right="-29"/>
              <w:rPr>
                <w:rFonts w:ascii="Arial" w:hAnsi="Arial" w:cs="Arial"/>
                <w:sz w:val="14"/>
                <w:szCs w:val="14"/>
              </w:rPr>
            </w:pPr>
            <w:r w:rsidRPr="00B11E79">
              <w:rPr>
                <w:rFonts w:ascii="Arial" w:hAnsi="Arial" w:cs="Arial"/>
                <w:sz w:val="14"/>
                <w:szCs w:val="14"/>
              </w:rPr>
              <w:t>(104,034,534)</w:t>
            </w:r>
          </w:p>
        </w:tc>
      </w:tr>
      <w:tr w:rsidR="008566C6" w:rsidRPr="00B11E79" w14:paraId="13A609F2" w14:textId="77777777" w:rsidTr="00A75E63">
        <w:tc>
          <w:tcPr>
            <w:tcW w:w="2337" w:type="dxa"/>
          </w:tcPr>
          <w:p w14:paraId="1429AA7C" w14:textId="77777777"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Depreciation on disposals</w:t>
            </w:r>
          </w:p>
        </w:tc>
        <w:tc>
          <w:tcPr>
            <w:tcW w:w="1079" w:type="dxa"/>
          </w:tcPr>
          <w:p w14:paraId="1D7E15B0" w14:textId="190B3C52"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0912D516" w14:textId="64F9034B"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19,207</w:t>
            </w:r>
          </w:p>
        </w:tc>
        <w:tc>
          <w:tcPr>
            <w:tcW w:w="1078" w:type="dxa"/>
          </w:tcPr>
          <w:p w14:paraId="32855FCB" w14:textId="620EB280"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26,523,757</w:t>
            </w:r>
          </w:p>
        </w:tc>
        <w:tc>
          <w:tcPr>
            <w:tcW w:w="1079" w:type="dxa"/>
          </w:tcPr>
          <w:p w14:paraId="41B8CE6E" w14:textId="5C0023DA"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4,261,047</w:t>
            </w:r>
          </w:p>
        </w:tc>
        <w:tc>
          <w:tcPr>
            <w:tcW w:w="1080" w:type="dxa"/>
          </w:tcPr>
          <w:p w14:paraId="69D42A13" w14:textId="33EB2188"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tcPr>
          <w:p w14:paraId="0B5F0C1F" w14:textId="5CB9D384"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5" w:type="dxa"/>
          </w:tcPr>
          <w:p w14:paraId="5860C658" w14:textId="3DBE15B2" w:rsidR="008566C6" w:rsidRPr="00B11E79" w:rsidRDefault="008566C6" w:rsidP="008566C6">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30,804,011</w:t>
            </w:r>
          </w:p>
        </w:tc>
      </w:tr>
      <w:tr w:rsidR="008566C6" w:rsidRPr="00B11E79" w14:paraId="69F1352F" w14:textId="77777777" w:rsidTr="00A75E63">
        <w:tc>
          <w:tcPr>
            <w:tcW w:w="2337" w:type="dxa"/>
          </w:tcPr>
          <w:p w14:paraId="63D83293" w14:textId="4B2263D4" w:rsidR="008566C6" w:rsidRPr="00B11E79" w:rsidRDefault="008566C6" w:rsidP="008566C6">
            <w:pPr>
              <w:spacing w:line="320" w:lineRule="exact"/>
              <w:ind w:right="-50"/>
              <w:jc w:val="both"/>
              <w:rPr>
                <w:rFonts w:ascii="Arial" w:hAnsi="Arial"/>
                <w:sz w:val="14"/>
                <w:szCs w:val="14"/>
              </w:rPr>
            </w:pPr>
            <w:r w:rsidRPr="00B11E79">
              <w:rPr>
                <w:rFonts w:ascii="Arial" w:hAnsi="Arial"/>
                <w:sz w:val="14"/>
                <w:szCs w:val="14"/>
              </w:rPr>
              <w:t>31 December 2024</w:t>
            </w:r>
          </w:p>
        </w:tc>
        <w:tc>
          <w:tcPr>
            <w:tcW w:w="1079" w:type="dxa"/>
          </w:tcPr>
          <w:p w14:paraId="78190AF0" w14:textId="5321DA63"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73C59BB6" w14:textId="7858DD69"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(33,121,934)</w:t>
            </w:r>
          </w:p>
        </w:tc>
        <w:tc>
          <w:tcPr>
            <w:tcW w:w="1078" w:type="dxa"/>
          </w:tcPr>
          <w:p w14:paraId="7EF37F23" w14:textId="35890BD6"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(407,824,309)</w:t>
            </w:r>
          </w:p>
        </w:tc>
        <w:tc>
          <w:tcPr>
            <w:tcW w:w="1079" w:type="dxa"/>
          </w:tcPr>
          <w:p w14:paraId="5E6162D1" w14:textId="0BF5F702"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(32,605,591)</w:t>
            </w:r>
          </w:p>
        </w:tc>
        <w:tc>
          <w:tcPr>
            <w:tcW w:w="1080" w:type="dxa"/>
          </w:tcPr>
          <w:p w14:paraId="5918C491" w14:textId="2269DE81"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(663,655)</w:t>
            </w:r>
          </w:p>
        </w:tc>
        <w:tc>
          <w:tcPr>
            <w:tcW w:w="1083" w:type="dxa"/>
          </w:tcPr>
          <w:p w14:paraId="2639C3F2" w14:textId="07C107F8"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5" w:type="dxa"/>
          </w:tcPr>
          <w:p w14:paraId="111EE984" w14:textId="363D29E6" w:rsidR="008566C6" w:rsidRPr="00B11E79" w:rsidRDefault="008566C6" w:rsidP="008566C6">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(474,215,489)</w:t>
            </w:r>
          </w:p>
        </w:tc>
      </w:tr>
      <w:tr w:rsidR="008566C6" w:rsidRPr="00B11E79" w14:paraId="4C09FF0F" w14:textId="77777777" w:rsidTr="00A75E63">
        <w:tc>
          <w:tcPr>
            <w:tcW w:w="2337" w:type="dxa"/>
          </w:tcPr>
          <w:p w14:paraId="480CD2EF" w14:textId="77777777" w:rsidR="008566C6" w:rsidRPr="00B11E79" w:rsidRDefault="008566C6" w:rsidP="008566C6">
            <w:pPr>
              <w:spacing w:line="320" w:lineRule="exact"/>
              <w:ind w:right="-50"/>
              <w:jc w:val="both"/>
              <w:rPr>
                <w:rFonts w:ascii="Arial" w:hAnsi="Arial"/>
                <w:b/>
                <w:bCs/>
                <w:sz w:val="15"/>
                <w:szCs w:val="15"/>
                <w:cs/>
              </w:rPr>
            </w:pPr>
            <w:r w:rsidRPr="00B11E79">
              <w:rPr>
                <w:rFonts w:ascii="Arial" w:hAnsi="Arial"/>
                <w:b/>
                <w:bCs/>
                <w:sz w:val="15"/>
                <w:szCs w:val="15"/>
              </w:rPr>
              <w:t>Net book value:</w:t>
            </w:r>
          </w:p>
        </w:tc>
        <w:tc>
          <w:tcPr>
            <w:tcW w:w="1079" w:type="dxa"/>
          </w:tcPr>
          <w:p w14:paraId="2F0507B2" w14:textId="77777777" w:rsidR="008566C6" w:rsidRPr="00B11E79" w:rsidRDefault="008566C6" w:rsidP="008566C6">
            <w:pPr>
              <w:tabs>
                <w:tab w:val="decimal" w:pos="795"/>
              </w:tabs>
              <w:spacing w:line="300" w:lineRule="exact"/>
              <w:ind w:left="-29" w:right="-29"/>
              <w:rPr>
                <w:rFonts w:ascii="Arial" w:hAnsi="Arial" w:cs="Arial"/>
                <w:sz w:val="14"/>
                <w:szCs w:val="14"/>
              </w:rPr>
            </w:pPr>
          </w:p>
        </w:tc>
        <w:tc>
          <w:tcPr>
            <w:tcW w:w="1078" w:type="dxa"/>
          </w:tcPr>
          <w:p w14:paraId="6F050E94" w14:textId="77777777" w:rsidR="008566C6" w:rsidRPr="00B11E79" w:rsidRDefault="008566C6" w:rsidP="008566C6">
            <w:pPr>
              <w:tabs>
                <w:tab w:val="decimal" w:pos="795"/>
              </w:tabs>
              <w:spacing w:line="300" w:lineRule="exact"/>
              <w:ind w:left="-29" w:right="-29"/>
              <w:rPr>
                <w:rFonts w:ascii="Arial" w:hAnsi="Arial" w:cs="Arial"/>
                <w:sz w:val="14"/>
                <w:szCs w:val="14"/>
              </w:rPr>
            </w:pPr>
          </w:p>
        </w:tc>
        <w:tc>
          <w:tcPr>
            <w:tcW w:w="1078" w:type="dxa"/>
          </w:tcPr>
          <w:p w14:paraId="300D3895" w14:textId="77777777" w:rsidR="008566C6" w:rsidRPr="00B11E79" w:rsidRDefault="008566C6" w:rsidP="008566C6">
            <w:pPr>
              <w:tabs>
                <w:tab w:val="decimal" w:pos="795"/>
              </w:tabs>
              <w:spacing w:line="300" w:lineRule="exact"/>
              <w:ind w:left="-29" w:right="-29"/>
              <w:rPr>
                <w:rFonts w:ascii="Arial" w:hAnsi="Arial" w:cs="Arial"/>
                <w:sz w:val="14"/>
                <w:szCs w:val="14"/>
              </w:rPr>
            </w:pPr>
          </w:p>
        </w:tc>
        <w:tc>
          <w:tcPr>
            <w:tcW w:w="1079" w:type="dxa"/>
          </w:tcPr>
          <w:p w14:paraId="06406680" w14:textId="77777777" w:rsidR="008566C6" w:rsidRPr="00B11E79" w:rsidRDefault="008566C6" w:rsidP="008566C6">
            <w:pPr>
              <w:tabs>
                <w:tab w:val="decimal" w:pos="795"/>
              </w:tabs>
              <w:spacing w:line="300" w:lineRule="exact"/>
              <w:ind w:left="-29" w:right="-29"/>
              <w:rPr>
                <w:rFonts w:ascii="Arial" w:hAnsi="Arial" w:cs="Arial"/>
                <w:sz w:val="14"/>
                <w:szCs w:val="14"/>
              </w:rPr>
            </w:pPr>
          </w:p>
        </w:tc>
        <w:tc>
          <w:tcPr>
            <w:tcW w:w="1080" w:type="dxa"/>
          </w:tcPr>
          <w:p w14:paraId="6FA90314" w14:textId="77777777" w:rsidR="008566C6" w:rsidRPr="00B11E79" w:rsidRDefault="008566C6" w:rsidP="008566C6">
            <w:pPr>
              <w:tabs>
                <w:tab w:val="decimal" w:pos="795"/>
              </w:tabs>
              <w:spacing w:line="300" w:lineRule="exact"/>
              <w:ind w:left="-29" w:right="-29"/>
              <w:rPr>
                <w:rFonts w:ascii="Arial" w:hAnsi="Arial" w:cs="Arial"/>
                <w:sz w:val="14"/>
                <w:szCs w:val="14"/>
              </w:rPr>
            </w:pPr>
          </w:p>
        </w:tc>
        <w:tc>
          <w:tcPr>
            <w:tcW w:w="1083" w:type="dxa"/>
          </w:tcPr>
          <w:p w14:paraId="41E81A84" w14:textId="77777777" w:rsidR="008566C6" w:rsidRPr="00B11E79" w:rsidRDefault="008566C6" w:rsidP="008566C6">
            <w:pPr>
              <w:tabs>
                <w:tab w:val="decimal" w:pos="795"/>
              </w:tabs>
              <w:spacing w:line="300" w:lineRule="exact"/>
              <w:ind w:left="-29" w:right="-29"/>
              <w:rPr>
                <w:rFonts w:ascii="Arial" w:hAnsi="Arial" w:cs="Arial"/>
                <w:sz w:val="14"/>
                <w:szCs w:val="14"/>
              </w:rPr>
            </w:pPr>
          </w:p>
        </w:tc>
        <w:tc>
          <w:tcPr>
            <w:tcW w:w="1085" w:type="dxa"/>
          </w:tcPr>
          <w:p w14:paraId="004E045C" w14:textId="77777777" w:rsidR="008566C6" w:rsidRPr="00B11E79" w:rsidRDefault="008566C6" w:rsidP="008566C6">
            <w:pPr>
              <w:tabs>
                <w:tab w:val="decimal" w:pos="795"/>
              </w:tabs>
              <w:spacing w:line="300" w:lineRule="exact"/>
              <w:ind w:left="-29" w:right="-29"/>
              <w:rPr>
                <w:rFonts w:ascii="Arial" w:hAnsi="Arial" w:cs="Arial"/>
                <w:sz w:val="14"/>
                <w:szCs w:val="14"/>
              </w:rPr>
            </w:pPr>
          </w:p>
        </w:tc>
      </w:tr>
      <w:tr w:rsidR="008566C6" w:rsidRPr="00B11E79" w14:paraId="3ABD3C04" w14:textId="77777777" w:rsidTr="00A75E63">
        <w:tc>
          <w:tcPr>
            <w:tcW w:w="2337" w:type="dxa"/>
          </w:tcPr>
          <w:p w14:paraId="368AC0C9" w14:textId="5BE82F2D" w:rsidR="008566C6" w:rsidRPr="00B11E79" w:rsidRDefault="008566C6" w:rsidP="008566C6">
            <w:pPr>
              <w:spacing w:line="320" w:lineRule="exact"/>
              <w:ind w:right="-50"/>
              <w:jc w:val="both"/>
              <w:rPr>
                <w:rFonts w:ascii="Arial" w:hAnsi="Arial"/>
                <w:sz w:val="15"/>
                <w:szCs w:val="15"/>
              </w:rPr>
            </w:pPr>
            <w:r w:rsidRPr="00B11E79">
              <w:rPr>
                <w:rFonts w:ascii="Arial" w:hAnsi="Arial"/>
                <w:sz w:val="15"/>
                <w:szCs w:val="15"/>
              </w:rPr>
              <w:t>31 December 2023</w:t>
            </w:r>
          </w:p>
        </w:tc>
        <w:tc>
          <w:tcPr>
            <w:tcW w:w="1079" w:type="dxa"/>
          </w:tcPr>
          <w:p w14:paraId="0412BB2F" w14:textId="55BF10CF"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31,475,800</w:t>
            </w:r>
          </w:p>
        </w:tc>
        <w:tc>
          <w:tcPr>
            <w:tcW w:w="1078" w:type="dxa"/>
          </w:tcPr>
          <w:p w14:paraId="5DA3BD95" w14:textId="52F0F601"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42,363,113</w:t>
            </w:r>
          </w:p>
        </w:tc>
        <w:tc>
          <w:tcPr>
            <w:tcW w:w="1078" w:type="dxa"/>
          </w:tcPr>
          <w:p w14:paraId="6DACF037" w14:textId="6EAA9F62"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295,888,383</w:t>
            </w:r>
          </w:p>
        </w:tc>
        <w:tc>
          <w:tcPr>
            <w:tcW w:w="1079" w:type="dxa"/>
          </w:tcPr>
          <w:p w14:paraId="1E886E2F" w14:textId="0B3AF563"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8,214,190</w:t>
            </w:r>
          </w:p>
        </w:tc>
        <w:tc>
          <w:tcPr>
            <w:tcW w:w="1080" w:type="dxa"/>
          </w:tcPr>
          <w:p w14:paraId="72F7D2D1" w14:textId="2C948EC0"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1,221,462</w:t>
            </w:r>
          </w:p>
        </w:tc>
        <w:tc>
          <w:tcPr>
            <w:tcW w:w="1083" w:type="dxa"/>
          </w:tcPr>
          <w:p w14:paraId="285FA2A6" w14:textId="4638F4D2"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54,354,203</w:t>
            </w:r>
          </w:p>
        </w:tc>
        <w:tc>
          <w:tcPr>
            <w:tcW w:w="1085" w:type="dxa"/>
          </w:tcPr>
          <w:p w14:paraId="77EF848E" w14:textId="498F1D85"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433,517,151</w:t>
            </w:r>
          </w:p>
        </w:tc>
      </w:tr>
      <w:tr w:rsidR="008566C6" w:rsidRPr="00B11E79" w14:paraId="3102C4FB" w14:textId="77777777" w:rsidTr="00A75E63">
        <w:tc>
          <w:tcPr>
            <w:tcW w:w="2337" w:type="dxa"/>
          </w:tcPr>
          <w:p w14:paraId="08B425D2" w14:textId="6A445E72" w:rsidR="008566C6" w:rsidRPr="00B11E79" w:rsidRDefault="008566C6" w:rsidP="008566C6">
            <w:pPr>
              <w:spacing w:line="320" w:lineRule="exact"/>
              <w:ind w:right="-50"/>
              <w:jc w:val="both"/>
              <w:rPr>
                <w:rFonts w:ascii="Arial" w:hAnsi="Arial"/>
                <w:sz w:val="15"/>
                <w:szCs w:val="15"/>
              </w:rPr>
            </w:pPr>
            <w:r w:rsidRPr="00B11E79">
              <w:rPr>
                <w:rFonts w:ascii="Arial" w:hAnsi="Arial"/>
                <w:sz w:val="15"/>
                <w:szCs w:val="15"/>
              </w:rPr>
              <w:t>31 December 2024</w:t>
            </w:r>
          </w:p>
        </w:tc>
        <w:tc>
          <w:tcPr>
            <w:tcW w:w="1079" w:type="dxa"/>
          </w:tcPr>
          <w:p w14:paraId="021B9DE5" w14:textId="639CD8BB"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31,475,800</w:t>
            </w:r>
          </w:p>
        </w:tc>
        <w:tc>
          <w:tcPr>
            <w:tcW w:w="1078" w:type="dxa"/>
          </w:tcPr>
          <w:p w14:paraId="7884FAEF" w14:textId="37BA6A90"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59,429,583</w:t>
            </w:r>
          </w:p>
        </w:tc>
        <w:tc>
          <w:tcPr>
            <w:tcW w:w="1078" w:type="dxa"/>
          </w:tcPr>
          <w:p w14:paraId="209B8B21" w14:textId="09122AA8"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355,952,129</w:t>
            </w:r>
          </w:p>
        </w:tc>
        <w:tc>
          <w:tcPr>
            <w:tcW w:w="1079" w:type="dxa"/>
          </w:tcPr>
          <w:p w14:paraId="0A35358D" w14:textId="7522AA00"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10,190,359</w:t>
            </w:r>
          </w:p>
        </w:tc>
        <w:tc>
          <w:tcPr>
            <w:tcW w:w="1080" w:type="dxa"/>
          </w:tcPr>
          <w:p w14:paraId="36541D6B" w14:textId="4008F359"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936,011</w:t>
            </w:r>
          </w:p>
        </w:tc>
        <w:tc>
          <w:tcPr>
            <w:tcW w:w="1083" w:type="dxa"/>
          </w:tcPr>
          <w:p w14:paraId="53F95861" w14:textId="063E837F"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24,739,037</w:t>
            </w:r>
          </w:p>
        </w:tc>
        <w:tc>
          <w:tcPr>
            <w:tcW w:w="1085" w:type="dxa"/>
          </w:tcPr>
          <w:p w14:paraId="1FC05828" w14:textId="7658C148" w:rsidR="008566C6" w:rsidRPr="00B11E79" w:rsidRDefault="008566C6" w:rsidP="008566C6">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482,722,919</w:t>
            </w:r>
          </w:p>
        </w:tc>
      </w:tr>
      <w:tr w:rsidR="008566C6" w:rsidRPr="00B11E79" w14:paraId="66A2B334" w14:textId="77777777" w:rsidTr="00A75E63">
        <w:tc>
          <w:tcPr>
            <w:tcW w:w="2337" w:type="dxa"/>
          </w:tcPr>
          <w:p w14:paraId="524BB1D7" w14:textId="77777777" w:rsidR="008566C6" w:rsidRPr="00B11E79" w:rsidRDefault="008566C6" w:rsidP="008566C6">
            <w:pPr>
              <w:spacing w:line="320" w:lineRule="exact"/>
              <w:ind w:right="-50"/>
              <w:jc w:val="both"/>
              <w:rPr>
                <w:rFonts w:ascii="Arial" w:hAnsi="Arial"/>
                <w:sz w:val="15"/>
                <w:szCs w:val="15"/>
              </w:rPr>
            </w:pPr>
            <w:r w:rsidRPr="00B11E79">
              <w:rPr>
                <w:rFonts w:ascii="Arial" w:hAnsi="Arial"/>
                <w:b/>
                <w:bCs/>
                <w:sz w:val="15"/>
                <w:szCs w:val="15"/>
              </w:rPr>
              <w:t xml:space="preserve">Depreciation for the year </w:t>
            </w:r>
          </w:p>
        </w:tc>
        <w:tc>
          <w:tcPr>
            <w:tcW w:w="1079" w:type="dxa"/>
          </w:tcPr>
          <w:p w14:paraId="3CF26B15" w14:textId="77777777" w:rsidR="008566C6" w:rsidRPr="00B11E79" w:rsidRDefault="008566C6" w:rsidP="008566C6">
            <w:pPr>
              <w:tabs>
                <w:tab w:val="decimal" w:pos="795"/>
              </w:tabs>
              <w:spacing w:line="300" w:lineRule="exact"/>
              <w:ind w:left="-29" w:right="-29"/>
              <w:rPr>
                <w:rFonts w:ascii="Arial" w:hAnsi="Arial"/>
                <w:sz w:val="14"/>
                <w:szCs w:val="14"/>
              </w:rPr>
            </w:pPr>
          </w:p>
        </w:tc>
        <w:tc>
          <w:tcPr>
            <w:tcW w:w="1078" w:type="dxa"/>
          </w:tcPr>
          <w:p w14:paraId="3B02E6A3" w14:textId="77777777" w:rsidR="008566C6" w:rsidRPr="00B11E79" w:rsidRDefault="008566C6" w:rsidP="008566C6">
            <w:pPr>
              <w:tabs>
                <w:tab w:val="decimal" w:pos="795"/>
              </w:tabs>
              <w:spacing w:line="300" w:lineRule="exact"/>
              <w:ind w:left="-29" w:right="-29"/>
              <w:rPr>
                <w:rFonts w:ascii="Arial" w:hAnsi="Arial"/>
                <w:sz w:val="14"/>
                <w:szCs w:val="14"/>
              </w:rPr>
            </w:pPr>
          </w:p>
        </w:tc>
        <w:tc>
          <w:tcPr>
            <w:tcW w:w="1078" w:type="dxa"/>
          </w:tcPr>
          <w:p w14:paraId="7956C52A" w14:textId="77777777" w:rsidR="008566C6" w:rsidRPr="00B11E79" w:rsidRDefault="008566C6" w:rsidP="008566C6">
            <w:pPr>
              <w:tabs>
                <w:tab w:val="decimal" w:pos="795"/>
              </w:tabs>
              <w:spacing w:line="300" w:lineRule="exact"/>
              <w:ind w:left="-29" w:right="-29"/>
              <w:rPr>
                <w:rFonts w:ascii="Arial" w:hAnsi="Arial"/>
                <w:sz w:val="14"/>
                <w:szCs w:val="14"/>
              </w:rPr>
            </w:pPr>
          </w:p>
        </w:tc>
        <w:tc>
          <w:tcPr>
            <w:tcW w:w="1079" w:type="dxa"/>
          </w:tcPr>
          <w:p w14:paraId="10D6E72E" w14:textId="680454F7" w:rsidR="008566C6" w:rsidRPr="00B11E79" w:rsidRDefault="008566C6" w:rsidP="008566C6">
            <w:pPr>
              <w:tabs>
                <w:tab w:val="decimal" w:pos="795"/>
              </w:tabs>
              <w:spacing w:line="300" w:lineRule="exact"/>
              <w:ind w:left="-29" w:right="-29"/>
              <w:rPr>
                <w:rFonts w:ascii="Arial" w:hAnsi="Arial"/>
                <w:sz w:val="14"/>
                <w:szCs w:val="14"/>
              </w:rPr>
            </w:pPr>
            <w:r w:rsidRPr="00B11E79">
              <w:rPr>
                <w:rFonts w:ascii="Arial" w:hAnsi="Arial"/>
                <w:sz w:val="14"/>
                <w:szCs w:val="14"/>
              </w:rPr>
              <w:t xml:space="preserve"> </w:t>
            </w:r>
          </w:p>
        </w:tc>
        <w:tc>
          <w:tcPr>
            <w:tcW w:w="1080" w:type="dxa"/>
          </w:tcPr>
          <w:p w14:paraId="1F6F7A33" w14:textId="77777777" w:rsidR="008566C6" w:rsidRPr="00B11E79" w:rsidRDefault="008566C6" w:rsidP="008566C6">
            <w:pPr>
              <w:tabs>
                <w:tab w:val="decimal" w:pos="795"/>
              </w:tabs>
              <w:spacing w:line="300" w:lineRule="exact"/>
              <w:ind w:left="-29" w:right="-29"/>
              <w:rPr>
                <w:rFonts w:ascii="Arial" w:hAnsi="Arial"/>
                <w:sz w:val="14"/>
                <w:szCs w:val="14"/>
              </w:rPr>
            </w:pPr>
          </w:p>
        </w:tc>
        <w:tc>
          <w:tcPr>
            <w:tcW w:w="1083" w:type="dxa"/>
          </w:tcPr>
          <w:p w14:paraId="12AFA9A2" w14:textId="77777777" w:rsidR="008566C6" w:rsidRPr="00B11E79" w:rsidRDefault="008566C6" w:rsidP="008566C6">
            <w:pPr>
              <w:tabs>
                <w:tab w:val="decimal" w:pos="795"/>
              </w:tabs>
              <w:spacing w:line="300" w:lineRule="exact"/>
              <w:ind w:left="-29" w:right="-29"/>
              <w:rPr>
                <w:rFonts w:ascii="Arial" w:hAnsi="Arial"/>
                <w:sz w:val="14"/>
                <w:szCs w:val="14"/>
              </w:rPr>
            </w:pPr>
          </w:p>
        </w:tc>
        <w:tc>
          <w:tcPr>
            <w:tcW w:w="1085" w:type="dxa"/>
          </w:tcPr>
          <w:p w14:paraId="780B5AAE" w14:textId="77777777" w:rsidR="008566C6" w:rsidRPr="00B11E79" w:rsidRDefault="008566C6" w:rsidP="008566C6">
            <w:pPr>
              <w:tabs>
                <w:tab w:val="decimal" w:pos="795"/>
              </w:tabs>
              <w:spacing w:line="300" w:lineRule="exact"/>
              <w:ind w:left="-29" w:right="-29"/>
              <w:rPr>
                <w:rFonts w:ascii="Arial" w:hAnsi="Arial"/>
                <w:sz w:val="14"/>
                <w:szCs w:val="14"/>
              </w:rPr>
            </w:pPr>
          </w:p>
        </w:tc>
      </w:tr>
      <w:tr w:rsidR="008566C6" w:rsidRPr="00B11E79" w14:paraId="7038B191" w14:textId="77777777" w:rsidTr="00A75E63">
        <w:tc>
          <w:tcPr>
            <w:tcW w:w="7731" w:type="dxa"/>
            <w:gridSpan w:val="6"/>
          </w:tcPr>
          <w:p w14:paraId="0AC1C49C" w14:textId="4F36704B" w:rsidR="008566C6" w:rsidRPr="00B11E79" w:rsidRDefault="008566C6" w:rsidP="008566C6">
            <w:pPr>
              <w:spacing w:line="320" w:lineRule="exact"/>
              <w:ind w:right="-50"/>
              <w:jc w:val="both"/>
              <w:rPr>
                <w:rFonts w:ascii="Arial" w:hAnsi="Arial"/>
                <w:sz w:val="15"/>
                <w:szCs w:val="15"/>
              </w:rPr>
            </w:pPr>
            <w:r w:rsidRPr="00B11E79">
              <w:rPr>
                <w:rFonts w:ascii="Arial" w:hAnsi="Arial"/>
                <w:sz w:val="15"/>
                <w:szCs w:val="15"/>
              </w:rPr>
              <w:t>2023 (Baht 81.3</w:t>
            </w:r>
            <w:r>
              <w:rPr>
                <w:rFonts w:ascii="Arial" w:hAnsi="Arial"/>
                <w:sz w:val="15"/>
                <w:szCs w:val="15"/>
              </w:rPr>
              <w:t>0</w:t>
            </w:r>
            <w:r w:rsidRPr="00B11E79">
              <w:rPr>
                <w:rFonts w:ascii="Arial" w:hAnsi="Arial"/>
                <w:sz w:val="15"/>
                <w:szCs w:val="15"/>
              </w:rPr>
              <w:t xml:space="preserve"> million included in manufacturing cost, and the balance in selling and administrative expenses)</w:t>
            </w:r>
          </w:p>
        </w:tc>
        <w:tc>
          <w:tcPr>
            <w:tcW w:w="1083" w:type="dxa"/>
          </w:tcPr>
          <w:p w14:paraId="46A04BAB" w14:textId="77777777" w:rsidR="008566C6" w:rsidRPr="00B11E79" w:rsidRDefault="008566C6" w:rsidP="008566C6">
            <w:pPr>
              <w:tabs>
                <w:tab w:val="decimal" w:pos="682"/>
              </w:tabs>
              <w:spacing w:line="320" w:lineRule="exact"/>
              <w:ind w:left="-29" w:right="-29"/>
              <w:rPr>
                <w:rFonts w:ascii="Arial" w:hAnsi="Arial"/>
                <w:sz w:val="15"/>
                <w:szCs w:val="15"/>
              </w:rPr>
            </w:pPr>
          </w:p>
        </w:tc>
        <w:tc>
          <w:tcPr>
            <w:tcW w:w="1085" w:type="dxa"/>
          </w:tcPr>
          <w:p w14:paraId="0E83C567" w14:textId="3AE73057" w:rsidR="008566C6" w:rsidRPr="00B11E79" w:rsidRDefault="008566C6" w:rsidP="008566C6">
            <w:pPr>
              <w:pBdr>
                <w:bottom w:val="double" w:sz="4" w:space="1" w:color="auto"/>
              </w:pBdr>
              <w:tabs>
                <w:tab w:val="decimal" w:pos="795"/>
              </w:tabs>
              <w:spacing w:line="300" w:lineRule="exact"/>
              <w:ind w:left="-29" w:right="-29"/>
              <w:rPr>
                <w:rFonts w:ascii="Arial" w:hAnsi="Arial"/>
                <w:sz w:val="14"/>
                <w:szCs w:val="14"/>
              </w:rPr>
            </w:pPr>
            <w:r w:rsidRPr="00B11E79">
              <w:rPr>
                <w:rFonts w:ascii="Arial" w:hAnsi="Arial"/>
                <w:sz w:val="14"/>
                <w:szCs w:val="14"/>
              </w:rPr>
              <w:t>84,099,194</w:t>
            </w:r>
          </w:p>
        </w:tc>
      </w:tr>
      <w:tr w:rsidR="008566C6" w:rsidRPr="00B11E79" w14:paraId="16ECA51C" w14:textId="77777777" w:rsidTr="00A75E63">
        <w:tc>
          <w:tcPr>
            <w:tcW w:w="7731" w:type="dxa"/>
            <w:gridSpan w:val="6"/>
          </w:tcPr>
          <w:p w14:paraId="4A010DDF" w14:textId="510E08E6" w:rsidR="008566C6" w:rsidRPr="00B11E79" w:rsidRDefault="008566C6" w:rsidP="008566C6">
            <w:pPr>
              <w:spacing w:line="320" w:lineRule="exact"/>
              <w:ind w:right="-50"/>
              <w:jc w:val="both"/>
              <w:rPr>
                <w:rFonts w:ascii="Arial" w:hAnsi="Arial"/>
                <w:sz w:val="15"/>
                <w:szCs w:val="15"/>
              </w:rPr>
            </w:pPr>
            <w:r w:rsidRPr="00B11E79">
              <w:rPr>
                <w:rFonts w:ascii="Arial" w:hAnsi="Arial"/>
                <w:sz w:val="15"/>
                <w:szCs w:val="15"/>
              </w:rPr>
              <w:t>2024 (Baht 98.4</w:t>
            </w:r>
            <w:r>
              <w:rPr>
                <w:rFonts w:ascii="Arial" w:hAnsi="Arial"/>
                <w:sz w:val="15"/>
                <w:szCs w:val="15"/>
              </w:rPr>
              <w:t xml:space="preserve">0 </w:t>
            </w:r>
            <w:r w:rsidRPr="00B11E79">
              <w:rPr>
                <w:rFonts w:ascii="Arial" w:hAnsi="Arial"/>
                <w:sz w:val="15"/>
                <w:szCs w:val="15"/>
              </w:rPr>
              <w:t>million included in manufacturing cost, and the balance in selling and administrative expenses)</w:t>
            </w:r>
          </w:p>
        </w:tc>
        <w:tc>
          <w:tcPr>
            <w:tcW w:w="1083" w:type="dxa"/>
          </w:tcPr>
          <w:p w14:paraId="257E0A24" w14:textId="77777777" w:rsidR="008566C6" w:rsidRPr="00B11E79" w:rsidRDefault="008566C6" w:rsidP="008566C6">
            <w:pPr>
              <w:tabs>
                <w:tab w:val="decimal" w:pos="682"/>
              </w:tabs>
              <w:spacing w:line="320" w:lineRule="exact"/>
              <w:ind w:left="-29" w:right="-29"/>
              <w:rPr>
                <w:rFonts w:ascii="Arial" w:hAnsi="Arial"/>
                <w:sz w:val="15"/>
                <w:szCs w:val="15"/>
              </w:rPr>
            </w:pPr>
          </w:p>
        </w:tc>
        <w:tc>
          <w:tcPr>
            <w:tcW w:w="1085" w:type="dxa"/>
          </w:tcPr>
          <w:p w14:paraId="6F57D0A8" w14:textId="15DE9D36" w:rsidR="008566C6" w:rsidRPr="00B11E79" w:rsidRDefault="008566C6" w:rsidP="008566C6">
            <w:pPr>
              <w:pBdr>
                <w:bottom w:val="double" w:sz="4" w:space="1" w:color="auto"/>
              </w:pBdr>
              <w:tabs>
                <w:tab w:val="decimal" w:pos="795"/>
              </w:tabs>
              <w:spacing w:line="300" w:lineRule="exact"/>
              <w:ind w:left="-29" w:right="-29"/>
              <w:rPr>
                <w:rFonts w:ascii="Arial" w:hAnsi="Arial"/>
                <w:sz w:val="14"/>
                <w:szCs w:val="14"/>
              </w:rPr>
            </w:pPr>
            <w:r w:rsidRPr="00B11E79">
              <w:rPr>
                <w:rFonts w:ascii="Arial" w:hAnsi="Arial"/>
                <w:sz w:val="14"/>
                <w:szCs w:val="14"/>
              </w:rPr>
              <w:t>104,034,534</w:t>
            </w:r>
          </w:p>
        </w:tc>
      </w:tr>
    </w:tbl>
    <w:p w14:paraId="3FD54D4A" w14:textId="3AF5885C" w:rsidR="00DF6B92" w:rsidRPr="00B11E79" w:rsidRDefault="00DF6B92" w:rsidP="00F412BD">
      <w:pPr>
        <w:tabs>
          <w:tab w:val="left" w:pos="900"/>
          <w:tab w:val="left" w:pos="2160"/>
          <w:tab w:val="left" w:pos="2880"/>
        </w:tabs>
        <w:spacing w:before="240" w:after="120" w:line="380" w:lineRule="exact"/>
        <w:ind w:left="547" w:right="-43"/>
        <w:jc w:val="both"/>
        <w:rPr>
          <w:rFonts w:ascii="Arial" w:hAnsi="Arial"/>
          <w:sz w:val="22"/>
          <w:szCs w:val="22"/>
          <w:lang w:val="en-US"/>
        </w:rPr>
      </w:pPr>
      <w:r w:rsidRPr="00B11E79">
        <w:rPr>
          <w:rFonts w:ascii="Arial" w:hAnsi="Arial"/>
          <w:sz w:val="22"/>
          <w:szCs w:val="22"/>
        </w:rPr>
        <w:t xml:space="preserve">As </w:t>
      </w:r>
      <w:proofErr w:type="gramStart"/>
      <w:r w:rsidRPr="00B11E79">
        <w:rPr>
          <w:rFonts w:ascii="Arial" w:hAnsi="Arial"/>
          <w:sz w:val="22"/>
          <w:szCs w:val="22"/>
        </w:rPr>
        <w:t>at</w:t>
      </w:r>
      <w:proofErr w:type="gramEnd"/>
      <w:r w:rsidRPr="00B11E79">
        <w:rPr>
          <w:rFonts w:ascii="Arial" w:hAnsi="Arial"/>
          <w:sz w:val="22"/>
          <w:szCs w:val="22"/>
        </w:rPr>
        <w:t xml:space="preserve"> 31 December 202</w:t>
      </w:r>
      <w:r w:rsidR="00000845" w:rsidRPr="00B11E79">
        <w:rPr>
          <w:rFonts w:ascii="Arial" w:hAnsi="Arial"/>
          <w:sz w:val="22"/>
          <w:szCs w:val="22"/>
        </w:rPr>
        <w:t>4</w:t>
      </w:r>
      <w:r w:rsidRPr="00B11E79">
        <w:rPr>
          <w:rFonts w:ascii="Arial" w:hAnsi="Arial"/>
          <w:sz w:val="22"/>
          <w:szCs w:val="22"/>
        </w:rPr>
        <w:t xml:space="preserve">, certain items of plant and equipment were fully depreciated but are still in use. The gross carrying amount before deducting accumulated depreciation </w:t>
      </w:r>
      <w:r w:rsidR="008566C6">
        <w:rPr>
          <w:rFonts w:ascii="Arial" w:hAnsi="Arial"/>
          <w:sz w:val="22"/>
          <w:szCs w:val="22"/>
        </w:rPr>
        <w:t xml:space="preserve">         </w:t>
      </w:r>
      <w:r w:rsidRPr="00B11E79">
        <w:rPr>
          <w:rFonts w:ascii="Arial" w:hAnsi="Arial"/>
          <w:sz w:val="22"/>
          <w:szCs w:val="22"/>
        </w:rPr>
        <w:t xml:space="preserve">of those assets amounted to approximately Baht </w:t>
      </w:r>
      <w:r w:rsidR="008566C6">
        <w:rPr>
          <w:rFonts w:ascii="Arial" w:hAnsi="Arial"/>
          <w:sz w:val="22"/>
          <w:szCs w:val="22"/>
        </w:rPr>
        <w:t>260</w:t>
      </w:r>
      <w:r w:rsidRPr="00B11E79">
        <w:rPr>
          <w:rFonts w:ascii="Arial" w:hAnsi="Arial"/>
          <w:sz w:val="22"/>
          <w:szCs w:val="22"/>
        </w:rPr>
        <w:t xml:space="preserve"> million (20</w:t>
      </w:r>
      <w:r w:rsidR="00000845" w:rsidRPr="00B11E79">
        <w:rPr>
          <w:rFonts w:ascii="Arial" w:hAnsi="Arial"/>
          <w:sz w:val="22"/>
          <w:szCs w:val="22"/>
        </w:rPr>
        <w:t>23</w:t>
      </w:r>
      <w:r w:rsidRPr="00B11E79">
        <w:rPr>
          <w:rFonts w:ascii="Arial" w:hAnsi="Arial"/>
          <w:sz w:val="22"/>
          <w:szCs w:val="22"/>
        </w:rPr>
        <w:t>: Baht</w:t>
      </w:r>
      <w:r w:rsidR="005D2F5E" w:rsidRPr="00B11E79">
        <w:rPr>
          <w:rFonts w:ascii="Arial" w:hAnsi="Arial"/>
          <w:sz w:val="22"/>
          <w:szCs w:val="22"/>
        </w:rPr>
        <w:t xml:space="preserve"> 175</w:t>
      </w:r>
      <w:r w:rsidRPr="00B11E79">
        <w:rPr>
          <w:rFonts w:ascii="Arial" w:hAnsi="Arial"/>
          <w:sz w:val="22"/>
          <w:szCs w:val="22"/>
        </w:rPr>
        <w:t xml:space="preserve"> million) (the Company only: Baht </w:t>
      </w:r>
      <w:r w:rsidR="008566C6">
        <w:rPr>
          <w:rFonts w:ascii="Arial" w:hAnsi="Arial"/>
          <w:sz w:val="22"/>
          <w:szCs w:val="22"/>
        </w:rPr>
        <w:t>260</w:t>
      </w:r>
      <w:r w:rsidRPr="00B11E79">
        <w:rPr>
          <w:rFonts w:ascii="Arial" w:hAnsi="Arial"/>
          <w:sz w:val="22"/>
          <w:szCs w:val="22"/>
        </w:rPr>
        <w:t xml:space="preserve"> million, 20</w:t>
      </w:r>
      <w:r w:rsidR="00000845" w:rsidRPr="00B11E79">
        <w:rPr>
          <w:rFonts w:ascii="Arial" w:hAnsi="Arial"/>
          <w:sz w:val="22"/>
          <w:szCs w:val="22"/>
        </w:rPr>
        <w:t>23</w:t>
      </w:r>
      <w:r w:rsidRPr="00B11E79">
        <w:rPr>
          <w:rFonts w:ascii="Arial" w:hAnsi="Arial"/>
          <w:sz w:val="22"/>
          <w:szCs w:val="22"/>
        </w:rPr>
        <w:t xml:space="preserve">: Baht </w:t>
      </w:r>
      <w:r w:rsidR="00223ECC" w:rsidRPr="00B11E79">
        <w:rPr>
          <w:rFonts w:ascii="Arial" w:hAnsi="Arial"/>
          <w:sz w:val="22"/>
          <w:szCs w:val="22"/>
        </w:rPr>
        <w:t>175</w:t>
      </w:r>
      <w:r w:rsidRPr="00B11E79">
        <w:rPr>
          <w:rFonts w:ascii="Arial" w:hAnsi="Arial"/>
          <w:sz w:val="22"/>
          <w:szCs w:val="22"/>
        </w:rPr>
        <w:t xml:space="preserve"> million).</w:t>
      </w:r>
    </w:p>
    <w:p w14:paraId="61AF9BD4" w14:textId="0CF335F1" w:rsidR="00DF6B92" w:rsidRPr="00B11E79" w:rsidRDefault="00DF6B92" w:rsidP="00DF6B92">
      <w:pPr>
        <w:tabs>
          <w:tab w:val="left" w:pos="900"/>
          <w:tab w:val="left" w:pos="2160"/>
          <w:tab w:val="left" w:pos="2880"/>
        </w:tabs>
        <w:spacing w:before="120" w:after="120" w:line="380" w:lineRule="exact"/>
        <w:ind w:left="540" w:right="-43"/>
        <w:jc w:val="both"/>
        <w:rPr>
          <w:rFonts w:ascii="Arial" w:hAnsi="Arial"/>
          <w:sz w:val="22"/>
          <w:szCs w:val="22"/>
        </w:rPr>
      </w:pPr>
      <w:r w:rsidRPr="00B11E79">
        <w:rPr>
          <w:rFonts w:ascii="Arial" w:hAnsi="Arial"/>
          <w:sz w:val="22"/>
          <w:szCs w:val="22"/>
        </w:rPr>
        <w:t xml:space="preserve">The Group has mortgaged their </w:t>
      </w:r>
      <w:r w:rsidR="000724F6" w:rsidRPr="00B11E79">
        <w:rPr>
          <w:rFonts w:ascii="Arial" w:hAnsi="Arial"/>
          <w:sz w:val="22"/>
          <w:szCs w:val="22"/>
        </w:rPr>
        <w:t>land, buildings</w:t>
      </w:r>
      <w:r w:rsidRPr="00B11E79">
        <w:rPr>
          <w:rFonts w:ascii="Arial" w:hAnsi="Arial"/>
          <w:sz w:val="22"/>
          <w:szCs w:val="22"/>
        </w:rPr>
        <w:t xml:space="preserve"> and equipment </w:t>
      </w:r>
      <w:r w:rsidR="00660FE0">
        <w:rPr>
          <w:rFonts w:ascii="Arial" w:hAnsi="Arial"/>
          <w:sz w:val="22"/>
          <w:szCs w:val="22"/>
        </w:rPr>
        <w:t xml:space="preserve">with net book value </w:t>
      </w:r>
      <w:r w:rsidRPr="00B11E79">
        <w:rPr>
          <w:rFonts w:ascii="Arial" w:hAnsi="Arial"/>
          <w:sz w:val="22"/>
          <w:szCs w:val="22"/>
        </w:rPr>
        <w:t xml:space="preserve">amounting to approximately Baht </w:t>
      </w:r>
      <w:r w:rsidR="00477C2B">
        <w:rPr>
          <w:rFonts w:ascii="Arial" w:hAnsi="Arial"/>
          <w:sz w:val="22"/>
          <w:szCs w:val="22"/>
        </w:rPr>
        <w:t>52</w:t>
      </w:r>
      <w:r w:rsidRPr="00B11E79">
        <w:rPr>
          <w:rFonts w:ascii="Arial" w:hAnsi="Arial"/>
          <w:sz w:val="22"/>
          <w:szCs w:val="22"/>
        </w:rPr>
        <w:t xml:space="preserve"> million (20</w:t>
      </w:r>
      <w:r w:rsidR="00000845" w:rsidRPr="00B11E79">
        <w:rPr>
          <w:rFonts w:ascii="Arial" w:hAnsi="Arial"/>
          <w:sz w:val="22"/>
          <w:szCs w:val="22"/>
        </w:rPr>
        <w:t>23</w:t>
      </w:r>
      <w:r w:rsidRPr="00B11E79">
        <w:rPr>
          <w:rFonts w:ascii="Arial" w:hAnsi="Arial"/>
          <w:sz w:val="22"/>
          <w:szCs w:val="22"/>
        </w:rPr>
        <w:t xml:space="preserve">: Baht </w:t>
      </w:r>
      <w:r w:rsidR="00152895">
        <w:rPr>
          <w:rFonts w:ascii="Arial" w:hAnsi="Arial"/>
          <w:sz w:val="22"/>
          <w:szCs w:val="22"/>
        </w:rPr>
        <w:t>55</w:t>
      </w:r>
      <w:r w:rsidRPr="00B11E79">
        <w:rPr>
          <w:rFonts w:ascii="Arial" w:hAnsi="Arial"/>
          <w:sz w:val="22"/>
          <w:szCs w:val="22"/>
        </w:rPr>
        <w:t xml:space="preserve"> million) as collateral against credit facilities received from </w:t>
      </w:r>
      <w:r w:rsidR="00660FE0">
        <w:rPr>
          <w:rFonts w:ascii="Arial" w:hAnsi="Arial"/>
          <w:sz w:val="22"/>
          <w:szCs w:val="22"/>
        </w:rPr>
        <w:t>bank</w:t>
      </w:r>
      <w:r w:rsidRPr="00B11E79">
        <w:rPr>
          <w:rFonts w:ascii="Arial" w:hAnsi="Arial"/>
          <w:sz w:val="22"/>
          <w:szCs w:val="22"/>
          <w:cs/>
        </w:rPr>
        <w:t xml:space="preserve"> </w:t>
      </w:r>
      <w:r w:rsidRPr="00B11E79">
        <w:rPr>
          <w:rFonts w:ascii="Arial" w:hAnsi="Arial"/>
          <w:sz w:val="22"/>
          <w:szCs w:val="22"/>
        </w:rPr>
        <w:t xml:space="preserve">(the Company only: Baht </w:t>
      </w:r>
      <w:r w:rsidR="00477C2B">
        <w:rPr>
          <w:rFonts w:ascii="Arial" w:hAnsi="Arial"/>
          <w:sz w:val="22"/>
          <w:szCs w:val="22"/>
        </w:rPr>
        <w:t>52</w:t>
      </w:r>
      <w:r w:rsidRPr="00B11E79">
        <w:rPr>
          <w:rFonts w:ascii="Arial" w:hAnsi="Arial"/>
          <w:sz w:val="22"/>
          <w:szCs w:val="22"/>
        </w:rPr>
        <w:t xml:space="preserve"> million, 20</w:t>
      </w:r>
      <w:r w:rsidR="00000845" w:rsidRPr="00B11E79">
        <w:rPr>
          <w:rFonts w:ascii="Arial" w:hAnsi="Arial"/>
          <w:sz w:val="22"/>
          <w:szCs w:val="22"/>
        </w:rPr>
        <w:t>23</w:t>
      </w:r>
      <w:r w:rsidRPr="00B11E79">
        <w:rPr>
          <w:rFonts w:ascii="Arial" w:hAnsi="Arial"/>
          <w:sz w:val="22"/>
          <w:szCs w:val="22"/>
        </w:rPr>
        <w:t xml:space="preserve">: Baht </w:t>
      </w:r>
      <w:r w:rsidR="00152895">
        <w:rPr>
          <w:rFonts w:ascii="Arial" w:hAnsi="Arial"/>
          <w:sz w:val="22"/>
          <w:szCs w:val="22"/>
        </w:rPr>
        <w:t>55</w:t>
      </w:r>
      <w:r w:rsidRPr="00B11E79">
        <w:rPr>
          <w:rFonts w:ascii="Arial" w:hAnsi="Arial"/>
          <w:sz w:val="22"/>
          <w:szCs w:val="22"/>
        </w:rPr>
        <w:t xml:space="preserve"> million).</w:t>
      </w:r>
    </w:p>
    <w:p w14:paraId="1CA32103" w14:textId="06E9EA85" w:rsidR="00DF6B92" w:rsidRPr="00B11E79" w:rsidRDefault="00B03FD3" w:rsidP="006D4B1D">
      <w:pPr>
        <w:tabs>
          <w:tab w:val="left" w:pos="540"/>
          <w:tab w:val="left" w:pos="1440"/>
        </w:tabs>
        <w:spacing w:before="12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br w:type="page"/>
      </w:r>
      <w:r w:rsidR="00DF6B92" w:rsidRPr="00B11E79">
        <w:rPr>
          <w:rFonts w:ascii="Arial" w:eastAsia="Ink Free" w:hAnsi="Arial" w:cs="Arial"/>
          <w:b/>
          <w:bCs/>
          <w:sz w:val="22"/>
          <w:szCs w:val="22"/>
          <w:lang w:eastAsia="en-GB"/>
        </w:rPr>
        <w:lastRenderedPageBreak/>
        <w:t>1</w:t>
      </w:r>
      <w:r w:rsidR="00DF6B92" w:rsidRPr="00B11E79">
        <w:rPr>
          <w:rFonts w:ascii="Arial" w:eastAsia="Ink Free" w:hAnsi="Arial" w:cs="Cordia New"/>
          <w:b/>
          <w:bCs/>
          <w:sz w:val="22"/>
          <w:szCs w:val="22"/>
          <w:lang w:val="en-US" w:eastAsia="en-GB"/>
        </w:rPr>
        <w:t>3</w:t>
      </w:r>
      <w:r w:rsidR="00DF6B92" w:rsidRPr="00B11E79">
        <w:rPr>
          <w:rFonts w:ascii="Arial" w:eastAsia="Ink Free" w:hAnsi="Arial" w:cs="Arial"/>
          <w:b/>
          <w:bCs/>
          <w:sz w:val="22"/>
          <w:szCs w:val="22"/>
          <w:lang w:eastAsia="en-GB"/>
        </w:rPr>
        <w:t xml:space="preserve">. </w:t>
      </w:r>
      <w:r w:rsidR="00DF6B92" w:rsidRPr="00B11E79">
        <w:rPr>
          <w:rFonts w:ascii="Arial" w:eastAsia="Ink Free" w:hAnsi="Arial" w:cs="Arial"/>
          <w:b/>
          <w:bCs/>
          <w:sz w:val="22"/>
          <w:szCs w:val="22"/>
          <w:lang w:eastAsia="en-GB"/>
        </w:rPr>
        <w:tab/>
      </w:r>
      <w:r w:rsidR="00DF6B92" w:rsidRPr="00B11E79">
        <w:rPr>
          <w:rFonts w:ascii="Arial" w:hAnsi="Arial" w:cs="Arial"/>
          <w:b/>
          <w:bCs/>
          <w:color w:val="000000"/>
          <w:sz w:val="22"/>
          <w:szCs w:val="22"/>
        </w:rPr>
        <w:t>Intangible assets</w:t>
      </w:r>
    </w:p>
    <w:p w14:paraId="4D0BB76D" w14:textId="22D7497D" w:rsidR="00DF6B92" w:rsidRPr="00B11E79" w:rsidRDefault="00DF6B92" w:rsidP="00DF6B92">
      <w:pPr>
        <w:tabs>
          <w:tab w:val="left" w:pos="2160"/>
          <w:tab w:val="center" w:pos="6840"/>
          <w:tab w:val="center" w:pos="8280"/>
        </w:tabs>
        <w:spacing w:before="120" w:after="120" w:line="380" w:lineRule="exact"/>
        <w:ind w:left="540" w:right="-43" w:hanging="7"/>
        <w:jc w:val="thaiDistribute"/>
        <w:rPr>
          <w:rFonts w:ascii="Arial" w:hAnsi="Arial"/>
          <w:sz w:val="22"/>
          <w:szCs w:val="22"/>
        </w:rPr>
      </w:pPr>
      <w:r w:rsidRPr="00B11E79">
        <w:rPr>
          <w:rFonts w:ascii="Arial" w:hAnsi="Arial"/>
          <w:sz w:val="22"/>
          <w:szCs w:val="22"/>
        </w:rPr>
        <w:t xml:space="preserve">The net book value of intangible assets as </w:t>
      </w:r>
      <w:proofErr w:type="gramStart"/>
      <w:r w:rsidRPr="00B11E79">
        <w:rPr>
          <w:rFonts w:ascii="Arial" w:hAnsi="Arial"/>
          <w:sz w:val="22"/>
          <w:szCs w:val="22"/>
        </w:rPr>
        <w:t>at</w:t>
      </w:r>
      <w:proofErr w:type="gramEnd"/>
      <w:r w:rsidRPr="00B11E79">
        <w:rPr>
          <w:rFonts w:ascii="Arial" w:hAnsi="Arial"/>
          <w:sz w:val="22"/>
          <w:szCs w:val="22"/>
        </w:rPr>
        <w:t xml:space="preserve"> 31 December 20</w:t>
      </w:r>
      <w:r w:rsidR="001E4A02" w:rsidRPr="00B11E79">
        <w:rPr>
          <w:rFonts w:ascii="Arial" w:hAnsi="Arial"/>
          <w:sz w:val="22"/>
          <w:szCs w:val="22"/>
        </w:rPr>
        <w:t>24</w:t>
      </w:r>
      <w:r w:rsidRPr="00B11E79">
        <w:rPr>
          <w:rFonts w:ascii="Arial" w:hAnsi="Arial"/>
          <w:sz w:val="22"/>
          <w:szCs w:val="22"/>
        </w:rPr>
        <w:t xml:space="preserve"> and 20</w:t>
      </w:r>
      <w:r w:rsidR="001E4A02" w:rsidRPr="00B11E79">
        <w:rPr>
          <w:rFonts w:ascii="Arial" w:hAnsi="Arial"/>
          <w:sz w:val="22"/>
          <w:szCs w:val="22"/>
        </w:rPr>
        <w:t>23</w:t>
      </w:r>
      <w:r w:rsidRPr="00B11E79">
        <w:rPr>
          <w:rFonts w:ascii="Arial" w:hAnsi="Arial"/>
          <w:sz w:val="22"/>
          <w:szCs w:val="22"/>
        </w:rPr>
        <w:t xml:space="preserve"> is presented below.</w:t>
      </w:r>
    </w:p>
    <w:tbl>
      <w:tblPr>
        <w:tblW w:w="9918" w:type="dxa"/>
        <w:tblLayout w:type="fixed"/>
        <w:tblLook w:val="04A0" w:firstRow="1" w:lastRow="0" w:firstColumn="1" w:lastColumn="0" w:noHBand="0" w:noVBand="1"/>
      </w:tblPr>
      <w:tblGrid>
        <w:gridCol w:w="2538"/>
        <w:gridCol w:w="1260"/>
        <w:gridCol w:w="1170"/>
        <w:gridCol w:w="1260"/>
        <w:gridCol w:w="1260"/>
        <w:gridCol w:w="1170"/>
        <w:gridCol w:w="1260"/>
      </w:tblGrid>
      <w:tr w:rsidR="00DF6B92" w:rsidRPr="00B11E79" w14:paraId="767E022D" w14:textId="77777777" w:rsidTr="00FA359D">
        <w:tc>
          <w:tcPr>
            <w:tcW w:w="9918" w:type="dxa"/>
            <w:gridSpan w:val="7"/>
            <w:shd w:val="clear" w:color="auto" w:fill="auto"/>
            <w:vAlign w:val="bottom"/>
          </w:tcPr>
          <w:p w14:paraId="5588A710" w14:textId="49D3E863" w:rsidR="00DF6B92" w:rsidRPr="00B11E79" w:rsidRDefault="00DF6B92">
            <w:pPr>
              <w:tabs>
                <w:tab w:val="right" w:pos="1033"/>
              </w:tabs>
              <w:spacing w:line="360" w:lineRule="exact"/>
              <w:ind w:right="-72"/>
              <w:jc w:val="right"/>
              <w:rPr>
                <w:rFonts w:ascii="Arial" w:eastAsia="SimSun" w:hAnsi="Arial" w:cs="Arial"/>
                <w:sz w:val="16"/>
                <w:szCs w:val="16"/>
                <w:cs/>
              </w:rPr>
            </w:pPr>
            <w:r w:rsidRPr="00B11E79">
              <w:rPr>
                <w:rFonts w:ascii="Arial" w:eastAsia="SimSun" w:hAnsi="Arial" w:cs="Arial"/>
                <w:sz w:val="16"/>
                <w:szCs w:val="16"/>
                <w:cs/>
              </w:rPr>
              <w:t>(</w:t>
            </w:r>
            <w:r w:rsidRPr="00B11E79">
              <w:rPr>
                <w:rFonts w:ascii="Arial" w:eastAsia="SimSun" w:hAnsi="Arial" w:cs="Arial"/>
                <w:sz w:val="16"/>
                <w:szCs w:val="16"/>
              </w:rPr>
              <w:t>Unit: Baht</w:t>
            </w:r>
            <w:r w:rsidRPr="00B11E79">
              <w:rPr>
                <w:rFonts w:ascii="Arial" w:eastAsia="SimSun" w:hAnsi="Arial" w:cs="Arial"/>
                <w:sz w:val="16"/>
                <w:szCs w:val="16"/>
                <w:cs/>
              </w:rPr>
              <w:t>)</w:t>
            </w:r>
          </w:p>
        </w:tc>
      </w:tr>
      <w:tr w:rsidR="00DF6B92" w:rsidRPr="00B11E79" w14:paraId="78323C0D" w14:textId="77777777" w:rsidTr="00FA359D">
        <w:tc>
          <w:tcPr>
            <w:tcW w:w="2538" w:type="dxa"/>
            <w:shd w:val="clear" w:color="auto" w:fill="auto"/>
            <w:vAlign w:val="bottom"/>
          </w:tcPr>
          <w:p w14:paraId="5B2671BB" w14:textId="77777777" w:rsidR="00DF6B92" w:rsidRPr="00B11E79" w:rsidRDefault="00DF6B92">
            <w:pPr>
              <w:spacing w:line="360" w:lineRule="exact"/>
              <w:ind w:left="151" w:hanging="151"/>
              <w:jc w:val="center"/>
              <w:outlineLvl w:val="0"/>
              <w:rPr>
                <w:rFonts w:ascii="Angsana New" w:eastAsia="SimSun" w:hAnsi="Angsana New"/>
                <w:sz w:val="16"/>
                <w:szCs w:val="16"/>
              </w:rPr>
            </w:pPr>
          </w:p>
        </w:tc>
        <w:tc>
          <w:tcPr>
            <w:tcW w:w="3690" w:type="dxa"/>
            <w:gridSpan w:val="3"/>
            <w:shd w:val="clear" w:color="auto" w:fill="auto"/>
            <w:vAlign w:val="bottom"/>
          </w:tcPr>
          <w:p w14:paraId="6CE5F6A9" w14:textId="77777777" w:rsidR="00DF6B92" w:rsidRPr="00B11E79" w:rsidRDefault="00DF6B92">
            <w:pPr>
              <w:pBdr>
                <w:bottom w:val="single" w:sz="4" w:space="1" w:color="auto"/>
              </w:pBdr>
              <w:tabs>
                <w:tab w:val="left" w:pos="600"/>
                <w:tab w:val="left" w:pos="900"/>
                <w:tab w:val="right" w:pos="7280"/>
                <w:tab w:val="right" w:pos="8540"/>
              </w:tabs>
              <w:spacing w:line="360" w:lineRule="exact"/>
              <w:ind w:left="-29" w:right="-29"/>
              <w:jc w:val="center"/>
              <w:rPr>
                <w:rFonts w:ascii="Arial" w:eastAsia="SimSun" w:hAnsi="Arial" w:cs="Arial"/>
                <w:sz w:val="16"/>
                <w:szCs w:val="16"/>
              </w:rPr>
            </w:pPr>
            <w:r w:rsidRPr="00B11E79">
              <w:rPr>
                <w:rFonts w:ascii="Arial" w:eastAsia="SimSun" w:hAnsi="Arial"/>
                <w:sz w:val="16"/>
                <w:szCs w:val="16"/>
              </w:rPr>
              <w:t>Consolidated financial statements</w:t>
            </w:r>
          </w:p>
        </w:tc>
        <w:tc>
          <w:tcPr>
            <w:tcW w:w="3690" w:type="dxa"/>
            <w:gridSpan w:val="3"/>
            <w:shd w:val="clear" w:color="auto" w:fill="auto"/>
            <w:vAlign w:val="bottom"/>
          </w:tcPr>
          <w:p w14:paraId="4D34A888" w14:textId="77777777" w:rsidR="00DF6B92" w:rsidRPr="00B11E79" w:rsidRDefault="00DF6B92">
            <w:pPr>
              <w:pBdr>
                <w:bottom w:val="single" w:sz="4" w:space="1" w:color="auto"/>
              </w:pBdr>
              <w:tabs>
                <w:tab w:val="left" w:pos="600"/>
                <w:tab w:val="left" w:pos="900"/>
                <w:tab w:val="right" w:pos="7280"/>
                <w:tab w:val="right" w:pos="8540"/>
              </w:tabs>
              <w:spacing w:line="360" w:lineRule="exact"/>
              <w:ind w:left="-29" w:right="-29"/>
              <w:jc w:val="center"/>
              <w:rPr>
                <w:rFonts w:ascii="Arial" w:eastAsia="SimSun" w:hAnsi="Arial" w:cs="Arial"/>
                <w:sz w:val="16"/>
                <w:szCs w:val="16"/>
              </w:rPr>
            </w:pPr>
            <w:r w:rsidRPr="00B11E79">
              <w:rPr>
                <w:rFonts w:ascii="Arial" w:eastAsia="SimSun" w:hAnsi="Arial"/>
                <w:sz w:val="16"/>
                <w:szCs w:val="16"/>
              </w:rPr>
              <w:t>Separate financial statements</w:t>
            </w:r>
          </w:p>
        </w:tc>
      </w:tr>
      <w:tr w:rsidR="00660FE0" w:rsidRPr="00B11E79" w14:paraId="439E8AC3" w14:textId="77777777" w:rsidTr="00FA359D">
        <w:tc>
          <w:tcPr>
            <w:tcW w:w="2538" w:type="dxa"/>
            <w:shd w:val="clear" w:color="auto" w:fill="auto"/>
            <w:vAlign w:val="bottom"/>
          </w:tcPr>
          <w:p w14:paraId="3A36A5F9" w14:textId="77777777" w:rsidR="00660FE0" w:rsidRPr="00B11E79" w:rsidRDefault="00660FE0" w:rsidP="00660FE0">
            <w:pPr>
              <w:spacing w:line="360" w:lineRule="exact"/>
              <w:ind w:left="151" w:hanging="151"/>
              <w:jc w:val="center"/>
              <w:outlineLvl w:val="0"/>
              <w:rPr>
                <w:rFonts w:ascii="Angsana New" w:eastAsia="SimSun" w:hAnsi="Angsana New"/>
                <w:sz w:val="16"/>
                <w:szCs w:val="16"/>
              </w:rPr>
            </w:pPr>
          </w:p>
        </w:tc>
        <w:tc>
          <w:tcPr>
            <w:tcW w:w="1260" w:type="dxa"/>
            <w:shd w:val="clear" w:color="auto" w:fill="auto"/>
            <w:vAlign w:val="bottom"/>
          </w:tcPr>
          <w:p w14:paraId="5D8A26FC" w14:textId="756757A0" w:rsidR="00660FE0" w:rsidRPr="00B11E79" w:rsidRDefault="00660FE0" w:rsidP="00660FE0">
            <w:pPr>
              <w:pBdr>
                <w:bottom w:val="single" w:sz="4" w:space="1" w:color="auto"/>
              </w:pBdr>
              <w:tabs>
                <w:tab w:val="left" w:pos="2160"/>
                <w:tab w:val="center" w:pos="6840"/>
                <w:tab w:val="center" w:pos="8280"/>
              </w:tabs>
              <w:spacing w:line="360" w:lineRule="exact"/>
              <w:ind w:left="-29" w:right="-29"/>
              <w:jc w:val="center"/>
              <w:rPr>
                <w:rFonts w:ascii="Angsana New" w:eastAsia="SimSun" w:hAnsi="Angsana New"/>
                <w:sz w:val="16"/>
                <w:szCs w:val="16"/>
              </w:rPr>
            </w:pPr>
            <w:r w:rsidRPr="00B11E79">
              <w:rPr>
                <w:rFonts w:ascii="Arial" w:eastAsia="SimSun" w:hAnsi="Arial"/>
                <w:sz w:val="16"/>
                <w:szCs w:val="16"/>
              </w:rPr>
              <w:t>Computer software</w:t>
            </w:r>
          </w:p>
        </w:tc>
        <w:tc>
          <w:tcPr>
            <w:tcW w:w="1170" w:type="dxa"/>
            <w:shd w:val="clear" w:color="auto" w:fill="auto"/>
            <w:vAlign w:val="bottom"/>
          </w:tcPr>
          <w:p w14:paraId="1806701C" w14:textId="6761C824" w:rsidR="00660FE0" w:rsidRPr="00B11E79" w:rsidRDefault="00660FE0" w:rsidP="00660FE0">
            <w:pPr>
              <w:pBdr>
                <w:bottom w:val="single" w:sz="4" w:space="1" w:color="auto"/>
              </w:pBdr>
              <w:tabs>
                <w:tab w:val="left" w:pos="2160"/>
                <w:tab w:val="center" w:pos="6840"/>
                <w:tab w:val="center" w:pos="8280"/>
              </w:tabs>
              <w:spacing w:line="360" w:lineRule="exact"/>
              <w:ind w:left="-29" w:right="-29"/>
              <w:jc w:val="center"/>
              <w:rPr>
                <w:rFonts w:ascii="Arial" w:eastAsia="SimSun" w:hAnsi="Arial"/>
                <w:sz w:val="16"/>
                <w:szCs w:val="16"/>
              </w:rPr>
            </w:pPr>
            <w:r w:rsidRPr="00B11E79">
              <w:rPr>
                <w:rFonts w:ascii="Arial" w:eastAsia="SimSun" w:hAnsi="Arial"/>
                <w:sz w:val="16"/>
                <w:szCs w:val="16"/>
              </w:rPr>
              <w:t>Development</w:t>
            </w:r>
            <w:r>
              <w:rPr>
                <w:rFonts w:ascii="Arial" w:eastAsia="SimSun" w:hAnsi="Arial"/>
                <w:sz w:val="16"/>
                <w:szCs w:val="16"/>
              </w:rPr>
              <w:t xml:space="preserve"> assets           </w:t>
            </w:r>
            <w:r w:rsidRPr="00B11E79">
              <w:rPr>
                <w:rFonts w:ascii="Arial" w:eastAsia="SimSun" w:hAnsi="Arial"/>
                <w:sz w:val="16"/>
                <w:szCs w:val="16"/>
              </w:rPr>
              <w:t xml:space="preserve"> </w:t>
            </w:r>
            <w:r>
              <w:rPr>
                <w:rFonts w:ascii="Arial" w:eastAsia="SimSun" w:hAnsi="Arial"/>
                <w:sz w:val="16"/>
                <w:szCs w:val="16"/>
              </w:rPr>
              <w:t>i</w:t>
            </w:r>
            <w:r w:rsidRPr="00B11E79">
              <w:rPr>
                <w:rFonts w:ascii="Arial" w:eastAsia="SimSun" w:hAnsi="Arial"/>
                <w:sz w:val="16"/>
                <w:szCs w:val="16"/>
              </w:rPr>
              <w:t>n progress</w:t>
            </w:r>
          </w:p>
        </w:tc>
        <w:tc>
          <w:tcPr>
            <w:tcW w:w="1260" w:type="dxa"/>
            <w:shd w:val="clear" w:color="auto" w:fill="auto"/>
            <w:vAlign w:val="bottom"/>
          </w:tcPr>
          <w:p w14:paraId="4A079E7D" w14:textId="77777777" w:rsidR="00660FE0" w:rsidRPr="00B11E79" w:rsidRDefault="00660FE0" w:rsidP="00660FE0">
            <w:pPr>
              <w:pBdr>
                <w:bottom w:val="single" w:sz="4" w:space="1" w:color="auto"/>
              </w:pBdr>
              <w:tabs>
                <w:tab w:val="right" w:pos="1033"/>
              </w:tabs>
              <w:spacing w:line="360" w:lineRule="exact"/>
              <w:ind w:left="-29" w:right="-29"/>
              <w:jc w:val="center"/>
              <w:rPr>
                <w:rFonts w:ascii="Arial" w:eastAsia="SimSun" w:hAnsi="Arial"/>
                <w:sz w:val="16"/>
                <w:szCs w:val="16"/>
              </w:rPr>
            </w:pPr>
            <w:r w:rsidRPr="00B11E79">
              <w:rPr>
                <w:rFonts w:ascii="Arial" w:eastAsia="SimSun" w:hAnsi="Arial"/>
                <w:sz w:val="16"/>
                <w:szCs w:val="16"/>
              </w:rPr>
              <w:t>Total</w:t>
            </w:r>
          </w:p>
        </w:tc>
        <w:tc>
          <w:tcPr>
            <w:tcW w:w="1260" w:type="dxa"/>
            <w:shd w:val="clear" w:color="auto" w:fill="auto"/>
            <w:vAlign w:val="bottom"/>
          </w:tcPr>
          <w:p w14:paraId="215803B8" w14:textId="322A4D17" w:rsidR="00660FE0" w:rsidRPr="00B11E79" w:rsidRDefault="00660FE0" w:rsidP="00660FE0">
            <w:pPr>
              <w:pBdr>
                <w:bottom w:val="single" w:sz="4" w:space="1" w:color="auto"/>
              </w:pBdr>
              <w:tabs>
                <w:tab w:val="left" w:pos="2160"/>
                <w:tab w:val="center" w:pos="6840"/>
                <w:tab w:val="center" w:pos="8280"/>
              </w:tabs>
              <w:spacing w:line="360" w:lineRule="exact"/>
              <w:ind w:left="-29" w:right="-29"/>
              <w:jc w:val="center"/>
              <w:rPr>
                <w:rFonts w:ascii="Angsana New" w:eastAsia="SimSun" w:hAnsi="Angsana New"/>
                <w:sz w:val="16"/>
                <w:szCs w:val="16"/>
              </w:rPr>
            </w:pPr>
            <w:r w:rsidRPr="00B11E79">
              <w:rPr>
                <w:rFonts w:ascii="Arial" w:eastAsia="SimSun" w:hAnsi="Arial"/>
                <w:sz w:val="16"/>
                <w:szCs w:val="16"/>
              </w:rPr>
              <w:t>Computer software</w:t>
            </w:r>
          </w:p>
        </w:tc>
        <w:tc>
          <w:tcPr>
            <w:tcW w:w="1170" w:type="dxa"/>
            <w:shd w:val="clear" w:color="auto" w:fill="auto"/>
            <w:vAlign w:val="bottom"/>
          </w:tcPr>
          <w:p w14:paraId="4893694F" w14:textId="15F9E810" w:rsidR="00660FE0" w:rsidRPr="00B11E79" w:rsidRDefault="00660FE0" w:rsidP="00660FE0">
            <w:pPr>
              <w:pBdr>
                <w:bottom w:val="single" w:sz="4" w:space="1" w:color="auto"/>
              </w:pBdr>
              <w:tabs>
                <w:tab w:val="left" w:pos="2160"/>
                <w:tab w:val="center" w:pos="6840"/>
                <w:tab w:val="center" w:pos="8280"/>
              </w:tabs>
              <w:spacing w:line="360" w:lineRule="exact"/>
              <w:ind w:left="-29" w:right="-29"/>
              <w:jc w:val="center"/>
              <w:rPr>
                <w:rFonts w:ascii="Arial" w:eastAsia="SimSun" w:hAnsi="Arial"/>
                <w:sz w:val="16"/>
                <w:szCs w:val="16"/>
              </w:rPr>
            </w:pPr>
            <w:r w:rsidRPr="00B11E79">
              <w:rPr>
                <w:rFonts w:ascii="Arial" w:eastAsia="SimSun" w:hAnsi="Arial"/>
                <w:sz w:val="16"/>
                <w:szCs w:val="16"/>
              </w:rPr>
              <w:t>Development</w:t>
            </w:r>
            <w:r>
              <w:rPr>
                <w:rFonts w:ascii="Arial" w:eastAsia="SimSun" w:hAnsi="Arial"/>
                <w:sz w:val="16"/>
                <w:szCs w:val="16"/>
              </w:rPr>
              <w:t xml:space="preserve"> assets           </w:t>
            </w:r>
            <w:r w:rsidRPr="00B11E79">
              <w:rPr>
                <w:rFonts w:ascii="Arial" w:eastAsia="SimSun" w:hAnsi="Arial"/>
                <w:sz w:val="16"/>
                <w:szCs w:val="16"/>
              </w:rPr>
              <w:t xml:space="preserve"> </w:t>
            </w:r>
            <w:r>
              <w:rPr>
                <w:rFonts w:ascii="Arial" w:eastAsia="SimSun" w:hAnsi="Arial"/>
                <w:sz w:val="16"/>
                <w:szCs w:val="16"/>
              </w:rPr>
              <w:t>i</w:t>
            </w:r>
            <w:r w:rsidRPr="00B11E79">
              <w:rPr>
                <w:rFonts w:ascii="Arial" w:eastAsia="SimSun" w:hAnsi="Arial"/>
                <w:sz w:val="16"/>
                <w:szCs w:val="16"/>
              </w:rPr>
              <w:t>n progress</w:t>
            </w:r>
          </w:p>
        </w:tc>
        <w:tc>
          <w:tcPr>
            <w:tcW w:w="1260" w:type="dxa"/>
            <w:shd w:val="clear" w:color="auto" w:fill="auto"/>
            <w:vAlign w:val="bottom"/>
          </w:tcPr>
          <w:p w14:paraId="5A3BCFC4" w14:textId="77777777" w:rsidR="00660FE0" w:rsidRPr="00B11E79" w:rsidRDefault="00660FE0" w:rsidP="00660FE0">
            <w:pPr>
              <w:pBdr>
                <w:bottom w:val="single" w:sz="4" w:space="1" w:color="auto"/>
              </w:pBdr>
              <w:tabs>
                <w:tab w:val="right" w:pos="1033"/>
              </w:tabs>
              <w:spacing w:line="360" w:lineRule="exact"/>
              <w:ind w:left="-29" w:right="-29"/>
              <w:jc w:val="center"/>
              <w:rPr>
                <w:rFonts w:ascii="Arial" w:eastAsia="SimSun" w:hAnsi="Arial"/>
                <w:sz w:val="16"/>
                <w:szCs w:val="16"/>
              </w:rPr>
            </w:pPr>
            <w:r w:rsidRPr="00B11E79">
              <w:rPr>
                <w:rFonts w:ascii="Arial" w:eastAsia="SimSun" w:hAnsi="Arial"/>
                <w:sz w:val="16"/>
                <w:szCs w:val="16"/>
              </w:rPr>
              <w:t>Total</w:t>
            </w:r>
          </w:p>
        </w:tc>
      </w:tr>
      <w:tr w:rsidR="00660FE0" w:rsidRPr="00B11E79" w14:paraId="0973E854" w14:textId="77777777" w:rsidTr="00FA359D">
        <w:tc>
          <w:tcPr>
            <w:tcW w:w="2538" w:type="dxa"/>
            <w:shd w:val="clear" w:color="auto" w:fill="auto"/>
            <w:vAlign w:val="bottom"/>
          </w:tcPr>
          <w:p w14:paraId="343E3EA5" w14:textId="4456CE00" w:rsidR="00660FE0" w:rsidRPr="00B11E79" w:rsidRDefault="00660FE0" w:rsidP="00660FE0">
            <w:pPr>
              <w:spacing w:line="360" w:lineRule="exact"/>
              <w:ind w:left="151" w:right="-74" w:hanging="151"/>
              <w:rPr>
                <w:rFonts w:ascii="Arial" w:eastAsia="SimSun" w:hAnsi="Arial" w:cs="Arial"/>
                <w:sz w:val="16"/>
                <w:szCs w:val="16"/>
              </w:rPr>
            </w:pPr>
            <w:r w:rsidRPr="00B11E79">
              <w:rPr>
                <w:rFonts w:ascii="Arial" w:eastAsia="SimSun" w:hAnsi="Arial" w:cs="Arial"/>
                <w:sz w:val="16"/>
                <w:szCs w:val="16"/>
              </w:rPr>
              <w:t xml:space="preserve">As </w:t>
            </w:r>
            <w:proofErr w:type="gramStart"/>
            <w:r w:rsidRPr="00B11E79">
              <w:rPr>
                <w:rFonts w:ascii="Arial" w:eastAsia="SimSun" w:hAnsi="Arial" w:cs="Arial"/>
                <w:sz w:val="16"/>
                <w:szCs w:val="16"/>
              </w:rPr>
              <w:t>at</w:t>
            </w:r>
            <w:proofErr w:type="gramEnd"/>
            <w:r w:rsidRPr="00B11E79">
              <w:rPr>
                <w:rFonts w:ascii="Arial" w:eastAsia="SimSun" w:hAnsi="Arial" w:cs="Arial"/>
                <w:sz w:val="16"/>
                <w:szCs w:val="16"/>
              </w:rPr>
              <w:t xml:space="preserve"> 31 December 2024</w:t>
            </w:r>
          </w:p>
        </w:tc>
        <w:tc>
          <w:tcPr>
            <w:tcW w:w="1260" w:type="dxa"/>
            <w:shd w:val="clear" w:color="auto" w:fill="auto"/>
            <w:vAlign w:val="bottom"/>
          </w:tcPr>
          <w:p w14:paraId="52F617AE" w14:textId="77777777" w:rsidR="00660FE0" w:rsidRPr="00B11E79" w:rsidRDefault="00660FE0" w:rsidP="00660FE0">
            <w:pPr>
              <w:tabs>
                <w:tab w:val="decimal" w:pos="794"/>
              </w:tabs>
              <w:spacing w:line="360" w:lineRule="exact"/>
              <w:ind w:left="-29" w:right="-29"/>
              <w:jc w:val="right"/>
              <w:rPr>
                <w:rFonts w:ascii="Arial" w:eastAsia="SimSun" w:hAnsi="Arial" w:cs="Arial"/>
                <w:sz w:val="16"/>
                <w:szCs w:val="16"/>
              </w:rPr>
            </w:pPr>
          </w:p>
        </w:tc>
        <w:tc>
          <w:tcPr>
            <w:tcW w:w="1170" w:type="dxa"/>
            <w:shd w:val="clear" w:color="auto" w:fill="auto"/>
            <w:vAlign w:val="bottom"/>
          </w:tcPr>
          <w:p w14:paraId="45F762F3" w14:textId="77777777" w:rsidR="00660FE0" w:rsidRPr="00B11E79" w:rsidRDefault="00660FE0" w:rsidP="00660FE0">
            <w:pPr>
              <w:tabs>
                <w:tab w:val="decimal" w:pos="794"/>
              </w:tabs>
              <w:spacing w:line="360" w:lineRule="exact"/>
              <w:ind w:left="-29" w:right="-29"/>
              <w:jc w:val="right"/>
              <w:rPr>
                <w:rFonts w:ascii="Arial" w:eastAsia="SimSun" w:hAnsi="Arial" w:cs="Arial"/>
                <w:sz w:val="16"/>
                <w:szCs w:val="16"/>
              </w:rPr>
            </w:pPr>
          </w:p>
        </w:tc>
        <w:tc>
          <w:tcPr>
            <w:tcW w:w="1260" w:type="dxa"/>
            <w:shd w:val="clear" w:color="auto" w:fill="auto"/>
            <w:vAlign w:val="bottom"/>
          </w:tcPr>
          <w:p w14:paraId="3E9BDDF8" w14:textId="77777777" w:rsidR="00660FE0" w:rsidRPr="00B11E79" w:rsidRDefault="00660FE0" w:rsidP="00660FE0">
            <w:pPr>
              <w:tabs>
                <w:tab w:val="decimal" w:pos="794"/>
              </w:tabs>
              <w:spacing w:line="360" w:lineRule="exact"/>
              <w:ind w:left="-29" w:right="-29"/>
              <w:jc w:val="right"/>
              <w:rPr>
                <w:rFonts w:ascii="Arial" w:eastAsia="SimSun" w:hAnsi="Arial" w:cs="Arial"/>
                <w:sz w:val="16"/>
                <w:szCs w:val="16"/>
              </w:rPr>
            </w:pPr>
          </w:p>
        </w:tc>
        <w:tc>
          <w:tcPr>
            <w:tcW w:w="1260" w:type="dxa"/>
            <w:shd w:val="clear" w:color="auto" w:fill="auto"/>
            <w:vAlign w:val="bottom"/>
          </w:tcPr>
          <w:p w14:paraId="7C9F36D3" w14:textId="1A7C6A81" w:rsidR="00660FE0" w:rsidRPr="00B11E79" w:rsidRDefault="00660FE0" w:rsidP="00660FE0">
            <w:pPr>
              <w:tabs>
                <w:tab w:val="decimal" w:pos="794"/>
              </w:tabs>
              <w:spacing w:line="360" w:lineRule="exact"/>
              <w:ind w:left="-29" w:right="-29"/>
              <w:jc w:val="right"/>
              <w:rPr>
                <w:rFonts w:ascii="Arial" w:eastAsia="SimSun" w:hAnsi="Arial" w:cs="Arial"/>
                <w:sz w:val="16"/>
                <w:szCs w:val="16"/>
              </w:rPr>
            </w:pPr>
          </w:p>
        </w:tc>
        <w:tc>
          <w:tcPr>
            <w:tcW w:w="1170" w:type="dxa"/>
            <w:shd w:val="clear" w:color="auto" w:fill="auto"/>
            <w:vAlign w:val="bottom"/>
          </w:tcPr>
          <w:p w14:paraId="030744A7" w14:textId="4D0D838C" w:rsidR="00660FE0" w:rsidRPr="00B11E79" w:rsidRDefault="00660FE0" w:rsidP="00660FE0">
            <w:pPr>
              <w:tabs>
                <w:tab w:val="decimal" w:pos="794"/>
              </w:tabs>
              <w:spacing w:line="360" w:lineRule="exact"/>
              <w:ind w:left="-29" w:right="-29"/>
              <w:jc w:val="right"/>
              <w:rPr>
                <w:rFonts w:ascii="Arial" w:eastAsia="SimSun" w:hAnsi="Arial" w:cs="Arial"/>
                <w:sz w:val="16"/>
                <w:szCs w:val="16"/>
              </w:rPr>
            </w:pPr>
          </w:p>
        </w:tc>
        <w:tc>
          <w:tcPr>
            <w:tcW w:w="1260" w:type="dxa"/>
            <w:shd w:val="clear" w:color="auto" w:fill="auto"/>
            <w:vAlign w:val="bottom"/>
          </w:tcPr>
          <w:p w14:paraId="48E161DB" w14:textId="0A75320B" w:rsidR="00660FE0" w:rsidRPr="00B11E79" w:rsidRDefault="00660FE0" w:rsidP="00660FE0">
            <w:pPr>
              <w:tabs>
                <w:tab w:val="decimal" w:pos="794"/>
              </w:tabs>
              <w:spacing w:line="360" w:lineRule="exact"/>
              <w:ind w:left="-29" w:right="-29"/>
              <w:jc w:val="right"/>
              <w:rPr>
                <w:rFonts w:ascii="Arial" w:eastAsia="SimSun" w:hAnsi="Arial" w:cs="Arial"/>
                <w:sz w:val="16"/>
                <w:szCs w:val="16"/>
              </w:rPr>
            </w:pPr>
          </w:p>
        </w:tc>
      </w:tr>
      <w:tr w:rsidR="00660FE0" w:rsidRPr="00B11E79" w14:paraId="3CEB762B" w14:textId="77777777" w:rsidTr="00FA359D">
        <w:tc>
          <w:tcPr>
            <w:tcW w:w="2538" w:type="dxa"/>
            <w:shd w:val="clear" w:color="auto" w:fill="auto"/>
            <w:vAlign w:val="bottom"/>
          </w:tcPr>
          <w:p w14:paraId="3EA499DC" w14:textId="77777777" w:rsidR="00660FE0" w:rsidRPr="00B11E79" w:rsidRDefault="00660FE0" w:rsidP="00660FE0">
            <w:pPr>
              <w:spacing w:line="360" w:lineRule="exact"/>
              <w:ind w:left="151" w:right="-74" w:hanging="151"/>
              <w:rPr>
                <w:rFonts w:ascii="Arial" w:eastAsia="SimSun" w:hAnsi="Arial" w:cs="Arial"/>
                <w:sz w:val="16"/>
                <w:szCs w:val="16"/>
                <w:cs/>
              </w:rPr>
            </w:pPr>
            <w:r w:rsidRPr="00B11E79">
              <w:rPr>
                <w:rFonts w:ascii="Arial" w:eastAsia="SimSun" w:hAnsi="Arial" w:cs="Arial"/>
                <w:sz w:val="16"/>
                <w:szCs w:val="16"/>
              </w:rPr>
              <w:t>Cost</w:t>
            </w:r>
          </w:p>
        </w:tc>
        <w:tc>
          <w:tcPr>
            <w:tcW w:w="1260" w:type="dxa"/>
            <w:shd w:val="clear" w:color="auto" w:fill="auto"/>
            <w:vAlign w:val="bottom"/>
          </w:tcPr>
          <w:p w14:paraId="4BAF615E" w14:textId="50A6094C"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99,137,732</w:t>
            </w:r>
          </w:p>
        </w:tc>
        <w:tc>
          <w:tcPr>
            <w:tcW w:w="1170" w:type="dxa"/>
            <w:shd w:val="clear" w:color="auto" w:fill="auto"/>
            <w:vAlign w:val="bottom"/>
          </w:tcPr>
          <w:p w14:paraId="223721D3" w14:textId="297DCD24" w:rsidR="00660FE0" w:rsidRPr="00B11E79" w:rsidRDefault="00660FE0" w:rsidP="00660FE0">
            <w:pP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16,255,718</w:t>
            </w:r>
          </w:p>
        </w:tc>
        <w:tc>
          <w:tcPr>
            <w:tcW w:w="1260" w:type="dxa"/>
            <w:shd w:val="clear" w:color="auto" w:fill="auto"/>
            <w:vAlign w:val="bottom"/>
          </w:tcPr>
          <w:p w14:paraId="38196ADA" w14:textId="0B7FD6EE"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115,393,450</w:t>
            </w:r>
          </w:p>
        </w:tc>
        <w:tc>
          <w:tcPr>
            <w:tcW w:w="1260" w:type="dxa"/>
            <w:shd w:val="clear" w:color="auto" w:fill="auto"/>
            <w:vAlign w:val="bottom"/>
          </w:tcPr>
          <w:p w14:paraId="422506CF" w14:textId="3A0AAD96"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97,577,072</w:t>
            </w:r>
          </w:p>
        </w:tc>
        <w:tc>
          <w:tcPr>
            <w:tcW w:w="1170" w:type="dxa"/>
            <w:shd w:val="clear" w:color="auto" w:fill="auto"/>
            <w:vAlign w:val="bottom"/>
          </w:tcPr>
          <w:p w14:paraId="21831655" w14:textId="3CB5A539" w:rsidR="00660FE0" w:rsidRPr="00B11E79" w:rsidRDefault="00660FE0" w:rsidP="00660FE0">
            <w:pP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16,255,718</w:t>
            </w:r>
          </w:p>
        </w:tc>
        <w:tc>
          <w:tcPr>
            <w:tcW w:w="1260" w:type="dxa"/>
            <w:shd w:val="clear" w:color="auto" w:fill="auto"/>
            <w:vAlign w:val="bottom"/>
          </w:tcPr>
          <w:p w14:paraId="3CFC7A45" w14:textId="7F7F29E8"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113,832,790</w:t>
            </w:r>
          </w:p>
        </w:tc>
      </w:tr>
      <w:tr w:rsidR="00660FE0" w:rsidRPr="00B11E79" w14:paraId="56176CF3" w14:textId="77777777" w:rsidTr="00FA359D">
        <w:tc>
          <w:tcPr>
            <w:tcW w:w="2538" w:type="dxa"/>
            <w:shd w:val="clear" w:color="auto" w:fill="auto"/>
            <w:vAlign w:val="bottom"/>
          </w:tcPr>
          <w:p w14:paraId="302125F1" w14:textId="77777777" w:rsidR="00660FE0" w:rsidRPr="00B11E79" w:rsidRDefault="00660FE0" w:rsidP="00660FE0">
            <w:pPr>
              <w:spacing w:line="360" w:lineRule="exact"/>
              <w:ind w:left="151" w:right="-74" w:hanging="151"/>
              <w:rPr>
                <w:rFonts w:ascii="Arial" w:eastAsia="SimSun" w:hAnsi="Arial" w:cs="Arial"/>
                <w:sz w:val="16"/>
                <w:szCs w:val="16"/>
              </w:rPr>
            </w:pPr>
            <w:r w:rsidRPr="00B11E79">
              <w:rPr>
                <w:rFonts w:ascii="Arial" w:eastAsia="SimSun" w:hAnsi="Arial" w:cs="Arial"/>
                <w:sz w:val="16"/>
                <w:szCs w:val="16"/>
              </w:rPr>
              <w:t>Less:</w:t>
            </w:r>
            <w:r w:rsidRPr="00B11E79">
              <w:rPr>
                <w:rFonts w:ascii="Arial" w:eastAsia="SimSun" w:hAnsi="Arial" w:cs="Arial"/>
                <w:sz w:val="16"/>
                <w:szCs w:val="16"/>
                <w:cs/>
              </w:rPr>
              <w:t xml:space="preserve"> </w:t>
            </w:r>
            <w:r w:rsidRPr="00B11E79">
              <w:rPr>
                <w:rFonts w:ascii="Arial" w:eastAsia="SimSun" w:hAnsi="Arial" w:cs="Arial"/>
                <w:sz w:val="16"/>
                <w:szCs w:val="16"/>
              </w:rPr>
              <w:t xml:space="preserve">Accumulated amortisation </w:t>
            </w:r>
          </w:p>
        </w:tc>
        <w:tc>
          <w:tcPr>
            <w:tcW w:w="1260" w:type="dxa"/>
            <w:shd w:val="clear" w:color="auto" w:fill="auto"/>
            <w:vAlign w:val="bottom"/>
          </w:tcPr>
          <w:p w14:paraId="02B94B9F" w14:textId="25910D17"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(57,507,511)</w:t>
            </w:r>
          </w:p>
        </w:tc>
        <w:tc>
          <w:tcPr>
            <w:tcW w:w="1170" w:type="dxa"/>
            <w:shd w:val="clear" w:color="auto" w:fill="auto"/>
            <w:vAlign w:val="bottom"/>
          </w:tcPr>
          <w:p w14:paraId="1996C7AA" w14:textId="1F6BB2E3" w:rsidR="00660FE0" w:rsidRPr="00B11E79" w:rsidRDefault="00660FE0" w:rsidP="00660FE0">
            <w:pP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w:t>
            </w:r>
          </w:p>
        </w:tc>
        <w:tc>
          <w:tcPr>
            <w:tcW w:w="1260" w:type="dxa"/>
            <w:shd w:val="clear" w:color="auto" w:fill="auto"/>
            <w:vAlign w:val="bottom"/>
          </w:tcPr>
          <w:p w14:paraId="48768161" w14:textId="6985271B"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(57,507,511)</w:t>
            </w:r>
          </w:p>
        </w:tc>
        <w:tc>
          <w:tcPr>
            <w:tcW w:w="1260" w:type="dxa"/>
            <w:shd w:val="clear" w:color="auto" w:fill="auto"/>
            <w:vAlign w:val="bottom"/>
          </w:tcPr>
          <w:p w14:paraId="054E2EB3" w14:textId="33866E81"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(56,293,153)</w:t>
            </w:r>
          </w:p>
        </w:tc>
        <w:tc>
          <w:tcPr>
            <w:tcW w:w="1170" w:type="dxa"/>
            <w:shd w:val="clear" w:color="auto" w:fill="auto"/>
            <w:vAlign w:val="bottom"/>
          </w:tcPr>
          <w:p w14:paraId="23622EF1" w14:textId="02B99BB4" w:rsidR="00660FE0" w:rsidRPr="00B11E79" w:rsidRDefault="00660FE0" w:rsidP="00660FE0">
            <w:pP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w:t>
            </w:r>
          </w:p>
        </w:tc>
        <w:tc>
          <w:tcPr>
            <w:tcW w:w="1260" w:type="dxa"/>
            <w:shd w:val="clear" w:color="auto" w:fill="auto"/>
            <w:vAlign w:val="bottom"/>
          </w:tcPr>
          <w:p w14:paraId="08AFA9F2" w14:textId="2D68B864"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(56,293,153)</w:t>
            </w:r>
          </w:p>
        </w:tc>
      </w:tr>
      <w:tr w:rsidR="00660FE0" w:rsidRPr="00B11E79" w14:paraId="75F45823" w14:textId="77777777" w:rsidTr="00FA359D">
        <w:tc>
          <w:tcPr>
            <w:tcW w:w="2538" w:type="dxa"/>
            <w:shd w:val="clear" w:color="auto" w:fill="auto"/>
            <w:vAlign w:val="bottom"/>
          </w:tcPr>
          <w:p w14:paraId="40B8291A" w14:textId="6C4561D0" w:rsidR="00660FE0" w:rsidRPr="00B11E79" w:rsidRDefault="00660FE0" w:rsidP="00660FE0">
            <w:pPr>
              <w:spacing w:line="360" w:lineRule="exact"/>
              <w:ind w:left="151" w:right="-74" w:hanging="151"/>
              <w:rPr>
                <w:rFonts w:ascii="Arial" w:eastAsia="SimSun" w:hAnsi="Arial" w:cs="Arial"/>
                <w:sz w:val="16"/>
                <w:szCs w:val="16"/>
              </w:rPr>
            </w:pPr>
            <w:r w:rsidRPr="00B11E79">
              <w:rPr>
                <w:rFonts w:ascii="Arial" w:eastAsia="SimSun" w:hAnsi="Arial" w:cs="Arial"/>
                <w:sz w:val="16"/>
                <w:szCs w:val="16"/>
              </w:rPr>
              <w:t>Translation adjustment</w:t>
            </w:r>
          </w:p>
        </w:tc>
        <w:tc>
          <w:tcPr>
            <w:tcW w:w="1260" w:type="dxa"/>
            <w:shd w:val="clear" w:color="auto" w:fill="auto"/>
            <w:vAlign w:val="bottom"/>
          </w:tcPr>
          <w:p w14:paraId="740D936C" w14:textId="54216382" w:rsidR="00660FE0" w:rsidRPr="00B11E79" w:rsidRDefault="00660FE0" w:rsidP="00660FE0">
            <w:pPr>
              <w:pBdr>
                <w:bottom w:val="single" w:sz="4" w:space="1" w:color="auto"/>
              </w:pBd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(6,466)</w:t>
            </w:r>
          </w:p>
        </w:tc>
        <w:tc>
          <w:tcPr>
            <w:tcW w:w="1170" w:type="dxa"/>
            <w:shd w:val="clear" w:color="auto" w:fill="auto"/>
            <w:vAlign w:val="bottom"/>
          </w:tcPr>
          <w:p w14:paraId="47DD934A" w14:textId="56747A6C" w:rsidR="00660FE0" w:rsidRPr="00B11E79" w:rsidRDefault="00660FE0" w:rsidP="00660FE0">
            <w:pPr>
              <w:pBdr>
                <w:bottom w:val="single" w:sz="4" w:space="1" w:color="auto"/>
              </w:pBd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w:t>
            </w:r>
          </w:p>
        </w:tc>
        <w:tc>
          <w:tcPr>
            <w:tcW w:w="1260" w:type="dxa"/>
            <w:shd w:val="clear" w:color="auto" w:fill="auto"/>
            <w:vAlign w:val="bottom"/>
          </w:tcPr>
          <w:p w14:paraId="1A685DDE" w14:textId="28CE2135" w:rsidR="00660FE0" w:rsidRPr="00B11E79" w:rsidRDefault="00660FE0" w:rsidP="00660FE0">
            <w:pPr>
              <w:pBdr>
                <w:bottom w:val="single" w:sz="4" w:space="1" w:color="auto"/>
              </w:pBd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(6,466)</w:t>
            </w:r>
          </w:p>
        </w:tc>
        <w:tc>
          <w:tcPr>
            <w:tcW w:w="1260" w:type="dxa"/>
            <w:shd w:val="clear" w:color="auto" w:fill="auto"/>
            <w:vAlign w:val="bottom"/>
          </w:tcPr>
          <w:p w14:paraId="30E5DB47" w14:textId="5B155F02" w:rsidR="00660FE0" w:rsidRPr="00B11E79" w:rsidRDefault="00660FE0" w:rsidP="00660FE0">
            <w:pPr>
              <w:pBdr>
                <w:bottom w:val="single" w:sz="4" w:space="1" w:color="auto"/>
              </w:pBd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w:t>
            </w:r>
          </w:p>
        </w:tc>
        <w:tc>
          <w:tcPr>
            <w:tcW w:w="1170" w:type="dxa"/>
            <w:shd w:val="clear" w:color="auto" w:fill="auto"/>
            <w:vAlign w:val="bottom"/>
          </w:tcPr>
          <w:p w14:paraId="7D19ED29" w14:textId="0EBFCE1E" w:rsidR="00660FE0" w:rsidRPr="00B11E79" w:rsidRDefault="00660FE0" w:rsidP="00660FE0">
            <w:pPr>
              <w:pBdr>
                <w:bottom w:val="single" w:sz="4" w:space="1" w:color="auto"/>
              </w:pBd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w:t>
            </w:r>
          </w:p>
        </w:tc>
        <w:tc>
          <w:tcPr>
            <w:tcW w:w="1260" w:type="dxa"/>
            <w:shd w:val="clear" w:color="auto" w:fill="auto"/>
            <w:vAlign w:val="bottom"/>
          </w:tcPr>
          <w:p w14:paraId="66AC2AD7" w14:textId="6132A880" w:rsidR="00660FE0" w:rsidRPr="00B11E79" w:rsidRDefault="00660FE0" w:rsidP="00660FE0">
            <w:pPr>
              <w:pBdr>
                <w:bottom w:val="single" w:sz="4" w:space="1" w:color="auto"/>
              </w:pBd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w:t>
            </w:r>
          </w:p>
        </w:tc>
      </w:tr>
      <w:tr w:rsidR="00660FE0" w:rsidRPr="00B11E79" w14:paraId="4063487A" w14:textId="77777777" w:rsidTr="00FA359D">
        <w:tc>
          <w:tcPr>
            <w:tcW w:w="2538" w:type="dxa"/>
            <w:shd w:val="clear" w:color="auto" w:fill="auto"/>
            <w:vAlign w:val="bottom"/>
          </w:tcPr>
          <w:p w14:paraId="126D6436" w14:textId="77777777" w:rsidR="00660FE0" w:rsidRPr="00B11E79" w:rsidRDefault="00660FE0" w:rsidP="00660FE0">
            <w:pPr>
              <w:spacing w:line="360" w:lineRule="exact"/>
              <w:ind w:left="151" w:right="-74" w:hanging="151"/>
              <w:rPr>
                <w:rFonts w:ascii="Arial" w:eastAsia="SimSun" w:hAnsi="Arial" w:cs="Arial"/>
                <w:sz w:val="16"/>
                <w:szCs w:val="16"/>
              </w:rPr>
            </w:pPr>
            <w:r w:rsidRPr="00B11E79">
              <w:rPr>
                <w:rFonts w:ascii="Arial" w:eastAsia="SimSun" w:hAnsi="Arial" w:cs="Arial"/>
                <w:sz w:val="16"/>
                <w:szCs w:val="16"/>
              </w:rPr>
              <w:t>Net book value</w:t>
            </w:r>
          </w:p>
        </w:tc>
        <w:tc>
          <w:tcPr>
            <w:tcW w:w="1260" w:type="dxa"/>
            <w:shd w:val="clear" w:color="auto" w:fill="auto"/>
            <w:vAlign w:val="bottom"/>
          </w:tcPr>
          <w:p w14:paraId="09AA1AAD" w14:textId="47AED4C6" w:rsidR="00660FE0" w:rsidRPr="00B11E79" w:rsidRDefault="00660FE0" w:rsidP="00660FE0">
            <w:pPr>
              <w:pBdr>
                <w:bottom w:val="double" w:sz="4" w:space="1" w:color="auto"/>
              </w:pBd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41,623,755</w:t>
            </w:r>
          </w:p>
        </w:tc>
        <w:tc>
          <w:tcPr>
            <w:tcW w:w="1170" w:type="dxa"/>
            <w:shd w:val="clear" w:color="auto" w:fill="auto"/>
            <w:vAlign w:val="bottom"/>
          </w:tcPr>
          <w:p w14:paraId="5DCE1505" w14:textId="51D80894" w:rsidR="00660FE0" w:rsidRPr="00B11E79" w:rsidRDefault="00660FE0" w:rsidP="00660FE0">
            <w:pPr>
              <w:pBdr>
                <w:bottom w:val="double" w:sz="4" w:space="1" w:color="auto"/>
              </w:pBd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16,255,718</w:t>
            </w:r>
          </w:p>
        </w:tc>
        <w:tc>
          <w:tcPr>
            <w:tcW w:w="1260" w:type="dxa"/>
            <w:shd w:val="clear" w:color="auto" w:fill="auto"/>
            <w:vAlign w:val="bottom"/>
          </w:tcPr>
          <w:p w14:paraId="4609472B" w14:textId="66397344" w:rsidR="00660FE0" w:rsidRPr="00B11E79" w:rsidRDefault="00660FE0" w:rsidP="00660FE0">
            <w:pPr>
              <w:pBdr>
                <w:bottom w:val="double" w:sz="4" w:space="1" w:color="auto"/>
              </w:pBd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57,879,473</w:t>
            </w:r>
          </w:p>
        </w:tc>
        <w:tc>
          <w:tcPr>
            <w:tcW w:w="1260" w:type="dxa"/>
            <w:shd w:val="clear" w:color="auto" w:fill="auto"/>
            <w:vAlign w:val="bottom"/>
          </w:tcPr>
          <w:p w14:paraId="6CFC1B1A" w14:textId="5BE6E629" w:rsidR="00660FE0" w:rsidRPr="00B11E79" w:rsidRDefault="00660FE0" w:rsidP="00660FE0">
            <w:pPr>
              <w:pBdr>
                <w:bottom w:val="double" w:sz="4" w:space="1" w:color="auto"/>
              </w:pBd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41,283,919</w:t>
            </w:r>
          </w:p>
        </w:tc>
        <w:tc>
          <w:tcPr>
            <w:tcW w:w="1170" w:type="dxa"/>
            <w:shd w:val="clear" w:color="auto" w:fill="auto"/>
            <w:vAlign w:val="bottom"/>
          </w:tcPr>
          <w:p w14:paraId="1EA8B686" w14:textId="0056F1E2" w:rsidR="00660FE0" w:rsidRPr="00B11E79" w:rsidRDefault="00660FE0" w:rsidP="00660FE0">
            <w:pPr>
              <w:pBdr>
                <w:bottom w:val="double" w:sz="4" w:space="1" w:color="auto"/>
              </w:pBd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16,255,718</w:t>
            </w:r>
          </w:p>
        </w:tc>
        <w:tc>
          <w:tcPr>
            <w:tcW w:w="1260" w:type="dxa"/>
            <w:shd w:val="clear" w:color="auto" w:fill="auto"/>
            <w:vAlign w:val="bottom"/>
          </w:tcPr>
          <w:p w14:paraId="496EF2BE" w14:textId="25F7FA22" w:rsidR="00660FE0" w:rsidRPr="00B11E79" w:rsidRDefault="00660FE0" w:rsidP="00660FE0">
            <w:pPr>
              <w:pBdr>
                <w:bottom w:val="double" w:sz="4" w:space="1" w:color="auto"/>
              </w:pBd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57,539,637</w:t>
            </w:r>
          </w:p>
        </w:tc>
      </w:tr>
      <w:tr w:rsidR="00660FE0" w:rsidRPr="00B11E79" w14:paraId="53E2A613" w14:textId="77777777" w:rsidTr="00FA359D">
        <w:trPr>
          <w:trHeight w:val="74"/>
        </w:trPr>
        <w:tc>
          <w:tcPr>
            <w:tcW w:w="2538" w:type="dxa"/>
            <w:shd w:val="clear" w:color="auto" w:fill="auto"/>
            <w:vAlign w:val="bottom"/>
          </w:tcPr>
          <w:p w14:paraId="3BE047E9" w14:textId="746073AB" w:rsidR="00660FE0" w:rsidRPr="00B11E79" w:rsidRDefault="00660FE0" w:rsidP="00660FE0">
            <w:pPr>
              <w:spacing w:line="360" w:lineRule="exact"/>
              <w:ind w:left="153" w:right="-74" w:hanging="153"/>
              <w:rPr>
                <w:rFonts w:ascii="Arial" w:eastAsia="SimSun" w:hAnsi="Arial" w:cs="Arial"/>
                <w:sz w:val="16"/>
                <w:szCs w:val="16"/>
              </w:rPr>
            </w:pPr>
            <w:r w:rsidRPr="00B11E79">
              <w:rPr>
                <w:rFonts w:ascii="Arial" w:eastAsia="SimSun" w:hAnsi="Arial" w:cs="Arial"/>
                <w:sz w:val="16"/>
                <w:szCs w:val="16"/>
              </w:rPr>
              <w:t xml:space="preserve">As </w:t>
            </w:r>
            <w:proofErr w:type="gramStart"/>
            <w:r w:rsidRPr="00B11E79">
              <w:rPr>
                <w:rFonts w:ascii="Arial" w:eastAsia="SimSun" w:hAnsi="Arial" w:cs="Arial"/>
                <w:sz w:val="16"/>
                <w:szCs w:val="16"/>
              </w:rPr>
              <w:t>at</w:t>
            </w:r>
            <w:proofErr w:type="gramEnd"/>
            <w:r w:rsidRPr="00B11E79">
              <w:rPr>
                <w:rFonts w:ascii="Arial" w:eastAsia="SimSun" w:hAnsi="Arial" w:cs="Arial"/>
                <w:sz w:val="16"/>
                <w:szCs w:val="16"/>
              </w:rPr>
              <w:t xml:space="preserve"> 31 December 2023</w:t>
            </w:r>
          </w:p>
        </w:tc>
        <w:tc>
          <w:tcPr>
            <w:tcW w:w="1260" w:type="dxa"/>
            <w:shd w:val="clear" w:color="auto" w:fill="auto"/>
            <w:vAlign w:val="bottom"/>
          </w:tcPr>
          <w:p w14:paraId="26339C73" w14:textId="77777777" w:rsidR="00660FE0" w:rsidRPr="00B11E79" w:rsidRDefault="00660FE0" w:rsidP="00660FE0">
            <w:pPr>
              <w:tabs>
                <w:tab w:val="decimal" w:pos="975"/>
              </w:tabs>
              <w:spacing w:line="360" w:lineRule="exact"/>
              <w:ind w:left="-29" w:right="-29"/>
              <w:rPr>
                <w:rFonts w:ascii="Arial" w:eastAsia="SimSun" w:hAnsi="Arial" w:cs="Arial"/>
                <w:sz w:val="16"/>
                <w:szCs w:val="16"/>
              </w:rPr>
            </w:pPr>
          </w:p>
        </w:tc>
        <w:tc>
          <w:tcPr>
            <w:tcW w:w="1170" w:type="dxa"/>
            <w:shd w:val="clear" w:color="auto" w:fill="auto"/>
            <w:vAlign w:val="bottom"/>
          </w:tcPr>
          <w:p w14:paraId="2505A359" w14:textId="77777777" w:rsidR="00660FE0" w:rsidRPr="00B11E79" w:rsidRDefault="00660FE0" w:rsidP="00660FE0">
            <w:pPr>
              <w:tabs>
                <w:tab w:val="decimal" w:pos="885"/>
              </w:tabs>
              <w:spacing w:line="360" w:lineRule="exact"/>
              <w:ind w:left="-29" w:right="-29"/>
              <w:rPr>
                <w:rFonts w:ascii="Arial" w:eastAsia="SimSun" w:hAnsi="Arial" w:cs="Arial"/>
                <w:sz w:val="16"/>
                <w:szCs w:val="16"/>
              </w:rPr>
            </w:pPr>
          </w:p>
        </w:tc>
        <w:tc>
          <w:tcPr>
            <w:tcW w:w="1260" w:type="dxa"/>
            <w:shd w:val="clear" w:color="auto" w:fill="auto"/>
            <w:vAlign w:val="bottom"/>
          </w:tcPr>
          <w:p w14:paraId="64585051" w14:textId="77777777" w:rsidR="00660FE0" w:rsidRPr="00B11E79" w:rsidRDefault="00660FE0" w:rsidP="00660FE0">
            <w:pPr>
              <w:tabs>
                <w:tab w:val="decimal" w:pos="975"/>
              </w:tabs>
              <w:spacing w:line="360" w:lineRule="exact"/>
              <w:ind w:left="-29" w:right="-29"/>
              <w:rPr>
                <w:rFonts w:ascii="Arial" w:eastAsia="SimSun" w:hAnsi="Arial" w:cs="Arial"/>
                <w:sz w:val="16"/>
                <w:szCs w:val="16"/>
              </w:rPr>
            </w:pPr>
          </w:p>
        </w:tc>
        <w:tc>
          <w:tcPr>
            <w:tcW w:w="1260" w:type="dxa"/>
            <w:shd w:val="clear" w:color="auto" w:fill="auto"/>
            <w:vAlign w:val="bottom"/>
          </w:tcPr>
          <w:p w14:paraId="2B0E1C1A" w14:textId="77777777" w:rsidR="00660FE0" w:rsidRPr="00B11E79" w:rsidRDefault="00660FE0" w:rsidP="00660FE0">
            <w:pPr>
              <w:tabs>
                <w:tab w:val="decimal" w:pos="975"/>
              </w:tabs>
              <w:spacing w:line="360" w:lineRule="exact"/>
              <w:ind w:left="-29" w:right="-29"/>
              <w:rPr>
                <w:rFonts w:ascii="Arial" w:eastAsia="SimSun" w:hAnsi="Arial" w:cs="Arial"/>
                <w:sz w:val="16"/>
                <w:szCs w:val="16"/>
              </w:rPr>
            </w:pPr>
          </w:p>
        </w:tc>
        <w:tc>
          <w:tcPr>
            <w:tcW w:w="1170" w:type="dxa"/>
            <w:shd w:val="clear" w:color="auto" w:fill="auto"/>
            <w:vAlign w:val="bottom"/>
          </w:tcPr>
          <w:p w14:paraId="5758E1C4" w14:textId="77777777" w:rsidR="00660FE0" w:rsidRPr="00B11E79" w:rsidRDefault="00660FE0" w:rsidP="00660FE0">
            <w:pPr>
              <w:tabs>
                <w:tab w:val="decimal" w:pos="885"/>
              </w:tabs>
              <w:spacing w:line="360" w:lineRule="exact"/>
              <w:ind w:left="-29" w:right="-29"/>
              <w:rPr>
                <w:rFonts w:ascii="Arial" w:eastAsia="SimSun" w:hAnsi="Arial" w:cs="Arial"/>
                <w:sz w:val="16"/>
                <w:szCs w:val="16"/>
              </w:rPr>
            </w:pPr>
          </w:p>
        </w:tc>
        <w:tc>
          <w:tcPr>
            <w:tcW w:w="1260" w:type="dxa"/>
            <w:shd w:val="clear" w:color="auto" w:fill="auto"/>
            <w:vAlign w:val="bottom"/>
          </w:tcPr>
          <w:p w14:paraId="07DA119F" w14:textId="77777777" w:rsidR="00660FE0" w:rsidRPr="00B11E79" w:rsidRDefault="00660FE0" w:rsidP="00660FE0">
            <w:pPr>
              <w:tabs>
                <w:tab w:val="decimal" w:pos="975"/>
              </w:tabs>
              <w:spacing w:line="360" w:lineRule="exact"/>
              <w:ind w:left="-29" w:right="-29"/>
              <w:rPr>
                <w:rFonts w:ascii="Arial" w:eastAsia="SimSun" w:hAnsi="Arial" w:cs="Arial"/>
                <w:sz w:val="16"/>
                <w:szCs w:val="16"/>
              </w:rPr>
            </w:pPr>
          </w:p>
        </w:tc>
      </w:tr>
      <w:tr w:rsidR="00660FE0" w:rsidRPr="00B11E79" w14:paraId="0750EF14" w14:textId="77777777">
        <w:tc>
          <w:tcPr>
            <w:tcW w:w="2538" w:type="dxa"/>
            <w:shd w:val="clear" w:color="auto" w:fill="auto"/>
            <w:vAlign w:val="bottom"/>
          </w:tcPr>
          <w:p w14:paraId="390A1246" w14:textId="77777777" w:rsidR="00660FE0" w:rsidRPr="00B11E79" w:rsidRDefault="00660FE0" w:rsidP="00660FE0">
            <w:pPr>
              <w:spacing w:line="360" w:lineRule="exact"/>
              <w:ind w:left="151" w:right="-74" w:hanging="151"/>
              <w:rPr>
                <w:rFonts w:ascii="Arial" w:eastAsia="SimSun" w:hAnsi="Arial" w:cs="Arial"/>
                <w:sz w:val="16"/>
                <w:szCs w:val="16"/>
                <w:cs/>
              </w:rPr>
            </w:pPr>
            <w:r w:rsidRPr="00B11E79">
              <w:rPr>
                <w:rFonts w:ascii="Arial" w:eastAsia="SimSun" w:hAnsi="Arial" w:cs="Arial"/>
                <w:sz w:val="16"/>
                <w:szCs w:val="16"/>
              </w:rPr>
              <w:t>Cost</w:t>
            </w:r>
          </w:p>
        </w:tc>
        <w:tc>
          <w:tcPr>
            <w:tcW w:w="1260" w:type="dxa"/>
            <w:shd w:val="clear" w:color="auto" w:fill="auto"/>
          </w:tcPr>
          <w:p w14:paraId="526BEC6F" w14:textId="01353B39"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87,135,051</w:t>
            </w:r>
          </w:p>
        </w:tc>
        <w:tc>
          <w:tcPr>
            <w:tcW w:w="1170" w:type="dxa"/>
            <w:shd w:val="clear" w:color="auto" w:fill="auto"/>
          </w:tcPr>
          <w:p w14:paraId="115A3279" w14:textId="5B9949EC" w:rsidR="00660FE0" w:rsidRPr="00B11E79" w:rsidRDefault="00660FE0" w:rsidP="00660FE0">
            <w:pP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17,414,754</w:t>
            </w:r>
          </w:p>
        </w:tc>
        <w:tc>
          <w:tcPr>
            <w:tcW w:w="1260" w:type="dxa"/>
            <w:shd w:val="clear" w:color="auto" w:fill="auto"/>
          </w:tcPr>
          <w:p w14:paraId="4C4EFEC2" w14:textId="315521F9"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104,549,805</w:t>
            </w:r>
          </w:p>
        </w:tc>
        <w:tc>
          <w:tcPr>
            <w:tcW w:w="1260" w:type="dxa"/>
            <w:shd w:val="clear" w:color="auto" w:fill="auto"/>
          </w:tcPr>
          <w:p w14:paraId="0D90382A" w14:textId="1F5D4757"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85,808,919</w:t>
            </w:r>
          </w:p>
        </w:tc>
        <w:tc>
          <w:tcPr>
            <w:tcW w:w="1170" w:type="dxa"/>
            <w:shd w:val="clear" w:color="auto" w:fill="auto"/>
          </w:tcPr>
          <w:p w14:paraId="70C75502" w14:textId="3E97C2D9" w:rsidR="00660FE0" w:rsidRPr="00B11E79" w:rsidRDefault="00660FE0" w:rsidP="00660FE0">
            <w:pP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17,414,754</w:t>
            </w:r>
          </w:p>
        </w:tc>
        <w:tc>
          <w:tcPr>
            <w:tcW w:w="1260" w:type="dxa"/>
            <w:shd w:val="clear" w:color="auto" w:fill="auto"/>
          </w:tcPr>
          <w:p w14:paraId="2A151EF2" w14:textId="2602389F"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103,223,673</w:t>
            </w:r>
          </w:p>
        </w:tc>
      </w:tr>
      <w:tr w:rsidR="00660FE0" w:rsidRPr="00B11E79" w14:paraId="28A70C63" w14:textId="77777777">
        <w:tc>
          <w:tcPr>
            <w:tcW w:w="2538" w:type="dxa"/>
            <w:shd w:val="clear" w:color="auto" w:fill="auto"/>
            <w:vAlign w:val="bottom"/>
          </w:tcPr>
          <w:p w14:paraId="46F0787B" w14:textId="77777777" w:rsidR="00660FE0" w:rsidRPr="00B11E79" w:rsidRDefault="00660FE0" w:rsidP="00660FE0">
            <w:pPr>
              <w:spacing w:line="360" w:lineRule="exact"/>
              <w:ind w:left="151" w:right="-74" w:hanging="151"/>
              <w:rPr>
                <w:rFonts w:ascii="Arial" w:eastAsia="SimSun" w:hAnsi="Arial" w:cs="Arial"/>
                <w:sz w:val="16"/>
                <w:szCs w:val="16"/>
              </w:rPr>
            </w:pPr>
            <w:r w:rsidRPr="00B11E79">
              <w:rPr>
                <w:rFonts w:ascii="Arial" w:eastAsia="SimSun" w:hAnsi="Arial" w:cs="Arial"/>
                <w:sz w:val="16"/>
                <w:szCs w:val="16"/>
              </w:rPr>
              <w:t>Less:</w:t>
            </w:r>
            <w:r w:rsidRPr="00B11E79">
              <w:rPr>
                <w:rFonts w:ascii="Arial" w:eastAsia="SimSun" w:hAnsi="Arial" w:cs="Arial"/>
                <w:sz w:val="16"/>
                <w:szCs w:val="16"/>
                <w:cs/>
              </w:rPr>
              <w:t xml:space="preserve"> </w:t>
            </w:r>
            <w:r w:rsidRPr="00B11E79">
              <w:rPr>
                <w:rFonts w:ascii="Arial" w:eastAsia="SimSun" w:hAnsi="Arial" w:cs="Arial"/>
                <w:sz w:val="16"/>
                <w:szCs w:val="16"/>
              </w:rPr>
              <w:t xml:space="preserve">Accumulated amortisation </w:t>
            </w:r>
          </w:p>
        </w:tc>
        <w:tc>
          <w:tcPr>
            <w:tcW w:w="1260" w:type="dxa"/>
            <w:shd w:val="clear" w:color="auto" w:fill="auto"/>
          </w:tcPr>
          <w:p w14:paraId="124AD297" w14:textId="28FEDBDD"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(43,439,245)</w:t>
            </w:r>
          </w:p>
        </w:tc>
        <w:tc>
          <w:tcPr>
            <w:tcW w:w="1170" w:type="dxa"/>
            <w:shd w:val="clear" w:color="auto" w:fill="auto"/>
          </w:tcPr>
          <w:p w14:paraId="5B7D9E68" w14:textId="09F06D37" w:rsidR="00660FE0" w:rsidRPr="00B11E79" w:rsidRDefault="00660FE0" w:rsidP="00660FE0">
            <w:pP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w:t>
            </w:r>
          </w:p>
        </w:tc>
        <w:tc>
          <w:tcPr>
            <w:tcW w:w="1260" w:type="dxa"/>
            <w:shd w:val="clear" w:color="auto" w:fill="auto"/>
          </w:tcPr>
          <w:p w14:paraId="7D32D46B" w14:textId="2F25F785"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(43,439,245)</w:t>
            </w:r>
          </w:p>
        </w:tc>
        <w:tc>
          <w:tcPr>
            <w:tcW w:w="1260" w:type="dxa"/>
            <w:shd w:val="clear" w:color="auto" w:fill="auto"/>
          </w:tcPr>
          <w:p w14:paraId="220C0881" w14:textId="29879F30"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(42,350,541)</w:t>
            </w:r>
          </w:p>
        </w:tc>
        <w:tc>
          <w:tcPr>
            <w:tcW w:w="1170" w:type="dxa"/>
            <w:shd w:val="clear" w:color="auto" w:fill="auto"/>
          </w:tcPr>
          <w:p w14:paraId="42AF0B9D" w14:textId="440377F4" w:rsidR="00660FE0" w:rsidRPr="00B11E79" w:rsidRDefault="00660FE0" w:rsidP="00660FE0">
            <w:pP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w:t>
            </w:r>
          </w:p>
        </w:tc>
        <w:tc>
          <w:tcPr>
            <w:tcW w:w="1260" w:type="dxa"/>
            <w:shd w:val="clear" w:color="auto" w:fill="auto"/>
          </w:tcPr>
          <w:p w14:paraId="505D5C34" w14:textId="100BF53D" w:rsidR="00660FE0" w:rsidRPr="00B11E79" w:rsidRDefault="00660FE0" w:rsidP="00660FE0">
            <w:pP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(42,350,541)</w:t>
            </w:r>
          </w:p>
        </w:tc>
      </w:tr>
      <w:tr w:rsidR="00660FE0" w:rsidRPr="00B11E79" w14:paraId="2A1B4456" w14:textId="77777777">
        <w:tc>
          <w:tcPr>
            <w:tcW w:w="2538" w:type="dxa"/>
            <w:shd w:val="clear" w:color="auto" w:fill="auto"/>
            <w:vAlign w:val="bottom"/>
          </w:tcPr>
          <w:p w14:paraId="6B24CACE" w14:textId="61058EE8" w:rsidR="00660FE0" w:rsidRPr="00B11E79" w:rsidRDefault="00660FE0" w:rsidP="00660FE0">
            <w:pPr>
              <w:spacing w:line="360" w:lineRule="exact"/>
              <w:ind w:left="151" w:right="-74" w:hanging="151"/>
              <w:rPr>
                <w:rFonts w:ascii="Arial" w:eastAsia="SimSun" w:hAnsi="Arial" w:cs="Arial"/>
                <w:sz w:val="16"/>
                <w:szCs w:val="16"/>
              </w:rPr>
            </w:pPr>
            <w:r w:rsidRPr="00B11E79">
              <w:rPr>
                <w:rFonts w:ascii="Arial" w:eastAsia="SimSun" w:hAnsi="Arial" w:cs="Arial"/>
                <w:sz w:val="16"/>
                <w:szCs w:val="16"/>
              </w:rPr>
              <w:t>Translation adjustment</w:t>
            </w:r>
          </w:p>
        </w:tc>
        <w:tc>
          <w:tcPr>
            <w:tcW w:w="1260" w:type="dxa"/>
            <w:shd w:val="clear" w:color="auto" w:fill="auto"/>
          </w:tcPr>
          <w:p w14:paraId="7D852ED4" w14:textId="6823A80B" w:rsidR="00660FE0" w:rsidRPr="00B11E79" w:rsidRDefault="00660FE0" w:rsidP="00660FE0">
            <w:pPr>
              <w:pBdr>
                <w:bottom w:val="single" w:sz="4" w:space="1" w:color="auto"/>
              </w:pBdr>
              <w:tabs>
                <w:tab w:val="decimal" w:pos="975"/>
              </w:tabs>
              <w:spacing w:line="360" w:lineRule="exact"/>
              <w:ind w:right="-29"/>
              <w:rPr>
                <w:rFonts w:ascii="Arial" w:eastAsia="SimSun" w:hAnsi="Arial" w:cs="Arial"/>
                <w:sz w:val="16"/>
                <w:szCs w:val="16"/>
              </w:rPr>
            </w:pPr>
            <w:r w:rsidRPr="00B11E79">
              <w:rPr>
                <w:rFonts w:ascii="Arial" w:hAnsi="Arial" w:cs="Arial"/>
                <w:sz w:val="16"/>
                <w:szCs w:val="16"/>
              </w:rPr>
              <w:t>(247)</w:t>
            </w:r>
          </w:p>
        </w:tc>
        <w:tc>
          <w:tcPr>
            <w:tcW w:w="1170" w:type="dxa"/>
            <w:shd w:val="clear" w:color="auto" w:fill="auto"/>
          </w:tcPr>
          <w:p w14:paraId="79626DBA" w14:textId="0B1971CE" w:rsidR="00660FE0" w:rsidRPr="00B11E79" w:rsidRDefault="00660FE0" w:rsidP="00660FE0">
            <w:pPr>
              <w:pBdr>
                <w:bottom w:val="single" w:sz="4" w:space="1" w:color="auto"/>
              </w:pBdr>
              <w:tabs>
                <w:tab w:val="decimal" w:pos="885"/>
              </w:tabs>
              <w:spacing w:line="360" w:lineRule="exact"/>
              <w:ind w:right="-29"/>
              <w:rPr>
                <w:rFonts w:ascii="Arial" w:eastAsia="SimSun" w:hAnsi="Arial" w:cs="Arial"/>
                <w:sz w:val="16"/>
                <w:szCs w:val="16"/>
              </w:rPr>
            </w:pPr>
            <w:r w:rsidRPr="00B11E79">
              <w:rPr>
                <w:rFonts w:ascii="Arial" w:hAnsi="Arial" w:cs="Arial"/>
                <w:sz w:val="16"/>
                <w:szCs w:val="16"/>
              </w:rPr>
              <w:t>-</w:t>
            </w:r>
          </w:p>
        </w:tc>
        <w:tc>
          <w:tcPr>
            <w:tcW w:w="1260" w:type="dxa"/>
            <w:shd w:val="clear" w:color="auto" w:fill="auto"/>
          </w:tcPr>
          <w:p w14:paraId="50187C5E" w14:textId="16E37D1B" w:rsidR="00660FE0" w:rsidRPr="00B11E79" w:rsidRDefault="00660FE0" w:rsidP="00660FE0">
            <w:pPr>
              <w:pBdr>
                <w:bottom w:val="single" w:sz="4" w:space="1" w:color="auto"/>
              </w:pBdr>
              <w:tabs>
                <w:tab w:val="decimal" w:pos="975"/>
              </w:tabs>
              <w:spacing w:line="360" w:lineRule="exact"/>
              <w:ind w:right="-29"/>
              <w:rPr>
                <w:rFonts w:ascii="Arial" w:eastAsia="SimSun" w:hAnsi="Arial" w:cs="Arial"/>
                <w:sz w:val="16"/>
                <w:szCs w:val="16"/>
              </w:rPr>
            </w:pPr>
            <w:r w:rsidRPr="00B11E79">
              <w:rPr>
                <w:rFonts w:ascii="Arial" w:hAnsi="Arial" w:cs="Arial"/>
                <w:sz w:val="16"/>
                <w:szCs w:val="16"/>
              </w:rPr>
              <w:t>(247)</w:t>
            </w:r>
          </w:p>
        </w:tc>
        <w:tc>
          <w:tcPr>
            <w:tcW w:w="1260" w:type="dxa"/>
            <w:shd w:val="clear" w:color="auto" w:fill="auto"/>
          </w:tcPr>
          <w:p w14:paraId="56680F78" w14:textId="6A4A5A2C" w:rsidR="00660FE0" w:rsidRPr="00B11E79" w:rsidRDefault="00660FE0" w:rsidP="00660FE0">
            <w:pPr>
              <w:pBdr>
                <w:bottom w:val="single" w:sz="4" w:space="1" w:color="auto"/>
              </w:pBdr>
              <w:tabs>
                <w:tab w:val="decimal" w:pos="975"/>
              </w:tabs>
              <w:spacing w:line="360" w:lineRule="exact"/>
              <w:ind w:right="-29"/>
              <w:rPr>
                <w:rFonts w:ascii="Arial" w:eastAsia="SimSun" w:hAnsi="Arial" w:cs="Arial"/>
                <w:sz w:val="16"/>
                <w:szCs w:val="16"/>
              </w:rPr>
            </w:pPr>
            <w:r w:rsidRPr="00B11E79">
              <w:rPr>
                <w:rFonts w:ascii="Arial" w:hAnsi="Arial" w:cs="Arial"/>
                <w:sz w:val="16"/>
                <w:szCs w:val="16"/>
              </w:rPr>
              <w:t>-</w:t>
            </w:r>
          </w:p>
        </w:tc>
        <w:tc>
          <w:tcPr>
            <w:tcW w:w="1170" w:type="dxa"/>
            <w:shd w:val="clear" w:color="auto" w:fill="auto"/>
          </w:tcPr>
          <w:p w14:paraId="712648F4" w14:textId="3C23826E" w:rsidR="00660FE0" w:rsidRPr="00B11E79" w:rsidRDefault="00660FE0" w:rsidP="00660FE0">
            <w:pPr>
              <w:pBdr>
                <w:bottom w:val="single" w:sz="4" w:space="1" w:color="auto"/>
              </w:pBdr>
              <w:tabs>
                <w:tab w:val="decimal" w:pos="885"/>
              </w:tabs>
              <w:spacing w:line="360" w:lineRule="exact"/>
              <w:ind w:right="-29"/>
              <w:rPr>
                <w:rFonts w:ascii="Arial" w:eastAsia="SimSun" w:hAnsi="Arial" w:cs="Arial"/>
                <w:sz w:val="16"/>
                <w:szCs w:val="16"/>
              </w:rPr>
            </w:pPr>
            <w:r w:rsidRPr="00B11E79">
              <w:rPr>
                <w:rFonts w:ascii="Arial" w:hAnsi="Arial" w:cs="Arial"/>
                <w:sz w:val="16"/>
                <w:szCs w:val="16"/>
              </w:rPr>
              <w:t>-</w:t>
            </w:r>
          </w:p>
        </w:tc>
        <w:tc>
          <w:tcPr>
            <w:tcW w:w="1260" w:type="dxa"/>
            <w:shd w:val="clear" w:color="auto" w:fill="auto"/>
          </w:tcPr>
          <w:p w14:paraId="64C9BB17" w14:textId="6F619E27" w:rsidR="00660FE0" w:rsidRPr="00B11E79" w:rsidRDefault="00660FE0" w:rsidP="00660FE0">
            <w:pPr>
              <w:pBdr>
                <w:bottom w:val="single" w:sz="4" w:space="1" w:color="auto"/>
              </w:pBdr>
              <w:tabs>
                <w:tab w:val="decimal" w:pos="975"/>
              </w:tabs>
              <w:spacing w:line="360" w:lineRule="exact"/>
              <w:ind w:right="-29"/>
              <w:rPr>
                <w:rFonts w:ascii="Arial" w:eastAsia="SimSun" w:hAnsi="Arial" w:cs="Arial"/>
                <w:sz w:val="16"/>
                <w:szCs w:val="16"/>
              </w:rPr>
            </w:pPr>
            <w:r w:rsidRPr="00B11E79">
              <w:rPr>
                <w:rFonts w:ascii="Arial" w:hAnsi="Arial" w:cs="Arial"/>
                <w:sz w:val="16"/>
                <w:szCs w:val="16"/>
              </w:rPr>
              <w:t>-</w:t>
            </w:r>
          </w:p>
        </w:tc>
      </w:tr>
      <w:tr w:rsidR="00660FE0" w:rsidRPr="00B11E79" w14:paraId="415EA5AB" w14:textId="77777777">
        <w:tc>
          <w:tcPr>
            <w:tcW w:w="2538" w:type="dxa"/>
            <w:shd w:val="clear" w:color="auto" w:fill="auto"/>
            <w:vAlign w:val="bottom"/>
          </w:tcPr>
          <w:p w14:paraId="07BE0BEF" w14:textId="77777777" w:rsidR="00660FE0" w:rsidRPr="00B11E79" w:rsidRDefault="00660FE0" w:rsidP="00660FE0">
            <w:pPr>
              <w:spacing w:line="360" w:lineRule="exact"/>
              <w:ind w:left="151" w:right="-74" w:hanging="151"/>
              <w:rPr>
                <w:rFonts w:ascii="Arial" w:eastAsia="SimSun" w:hAnsi="Arial" w:cs="Arial"/>
                <w:sz w:val="16"/>
                <w:szCs w:val="16"/>
              </w:rPr>
            </w:pPr>
            <w:r w:rsidRPr="00B11E79">
              <w:rPr>
                <w:rFonts w:ascii="Arial" w:eastAsia="SimSun" w:hAnsi="Arial" w:cs="Arial"/>
                <w:sz w:val="16"/>
                <w:szCs w:val="16"/>
              </w:rPr>
              <w:t>Net book value</w:t>
            </w:r>
          </w:p>
        </w:tc>
        <w:tc>
          <w:tcPr>
            <w:tcW w:w="1260" w:type="dxa"/>
            <w:shd w:val="clear" w:color="auto" w:fill="auto"/>
          </w:tcPr>
          <w:p w14:paraId="20DC80D4" w14:textId="20F5FACD" w:rsidR="00660FE0" w:rsidRPr="00B11E79" w:rsidRDefault="00660FE0" w:rsidP="00660FE0">
            <w:pPr>
              <w:pBdr>
                <w:bottom w:val="double" w:sz="4" w:space="1" w:color="auto"/>
              </w:pBd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43,695,559</w:t>
            </w:r>
          </w:p>
        </w:tc>
        <w:tc>
          <w:tcPr>
            <w:tcW w:w="1170" w:type="dxa"/>
            <w:shd w:val="clear" w:color="auto" w:fill="auto"/>
          </w:tcPr>
          <w:p w14:paraId="464716EA" w14:textId="6D97B8EB" w:rsidR="00660FE0" w:rsidRPr="00B11E79" w:rsidRDefault="00660FE0" w:rsidP="00660FE0">
            <w:pPr>
              <w:pBdr>
                <w:bottom w:val="double" w:sz="4" w:space="1" w:color="auto"/>
              </w:pBd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17,414,754</w:t>
            </w:r>
          </w:p>
        </w:tc>
        <w:tc>
          <w:tcPr>
            <w:tcW w:w="1260" w:type="dxa"/>
            <w:shd w:val="clear" w:color="auto" w:fill="auto"/>
          </w:tcPr>
          <w:p w14:paraId="3046D6F1" w14:textId="7AC56C5A" w:rsidR="00660FE0" w:rsidRPr="00B11E79" w:rsidRDefault="00660FE0" w:rsidP="00660FE0">
            <w:pPr>
              <w:pBdr>
                <w:bottom w:val="double" w:sz="4" w:space="1" w:color="auto"/>
              </w:pBd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61,110,313</w:t>
            </w:r>
          </w:p>
        </w:tc>
        <w:tc>
          <w:tcPr>
            <w:tcW w:w="1260" w:type="dxa"/>
            <w:shd w:val="clear" w:color="auto" w:fill="auto"/>
          </w:tcPr>
          <w:p w14:paraId="28B09D6A" w14:textId="18DAC500" w:rsidR="00660FE0" w:rsidRPr="00B11E79" w:rsidRDefault="00660FE0" w:rsidP="00660FE0">
            <w:pPr>
              <w:pBdr>
                <w:bottom w:val="double" w:sz="4" w:space="1" w:color="auto"/>
              </w:pBd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43,458,378</w:t>
            </w:r>
          </w:p>
        </w:tc>
        <w:tc>
          <w:tcPr>
            <w:tcW w:w="1170" w:type="dxa"/>
            <w:shd w:val="clear" w:color="auto" w:fill="auto"/>
          </w:tcPr>
          <w:p w14:paraId="1A93B863" w14:textId="52789106" w:rsidR="00660FE0" w:rsidRPr="00B11E79" w:rsidRDefault="00660FE0" w:rsidP="00660FE0">
            <w:pPr>
              <w:pBdr>
                <w:bottom w:val="double" w:sz="4" w:space="1" w:color="auto"/>
              </w:pBdr>
              <w:tabs>
                <w:tab w:val="decimal" w:pos="885"/>
              </w:tabs>
              <w:spacing w:line="360" w:lineRule="exact"/>
              <w:ind w:left="-29" w:right="-29"/>
              <w:rPr>
                <w:rFonts w:ascii="Arial" w:eastAsia="SimSun" w:hAnsi="Arial" w:cs="Arial"/>
                <w:sz w:val="16"/>
                <w:szCs w:val="16"/>
              </w:rPr>
            </w:pPr>
            <w:r w:rsidRPr="00B11E79">
              <w:rPr>
                <w:rFonts w:ascii="Arial" w:hAnsi="Arial" w:cs="Arial"/>
                <w:sz w:val="16"/>
                <w:szCs w:val="16"/>
              </w:rPr>
              <w:t>17,414,754</w:t>
            </w:r>
          </w:p>
        </w:tc>
        <w:tc>
          <w:tcPr>
            <w:tcW w:w="1260" w:type="dxa"/>
            <w:shd w:val="clear" w:color="auto" w:fill="auto"/>
          </w:tcPr>
          <w:p w14:paraId="30156F61" w14:textId="6AC7BB8F" w:rsidR="00660FE0" w:rsidRPr="00B11E79" w:rsidRDefault="00660FE0" w:rsidP="00660FE0">
            <w:pPr>
              <w:pBdr>
                <w:bottom w:val="double" w:sz="4" w:space="1" w:color="auto"/>
              </w:pBdr>
              <w:tabs>
                <w:tab w:val="decimal" w:pos="975"/>
              </w:tabs>
              <w:spacing w:line="360" w:lineRule="exact"/>
              <w:ind w:left="-29" w:right="-29"/>
              <w:rPr>
                <w:rFonts w:ascii="Arial" w:eastAsia="SimSun" w:hAnsi="Arial" w:cs="Arial"/>
                <w:sz w:val="16"/>
                <w:szCs w:val="16"/>
              </w:rPr>
            </w:pPr>
            <w:r w:rsidRPr="00B11E79">
              <w:rPr>
                <w:rFonts w:ascii="Arial" w:hAnsi="Arial" w:cs="Arial"/>
                <w:sz w:val="16"/>
                <w:szCs w:val="16"/>
              </w:rPr>
              <w:t>60,873,132</w:t>
            </w:r>
          </w:p>
        </w:tc>
      </w:tr>
    </w:tbl>
    <w:p w14:paraId="4B79CD96" w14:textId="50C572FE" w:rsidR="00DF6B92" w:rsidRPr="00B11E79" w:rsidRDefault="00DF6B92" w:rsidP="00DF6B92">
      <w:pPr>
        <w:tabs>
          <w:tab w:val="left" w:pos="2160"/>
          <w:tab w:val="center" w:pos="6840"/>
          <w:tab w:val="center" w:pos="8280"/>
        </w:tabs>
        <w:spacing w:before="240" w:after="120" w:line="380" w:lineRule="exact"/>
        <w:ind w:left="540" w:right="-43"/>
        <w:jc w:val="thaiDistribute"/>
        <w:rPr>
          <w:rFonts w:ascii="Arial" w:hAnsi="Arial"/>
          <w:sz w:val="22"/>
          <w:szCs w:val="22"/>
        </w:rPr>
      </w:pPr>
      <w:r w:rsidRPr="00B11E79">
        <w:rPr>
          <w:rFonts w:ascii="Arial" w:hAnsi="Arial"/>
          <w:sz w:val="22"/>
          <w:szCs w:val="22"/>
        </w:rPr>
        <w:t>A reconciliation of the net book value of intangible assets for the years 20</w:t>
      </w:r>
      <w:r w:rsidR="00224607" w:rsidRPr="00B11E79">
        <w:rPr>
          <w:rFonts w:ascii="Arial" w:hAnsi="Arial"/>
          <w:sz w:val="22"/>
          <w:szCs w:val="22"/>
        </w:rPr>
        <w:t>24</w:t>
      </w:r>
      <w:r w:rsidRPr="00B11E79">
        <w:rPr>
          <w:rFonts w:ascii="Arial" w:hAnsi="Arial"/>
          <w:sz w:val="22"/>
          <w:szCs w:val="22"/>
        </w:rPr>
        <w:t xml:space="preserve"> and 20</w:t>
      </w:r>
      <w:r w:rsidR="00224607" w:rsidRPr="00B11E79">
        <w:rPr>
          <w:rFonts w:ascii="Arial" w:hAnsi="Arial"/>
          <w:sz w:val="22"/>
          <w:szCs w:val="22"/>
        </w:rPr>
        <w:t>23</w:t>
      </w:r>
      <w:r w:rsidRPr="00B11E79">
        <w:rPr>
          <w:rFonts w:ascii="Arial" w:hAnsi="Arial"/>
          <w:sz w:val="22"/>
          <w:szCs w:val="22"/>
        </w:rPr>
        <w:t xml:space="preserve"> is presented below.</w:t>
      </w:r>
    </w:p>
    <w:tbl>
      <w:tblPr>
        <w:tblW w:w="9295" w:type="dxa"/>
        <w:tblInd w:w="450" w:type="dxa"/>
        <w:tblLayout w:type="fixed"/>
        <w:tblLook w:val="04A0" w:firstRow="1" w:lastRow="0" w:firstColumn="1" w:lastColumn="0" w:noHBand="0" w:noVBand="1"/>
      </w:tblPr>
      <w:tblGrid>
        <w:gridCol w:w="3627"/>
        <w:gridCol w:w="1417"/>
        <w:gridCol w:w="1417"/>
        <w:gridCol w:w="1417"/>
        <w:gridCol w:w="1410"/>
        <w:gridCol w:w="7"/>
      </w:tblGrid>
      <w:tr w:rsidR="00DF6B92" w:rsidRPr="00B11E79" w14:paraId="55E0D8E1" w14:textId="77777777">
        <w:trPr>
          <w:gridAfter w:val="1"/>
          <w:wAfter w:w="7" w:type="dxa"/>
          <w:tblHeader/>
        </w:trPr>
        <w:tc>
          <w:tcPr>
            <w:tcW w:w="9288" w:type="dxa"/>
            <w:gridSpan w:val="5"/>
            <w:shd w:val="clear" w:color="auto" w:fill="auto"/>
          </w:tcPr>
          <w:p w14:paraId="1AD0C34B" w14:textId="41D96C8A" w:rsidR="00DF6B92" w:rsidRPr="00B11E79" w:rsidRDefault="00DF6B92">
            <w:pPr>
              <w:spacing w:line="380" w:lineRule="exact"/>
              <w:ind w:left="151" w:hanging="151"/>
              <w:jc w:val="right"/>
              <w:outlineLvl w:val="0"/>
              <w:rPr>
                <w:rFonts w:ascii="Angsana New" w:eastAsia="SimSun" w:hAnsi="Angsana New"/>
                <w:cs/>
              </w:rPr>
            </w:pPr>
            <w:r w:rsidRPr="00B11E79">
              <w:rPr>
                <w:rFonts w:ascii="Cordia New" w:eastAsia="SimSun" w:hAnsi="Cordia New"/>
              </w:rPr>
              <w:br w:type="page"/>
            </w:r>
            <w:r w:rsidRPr="00B11E79">
              <w:rPr>
                <w:rFonts w:ascii="Arial" w:eastAsia="SimSun" w:hAnsi="Arial" w:cs="Arial"/>
                <w:sz w:val="18"/>
                <w:szCs w:val="18"/>
                <w:cs/>
              </w:rPr>
              <w:t>(</w:t>
            </w:r>
            <w:r w:rsidRPr="00B11E79">
              <w:rPr>
                <w:rFonts w:ascii="Arial" w:eastAsia="SimSun" w:hAnsi="Arial" w:cs="Arial"/>
                <w:sz w:val="18"/>
                <w:szCs w:val="18"/>
              </w:rPr>
              <w:t>Unit: Baht</w:t>
            </w:r>
            <w:r w:rsidRPr="00B11E79">
              <w:rPr>
                <w:rFonts w:ascii="Arial" w:eastAsia="SimSun" w:hAnsi="Arial" w:cs="Arial"/>
                <w:sz w:val="18"/>
                <w:szCs w:val="18"/>
                <w:cs/>
              </w:rPr>
              <w:t>)</w:t>
            </w:r>
          </w:p>
        </w:tc>
      </w:tr>
      <w:tr w:rsidR="00DF6B92" w:rsidRPr="00B11E79" w14:paraId="68002692" w14:textId="77777777">
        <w:trPr>
          <w:tblHeader/>
        </w:trPr>
        <w:tc>
          <w:tcPr>
            <w:tcW w:w="3627" w:type="dxa"/>
            <w:shd w:val="clear" w:color="auto" w:fill="auto"/>
          </w:tcPr>
          <w:p w14:paraId="2DED1844" w14:textId="77777777" w:rsidR="00DF6B92" w:rsidRPr="00B11E79" w:rsidRDefault="00DF6B92">
            <w:pPr>
              <w:spacing w:line="380" w:lineRule="exact"/>
              <w:ind w:left="151" w:hanging="151"/>
              <w:jc w:val="center"/>
              <w:outlineLvl w:val="0"/>
              <w:rPr>
                <w:rFonts w:ascii="Cordia New" w:eastAsia="SimSun" w:hAnsi="Cordia New"/>
              </w:rPr>
            </w:pPr>
          </w:p>
        </w:tc>
        <w:tc>
          <w:tcPr>
            <w:tcW w:w="2834" w:type="dxa"/>
            <w:gridSpan w:val="2"/>
            <w:shd w:val="clear" w:color="auto" w:fill="auto"/>
          </w:tcPr>
          <w:p w14:paraId="7BC8AB16" w14:textId="77777777" w:rsidR="00DF6B92" w:rsidRPr="00B11E79" w:rsidRDefault="00DF6B92">
            <w:pPr>
              <w:pBdr>
                <w:bottom w:val="single" w:sz="4" w:space="1" w:color="auto"/>
              </w:pBdr>
              <w:tabs>
                <w:tab w:val="left" w:pos="600"/>
                <w:tab w:val="left" w:pos="900"/>
                <w:tab w:val="right" w:pos="7280"/>
                <w:tab w:val="right" w:pos="8540"/>
              </w:tabs>
              <w:spacing w:line="380" w:lineRule="exact"/>
              <w:ind w:left="-29" w:right="-29"/>
              <w:jc w:val="center"/>
              <w:rPr>
                <w:rFonts w:ascii="Arial" w:eastAsia="SimSun" w:hAnsi="Arial"/>
                <w:sz w:val="18"/>
                <w:szCs w:val="18"/>
              </w:rPr>
            </w:pPr>
            <w:r w:rsidRPr="00B11E79">
              <w:rPr>
                <w:rFonts w:ascii="Arial" w:eastAsia="SimSun" w:hAnsi="Arial"/>
                <w:sz w:val="18"/>
                <w:szCs w:val="18"/>
              </w:rPr>
              <w:t>Consolidated</w:t>
            </w:r>
          </w:p>
          <w:p w14:paraId="5C5868A5" w14:textId="77777777" w:rsidR="00DF6B92" w:rsidRPr="00B11E79" w:rsidRDefault="00DF6B92">
            <w:pPr>
              <w:pBdr>
                <w:bottom w:val="single" w:sz="4" w:space="1" w:color="auto"/>
              </w:pBdr>
              <w:tabs>
                <w:tab w:val="left" w:pos="600"/>
                <w:tab w:val="left" w:pos="900"/>
                <w:tab w:val="right" w:pos="7280"/>
                <w:tab w:val="right" w:pos="8540"/>
              </w:tabs>
              <w:spacing w:line="380" w:lineRule="exact"/>
              <w:ind w:left="-29" w:right="-29"/>
              <w:jc w:val="center"/>
              <w:rPr>
                <w:rFonts w:ascii="Arial" w:eastAsia="SimSun" w:hAnsi="Arial" w:cs="Arial"/>
                <w:sz w:val="18"/>
                <w:szCs w:val="18"/>
              </w:rPr>
            </w:pPr>
            <w:r w:rsidRPr="00B11E79">
              <w:rPr>
                <w:rFonts w:ascii="Arial" w:eastAsia="SimSun" w:hAnsi="Arial"/>
                <w:sz w:val="18"/>
                <w:szCs w:val="18"/>
              </w:rPr>
              <w:t>financial statements</w:t>
            </w:r>
          </w:p>
        </w:tc>
        <w:tc>
          <w:tcPr>
            <w:tcW w:w="2834" w:type="dxa"/>
            <w:gridSpan w:val="3"/>
            <w:shd w:val="clear" w:color="auto" w:fill="auto"/>
          </w:tcPr>
          <w:p w14:paraId="46B3734F" w14:textId="77777777" w:rsidR="00DF6B92" w:rsidRPr="00B11E79" w:rsidRDefault="00DF6B92">
            <w:pPr>
              <w:pBdr>
                <w:bottom w:val="single" w:sz="4" w:space="1" w:color="auto"/>
              </w:pBdr>
              <w:tabs>
                <w:tab w:val="left" w:pos="600"/>
                <w:tab w:val="left" w:pos="900"/>
                <w:tab w:val="right" w:pos="7280"/>
                <w:tab w:val="right" w:pos="8540"/>
              </w:tabs>
              <w:spacing w:line="380" w:lineRule="exact"/>
              <w:ind w:left="-29" w:right="-29"/>
              <w:jc w:val="center"/>
              <w:rPr>
                <w:rFonts w:ascii="Arial" w:eastAsia="SimSun" w:hAnsi="Arial"/>
                <w:sz w:val="18"/>
                <w:szCs w:val="18"/>
              </w:rPr>
            </w:pPr>
            <w:r w:rsidRPr="00B11E79">
              <w:rPr>
                <w:rFonts w:ascii="Arial" w:eastAsia="SimSun" w:hAnsi="Arial"/>
                <w:sz w:val="18"/>
                <w:szCs w:val="18"/>
              </w:rPr>
              <w:t>Separate</w:t>
            </w:r>
          </w:p>
          <w:p w14:paraId="6D5B70B8" w14:textId="77777777" w:rsidR="00DF6B92" w:rsidRPr="00B11E79" w:rsidRDefault="00DF6B92">
            <w:pPr>
              <w:pBdr>
                <w:bottom w:val="single" w:sz="4" w:space="1" w:color="auto"/>
              </w:pBdr>
              <w:tabs>
                <w:tab w:val="left" w:pos="600"/>
                <w:tab w:val="left" w:pos="900"/>
                <w:tab w:val="right" w:pos="7280"/>
                <w:tab w:val="right" w:pos="8540"/>
              </w:tabs>
              <w:spacing w:line="380" w:lineRule="exact"/>
              <w:ind w:left="-29" w:right="-29"/>
              <w:jc w:val="center"/>
              <w:rPr>
                <w:rFonts w:ascii="Arial" w:eastAsia="SimSun" w:hAnsi="Arial" w:cs="Arial"/>
                <w:sz w:val="18"/>
                <w:szCs w:val="18"/>
              </w:rPr>
            </w:pPr>
            <w:r w:rsidRPr="00B11E79">
              <w:rPr>
                <w:rFonts w:ascii="Arial" w:eastAsia="SimSun" w:hAnsi="Arial"/>
                <w:sz w:val="18"/>
                <w:szCs w:val="18"/>
              </w:rPr>
              <w:t xml:space="preserve"> financial statements</w:t>
            </w:r>
          </w:p>
        </w:tc>
      </w:tr>
      <w:tr w:rsidR="009B2406" w:rsidRPr="00B11E79" w14:paraId="05285CA2" w14:textId="77777777" w:rsidTr="000A58D6">
        <w:trPr>
          <w:tblHeader/>
        </w:trPr>
        <w:tc>
          <w:tcPr>
            <w:tcW w:w="3627" w:type="dxa"/>
            <w:shd w:val="clear" w:color="auto" w:fill="auto"/>
          </w:tcPr>
          <w:p w14:paraId="68D4A63F" w14:textId="467CD07E" w:rsidR="00224607" w:rsidRPr="00B11E79" w:rsidRDefault="00224607">
            <w:pPr>
              <w:spacing w:line="380" w:lineRule="exact"/>
              <w:ind w:left="151" w:hanging="151"/>
              <w:jc w:val="center"/>
              <w:outlineLvl w:val="0"/>
              <w:rPr>
                <w:rFonts w:ascii="Cordia New" w:eastAsia="SimSun" w:hAnsi="Cordia New"/>
              </w:rPr>
            </w:pPr>
          </w:p>
        </w:tc>
        <w:tc>
          <w:tcPr>
            <w:tcW w:w="1417" w:type="dxa"/>
            <w:shd w:val="clear" w:color="auto" w:fill="auto"/>
          </w:tcPr>
          <w:p w14:paraId="40FABEB7" w14:textId="7E12C4C0" w:rsidR="00224607" w:rsidRPr="00B11E79" w:rsidRDefault="00224607">
            <w:pPr>
              <w:pBdr>
                <w:bottom w:val="single" w:sz="4" w:space="1" w:color="auto"/>
              </w:pBdr>
              <w:tabs>
                <w:tab w:val="left" w:pos="600"/>
                <w:tab w:val="left" w:pos="900"/>
                <w:tab w:val="right" w:pos="7280"/>
                <w:tab w:val="right" w:pos="8540"/>
              </w:tabs>
              <w:spacing w:line="380" w:lineRule="exact"/>
              <w:ind w:left="-29" w:right="-29"/>
              <w:jc w:val="center"/>
              <w:rPr>
                <w:rFonts w:ascii="Arial" w:eastAsia="SimSun" w:hAnsi="Arial"/>
                <w:sz w:val="18"/>
                <w:szCs w:val="18"/>
              </w:rPr>
            </w:pPr>
            <w:r w:rsidRPr="00B11E79">
              <w:rPr>
                <w:rFonts w:ascii="Arial" w:eastAsia="SimSun" w:hAnsi="Arial"/>
                <w:sz w:val="18"/>
                <w:szCs w:val="18"/>
              </w:rPr>
              <w:t>2024</w:t>
            </w:r>
          </w:p>
        </w:tc>
        <w:tc>
          <w:tcPr>
            <w:tcW w:w="1417" w:type="dxa"/>
            <w:shd w:val="clear" w:color="auto" w:fill="auto"/>
          </w:tcPr>
          <w:p w14:paraId="6E7347AC" w14:textId="6D3BA2A7" w:rsidR="00224607" w:rsidRPr="00B11E79" w:rsidRDefault="00224607">
            <w:pPr>
              <w:pBdr>
                <w:bottom w:val="single" w:sz="4" w:space="1" w:color="auto"/>
              </w:pBdr>
              <w:tabs>
                <w:tab w:val="left" w:pos="600"/>
                <w:tab w:val="left" w:pos="900"/>
                <w:tab w:val="right" w:pos="7280"/>
                <w:tab w:val="right" w:pos="8540"/>
              </w:tabs>
              <w:spacing w:line="380" w:lineRule="exact"/>
              <w:ind w:left="-29" w:right="-29"/>
              <w:jc w:val="center"/>
              <w:rPr>
                <w:rFonts w:ascii="Arial" w:eastAsia="SimSun" w:hAnsi="Arial"/>
                <w:sz w:val="18"/>
                <w:szCs w:val="18"/>
              </w:rPr>
            </w:pPr>
            <w:r w:rsidRPr="00B11E79">
              <w:rPr>
                <w:rFonts w:ascii="Arial" w:eastAsia="SimSun" w:hAnsi="Arial"/>
                <w:sz w:val="18"/>
                <w:szCs w:val="18"/>
              </w:rPr>
              <w:t>2023</w:t>
            </w:r>
          </w:p>
        </w:tc>
        <w:tc>
          <w:tcPr>
            <w:tcW w:w="1417" w:type="dxa"/>
            <w:shd w:val="clear" w:color="auto" w:fill="auto"/>
          </w:tcPr>
          <w:p w14:paraId="57917F7A" w14:textId="6980F366" w:rsidR="00224607" w:rsidRPr="00B11E79" w:rsidRDefault="00224607">
            <w:pPr>
              <w:pBdr>
                <w:bottom w:val="single" w:sz="4" w:space="1" w:color="auto"/>
              </w:pBdr>
              <w:tabs>
                <w:tab w:val="left" w:pos="600"/>
                <w:tab w:val="left" w:pos="900"/>
                <w:tab w:val="right" w:pos="7280"/>
                <w:tab w:val="right" w:pos="8540"/>
              </w:tabs>
              <w:spacing w:line="380" w:lineRule="exact"/>
              <w:ind w:left="-29" w:right="-29"/>
              <w:jc w:val="center"/>
              <w:rPr>
                <w:rFonts w:ascii="Arial" w:eastAsia="SimSun" w:hAnsi="Arial"/>
                <w:sz w:val="18"/>
                <w:szCs w:val="18"/>
                <w:u w:val="single"/>
              </w:rPr>
            </w:pPr>
            <w:r w:rsidRPr="00B11E79">
              <w:rPr>
                <w:rFonts w:ascii="Arial" w:eastAsia="SimSun" w:hAnsi="Arial"/>
                <w:sz w:val="18"/>
                <w:szCs w:val="18"/>
              </w:rPr>
              <w:t>2024</w:t>
            </w:r>
          </w:p>
        </w:tc>
        <w:tc>
          <w:tcPr>
            <w:tcW w:w="1417" w:type="dxa"/>
            <w:gridSpan w:val="2"/>
            <w:shd w:val="clear" w:color="auto" w:fill="auto"/>
          </w:tcPr>
          <w:p w14:paraId="03D45E0A" w14:textId="13067DE7" w:rsidR="00224607" w:rsidRPr="00B11E79" w:rsidRDefault="00224607">
            <w:pPr>
              <w:pBdr>
                <w:bottom w:val="single" w:sz="4" w:space="1" w:color="auto"/>
              </w:pBdr>
              <w:tabs>
                <w:tab w:val="left" w:pos="600"/>
                <w:tab w:val="left" w:pos="900"/>
                <w:tab w:val="right" w:pos="7280"/>
                <w:tab w:val="right" w:pos="8540"/>
              </w:tabs>
              <w:spacing w:line="380" w:lineRule="exact"/>
              <w:ind w:left="-29" w:right="-29"/>
              <w:jc w:val="center"/>
              <w:rPr>
                <w:rFonts w:ascii="Arial" w:eastAsia="SimSun" w:hAnsi="Arial"/>
                <w:sz w:val="18"/>
                <w:szCs w:val="18"/>
                <w:u w:val="single"/>
              </w:rPr>
            </w:pPr>
            <w:r w:rsidRPr="00B11E79">
              <w:rPr>
                <w:rFonts w:ascii="Arial" w:eastAsia="SimSun" w:hAnsi="Arial"/>
                <w:sz w:val="18"/>
                <w:szCs w:val="18"/>
              </w:rPr>
              <w:t>2023</w:t>
            </w:r>
          </w:p>
        </w:tc>
      </w:tr>
      <w:tr w:rsidR="00425490" w:rsidRPr="00B11E79" w14:paraId="17CC2D22" w14:textId="77777777" w:rsidTr="000A58D6">
        <w:trPr>
          <w:trHeight w:val="198"/>
        </w:trPr>
        <w:tc>
          <w:tcPr>
            <w:tcW w:w="3627" w:type="dxa"/>
            <w:shd w:val="clear" w:color="auto" w:fill="auto"/>
          </w:tcPr>
          <w:p w14:paraId="787672C3" w14:textId="5BF0B138" w:rsidR="00425490" w:rsidRPr="00B11E79" w:rsidRDefault="00425490" w:rsidP="00425490">
            <w:pPr>
              <w:spacing w:line="380" w:lineRule="exact"/>
              <w:ind w:left="153" w:right="-74" w:hanging="153"/>
              <w:rPr>
                <w:rFonts w:ascii="Angsana New" w:eastAsia="SimSun" w:hAnsi="Angsana New"/>
              </w:rPr>
            </w:pPr>
            <w:r w:rsidRPr="00B11E79">
              <w:rPr>
                <w:rFonts w:ascii="Arial" w:eastAsia="SimSun" w:hAnsi="Arial" w:cs="Arial"/>
                <w:sz w:val="18"/>
                <w:szCs w:val="18"/>
              </w:rPr>
              <w:t xml:space="preserve">Net book value at </w:t>
            </w:r>
            <w:r w:rsidR="00660FE0">
              <w:rPr>
                <w:rFonts w:ascii="Arial" w:eastAsia="SimSun" w:hAnsi="Arial" w:cs="Arial"/>
                <w:sz w:val="18"/>
                <w:szCs w:val="18"/>
              </w:rPr>
              <w:t xml:space="preserve">the </w:t>
            </w:r>
            <w:r w:rsidRPr="00B11E79">
              <w:rPr>
                <w:rFonts w:ascii="Arial" w:eastAsia="SimSun" w:hAnsi="Arial" w:cs="Arial"/>
                <w:sz w:val="18"/>
                <w:szCs w:val="18"/>
              </w:rPr>
              <w:t>beginning of year</w:t>
            </w:r>
          </w:p>
        </w:tc>
        <w:tc>
          <w:tcPr>
            <w:tcW w:w="1417" w:type="dxa"/>
            <w:shd w:val="clear" w:color="auto" w:fill="auto"/>
          </w:tcPr>
          <w:p w14:paraId="731DA0B7" w14:textId="52267C45"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61,110,313</w:t>
            </w:r>
          </w:p>
        </w:tc>
        <w:tc>
          <w:tcPr>
            <w:tcW w:w="1417" w:type="dxa"/>
            <w:shd w:val="clear" w:color="auto" w:fill="auto"/>
          </w:tcPr>
          <w:p w14:paraId="52AB92AD" w14:textId="5242D928"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45,842,187</w:t>
            </w:r>
          </w:p>
        </w:tc>
        <w:tc>
          <w:tcPr>
            <w:tcW w:w="1417" w:type="dxa"/>
            <w:shd w:val="clear" w:color="auto" w:fill="auto"/>
          </w:tcPr>
          <w:p w14:paraId="1B26DCFA" w14:textId="18A2F9EC"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60,873,132</w:t>
            </w:r>
          </w:p>
        </w:tc>
        <w:tc>
          <w:tcPr>
            <w:tcW w:w="1417" w:type="dxa"/>
            <w:gridSpan w:val="2"/>
            <w:shd w:val="clear" w:color="auto" w:fill="auto"/>
          </w:tcPr>
          <w:p w14:paraId="3CF82C67" w14:textId="111A7D6D"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45,517,411</w:t>
            </w:r>
          </w:p>
        </w:tc>
      </w:tr>
      <w:tr w:rsidR="00425490" w:rsidRPr="00B11E79" w14:paraId="3A3BB9F5" w14:textId="77777777" w:rsidTr="000A58D6">
        <w:tc>
          <w:tcPr>
            <w:tcW w:w="3627" w:type="dxa"/>
            <w:shd w:val="clear" w:color="auto" w:fill="auto"/>
          </w:tcPr>
          <w:p w14:paraId="0EEC304B" w14:textId="77777777" w:rsidR="00425490" w:rsidRPr="00B11E79" w:rsidRDefault="00425490" w:rsidP="00425490">
            <w:pPr>
              <w:spacing w:line="380" w:lineRule="exact"/>
              <w:ind w:left="151" w:right="-72" w:hanging="151"/>
              <w:rPr>
                <w:rFonts w:ascii="Arial" w:eastAsia="SimSun" w:hAnsi="Arial" w:cs="Arial"/>
                <w:sz w:val="18"/>
                <w:szCs w:val="18"/>
                <w:cs/>
              </w:rPr>
            </w:pPr>
            <w:r w:rsidRPr="00B11E79">
              <w:rPr>
                <w:rFonts w:ascii="Arial" w:eastAsia="SimSun" w:hAnsi="Arial" w:cs="Arial"/>
                <w:sz w:val="18"/>
                <w:szCs w:val="18"/>
              </w:rPr>
              <w:t>Acquisition of computer software</w:t>
            </w:r>
          </w:p>
        </w:tc>
        <w:tc>
          <w:tcPr>
            <w:tcW w:w="1417" w:type="dxa"/>
            <w:shd w:val="clear" w:color="auto" w:fill="auto"/>
          </w:tcPr>
          <w:p w14:paraId="160576E7" w14:textId="05ECB336"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17,713,439</w:t>
            </w:r>
          </w:p>
        </w:tc>
        <w:tc>
          <w:tcPr>
            <w:tcW w:w="1417" w:type="dxa"/>
            <w:shd w:val="clear" w:color="auto" w:fill="auto"/>
          </w:tcPr>
          <w:p w14:paraId="6AAF4499" w14:textId="7D522248"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32,792,103</w:t>
            </w:r>
          </w:p>
        </w:tc>
        <w:tc>
          <w:tcPr>
            <w:tcW w:w="1417" w:type="dxa"/>
            <w:shd w:val="clear" w:color="auto" w:fill="auto"/>
          </w:tcPr>
          <w:p w14:paraId="60E782C3" w14:textId="6106F288"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17,477,288</w:t>
            </w:r>
          </w:p>
        </w:tc>
        <w:tc>
          <w:tcPr>
            <w:tcW w:w="1417" w:type="dxa"/>
            <w:gridSpan w:val="2"/>
            <w:shd w:val="clear" w:color="auto" w:fill="auto"/>
          </w:tcPr>
          <w:p w14:paraId="2C90633C" w14:textId="41D21604"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32,688,796</w:t>
            </w:r>
          </w:p>
        </w:tc>
      </w:tr>
      <w:tr w:rsidR="00425490" w:rsidRPr="00B11E79" w14:paraId="0D874FD7" w14:textId="77777777" w:rsidTr="000A58D6">
        <w:tc>
          <w:tcPr>
            <w:tcW w:w="3627" w:type="dxa"/>
            <w:shd w:val="clear" w:color="auto" w:fill="auto"/>
          </w:tcPr>
          <w:p w14:paraId="3F6B7BA3" w14:textId="351C7365" w:rsidR="00425490" w:rsidRPr="008566C6" w:rsidRDefault="008566C6" w:rsidP="00425490">
            <w:pPr>
              <w:spacing w:line="380" w:lineRule="exact"/>
              <w:ind w:right="-72"/>
              <w:rPr>
                <w:rFonts w:ascii="Arial" w:eastAsia="SimSun" w:hAnsi="Arial" w:cstheme="minorBidi"/>
                <w:sz w:val="18"/>
                <w:szCs w:val="18"/>
                <w:lang w:val="en-US"/>
              </w:rPr>
            </w:pPr>
            <w:r>
              <w:rPr>
                <w:rFonts w:ascii="Arial" w:eastAsia="SimSun" w:hAnsi="Arial" w:cstheme="minorBidi"/>
                <w:sz w:val="18"/>
                <w:szCs w:val="18"/>
              </w:rPr>
              <w:t>Write-off, net book value</w:t>
            </w:r>
          </w:p>
        </w:tc>
        <w:tc>
          <w:tcPr>
            <w:tcW w:w="1417" w:type="dxa"/>
            <w:shd w:val="clear" w:color="auto" w:fill="auto"/>
          </w:tcPr>
          <w:p w14:paraId="1972EFB0" w14:textId="206939FB"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(94,777)</w:t>
            </w:r>
          </w:p>
        </w:tc>
        <w:tc>
          <w:tcPr>
            <w:tcW w:w="1417" w:type="dxa"/>
            <w:shd w:val="clear" w:color="auto" w:fill="auto"/>
          </w:tcPr>
          <w:p w14:paraId="6961F3C0" w14:textId="1F2ABD1C"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w:t>
            </w:r>
          </w:p>
        </w:tc>
        <w:tc>
          <w:tcPr>
            <w:tcW w:w="1417" w:type="dxa"/>
            <w:shd w:val="clear" w:color="auto" w:fill="auto"/>
          </w:tcPr>
          <w:p w14:paraId="6DD0EB28" w14:textId="7CD9B6E7"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(94,777)</w:t>
            </w:r>
          </w:p>
        </w:tc>
        <w:tc>
          <w:tcPr>
            <w:tcW w:w="1417" w:type="dxa"/>
            <w:gridSpan w:val="2"/>
            <w:shd w:val="clear" w:color="auto" w:fill="auto"/>
          </w:tcPr>
          <w:p w14:paraId="02DA58A4" w14:textId="18060FAF"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w:t>
            </w:r>
          </w:p>
        </w:tc>
      </w:tr>
      <w:tr w:rsidR="00425490" w:rsidRPr="00B11E79" w14:paraId="228916C4" w14:textId="77777777" w:rsidTr="000A58D6">
        <w:tc>
          <w:tcPr>
            <w:tcW w:w="3627" w:type="dxa"/>
            <w:shd w:val="clear" w:color="auto" w:fill="auto"/>
          </w:tcPr>
          <w:p w14:paraId="771CF289" w14:textId="15051671" w:rsidR="00425490" w:rsidRPr="00B11E79" w:rsidRDefault="00425490" w:rsidP="00425490">
            <w:pPr>
              <w:spacing w:line="380" w:lineRule="exact"/>
              <w:ind w:left="151" w:right="-72" w:hanging="151"/>
              <w:rPr>
                <w:rFonts w:ascii="Arial" w:eastAsia="SimSun" w:hAnsi="Arial" w:cs="Arial"/>
                <w:sz w:val="18"/>
                <w:szCs w:val="18"/>
                <w:cs/>
              </w:rPr>
            </w:pPr>
            <w:r w:rsidRPr="00B11E79">
              <w:rPr>
                <w:rFonts w:ascii="Arial" w:eastAsia="SimSun" w:hAnsi="Arial" w:cs="Arial"/>
                <w:sz w:val="18"/>
                <w:szCs w:val="18"/>
              </w:rPr>
              <w:t>Amortisation</w:t>
            </w:r>
          </w:p>
        </w:tc>
        <w:tc>
          <w:tcPr>
            <w:tcW w:w="1417" w:type="dxa"/>
            <w:shd w:val="clear" w:color="auto" w:fill="auto"/>
          </w:tcPr>
          <w:p w14:paraId="2C916AC8" w14:textId="4A37D63A"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(20,843,283)</w:t>
            </w:r>
          </w:p>
        </w:tc>
        <w:tc>
          <w:tcPr>
            <w:tcW w:w="1417" w:type="dxa"/>
            <w:shd w:val="clear" w:color="auto" w:fill="auto"/>
          </w:tcPr>
          <w:p w14:paraId="61BA3B9E" w14:textId="4B401C3E"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(17,524,042)</w:t>
            </w:r>
          </w:p>
        </w:tc>
        <w:tc>
          <w:tcPr>
            <w:tcW w:w="1417" w:type="dxa"/>
            <w:shd w:val="clear" w:color="auto" w:fill="auto"/>
          </w:tcPr>
          <w:p w14:paraId="408E08BF" w14:textId="08B3BAA5"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(20,716,006)</w:t>
            </w:r>
          </w:p>
        </w:tc>
        <w:tc>
          <w:tcPr>
            <w:tcW w:w="1417" w:type="dxa"/>
            <w:gridSpan w:val="2"/>
            <w:shd w:val="clear" w:color="auto" w:fill="auto"/>
          </w:tcPr>
          <w:p w14:paraId="23F253E4" w14:textId="4F1F16E4" w:rsidR="00425490" w:rsidRPr="00B11E79" w:rsidRDefault="00425490" w:rsidP="00425490">
            <w:pP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(17,333,075)</w:t>
            </w:r>
          </w:p>
        </w:tc>
      </w:tr>
      <w:tr w:rsidR="00425490" w:rsidRPr="00B11E79" w14:paraId="67531E0C" w14:textId="77777777" w:rsidTr="000A58D6">
        <w:tc>
          <w:tcPr>
            <w:tcW w:w="3627" w:type="dxa"/>
            <w:shd w:val="clear" w:color="auto" w:fill="auto"/>
          </w:tcPr>
          <w:p w14:paraId="0EC08D48" w14:textId="77777777" w:rsidR="00425490" w:rsidRPr="00B11E79" w:rsidRDefault="00425490" w:rsidP="00425490">
            <w:pPr>
              <w:spacing w:line="380" w:lineRule="exact"/>
              <w:ind w:right="-72"/>
              <w:rPr>
                <w:rFonts w:ascii="Arial" w:eastAsia="SimSun" w:hAnsi="Arial" w:cs="Arial"/>
                <w:sz w:val="18"/>
                <w:szCs w:val="18"/>
              </w:rPr>
            </w:pPr>
            <w:r w:rsidRPr="00B11E79">
              <w:rPr>
                <w:rFonts w:ascii="Arial" w:eastAsia="SimSun" w:hAnsi="Arial" w:cs="Arial"/>
                <w:sz w:val="18"/>
                <w:szCs w:val="18"/>
              </w:rPr>
              <w:t>Translation adjustment</w:t>
            </w:r>
          </w:p>
        </w:tc>
        <w:tc>
          <w:tcPr>
            <w:tcW w:w="1417" w:type="dxa"/>
            <w:shd w:val="clear" w:color="auto" w:fill="auto"/>
          </w:tcPr>
          <w:p w14:paraId="0BF8C9BE" w14:textId="72BE28B0" w:rsidR="00425490" w:rsidRPr="00B11E79" w:rsidRDefault="00425490" w:rsidP="008566C6">
            <w:pPr>
              <w:pBdr>
                <w:bottom w:val="single" w:sz="4" w:space="1" w:color="auto"/>
              </w:pBd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(6,219)</w:t>
            </w:r>
          </w:p>
        </w:tc>
        <w:tc>
          <w:tcPr>
            <w:tcW w:w="1417" w:type="dxa"/>
            <w:shd w:val="clear" w:color="auto" w:fill="auto"/>
          </w:tcPr>
          <w:p w14:paraId="6260358B" w14:textId="201725A0" w:rsidR="00425490" w:rsidRPr="00B11E79" w:rsidRDefault="00425490" w:rsidP="008566C6">
            <w:pPr>
              <w:pBdr>
                <w:bottom w:val="single" w:sz="4" w:space="1" w:color="auto"/>
              </w:pBd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65</w:t>
            </w:r>
          </w:p>
        </w:tc>
        <w:tc>
          <w:tcPr>
            <w:tcW w:w="1417" w:type="dxa"/>
            <w:shd w:val="clear" w:color="auto" w:fill="auto"/>
          </w:tcPr>
          <w:p w14:paraId="1FF30631" w14:textId="4EE9515D" w:rsidR="00425490" w:rsidRPr="00B11E79" w:rsidRDefault="00425490" w:rsidP="008566C6">
            <w:pPr>
              <w:pBdr>
                <w:bottom w:val="single" w:sz="4" w:space="1" w:color="auto"/>
              </w:pBd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w:t>
            </w:r>
          </w:p>
        </w:tc>
        <w:tc>
          <w:tcPr>
            <w:tcW w:w="1417" w:type="dxa"/>
            <w:gridSpan w:val="2"/>
            <w:shd w:val="clear" w:color="auto" w:fill="auto"/>
          </w:tcPr>
          <w:p w14:paraId="49414078" w14:textId="13BEBDC6" w:rsidR="00425490" w:rsidRPr="00B11E79" w:rsidRDefault="00425490" w:rsidP="008566C6">
            <w:pPr>
              <w:pBdr>
                <w:bottom w:val="single" w:sz="4" w:space="1" w:color="auto"/>
              </w:pBd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w:t>
            </w:r>
          </w:p>
        </w:tc>
      </w:tr>
      <w:tr w:rsidR="00425490" w:rsidRPr="00B11E79" w14:paraId="4280FD4B" w14:textId="77777777" w:rsidTr="000A58D6">
        <w:tc>
          <w:tcPr>
            <w:tcW w:w="3627" w:type="dxa"/>
            <w:shd w:val="clear" w:color="auto" w:fill="auto"/>
          </w:tcPr>
          <w:p w14:paraId="31352EDF" w14:textId="63A73883" w:rsidR="00425490" w:rsidRPr="00B11E79" w:rsidRDefault="00425490" w:rsidP="00425490">
            <w:pPr>
              <w:spacing w:line="380" w:lineRule="exact"/>
              <w:ind w:left="151" w:right="-72" w:hanging="151"/>
              <w:rPr>
                <w:rFonts w:ascii="Arial" w:eastAsia="SimSun" w:hAnsi="Arial" w:cs="Arial"/>
                <w:sz w:val="18"/>
                <w:szCs w:val="18"/>
              </w:rPr>
            </w:pPr>
            <w:r w:rsidRPr="00B11E79">
              <w:rPr>
                <w:rFonts w:ascii="Arial" w:eastAsia="SimSun" w:hAnsi="Arial" w:cs="Arial"/>
                <w:sz w:val="18"/>
                <w:szCs w:val="18"/>
              </w:rPr>
              <w:t xml:space="preserve">Net book value at </w:t>
            </w:r>
            <w:r w:rsidR="00660FE0">
              <w:rPr>
                <w:rFonts w:ascii="Arial" w:eastAsia="SimSun" w:hAnsi="Arial" w:cs="Arial"/>
                <w:sz w:val="18"/>
                <w:szCs w:val="18"/>
              </w:rPr>
              <w:t xml:space="preserve">the </w:t>
            </w:r>
            <w:r w:rsidRPr="00B11E79">
              <w:rPr>
                <w:rFonts w:ascii="Arial" w:eastAsia="SimSun" w:hAnsi="Arial" w:cs="Arial"/>
                <w:sz w:val="18"/>
                <w:szCs w:val="18"/>
              </w:rPr>
              <w:t>end of year</w:t>
            </w:r>
          </w:p>
        </w:tc>
        <w:tc>
          <w:tcPr>
            <w:tcW w:w="1417" w:type="dxa"/>
            <w:shd w:val="clear" w:color="auto" w:fill="auto"/>
          </w:tcPr>
          <w:p w14:paraId="6053F95A" w14:textId="18E36F96" w:rsidR="00425490" w:rsidRPr="00B11E79" w:rsidRDefault="00425490" w:rsidP="00425490">
            <w:pPr>
              <w:pBdr>
                <w:bottom w:val="double" w:sz="4" w:space="1" w:color="auto"/>
              </w:pBd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57,879,473</w:t>
            </w:r>
          </w:p>
        </w:tc>
        <w:tc>
          <w:tcPr>
            <w:tcW w:w="1417" w:type="dxa"/>
            <w:shd w:val="clear" w:color="auto" w:fill="auto"/>
          </w:tcPr>
          <w:p w14:paraId="1091D175" w14:textId="74B9556D" w:rsidR="00425490" w:rsidRPr="00B11E79" w:rsidRDefault="00425490" w:rsidP="00425490">
            <w:pPr>
              <w:pBdr>
                <w:bottom w:val="double" w:sz="4" w:space="1" w:color="auto"/>
              </w:pBd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61,110,313</w:t>
            </w:r>
          </w:p>
        </w:tc>
        <w:tc>
          <w:tcPr>
            <w:tcW w:w="1417" w:type="dxa"/>
            <w:shd w:val="clear" w:color="auto" w:fill="auto"/>
          </w:tcPr>
          <w:p w14:paraId="451D2E3A" w14:textId="3220DA88" w:rsidR="00425490" w:rsidRPr="00B11E79" w:rsidRDefault="00425490" w:rsidP="00425490">
            <w:pPr>
              <w:pBdr>
                <w:bottom w:val="double" w:sz="4" w:space="1" w:color="auto"/>
              </w:pBd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57,539,637</w:t>
            </w:r>
          </w:p>
        </w:tc>
        <w:tc>
          <w:tcPr>
            <w:tcW w:w="1417" w:type="dxa"/>
            <w:gridSpan w:val="2"/>
            <w:shd w:val="clear" w:color="auto" w:fill="auto"/>
          </w:tcPr>
          <w:p w14:paraId="0B832DCE" w14:textId="24C51CCC" w:rsidR="00425490" w:rsidRPr="00B11E79" w:rsidRDefault="00425490" w:rsidP="00425490">
            <w:pPr>
              <w:pBdr>
                <w:bottom w:val="double" w:sz="4" w:space="1" w:color="auto"/>
              </w:pBdr>
              <w:tabs>
                <w:tab w:val="decimal" w:pos="1140"/>
              </w:tabs>
              <w:spacing w:line="380" w:lineRule="exact"/>
              <w:ind w:left="-29" w:right="-29"/>
              <w:rPr>
                <w:rFonts w:ascii="Arial" w:eastAsia="SimSun" w:hAnsi="Arial" w:cs="Arial"/>
                <w:sz w:val="18"/>
                <w:szCs w:val="18"/>
              </w:rPr>
            </w:pPr>
            <w:r w:rsidRPr="00B11E79">
              <w:rPr>
                <w:rFonts w:ascii="Arial" w:hAnsi="Arial" w:cs="Arial"/>
                <w:sz w:val="18"/>
                <w:szCs w:val="18"/>
              </w:rPr>
              <w:t>60,873,132</w:t>
            </w:r>
          </w:p>
        </w:tc>
      </w:tr>
    </w:tbl>
    <w:p w14:paraId="250384D4" w14:textId="672CD927" w:rsidR="00DF6B92" w:rsidRPr="00B11E79" w:rsidRDefault="00DF6B92" w:rsidP="000A58D6">
      <w:pPr>
        <w:tabs>
          <w:tab w:val="left" w:pos="900"/>
        </w:tabs>
        <w:spacing w:before="240" w:after="120" w:line="380" w:lineRule="exact"/>
        <w:ind w:left="547"/>
        <w:jc w:val="thaiDistribute"/>
        <w:rPr>
          <w:rFonts w:ascii="Arial" w:hAnsi="Arial"/>
          <w:sz w:val="22"/>
          <w:szCs w:val="22"/>
        </w:rPr>
      </w:pPr>
      <w:r w:rsidRPr="00B11E79">
        <w:rPr>
          <w:rFonts w:ascii="Arial" w:hAnsi="Arial"/>
          <w:sz w:val="22"/>
          <w:szCs w:val="22"/>
        </w:rPr>
        <w:t xml:space="preserve">As </w:t>
      </w:r>
      <w:proofErr w:type="gramStart"/>
      <w:r w:rsidRPr="00B11E79">
        <w:rPr>
          <w:rFonts w:ascii="Arial" w:hAnsi="Arial"/>
          <w:sz w:val="22"/>
          <w:szCs w:val="22"/>
        </w:rPr>
        <w:t>at</w:t>
      </w:r>
      <w:proofErr w:type="gramEnd"/>
      <w:r w:rsidRPr="00B11E79">
        <w:rPr>
          <w:rFonts w:ascii="Arial" w:hAnsi="Arial"/>
          <w:sz w:val="22"/>
          <w:szCs w:val="22"/>
        </w:rPr>
        <w:t xml:space="preserve"> 31 December 20</w:t>
      </w:r>
      <w:r w:rsidR="006A5A18" w:rsidRPr="00B11E79">
        <w:rPr>
          <w:rFonts w:ascii="Arial" w:hAnsi="Arial"/>
          <w:sz w:val="22"/>
          <w:szCs w:val="22"/>
        </w:rPr>
        <w:t>24</w:t>
      </w:r>
      <w:r w:rsidRPr="00B11E79">
        <w:rPr>
          <w:rFonts w:ascii="Arial" w:hAnsi="Arial"/>
          <w:sz w:val="22"/>
          <w:szCs w:val="22"/>
        </w:rPr>
        <w:t xml:space="preserve">, certain items of </w:t>
      </w:r>
      <w:r w:rsidR="008566C6" w:rsidRPr="008566C6">
        <w:rPr>
          <w:rFonts w:ascii="Arial" w:hAnsi="Arial"/>
          <w:sz w:val="22"/>
          <w:szCs w:val="22"/>
        </w:rPr>
        <w:t>computer software</w:t>
      </w:r>
      <w:r w:rsidRPr="008566C6">
        <w:rPr>
          <w:rFonts w:ascii="Arial" w:hAnsi="Arial"/>
          <w:sz w:val="22"/>
          <w:szCs w:val="22"/>
        </w:rPr>
        <w:t xml:space="preserve"> </w:t>
      </w:r>
      <w:r w:rsidRPr="00B11E79">
        <w:rPr>
          <w:rFonts w:ascii="Arial" w:hAnsi="Arial"/>
          <w:sz w:val="22"/>
          <w:szCs w:val="22"/>
        </w:rPr>
        <w:t xml:space="preserve">were fully amortised but are still in use. The gross carrying amount before deducting accumulated of those assets amounted to approximately Baht </w:t>
      </w:r>
      <w:r w:rsidR="008566C6">
        <w:rPr>
          <w:rFonts w:ascii="Arial" w:hAnsi="Arial"/>
          <w:sz w:val="22"/>
          <w:szCs w:val="22"/>
        </w:rPr>
        <w:t>23</w:t>
      </w:r>
      <w:r w:rsidRPr="00B11E79">
        <w:rPr>
          <w:rFonts w:ascii="Arial" w:hAnsi="Arial" w:hint="cs"/>
          <w:sz w:val="22"/>
          <w:szCs w:val="22"/>
          <w:cs/>
        </w:rPr>
        <w:t xml:space="preserve"> </w:t>
      </w:r>
      <w:r w:rsidRPr="00B11E79">
        <w:rPr>
          <w:rFonts w:ascii="Arial" w:hAnsi="Arial"/>
          <w:sz w:val="22"/>
          <w:szCs w:val="22"/>
        </w:rPr>
        <w:t>million (20</w:t>
      </w:r>
      <w:r w:rsidR="006A5A18" w:rsidRPr="00B11E79">
        <w:rPr>
          <w:rFonts w:ascii="Arial" w:hAnsi="Arial"/>
          <w:sz w:val="22"/>
          <w:szCs w:val="22"/>
        </w:rPr>
        <w:t>23</w:t>
      </w:r>
      <w:r w:rsidRPr="00B11E79">
        <w:rPr>
          <w:rFonts w:ascii="Arial" w:hAnsi="Arial"/>
          <w:sz w:val="22"/>
          <w:szCs w:val="22"/>
        </w:rPr>
        <w:t xml:space="preserve">: Baht </w:t>
      </w:r>
      <w:r w:rsidR="008566C6">
        <w:rPr>
          <w:rFonts w:ascii="Arial" w:hAnsi="Arial"/>
          <w:sz w:val="22"/>
          <w:szCs w:val="22"/>
        </w:rPr>
        <w:t>19</w:t>
      </w:r>
      <w:r w:rsidRPr="00B11E79">
        <w:rPr>
          <w:rFonts w:ascii="Arial" w:hAnsi="Arial"/>
          <w:sz w:val="22"/>
          <w:szCs w:val="22"/>
        </w:rPr>
        <w:t xml:space="preserve"> million) (the Company only: Baht </w:t>
      </w:r>
      <w:r w:rsidR="008566C6">
        <w:rPr>
          <w:rFonts w:ascii="Arial" w:hAnsi="Arial"/>
          <w:sz w:val="22"/>
          <w:szCs w:val="22"/>
        </w:rPr>
        <w:t>22</w:t>
      </w:r>
      <w:r w:rsidRPr="00B11E79">
        <w:rPr>
          <w:rFonts w:ascii="Arial" w:hAnsi="Arial"/>
          <w:sz w:val="22"/>
          <w:szCs w:val="22"/>
        </w:rPr>
        <w:t xml:space="preserve"> million, 20</w:t>
      </w:r>
      <w:r w:rsidR="006A5A18" w:rsidRPr="00B11E79">
        <w:rPr>
          <w:rFonts w:ascii="Arial" w:hAnsi="Arial"/>
          <w:sz w:val="22"/>
          <w:szCs w:val="22"/>
        </w:rPr>
        <w:t>23</w:t>
      </w:r>
      <w:r w:rsidRPr="00B11E79">
        <w:rPr>
          <w:rFonts w:ascii="Arial" w:hAnsi="Arial"/>
          <w:sz w:val="22"/>
          <w:szCs w:val="22"/>
        </w:rPr>
        <w:t xml:space="preserve">: Baht </w:t>
      </w:r>
      <w:r w:rsidR="008566C6">
        <w:rPr>
          <w:rFonts w:ascii="Arial" w:hAnsi="Arial"/>
          <w:sz w:val="22"/>
          <w:szCs w:val="22"/>
        </w:rPr>
        <w:t>18</w:t>
      </w:r>
      <w:r w:rsidRPr="00B11E79">
        <w:rPr>
          <w:rFonts w:ascii="Arial" w:hAnsi="Arial"/>
          <w:sz w:val="22"/>
          <w:szCs w:val="22"/>
        </w:rPr>
        <w:t xml:space="preserve"> million).</w:t>
      </w:r>
    </w:p>
    <w:p w14:paraId="25805CA1" w14:textId="77777777" w:rsidR="00D82DAF" w:rsidRPr="00B11E79" w:rsidRDefault="00D82DAF" w:rsidP="006D4B1D">
      <w:pPr>
        <w:tabs>
          <w:tab w:val="left" w:pos="540"/>
          <w:tab w:val="left" w:pos="1440"/>
        </w:tabs>
        <w:spacing w:before="120" w:after="120" w:line="380" w:lineRule="exact"/>
        <w:outlineLvl w:val="0"/>
        <w:rPr>
          <w:rFonts w:ascii="Arial" w:hAnsi="Arial"/>
          <w:sz w:val="22"/>
          <w:szCs w:val="22"/>
        </w:rPr>
      </w:pPr>
    </w:p>
    <w:p w14:paraId="53A2F8E6" w14:textId="2CA81348" w:rsidR="00DF6B92" w:rsidRPr="00B11E79" w:rsidRDefault="008566C6" w:rsidP="006D4B1D">
      <w:pPr>
        <w:tabs>
          <w:tab w:val="left" w:pos="540"/>
          <w:tab w:val="left" w:pos="1440"/>
        </w:tabs>
        <w:spacing w:before="120" w:after="120" w:line="380" w:lineRule="exact"/>
        <w:outlineLvl w:val="0"/>
        <w:rPr>
          <w:rFonts w:ascii="Arial" w:hAnsi="Arial" w:cs="Arial"/>
          <w:b/>
          <w:bCs/>
          <w:color w:val="000000"/>
          <w:sz w:val="22"/>
          <w:szCs w:val="22"/>
        </w:rPr>
      </w:pPr>
      <w:r>
        <w:rPr>
          <w:rFonts w:ascii="Arial" w:eastAsia="Ink Free" w:hAnsi="Arial" w:cs="Arial"/>
          <w:b/>
          <w:bCs/>
          <w:sz w:val="22"/>
          <w:szCs w:val="22"/>
          <w:lang w:eastAsia="en-GB"/>
        </w:rPr>
        <w:br w:type="page"/>
      </w:r>
      <w:r w:rsidR="00DF6B92" w:rsidRPr="00B11E79">
        <w:rPr>
          <w:rFonts w:ascii="Arial" w:eastAsia="Ink Free" w:hAnsi="Arial" w:cs="Arial"/>
          <w:b/>
          <w:bCs/>
          <w:sz w:val="22"/>
          <w:szCs w:val="22"/>
          <w:lang w:eastAsia="en-GB"/>
        </w:rPr>
        <w:lastRenderedPageBreak/>
        <w:t xml:space="preserve">14. </w:t>
      </w:r>
      <w:r w:rsidR="00DF6B92" w:rsidRPr="00B11E79">
        <w:rPr>
          <w:rFonts w:ascii="Arial" w:eastAsia="Ink Free" w:hAnsi="Arial" w:cs="Arial"/>
          <w:b/>
          <w:bCs/>
          <w:sz w:val="22"/>
          <w:szCs w:val="22"/>
          <w:lang w:eastAsia="en-GB"/>
        </w:rPr>
        <w:tab/>
      </w:r>
      <w:r w:rsidR="00DF6B92" w:rsidRPr="00B11E79">
        <w:rPr>
          <w:rFonts w:ascii="Arial" w:hAnsi="Arial" w:cs="Arial"/>
          <w:b/>
          <w:bCs/>
          <w:color w:val="000000"/>
          <w:sz w:val="22"/>
          <w:szCs w:val="22"/>
        </w:rPr>
        <w:t xml:space="preserve">Bank overdrafts and short-term loans from </w:t>
      </w:r>
      <w:r w:rsidR="005F2E09">
        <w:rPr>
          <w:rFonts w:ascii="Arial" w:hAnsi="Arial" w:cs="Arial"/>
          <w:b/>
          <w:bCs/>
          <w:color w:val="000000"/>
          <w:sz w:val="22"/>
          <w:szCs w:val="22"/>
        </w:rPr>
        <w:t>banks</w:t>
      </w:r>
    </w:p>
    <w:tbl>
      <w:tblPr>
        <w:tblW w:w="9180" w:type="dxa"/>
        <w:tblInd w:w="558" w:type="dxa"/>
        <w:tblLayout w:type="fixed"/>
        <w:tblLook w:val="0000" w:firstRow="0" w:lastRow="0" w:firstColumn="0" w:lastColumn="0" w:noHBand="0" w:noVBand="0"/>
      </w:tblPr>
      <w:tblGrid>
        <w:gridCol w:w="2610"/>
        <w:gridCol w:w="1642"/>
        <w:gridCol w:w="1643"/>
        <w:gridCol w:w="45"/>
        <w:gridCol w:w="1597"/>
        <w:gridCol w:w="1643"/>
      </w:tblGrid>
      <w:tr w:rsidR="008566C6" w:rsidRPr="008566C6" w14:paraId="7C7CBCE6" w14:textId="77777777" w:rsidTr="008566C6">
        <w:trPr>
          <w:trHeight w:val="226"/>
          <w:tblHeader/>
        </w:trPr>
        <w:tc>
          <w:tcPr>
            <w:tcW w:w="2610" w:type="dxa"/>
          </w:tcPr>
          <w:p w14:paraId="1C4BF1EB" w14:textId="2538D009" w:rsidR="008566C6" w:rsidRPr="008566C6" w:rsidRDefault="008566C6" w:rsidP="008566C6">
            <w:pPr>
              <w:spacing w:line="380" w:lineRule="exact"/>
              <w:ind w:right="-108"/>
              <w:rPr>
                <w:rFonts w:ascii="Arial" w:hAnsi="Arial"/>
                <w:sz w:val="22"/>
                <w:szCs w:val="22"/>
              </w:rPr>
            </w:pPr>
          </w:p>
        </w:tc>
        <w:tc>
          <w:tcPr>
            <w:tcW w:w="6570" w:type="dxa"/>
            <w:gridSpan w:val="5"/>
          </w:tcPr>
          <w:p w14:paraId="66B658E2" w14:textId="77777777" w:rsidR="008566C6" w:rsidRPr="008566C6" w:rsidRDefault="008566C6" w:rsidP="008566C6">
            <w:pPr>
              <w:tabs>
                <w:tab w:val="center" w:pos="8100"/>
              </w:tabs>
              <w:spacing w:line="380" w:lineRule="exact"/>
              <w:ind w:left="-29" w:right="-29"/>
              <w:jc w:val="right"/>
              <w:rPr>
                <w:rFonts w:ascii="Arial" w:hAnsi="Arial"/>
                <w:sz w:val="22"/>
                <w:szCs w:val="22"/>
              </w:rPr>
            </w:pPr>
            <w:r w:rsidRPr="008566C6">
              <w:rPr>
                <w:rFonts w:ascii="Arial" w:hAnsi="Arial"/>
                <w:sz w:val="22"/>
                <w:szCs w:val="22"/>
              </w:rPr>
              <w:t>(Unit: Baht)</w:t>
            </w:r>
          </w:p>
        </w:tc>
      </w:tr>
      <w:tr w:rsidR="008566C6" w:rsidRPr="008566C6" w14:paraId="388DCE2C" w14:textId="77777777" w:rsidTr="008566C6">
        <w:trPr>
          <w:trHeight w:val="478"/>
          <w:tblHeader/>
        </w:trPr>
        <w:tc>
          <w:tcPr>
            <w:tcW w:w="2610" w:type="dxa"/>
          </w:tcPr>
          <w:p w14:paraId="5867CBD9" w14:textId="77777777" w:rsidR="008566C6" w:rsidRPr="008566C6" w:rsidRDefault="008566C6" w:rsidP="008566C6">
            <w:pPr>
              <w:spacing w:line="380" w:lineRule="exact"/>
              <w:ind w:right="-108"/>
              <w:rPr>
                <w:rFonts w:ascii="Arial" w:hAnsi="Arial"/>
                <w:sz w:val="22"/>
                <w:szCs w:val="22"/>
              </w:rPr>
            </w:pPr>
          </w:p>
        </w:tc>
        <w:tc>
          <w:tcPr>
            <w:tcW w:w="3330" w:type="dxa"/>
            <w:gridSpan w:val="3"/>
          </w:tcPr>
          <w:p w14:paraId="21042D42" w14:textId="77777777" w:rsidR="008566C6" w:rsidRPr="008566C6" w:rsidRDefault="008566C6" w:rsidP="008566C6">
            <w:pPr>
              <w:tabs>
                <w:tab w:val="center" w:pos="8100"/>
              </w:tabs>
              <w:spacing w:line="380" w:lineRule="exact"/>
              <w:ind w:left="-29" w:right="-29"/>
              <w:jc w:val="center"/>
              <w:rPr>
                <w:rFonts w:ascii="Arial" w:hAnsi="Arial"/>
                <w:sz w:val="22"/>
                <w:szCs w:val="22"/>
              </w:rPr>
            </w:pPr>
            <w:r w:rsidRPr="008566C6">
              <w:rPr>
                <w:rFonts w:ascii="Arial" w:hAnsi="Arial"/>
                <w:sz w:val="22"/>
                <w:szCs w:val="22"/>
              </w:rPr>
              <w:t>Interest rate</w:t>
            </w:r>
          </w:p>
          <w:p w14:paraId="38490642" w14:textId="77777777" w:rsidR="008566C6" w:rsidRPr="008566C6" w:rsidRDefault="008566C6" w:rsidP="008566C6">
            <w:pPr>
              <w:pBdr>
                <w:bottom w:val="single" w:sz="4" w:space="1" w:color="auto"/>
              </w:pBdr>
              <w:tabs>
                <w:tab w:val="center" w:pos="8100"/>
              </w:tabs>
              <w:spacing w:line="380" w:lineRule="exact"/>
              <w:ind w:left="-29" w:right="-29"/>
              <w:jc w:val="center"/>
              <w:rPr>
                <w:rFonts w:ascii="Arial" w:hAnsi="Arial"/>
                <w:sz w:val="22"/>
                <w:szCs w:val="22"/>
              </w:rPr>
            </w:pPr>
            <w:r w:rsidRPr="008566C6">
              <w:rPr>
                <w:rFonts w:ascii="Arial" w:hAnsi="Arial"/>
                <w:sz w:val="22"/>
                <w:szCs w:val="22"/>
              </w:rPr>
              <w:t>(% per annum)</w:t>
            </w:r>
          </w:p>
        </w:tc>
        <w:tc>
          <w:tcPr>
            <w:tcW w:w="3240" w:type="dxa"/>
            <w:gridSpan w:val="2"/>
          </w:tcPr>
          <w:p w14:paraId="4ACFB8DF" w14:textId="445CB900" w:rsidR="008566C6" w:rsidRPr="008566C6" w:rsidRDefault="00350D58" w:rsidP="008566C6">
            <w:pPr>
              <w:keepNext/>
              <w:keepLines/>
              <w:pBdr>
                <w:bottom w:val="single" w:sz="4" w:space="1" w:color="auto"/>
              </w:pBdr>
              <w:spacing w:line="380" w:lineRule="exact"/>
              <w:ind w:left="-29" w:right="-29"/>
              <w:jc w:val="center"/>
              <w:outlineLvl w:val="7"/>
              <w:rPr>
                <w:rFonts w:ascii="Arial" w:eastAsia="Yu Gothic Light" w:hAnsi="Arial" w:cs="Angsana New"/>
                <w:i/>
                <w:iCs/>
                <w:color w:val="272727"/>
                <w:sz w:val="22"/>
                <w:szCs w:val="22"/>
              </w:rPr>
            </w:pPr>
            <w:r>
              <w:rPr>
                <w:rFonts w:ascii="Arial" w:eastAsia="Yu Gothic Light" w:hAnsi="Arial" w:cs="Angsana New"/>
                <w:color w:val="272727"/>
                <w:sz w:val="22"/>
                <w:szCs w:val="22"/>
              </w:rPr>
              <w:t xml:space="preserve">Consolidated and </w:t>
            </w:r>
            <w:r w:rsidR="008566C6" w:rsidRPr="008566C6">
              <w:rPr>
                <w:rFonts w:ascii="Arial" w:eastAsia="Yu Gothic Light" w:hAnsi="Arial" w:cs="Angsana New"/>
                <w:color w:val="272727"/>
                <w:sz w:val="22"/>
                <w:szCs w:val="22"/>
              </w:rPr>
              <w:t>Separate</w:t>
            </w:r>
          </w:p>
          <w:p w14:paraId="1DF419C8" w14:textId="77777777" w:rsidR="008566C6" w:rsidRPr="008566C6" w:rsidRDefault="008566C6" w:rsidP="008566C6">
            <w:pPr>
              <w:pBdr>
                <w:bottom w:val="single" w:sz="4" w:space="1" w:color="auto"/>
              </w:pBdr>
              <w:tabs>
                <w:tab w:val="center" w:pos="8100"/>
              </w:tabs>
              <w:spacing w:line="380" w:lineRule="exact"/>
              <w:ind w:left="-29" w:right="-29"/>
              <w:jc w:val="center"/>
              <w:rPr>
                <w:rFonts w:ascii="Arial" w:hAnsi="Arial"/>
                <w:sz w:val="22"/>
                <w:szCs w:val="22"/>
              </w:rPr>
            </w:pPr>
            <w:r w:rsidRPr="008566C6">
              <w:rPr>
                <w:rFonts w:ascii="Arial" w:hAnsi="Arial"/>
                <w:sz w:val="22"/>
                <w:szCs w:val="22"/>
              </w:rPr>
              <w:t>financial statements</w:t>
            </w:r>
          </w:p>
        </w:tc>
      </w:tr>
      <w:tr w:rsidR="008566C6" w:rsidRPr="008566C6" w14:paraId="6C1EFB93" w14:textId="77777777" w:rsidTr="008566C6">
        <w:trPr>
          <w:trHeight w:val="306"/>
          <w:tblHeader/>
        </w:trPr>
        <w:tc>
          <w:tcPr>
            <w:tcW w:w="2610" w:type="dxa"/>
          </w:tcPr>
          <w:p w14:paraId="332B3086" w14:textId="4DD808B5" w:rsidR="008566C6" w:rsidRPr="008566C6" w:rsidRDefault="008566C6" w:rsidP="008566C6">
            <w:pPr>
              <w:spacing w:line="380" w:lineRule="exact"/>
              <w:ind w:right="-108"/>
              <w:rPr>
                <w:rFonts w:ascii="Arial" w:hAnsi="Arial"/>
                <w:sz w:val="22"/>
                <w:szCs w:val="22"/>
              </w:rPr>
            </w:pPr>
          </w:p>
        </w:tc>
        <w:tc>
          <w:tcPr>
            <w:tcW w:w="1642" w:type="dxa"/>
            <w:vAlign w:val="bottom"/>
          </w:tcPr>
          <w:p w14:paraId="1AF1438C" w14:textId="54464D2A" w:rsidR="008566C6" w:rsidRPr="008566C6" w:rsidRDefault="008566C6" w:rsidP="008566C6">
            <w:pPr>
              <w:pBdr>
                <w:bottom w:val="single" w:sz="4" w:space="1" w:color="auto"/>
              </w:pBdr>
              <w:tabs>
                <w:tab w:val="center" w:pos="8100"/>
              </w:tabs>
              <w:spacing w:line="380" w:lineRule="exact"/>
              <w:ind w:left="-29" w:right="-29"/>
              <w:jc w:val="center"/>
              <w:rPr>
                <w:rFonts w:ascii="Arial" w:hAnsi="Arial"/>
                <w:sz w:val="22"/>
                <w:szCs w:val="22"/>
              </w:rPr>
            </w:pPr>
            <w:r w:rsidRPr="008566C6">
              <w:rPr>
                <w:rFonts w:ascii="Arial" w:hAnsi="Arial"/>
                <w:sz w:val="22"/>
                <w:szCs w:val="22"/>
              </w:rPr>
              <w:t>2024</w:t>
            </w:r>
          </w:p>
        </w:tc>
        <w:tc>
          <w:tcPr>
            <w:tcW w:w="1643" w:type="dxa"/>
            <w:vAlign w:val="bottom"/>
          </w:tcPr>
          <w:p w14:paraId="34B9148C" w14:textId="280B21B2" w:rsidR="008566C6" w:rsidRPr="008566C6" w:rsidRDefault="008566C6" w:rsidP="008566C6">
            <w:pPr>
              <w:pBdr>
                <w:bottom w:val="single" w:sz="4" w:space="1" w:color="auto"/>
              </w:pBdr>
              <w:tabs>
                <w:tab w:val="center" w:pos="8100"/>
              </w:tabs>
              <w:spacing w:line="380" w:lineRule="exact"/>
              <w:ind w:left="-29" w:right="-29"/>
              <w:jc w:val="center"/>
              <w:rPr>
                <w:rFonts w:ascii="Arial" w:hAnsi="Arial"/>
                <w:sz w:val="22"/>
                <w:szCs w:val="22"/>
              </w:rPr>
            </w:pPr>
            <w:r w:rsidRPr="008566C6">
              <w:rPr>
                <w:rFonts w:ascii="Arial" w:hAnsi="Arial"/>
                <w:sz w:val="22"/>
                <w:szCs w:val="22"/>
              </w:rPr>
              <w:t>2023</w:t>
            </w:r>
          </w:p>
        </w:tc>
        <w:tc>
          <w:tcPr>
            <w:tcW w:w="1642" w:type="dxa"/>
            <w:gridSpan w:val="2"/>
            <w:vAlign w:val="bottom"/>
          </w:tcPr>
          <w:p w14:paraId="755B1F70" w14:textId="66D263D2" w:rsidR="008566C6" w:rsidRPr="008566C6" w:rsidRDefault="008566C6" w:rsidP="008566C6">
            <w:pPr>
              <w:pBdr>
                <w:bottom w:val="single" w:sz="4" w:space="1" w:color="auto"/>
              </w:pBdr>
              <w:tabs>
                <w:tab w:val="center" w:pos="8100"/>
              </w:tabs>
              <w:spacing w:line="380" w:lineRule="exact"/>
              <w:ind w:left="-29" w:right="-29"/>
              <w:jc w:val="center"/>
              <w:rPr>
                <w:rFonts w:ascii="Arial" w:hAnsi="Arial"/>
                <w:sz w:val="22"/>
                <w:szCs w:val="22"/>
              </w:rPr>
            </w:pPr>
            <w:r w:rsidRPr="008566C6">
              <w:rPr>
                <w:rFonts w:ascii="Arial" w:hAnsi="Arial"/>
                <w:sz w:val="22"/>
                <w:szCs w:val="22"/>
              </w:rPr>
              <w:t>2024</w:t>
            </w:r>
          </w:p>
        </w:tc>
        <w:tc>
          <w:tcPr>
            <w:tcW w:w="1643" w:type="dxa"/>
            <w:vAlign w:val="bottom"/>
          </w:tcPr>
          <w:p w14:paraId="43D20BE4" w14:textId="304C51D2" w:rsidR="008566C6" w:rsidRPr="008566C6" w:rsidRDefault="008566C6" w:rsidP="008566C6">
            <w:pPr>
              <w:pBdr>
                <w:bottom w:val="single" w:sz="4" w:space="1" w:color="auto"/>
              </w:pBdr>
              <w:tabs>
                <w:tab w:val="center" w:pos="8100"/>
              </w:tabs>
              <w:spacing w:line="380" w:lineRule="exact"/>
              <w:ind w:left="-29" w:right="-29"/>
              <w:jc w:val="center"/>
              <w:rPr>
                <w:rFonts w:ascii="Arial" w:hAnsi="Arial"/>
                <w:sz w:val="22"/>
                <w:szCs w:val="22"/>
              </w:rPr>
            </w:pPr>
            <w:r w:rsidRPr="008566C6">
              <w:rPr>
                <w:rFonts w:ascii="Arial" w:hAnsi="Arial"/>
                <w:sz w:val="22"/>
                <w:szCs w:val="22"/>
              </w:rPr>
              <w:t>2023</w:t>
            </w:r>
          </w:p>
        </w:tc>
      </w:tr>
      <w:tr w:rsidR="008566C6" w:rsidRPr="008566C6" w14:paraId="0B762C05" w14:textId="77777777" w:rsidTr="008566C6">
        <w:trPr>
          <w:trHeight w:val="252"/>
        </w:trPr>
        <w:tc>
          <w:tcPr>
            <w:tcW w:w="2610" w:type="dxa"/>
          </w:tcPr>
          <w:p w14:paraId="7BA616C2" w14:textId="77777777" w:rsidR="008566C6" w:rsidRPr="008566C6" w:rsidRDefault="008566C6" w:rsidP="008566C6">
            <w:pPr>
              <w:spacing w:line="380" w:lineRule="exact"/>
              <w:ind w:left="144" w:right="-108" w:hanging="275"/>
              <w:rPr>
                <w:rFonts w:ascii="Arial" w:hAnsi="Arial" w:cs="Arial"/>
                <w:sz w:val="22"/>
                <w:szCs w:val="22"/>
              </w:rPr>
            </w:pPr>
            <w:r w:rsidRPr="008566C6">
              <w:rPr>
                <w:rFonts w:ascii="Arial" w:hAnsi="Arial" w:cs="Arial"/>
                <w:sz w:val="22"/>
                <w:szCs w:val="22"/>
              </w:rPr>
              <w:t xml:space="preserve">  Bank overdrafts</w:t>
            </w:r>
          </w:p>
        </w:tc>
        <w:tc>
          <w:tcPr>
            <w:tcW w:w="1642" w:type="dxa"/>
          </w:tcPr>
          <w:p w14:paraId="2DC40118" w14:textId="484144EE" w:rsidR="008566C6" w:rsidRPr="008566C6" w:rsidRDefault="008566C6" w:rsidP="008566C6">
            <w:pPr>
              <w:tabs>
                <w:tab w:val="decimal" w:pos="518"/>
              </w:tabs>
              <w:spacing w:line="380" w:lineRule="exact"/>
              <w:ind w:left="-29" w:right="-29"/>
              <w:jc w:val="center"/>
              <w:rPr>
                <w:rFonts w:ascii="Arial" w:hAnsi="Arial"/>
                <w:sz w:val="22"/>
                <w:szCs w:val="22"/>
              </w:rPr>
            </w:pPr>
            <w:r w:rsidRPr="008566C6">
              <w:rPr>
                <w:rFonts w:ascii="Arial" w:hAnsi="Arial"/>
                <w:sz w:val="22"/>
                <w:szCs w:val="22"/>
              </w:rPr>
              <w:t>MOR - 1.80</w:t>
            </w:r>
          </w:p>
        </w:tc>
        <w:tc>
          <w:tcPr>
            <w:tcW w:w="1643" w:type="dxa"/>
          </w:tcPr>
          <w:p w14:paraId="536ACFDB" w14:textId="77777777" w:rsidR="008566C6" w:rsidRPr="008566C6" w:rsidRDefault="008566C6" w:rsidP="008566C6">
            <w:pPr>
              <w:spacing w:line="380" w:lineRule="exact"/>
              <w:ind w:left="-29" w:right="-29"/>
              <w:jc w:val="center"/>
              <w:rPr>
                <w:rFonts w:ascii="Arial" w:hAnsi="Arial" w:cs="Arial"/>
                <w:sz w:val="22"/>
                <w:szCs w:val="22"/>
              </w:rPr>
            </w:pPr>
            <w:r w:rsidRPr="008566C6">
              <w:rPr>
                <w:rFonts w:ascii="Arial" w:hAnsi="Arial" w:cs="Arial"/>
                <w:sz w:val="22"/>
                <w:szCs w:val="22"/>
              </w:rPr>
              <w:t>-</w:t>
            </w:r>
          </w:p>
        </w:tc>
        <w:tc>
          <w:tcPr>
            <w:tcW w:w="1642" w:type="dxa"/>
            <w:gridSpan w:val="2"/>
          </w:tcPr>
          <w:p w14:paraId="3D794234" w14:textId="2F7397FF" w:rsidR="008566C6" w:rsidRPr="008566C6" w:rsidRDefault="008566C6" w:rsidP="008566C6">
            <w:pPr>
              <w:tabs>
                <w:tab w:val="decimal" w:pos="1290"/>
              </w:tabs>
              <w:spacing w:line="380" w:lineRule="exact"/>
              <w:ind w:left="-29" w:right="-29"/>
              <w:rPr>
                <w:rFonts w:ascii="Arial" w:hAnsi="Arial" w:cs="Arial"/>
                <w:sz w:val="22"/>
                <w:szCs w:val="22"/>
              </w:rPr>
            </w:pPr>
            <w:r w:rsidRPr="008566C6">
              <w:rPr>
                <w:rFonts w:ascii="Arial" w:hAnsi="Arial" w:cs="Cordia New"/>
                <w:sz w:val="22"/>
                <w:szCs w:val="22"/>
              </w:rPr>
              <w:t>6,255,570</w:t>
            </w:r>
          </w:p>
        </w:tc>
        <w:tc>
          <w:tcPr>
            <w:tcW w:w="1643" w:type="dxa"/>
          </w:tcPr>
          <w:p w14:paraId="6FEDA8EB" w14:textId="5A2B46C8" w:rsidR="008566C6" w:rsidRPr="008566C6" w:rsidRDefault="008566C6" w:rsidP="008566C6">
            <w:pPr>
              <w:tabs>
                <w:tab w:val="decimal" w:pos="1290"/>
              </w:tabs>
              <w:spacing w:line="380" w:lineRule="exact"/>
              <w:ind w:left="-29" w:right="-29"/>
              <w:rPr>
                <w:rFonts w:ascii="Arial" w:hAnsi="Arial" w:cs="Arial"/>
                <w:sz w:val="22"/>
                <w:szCs w:val="22"/>
              </w:rPr>
            </w:pPr>
            <w:r w:rsidRPr="008566C6">
              <w:rPr>
                <w:rFonts w:ascii="Arial" w:hAnsi="Arial" w:cs="Arial"/>
                <w:sz w:val="22"/>
                <w:szCs w:val="22"/>
              </w:rPr>
              <w:t>-</w:t>
            </w:r>
          </w:p>
        </w:tc>
      </w:tr>
      <w:tr w:rsidR="008566C6" w:rsidRPr="008566C6" w14:paraId="041506BD" w14:textId="77777777" w:rsidTr="008566C6">
        <w:trPr>
          <w:trHeight w:val="252"/>
        </w:trPr>
        <w:tc>
          <w:tcPr>
            <w:tcW w:w="2610" w:type="dxa"/>
          </w:tcPr>
          <w:p w14:paraId="4F837DFA" w14:textId="77777777" w:rsidR="008566C6" w:rsidRPr="008566C6" w:rsidRDefault="008566C6" w:rsidP="008566C6">
            <w:pPr>
              <w:spacing w:line="380" w:lineRule="exact"/>
              <w:ind w:left="144" w:right="-108" w:hanging="275"/>
              <w:rPr>
                <w:rFonts w:ascii="Arial" w:hAnsi="Arial" w:cs="Cordia New"/>
                <w:sz w:val="22"/>
                <w:szCs w:val="22"/>
                <w:cs/>
              </w:rPr>
            </w:pPr>
            <w:r w:rsidRPr="008566C6">
              <w:rPr>
                <w:rFonts w:ascii="Arial" w:hAnsi="Arial" w:cs="Arial"/>
                <w:sz w:val="22"/>
                <w:szCs w:val="22"/>
              </w:rPr>
              <w:t xml:space="preserve">  Promissory notes</w:t>
            </w:r>
          </w:p>
        </w:tc>
        <w:tc>
          <w:tcPr>
            <w:tcW w:w="1642" w:type="dxa"/>
          </w:tcPr>
          <w:p w14:paraId="0284C893" w14:textId="53B78B2E" w:rsidR="008566C6" w:rsidRPr="008566C6" w:rsidRDefault="008566C6" w:rsidP="008566C6">
            <w:pPr>
              <w:tabs>
                <w:tab w:val="decimal" w:pos="518"/>
              </w:tabs>
              <w:spacing w:line="380" w:lineRule="exact"/>
              <w:ind w:left="-29" w:right="-29"/>
              <w:jc w:val="center"/>
              <w:rPr>
                <w:rFonts w:ascii="Arial" w:hAnsi="Arial"/>
                <w:sz w:val="22"/>
                <w:szCs w:val="22"/>
              </w:rPr>
            </w:pPr>
            <w:r w:rsidRPr="008566C6">
              <w:rPr>
                <w:rFonts w:ascii="Arial" w:hAnsi="Arial"/>
                <w:sz w:val="22"/>
                <w:szCs w:val="22"/>
              </w:rPr>
              <w:t>MLR - 2.5</w:t>
            </w:r>
            <w:r w:rsidRPr="008566C6">
              <w:rPr>
                <w:rFonts w:ascii="Arial" w:hAnsi="Arial"/>
                <w:sz w:val="22"/>
                <w:szCs w:val="22"/>
                <w:lang w:val="en-US"/>
              </w:rPr>
              <w:t>0</w:t>
            </w:r>
          </w:p>
        </w:tc>
        <w:tc>
          <w:tcPr>
            <w:tcW w:w="1643" w:type="dxa"/>
          </w:tcPr>
          <w:p w14:paraId="3B0F6055" w14:textId="77777777" w:rsidR="008566C6" w:rsidRPr="008566C6" w:rsidRDefault="008566C6" w:rsidP="008566C6">
            <w:pPr>
              <w:tabs>
                <w:tab w:val="decimal" w:pos="518"/>
              </w:tabs>
              <w:spacing w:line="380" w:lineRule="exact"/>
              <w:ind w:left="-29" w:right="-29"/>
              <w:jc w:val="center"/>
              <w:rPr>
                <w:rFonts w:ascii="Arial" w:hAnsi="Arial"/>
                <w:sz w:val="22"/>
                <w:szCs w:val="22"/>
              </w:rPr>
            </w:pPr>
            <w:r w:rsidRPr="008566C6">
              <w:rPr>
                <w:rFonts w:ascii="Arial" w:hAnsi="Arial" w:cs="Arial"/>
                <w:sz w:val="22"/>
                <w:szCs w:val="22"/>
              </w:rPr>
              <w:t>MLR - 2.50</w:t>
            </w:r>
          </w:p>
        </w:tc>
        <w:tc>
          <w:tcPr>
            <w:tcW w:w="1642" w:type="dxa"/>
            <w:gridSpan w:val="2"/>
          </w:tcPr>
          <w:p w14:paraId="217CC366" w14:textId="29EF5A8C" w:rsidR="008566C6" w:rsidRPr="008566C6" w:rsidRDefault="008566C6" w:rsidP="008566C6">
            <w:pPr>
              <w:pBdr>
                <w:bottom w:val="single" w:sz="4" w:space="1" w:color="auto"/>
              </w:pBdr>
              <w:tabs>
                <w:tab w:val="decimal" w:pos="1290"/>
              </w:tabs>
              <w:spacing w:line="380" w:lineRule="exact"/>
              <w:ind w:left="-29" w:right="-29"/>
              <w:rPr>
                <w:rFonts w:ascii="Arial" w:hAnsi="Arial" w:cs="Arial"/>
                <w:sz w:val="22"/>
                <w:szCs w:val="22"/>
              </w:rPr>
            </w:pPr>
            <w:r w:rsidRPr="008566C6">
              <w:rPr>
                <w:rFonts w:ascii="Arial" w:hAnsi="Arial" w:cs="Arial"/>
                <w:sz w:val="22"/>
                <w:szCs w:val="22"/>
              </w:rPr>
              <w:t>54,972,854</w:t>
            </w:r>
          </w:p>
        </w:tc>
        <w:tc>
          <w:tcPr>
            <w:tcW w:w="1643" w:type="dxa"/>
          </w:tcPr>
          <w:p w14:paraId="4A60F147" w14:textId="77777777" w:rsidR="008566C6" w:rsidRPr="008566C6" w:rsidRDefault="008566C6" w:rsidP="008566C6">
            <w:pPr>
              <w:pBdr>
                <w:bottom w:val="single" w:sz="4" w:space="1" w:color="auto"/>
              </w:pBdr>
              <w:tabs>
                <w:tab w:val="decimal" w:pos="1290"/>
              </w:tabs>
              <w:spacing w:line="380" w:lineRule="exact"/>
              <w:ind w:left="-29" w:right="-29"/>
              <w:rPr>
                <w:rFonts w:ascii="Arial" w:hAnsi="Arial" w:cs="Arial"/>
                <w:sz w:val="22"/>
                <w:szCs w:val="22"/>
              </w:rPr>
            </w:pPr>
            <w:r w:rsidRPr="008566C6">
              <w:rPr>
                <w:rFonts w:ascii="Arial" w:hAnsi="Arial" w:cs="Arial"/>
                <w:sz w:val="22"/>
                <w:szCs w:val="22"/>
              </w:rPr>
              <w:t>57,472,853</w:t>
            </w:r>
          </w:p>
        </w:tc>
      </w:tr>
      <w:tr w:rsidR="008566C6" w:rsidRPr="008566C6" w14:paraId="1DB276D3" w14:textId="77777777" w:rsidTr="008566C6">
        <w:trPr>
          <w:trHeight w:val="252"/>
        </w:trPr>
        <w:tc>
          <w:tcPr>
            <w:tcW w:w="2610" w:type="dxa"/>
          </w:tcPr>
          <w:p w14:paraId="35B04140" w14:textId="77777777" w:rsidR="008566C6" w:rsidRPr="008566C6" w:rsidRDefault="008566C6" w:rsidP="008566C6">
            <w:pPr>
              <w:spacing w:line="380" w:lineRule="exact"/>
              <w:ind w:left="144" w:right="-108" w:hanging="275"/>
              <w:rPr>
                <w:rFonts w:ascii="Arial" w:hAnsi="Arial" w:cs="Arial"/>
                <w:sz w:val="22"/>
                <w:szCs w:val="22"/>
              </w:rPr>
            </w:pPr>
            <w:r w:rsidRPr="008566C6">
              <w:rPr>
                <w:rFonts w:ascii="Arial" w:hAnsi="Arial" w:cs="Arial"/>
                <w:sz w:val="22"/>
                <w:szCs w:val="22"/>
              </w:rPr>
              <w:t xml:space="preserve">  Total</w:t>
            </w:r>
          </w:p>
        </w:tc>
        <w:tc>
          <w:tcPr>
            <w:tcW w:w="1642" w:type="dxa"/>
          </w:tcPr>
          <w:p w14:paraId="45C3FDC1" w14:textId="77777777" w:rsidR="008566C6" w:rsidRPr="008566C6" w:rsidRDefault="008566C6" w:rsidP="008566C6">
            <w:pPr>
              <w:tabs>
                <w:tab w:val="decimal" w:pos="518"/>
              </w:tabs>
              <w:spacing w:line="380" w:lineRule="exact"/>
              <w:ind w:left="-29" w:right="-29"/>
              <w:jc w:val="center"/>
              <w:rPr>
                <w:rFonts w:ascii="Arial" w:hAnsi="Arial"/>
                <w:sz w:val="22"/>
                <w:szCs w:val="22"/>
              </w:rPr>
            </w:pPr>
          </w:p>
        </w:tc>
        <w:tc>
          <w:tcPr>
            <w:tcW w:w="1643" w:type="dxa"/>
          </w:tcPr>
          <w:p w14:paraId="0AEAB639" w14:textId="77777777" w:rsidR="008566C6" w:rsidRPr="008566C6" w:rsidRDefault="008566C6" w:rsidP="008566C6">
            <w:pPr>
              <w:tabs>
                <w:tab w:val="decimal" w:pos="518"/>
              </w:tabs>
              <w:spacing w:line="380" w:lineRule="exact"/>
              <w:ind w:left="-29" w:right="-29"/>
              <w:jc w:val="center"/>
              <w:rPr>
                <w:rFonts w:ascii="Arial" w:hAnsi="Arial" w:cs="Arial"/>
                <w:sz w:val="22"/>
                <w:szCs w:val="22"/>
              </w:rPr>
            </w:pPr>
          </w:p>
        </w:tc>
        <w:tc>
          <w:tcPr>
            <w:tcW w:w="1642" w:type="dxa"/>
            <w:gridSpan w:val="2"/>
          </w:tcPr>
          <w:p w14:paraId="4877AA09" w14:textId="3F868247" w:rsidR="008566C6" w:rsidRPr="008566C6" w:rsidRDefault="008566C6" w:rsidP="008566C6">
            <w:pPr>
              <w:pBdr>
                <w:bottom w:val="double" w:sz="4" w:space="1" w:color="auto"/>
              </w:pBdr>
              <w:tabs>
                <w:tab w:val="decimal" w:pos="1290"/>
              </w:tabs>
              <w:spacing w:line="380" w:lineRule="exact"/>
              <w:ind w:left="-29" w:right="-29"/>
              <w:rPr>
                <w:rFonts w:ascii="Arial" w:hAnsi="Arial" w:cs="Arial"/>
                <w:sz w:val="22"/>
                <w:szCs w:val="22"/>
              </w:rPr>
            </w:pPr>
            <w:r w:rsidRPr="008566C6">
              <w:rPr>
                <w:rFonts w:ascii="Arial" w:hAnsi="Arial" w:cs="Arial"/>
                <w:sz w:val="22"/>
                <w:szCs w:val="22"/>
              </w:rPr>
              <w:t>61,228,424</w:t>
            </w:r>
          </w:p>
        </w:tc>
        <w:tc>
          <w:tcPr>
            <w:tcW w:w="1643" w:type="dxa"/>
          </w:tcPr>
          <w:p w14:paraId="31C2EAB2" w14:textId="77777777" w:rsidR="008566C6" w:rsidRPr="008566C6" w:rsidRDefault="008566C6" w:rsidP="008566C6">
            <w:pPr>
              <w:pBdr>
                <w:bottom w:val="double" w:sz="4" w:space="1" w:color="auto"/>
              </w:pBdr>
              <w:tabs>
                <w:tab w:val="decimal" w:pos="1290"/>
              </w:tabs>
              <w:spacing w:line="380" w:lineRule="exact"/>
              <w:ind w:left="-29" w:right="-29"/>
              <w:rPr>
                <w:rFonts w:ascii="Arial" w:hAnsi="Arial" w:cs="Arial"/>
                <w:sz w:val="22"/>
                <w:szCs w:val="22"/>
              </w:rPr>
            </w:pPr>
            <w:r w:rsidRPr="008566C6">
              <w:rPr>
                <w:rFonts w:ascii="Arial" w:hAnsi="Arial" w:cs="Arial"/>
                <w:sz w:val="22"/>
                <w:szCs w:val="22"/>
              </w:rPr>
              <w:t>57,472,853</w:t>
            </w:r>
          </w:p>
        </w:tc>
      </w:tr>
    </w:tbl>
    <w:p w14:paraId="59C02577" w14:textId="2C54A1A1" w:rsidR="00660FE0" w:rsidRDefault="00660FE0" w:rsidP="00DF6B92">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2024, the Company had short-term loans from bank</w:t>
      </w:r>
      <w:r w:rsidR="005F2E09">
        <w:rPr>
          <w:rFonts w:ascii="Arial" w:hAnsi="Arial"/>
          <w:sz w:val="22"/>
          <w:szCs w:val="22"/>
        </w:rPr>
        <w:t>s</w:t>
      </w:r>
      <w:r>
        <w:rPr>
          <w:rFonts w:ascii="Arial" w:hAnsi="Arial"/>
          <w:sz w:val="22"/>
          <w:szCs w:val="22"/>
        </w:rPr>
        <w:t xml:space="preserve"> in form of promissory notes amounting to Baht 54.9 million (2023: Baht 57.4 million). The promissory notes will </w:t>
      </w:r>
      <w:r w:rsidR="005F2E09">
        <w:rPr>
          <w:rFonts w:ascii="Arial" w:hAnsi="Arial"/>
          <w:sz w:val="22"/>
          <w:szCs w:val="22"/>
        </w:rPr>
        <w:t>mature</w:t>
      </w:r>
      <w:r>
        <w:rPr>
          <w:rFonts w:ascii="Arial" w:hAnsi="Arial"/>
          <w:sz w:val="22"/>
          <w:szCs w:val="22"/>
        </w:rPr>
        <w:t xml:space="preserve"> for repayment within 4 months.</w:t>
      </w:r>
    </w:p>
    <w:p w14:paraId="62852D0E" w14:textId="5563339E" w:rsidR="00DF6B92" w:rsidRPr="00B11E79" w:rsidRDefault="00DF6B92" w:rsidP="00660FE0">
      <w:pPr>
        <w:tabs>
          <w:tab w:val="left" w:pos="900"/>
          <w:tab w:val="left" w:pos="2160"/>
          <w:tab w:val="left" w:pos="2880"/>
        </w:tabs>
        <w:spacing w:before="120" w:after="120" w:line="380" w:lineRule="exact"/>
        <w:ind w:left="547" w:right="-43"/>
        <w:jc w:val="both"/>
        <w:rPr>
          <w:rFonts w:ascii="Arial" w:hAnsi="Arial"/>
          <w:sz w:val="22"/>
          <w:szCs w:val="22"/>
        </w:rPr>
      </w:pPr>
      <w:r w:rsidRPr="00B11E79">
        <w:rPr>
          <w:rFonts w:ascii="Arial" w:hAnsi="Arial"/>
          <w:sz w:val="22"/>
          <w:szCs w:val="22"/>
        </w:rPr>
        <w:t xml:space="preserve">Bank overdrafts and short-term loans from bank of the Company are secured by the mortgage of </w:t>
      </w:r>
      <w:r w:rsidR="000724F6" w:rsidRPr="00B11E79">
        <w:rPr>
          <w:rFonts w:ascii="Arial" w:hAnsi="Arial"/>
          <w:sz w:val="22"/>
          <w:szCs w:val="22"/>
        </w:rPr>
        <w:t>certain</w:t>
      </w:r>
      <w:r w:rsidRPr="00B11E79">
        <w:rPr>
          <w:rFonts w:ascii="Arial" w:hAnsi="Arial"/>
          <w:sz w:val="22"/>
          <w:szCs w:val="22"/>
        </w:rPr>
        <w:t xml:space="preserve"> </w:t>
      </w:r>
      <w:r w:rsidR="00660FE0">
        <w:rPr>
          <w:rFonts w:ascii="Arial" w:hAnsi="Arial"/>
          <w:sz w:val="22"/>
          <w:szCs w:val="22"/>
        </w:rPr>
        <w:t>l</w:t>
      </w:r>
      <w:r w:rsidR="000724F6" w:rsidRPr="00B11E79">
        <w:rPr>
          <w:rFonts w:ascii="Arial" w:hAnsi="Arial"/>
          <w:sz w:val="22"/>
          <w:szCs w:val="22"/>
        </w:rPr>
        <w:t>and</w:t>
      </w:r>
      <w:r w:rsidR="007830FF" w:rsidRPr="00B11E79">
        <w:rPr>
          <w:rFonts w:ascii="Arial" w:hAnsi="Arial"/>
          <w:sz w:val="22"/>
          <w:szCs w:val="22"/>
        </w:rPr>
        <w:t xml:space="preserve">, </w:t>
      </w:r>
      <w:r w:rsidR="000724F6" w:rsidRPr="00B11E79">
        <w:rPr>
          <w:rFonts w:ascii="Arial" w:hAnsi="Arial"/>
          <w:sz w:val="22"/>
          <w:szCs w:val="22"/>
        </w:rPr>
        <w:t>buildings</w:t>
      </w:r>
      <w:r w:rsidRPr="00B11E79">
        <w:rPr>
          <w:rFonts w:ascii="Arial" w:hAnsi="Arial"/>
          <w:sz w:val="22"/>
          <w:szCs w:val="22"/>
        </w:rPr>
        <w:t xml:space="preserve"> and </w:t>
      </w:r>
      <w:r w:rsidR="007830FF" w:rsidRPr="00B11E79">
        <w:rPr>
          <w:rFonts w:ascii="Arial" w:hAnsi="Arial"/>
          <w:sz w:val="22"/>
          <w:szCs w:val="22"/>
        </w:rPr>
        <w:t>equipment</w:t>
      </w:r>
      <w:r w:rsidRPr="00B11E79">
        <w:rPr>
          <w:rFonts w:ascii="Arial" w:hAnsi="Arial"/>
          <w:sz w:val="22"/>
          <w:szCs w:val="22"/>
        </w:rPr>
        <w:t xml:space="preserve"> of the Company. </w:t>
      </w:r>
    </w:p>
    <w:p w14:paraId="2A1E58F7" w14:textId="5AB10D97" w:rsidR="00DF6B92" w:rsidRPr="00B11E79" w:rsidRDefault="00DF6B92" w:rsidP="00DF6B92">
      <w:pPr>
        <w:tabs>
          <w:tab w:val="left" w:pos="900"/>
          <w:tab w:val="left" w:pos="2160"/>
          <w:tab w:val="left" w:pos="2880"/>
        </w:tabs>
        <w:spacing w:before="120" w:after="120" w:line="380" w:lineRule="exact"/>
        <w:ind w:left="547" w:right="-43"/>
        <w:jc w:val="both"/>
        <w:rPr>
          <w:rFonts w:ascii="Arial" w:hAnsi="Arial"/>
          <w:sz w:val="22"/>
          <w:szCs w:val="22"/>
          <w:cs/>
        </w:rPr>
      </w:pPr>
      <w:r w:rsidRPr="00B11E79">
        <w:rPr>
          <w:rFonts w:ascii="Arial" w:hAnsi="Arial"/>
          <w:sz w:val="22"/>
          <w:szCs w:val="22"/>
        </w:rPr>
        <w:t>The loan agreements contain several covenants which, among other things, require the Company to maintain debt-to-equity ratio and debt service coverage ratio at the rate prescribed in the agreement</w:t>
      </w:r>
      <w:r w:rsidR="00660FE0">
        <w:rPr>
          <w:rFonts w:ascii="Arial" w:hAnsi="Arial"/>
          <w:sz w:val="22"/>
          <w:szCs w:val="22"/>
        </w:rPr>
        <w:t>.</w:t>
      </w:r>
    </w:p>
    <w:p w14:paraId="4FA6F4B5" w14:textId="5958CB4C" w:rsidR="00DF6B92" w:rsidRPr="00B11E79" w:rsidRDefault="00DF6B92" w:rsidP="00DF6B92">
      <w:pPr>
        <w:tabs>
          <w:tab w:val="left" w:pos="540"/>
          <w:tab w:val="left" w:pos="1440"/>
        </w:tabs>
        <w:spacing w:before="12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t xml:space="preserve">15. </w:t>
      </w:r>
      <w:r w:rsidRPr="00B11E79">
        <w:rPr>
          <w:rFonts w:ascii="Arial" w:eastAsia="Ink Free" w:hAnsi="Arial" w:cs="Arial"/>
          <w:b/>
          <w:bCs/>
          <w:sz w:val="22"/>
          <w:szCs w:val="22"/>
          <w:lang w:eastAsia="en-GB"/>
        </w:rPr>
        <w:tab/>
      </w:r>
      <w:r w:rsidRPr="00B11E79">
        <w:rPr>
          <w:rFonts w:ascii="Arial" w:hAnsi="Arial" w:cs="Arial"/>
          <w:b/>
          <w:bCs/>
          <w:color w:val="000000"/>
          <w:sz w:val="22"/>
          <w:szCs w:val="22"/>
        </w:rPr>
        <w:t>Trade and other payables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DF6B92" w:rsidRPr="00B11E79" w14:paraId="6D75AE99" w14:textId="77777777" w:rsidTr="00211226">
        <w:trPr>
          <w:tblHeader/>
        </w:trPr>
        <w:tc>
          <w:tcPr>
            <w:tcW w:w="3402" w:type="dxa"/>
          </w:tcPr>
          <w:p w14:paraId="15F937AA" w14:textId="77777777" w:rsidR="00DF6B92" w:rsidRPr="00B11E79" w:rsidRDefault="00DF6B92" w:rsidP="00350D58">
            <w:pPr>
              <w:spacing w:line="380" w:lineRule="exact"/>
              <w:ind w:right="-108"/>
              <w:rPr>
                <w:rFonts w:ascii="Arial" w:hAnsi="Arial" w:cs="Arial"/>
                <w:sz w:val="18"/>
                <w:szCs w:val="18"/>
              </w:rPr>
            </w:pPr>
          </w:p>
        </w:tc>
        <w:tc>
          <w:tcPr>
            <w:tcW w:w="5760" w:type="dxa"/>
            <w:gridSpan w:val="4"/>
          </w:tcPr>
          <w:p w14:paraId="14D93FEA" w14:textId="77777777" w:rsidR="00DF6B92" w:rsidRPr="00B11E79" w:rsidRDefault="00DF6B92" w:rsidP="00350D58">
            <w:pPr>
              <w:tabs>
                <w:tab w:val="center" w:pos="8100"/>
              </w:tabs>
              <w:spacing w:line="380" w:lineRule="exact"/>
              <w:ind w:left="-29" w:right="-29"/>
              <w:jc w:val="right"/>
              <w:rPr>
                <w:rFonts w:ascii="Arial" w:hAnsi="Arial" w:cs="Arial"/>
                <w:sz w:val="18"/>
                <w:szCs w:val="18"/>
                <w:u w:val="single"/>
              </w:rPr>
            </w:pPr>
            <w:r w:rsidRPr="00B11E79">
              <w:rPr>
                <w:rFonts w:ascii="Arial" w:hAnsi="Arial" w:cs="Arial"/>
                <w:sz w:val="18"/>
                <w:szCs w:val="18"/>
              </w:rPr>
              <w:t>(Unit: Baht)</w:t>
            </w:r>
          </w:p>
        </w:tc>
      </w:tr>
      <w:tr w:rsidR="00DF6B92" w:rsidRPr="00B11E79" w14:paraId="7B282944" w14:textId="77777777" w:rsidTr="00211226">
        <w:trPr>
          <w:tblHeader/>
        </w:trPr>
        <w:tc>
          <w:tcPr>
            <w:tcW w:w="3402" w:type="dxa"/>
          </w:tcPr>
          <w:p w14:paraId="56B8256F" w14:textId="77777777" w:rsidR="00DF6B92" w:rsidRPr="00B11E79" w:rsidRDefault="00DF6B92" w:rsidP="00350D58">
            <w:pPr>
              <w:spacing w:line="380" w:lineRule="exact"/>
              <w:ind w:right="-108"/>
              <w:rPr>
                <w:rFonts w:ascii="Arial" w:hAnsi="Arial" w:cs="Arial"/>
                <w:sz w:val="18"/>
                <w:szCs w:val="18"/>
              </w:rPr>
            </w:pPr>
          </w:p>
        </w:tc>
        <w:tc>
          <w:tcPr>
            <w:tcW w:w="2880" w:type="dxa"/>
            <w:gridSpan w:val="2"/>
          </w:tcPr>
          <w:p w14:paraId="7180E4EB" w14:textId="77777777" w:rsidR="00DF6B92" w:rsidRPr="00B11E79" w:rsidRDefault="00DF6B92" w:rsidP="00350D58">
            <w:pPr>
              <w:pBdr>
                <w:bottom w:val="single" w:sz="4" w:space="1" w:color="auto"/>
              </w:pBdr>
              <w:tabs>
                <w:tab w:val="center" w:pos="8100"/>
              </w:tabs>
              <w:spacing w:line="380" w:lineRule="exact"/>
              <w:ind w:left="-29" w:right="-29"/>
              <w:jc w:val="center"/>
              <w:rPr>
                <w:rFonts w:ascii="Arial" w:hAnsi="Arial" w:cs="Arial"/>
                <w:sz w:val="18"/>
                <w:szCs w:val="18"/>
              </w:rPr>
            </w:pPr>
            <w:r w:rsidRPr="00B11E79">
              <w:rPr>
                <w:rFonts w:ascii="Arial" w:hAnsi="Arial" w:cs="Arial"/>
                <w:sz w:val="18"/>
                <w:szCs w:val="18"/>
              </w:rPr>
              <w:t>Consolidated</w:t>
            </w:r>
          </w:p>
          <w:p w14:paraId="78DB0427" w14:textId="77777777" w:rsidR="00DF6B92" w:rsidRPr="00B11E79" w:rsidRDefault="00DF6B92" w:rsidP="00350D58">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 xml:space="preserve"> financial statements</w:t>
            </w:r>
          </w:p>
        </w:tc>
        <w:tc>
          <w:tcPr>
            <w:tcW w:w="2880" w:type="dxa"/>
            <w:gridSpan w:val="2"/>
          </w:tcPr>
          <w:p w14:paraId="053B44E2" w14:textId="77777777" w:rsidR="00DF6B92" w:rsidRPr="00B11E79" w:rsidRDefault="00DF6B92" w:rsidP="00350D58">
            <w:pPr>
              <w:pStyle w:val="Heading8"/>
              <w:pBdr>
                <w:bottom w:val="single" w:sz="4" w:space="1" w:color="auto"/>
              </w:pBdr>
              <w:spacing w:line="380" w:lineRule="exact"/>
              <w:ind w:left="-29" w:right="-29"/>
              <w:jc w:val="center"/>
              <w:rPr>
                <w:rFonts w:ascii="Arial" w:hAnsi="Arial" w:cs="Arial"/>
                <w:b w:val="0"/>
                <w:bCs w:val="0"/>
                <w:i/>
                <w:iCs/>
                <w:sz w:val="18"/>
                <w:szCs w:val="18"/>
              </w:rPr>
            </w:pPr>
            <w:r w:rsidRPr="00B11E79">
              <w:rPr>
                <w:rFonts w:ascii="Arial" w:hAnsi="Arial" w:cs="Arial"/>
                <w:b w:val="0"/>
                <w:bCs w:val="0"/>
                <w:sz w:val="18"/>
                <w:szCs w:val="18"/>
              </w:rPr>
              <w:t>Separate</w:t>
            </w:r>
          </w:p>
          <w:p w14:paraId="4DCE3731" w14:textId="77777777" w:rsidR="00DF6B92" w:rsidRPr="00B11E79" w:rsidRDefault="00DF6B92" w:rsidP="00350D58">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financial statements</w:t>
            </w:r>
          </w:p>
        </w:tc>
      </w:tr>
      <w:tr w:rsidR="00DF6B92" w:rsidRPr="00B11E79" w14:paraId="1C33B4AF" w14:textId="77777777" w:rsidTr="00211226">
        <w:trPr>
          <w:tblHeader/>
        </w:trPr>
        <w:tc>
          <w:tcPr>
            <w:tcW w:w="3402" w:type="dxa"/>
          </w:tcPr>
          <w:p w14:paraId="4EC40712" w14:textId="77777777" w:rsidR="00DF6B92" w:rsidRPr="00B11E79" w:rsidRDefault="00DF6B92" w:rsidP="00350D58">
            <w:pPr>
              <w:spacing w:line="380" w:lineRule="exact"/>
              <w:ind w:right="-108"/>
              <w:rPr>
                <w:rFonts w:ascii="Arial" w:hAnsi="Arial" w:cs="Arial"/>
                <w:sz w:val="18"/>
                <w:szCs w:val="18"/>
              </w:rPr>
            </w:pPr>
          </w:p>
        </w:tc>
        <w:tc>
          <w:tcPr>
            <w:tcW w:w="1440" w:type="dxa"/>
            <w:vAlign w:val="bottom"/>
          </w:tcPr>
          <w:p w14:paraId="515010A2" w14:textId="77777777" w:rsidR="00DF6B92" w:rsidRPr="00B11E79" w:rsidRDefault="00DF6B92" w:rsidP="00350D58">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2024</w:t>
            </w:r>
          </w:p>
        </w:tc>
        <w:tc>
          <w:tcPr>
            <w:tcW w:w="1440" w:type="dxa"/>
            <w:vAlign w:val="bottom"/>
          </w:tcPr>
          <w:p w14:paraId="079B018E" w14:textId="77777777" w:rsidR="00DF6B92" w:rsidRPr="00B11E79" w:rsidRDefault="00DF6B92" w:rsidP="00350D58">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2023</w:t>
            </w:r>
          </w:p>
        </w:tc>
        <w:tc>
          <w:tcPr>
            <w:tcW w:w="1440" w:type="dxa"/>
            <w:vAlign w:val="bottom"/>
          </w:tcPr>
          <w:p w14:paraId="60974ADF" w14:textId="77777777" w:rsidR="00DF6B92" w:rsidRPr="00B11E79" w:rsidRDefault="00DF6B92" w:rsidP="00350D58">
            <w:pPr>
              <w:pBdr>
                <w:bottom w:val="single" w:sz="4" w:space="1" w:color="auto"/>
              </w:pBdr>
              <w:tabs>
                <w:tab w:val="center" w:pos="8100"/>
              </w:tabs>
              <w:spacing w:line="380" w:lineRule="exact"/>
              <w:ind w:left="-29" w:right="-29"/>
              <w:jc w:val="center"/>
              <w:rPr>
                <w:rFonts w:ascii="Arial" w:hAnsi="Arial" w:cs="Arial"/>
                <w:sz w:val="18"/>
                <w:szCs w:val="18"/>
                <w:u w:val="single"/>
                <w:cs/>
              </w:rPr>
            </w:pPr>
            <w:r w:rsidRPr="00B11E79">
              <w:rPr>
                <w:rFonts w:ascii="Arial" w:hAnsi="Arial" w:cs="Arial"/>
                <w:sz w:val="18"/>
                <w:szCs w:val="18"/>
              </w:rPr>
              <w:t>2024</w:t>
            </w:r>
          </w:p>
        </w:tc>
        <w:tc>
          <w:tcPr>
            <w:tcW w:w="1440" w:type="dxa"/>
            <w:vAlign w:val="bottom"/>
          </w:tcPr>
          <w:p w14:paraId="2720463F" w14:textId="77777777" w:rsidR="00DF6B92" w:rsidRPr="00B11E79" w:rsidRDefault="00DF6B92" w:rsidP="00350D58">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2023</w:t>
            </w:r>
          </w:p>
        </w:tc>
      </w:tr>
      <w:tr w:rsidR="00DF6B92" w:rsidRPr="00B11E79" w14:paraId="2D38AA12" w14:textId="77777777" w:rsidTr="00211226">
        <w:trPr>
          <w:tblHeader/>
        </w:trPr>
        <w:tc>
          <w:tcPr>
            <w:tcW w:w="3402" w:type="dxa"/>
          </w:tcPr>
          <w:p w14:paraId="06A7503B" w14:textId="77777777" w:rsidR="00DF6B92" w:rsidRPr="00B11E79" w:rsidRDefault="00DF6B92" w:rsidP="00350D58">
            <w:pPr>
              <w:spacing w:line="380" w:lineRule="exact"/>
              <w:ind w:right="-108"/>
              <w:rPr>
                <w:rFonts w:ascii="Arial" w:hAnsi="Arial" w:cs="Arial"/>
                <w:b/>
                <w:bCs/>
                <w:sz w:val="18"/>
                <w:szCs w:val="18"/>
              </w:rPr>
            </w:pPr>
            <w:r w:rsidRPr="00B11E79">
              <w:rPr>
                <w:rFonts w:ascii="Arial" w:hAnsi="Arial" w:cs="Arial"/>
                <w:b/>
                <w:bCs/>
                <w:sz w:val="18"/>
                <w:szCs w:val="18"/>
              </w:rPr>
              <w:t>Trade payables</w:t>
            </w:r>
          </w:p>
        </w:tc>
        <w:tc>
          <w:tcPr>
            <w:tcW w:w="1440" w:type="dxa"/>
            <w:vAlign w:val="bottom"/>
          </w:tcPr>
          <w:p w14:paraId="5BBD92D1" w14:textId="77777777" w:rsidR="00DF6B92" w:rsidRPr="00B11E79" w:rsidRDefault="00DF6B92" w:rsidP="00350D58">
            <w:pPr>
              <w:tabs>
                <w:tab w:val="center" w:pos="8100"/>
              </w:tabs>
              <w:spacing w:line="380" w:lineRule="exact"/>
              <w:ind w:left="-29" w:right="-29"/>
              <w:jc w:val="center"/>
              <w:rPr>
                <w:rFonts w:ascii="Arial" w:hAnsi="Arial" w:cs="Arial"/>
                <w:sz w:val="18"/>
                <w:szCs w:val="18"/>
              </w:rPr>
            </w:pPr>
          </w:p>
        </w:tc>
        <w:tc>
          <w:tcPr>
            <w:tcW w:w="1440" w:type="dxa"/>
            <w:vAlign w:val="bottom"/>
          </w:tcPr>
          <w:p w14:paraId="12B63C49" w14:textId="77777777" w:rsidR="00DF6B92" w:rsidRPr="00B11E79" w:rsidRDefault="00DF6B92" w:rsidP="00350D58">
            <w:pPr>
              <w:tabs>
                <w:tab w:val="center" w:pos="8100"/>
              </w:tabs>
              <w:spacing w:line="380" w:lineRule="exact"/>
              <w:ind w:left="-29" w:right="-29"/>
              <w:jc w:val="center"/>
              <w:rPr>
                <w:rFonts w:ascii="Arial" w:hAnsi="Arial" w:cs="Arial"/>
                <w:sz w:val="18"/>
                <w:szCs w:val="18"/>
              </w:rPr>
            </w:pPr>
          </w:p>
        </w:tc>
        <w:tc>
          <w:tcPr>
            <w:tcW w:w="1440" w:type="dxa"/>
            <w:vAlign w:val="bottom"/>
          </w:tcPr>
          <w:p w14:paraId="7433869F" w14:textId="77777777" w:rsidR="00DF6B92" w:rsidRPr="00B11E79" w:rsidRDefault="00DF6B92" w:rsidP="00350D58">
            <w:pPr>
              <w:tabs>
                <w:tab w:val="center" w:pos="8100"/>
              </w:tabs>
              <w:spacing w:line="380" w:lineRule="exact"/>
              <w:ind w:left="-29" w:right="-29"/>
              <w:jc w:val="center"/>
              <w:rPr>
                <w:rFonts w:ascii="Arial" w:hAnsi="Arial" w:cs="Arial"/>
                <w:sz w:val="18"/>
                <w:szCs w:val="18"/>
              </w:rPr>
            </w:pPr>
          </w:p>
        </w:tc>
        <w:tc>
          <w:tcPr>
            <w:tcW w:w="1440" w:type="dxa"/>
            <w:vAlign w:val="bottom"/>
          </w:tcPr>
          <w:p w14:paraId="77C07440" w14:textId="77777777" w:rsidR="00DF6B92" w:rsidRPr="00B11E79" w:rsidRDefault="00DF6B92" w:rsidP="00350D58">
            <w:pPr>
              <w:tabs>
                <w:tab w:val="center" w:pos="8100"/>
              </w:tabs>
              <w:spacing w:line="380" w:lineRule="exact"/>
              <w:ind w:left="-29" w:right="-29"/>
              <w:jc w:val="center"/>
              <w:rPr>
                <w:rFonts w:ascii="Arial" w:hAnsi="Arial" w:cs="Arial"/>
                <w:sz w:val="18"/>
                <w:szCs w:val="18"/>
              </w:rPr>
            </w:pPr>
          </w:p>
        </w:tc>
      </w:tr>
      <w:tr w:rsidR="00B74CEF" w:rsidRPr="00B11E79" w14:paraId="462615CB" w14:textId="77777777" w:rsidTr="00211226">
        <w:tc>
          <w:tcPr>
            <w:tcW w:w="3402" w:type="dxa"/>
            <w:shd w:val="clear" w:color="auto" w:fill="auto"/>
          </w:tcPr>
          <w:p w14:paraId="71E140E3" w14:textId="50887148" w:rsidR="00B74CEF" w:rsidRPr="00B11E79" w:rsidRDefault="00B74CEF" w:rsidP="00350D58">
            <w:pPr>
              <w:spacing w:line="380" w:lineRule="exact"/>
              <w:ind w:right="-108"/>
              <w:rPr>
                <w:rFonts w:ascii="Arial" w:hAnsi="Arial" w:cs="Arial"/>
                <w:sz w:val="18"/>
                <w:szCs w:val="18"/>
              </w:rPr>
            </w:pPr>
            <w:r w:rsidRPr="00B11E79">
              <w:rPr>
                <w:rFonts w:ascii="Arial" w:hAnsi="Arial" w:cs="Arial"/>
                <w:sz w:val="18"/>
                <w:szCs w:val="18"/>
              </w:rPr>
              <w:t>Trade payables - related parties (Note 6)</w:t>
            </w:r>
          </w:p>
        </w:tc>
        <w:tc>
          <w:tcPr>
            <w:tcW w:w="1440" w:type="dxa"/>
            <w:shd w:val="clear" w:color="auto" w:fill="auto"/>
          </w:tcPr>
          <w:p w14:paraId="69834830" w14:textId="6694309D" w:rsidR="00B74CEF" w:rsidRPr="00B11E79" w:rsidRDefault="00B74CEF" w:rsidP="00350D58">
            <w:pPr>
              <w:tabs>
                <w:tab w:val="decimal" w:pos="1155"/>
              </w:tabs>
              <w:spacing w:line="380" w:lineRule="exact"/>
              <w:ind w:right="-29"/>
              <w:rPr>
                <w:rFonts w:ascii="Arial" w:hAnsi="Arial" w:cs="Arial"/>
                <w:sz w:val="18"/>
                <w:szCs w:val="18"/>
              </w:rPr>
            </w:pPr>
            <w:r w:rsidRPr="00B11E79">
              <w:rPr>
                <w:rFonts w:ascii="Arial" w:hAnsi="Arial" w:cs="Arial"/>
                <w:sz w:val="18"/>
                <w:szCs w:val="18"/>
              </w:rPr>
              <w:t>39,491</w:t>
            </w:r>
          </w:p>
        </w:tc>
        <w:tc>
          <w:tcPr>
            <w:tcW w:w="1440" w:type="dxa"/>
          </w:tcPr>
          <w:p w14:paraId="6C753FDD" w14:textId="060A7D02" w:rsidR="00B74CEF" w:rsidRPr="00B11E79" w:rsidRDefault="00B74CEF" w:rsidP="00350D58">
            <w:pPr>
              <w:tabs>
                <w:tab w:val="decimal" w:pos="1155"/>
              </w:tabs>
              <w:spacing w:line="380" w:lineRule="exact"/>
              <w:ind w:right="-29"/>
              <w:rPr>
                <w:rFonts w:ascii="Arial" w:hAnsi="Arial" w:cs="Arial"/>
                <w:sz w:val="18"/>
                <w:szCs w:val="18"/>
              </w:rPr>
            </w:pPr>
            <w:r w:rsidRPr="00B11E79">
              <w:rPr>
                <w:rFonts w:ascii="Arial" w:hAnsi="Arial" w:cs="Arial"/>
                <w:sz w:val="18"/>
                <w:szCs w:val="18"/>
              </w:rPr>
              <w:t>273,871</w:t>
            </w:r>
          </w:p>
        </w:tc>
        <w:tc>
          <w:tcPr>
            <w:tcW w:w="1440" w:type="dxa"/>
          </w:tcPr>
          <w:p w14:paraId="691FE6BC" w14:textId="026C76E9" w:rsidR="00B74CEF" w:rsidRPr="00B11E79" w:rsidRDefault="00B74CEF" w:rsidP="00350D58">
            <w:pPr>
              <w:tabs>
                <w:tab w:val="decimal" w:pos="1155"/>
              </w:tabs>
              <w:spacing w:line="380" w:lineRule="exact"/>
              <w:ind w:right="-29"/>
              <w:rPr>
                <w:rFonts w:ascii="Arial" w:hAnsi="Arial" w:cs="Arial"/>
                <w:sz w:val="18"/>
                <w:szCs w:val="18"/>
              </w:rPr>
            </w:pPr>
            <w:r w:rsidRPr="00B11E79">
              <w:rPr>
                <w:rFonts w:ascii="Arial" w:hAnsi="Arial" w:cs="Arial"/>
                <w:sz w:val="18"/>
                <w:szCs w:val="18"/>
              </w:rPr>
              <w:t>688,343</w:t>
            </w:r>
          </w:p>
        </w:tc>
        <w:tc>
          <w:tcPr>
            <w:tcW w:w="1440" w:type="dxa"/>
          </w:tcPr>
          <w:p w14:paraId="07E3B868" w14:textId="56A57B30" w:rsidR="00B74CEF" w:rsidRPr="00B11E79" w:rsidRDefault="00B74CEF" w:rsidP="00350D58">
            <w:pPr>
              <w:tabs>
                <w:tab w:val="decimal" w:pos="1155"/>
              </w:tabs>
              <w:spacing w:line="380" w:lineRule="exact"/>
              <w:ind w:right="-29"/>
              <w:rPr>
                <w:rFonts w:ascii="Arial" w:hAnsi="Arial" w:cs="Arial"/>
                <w:sz w:val="18"/>
                <w:szCs w:val="18"/>
              </w:rPr>
            </w:pPr>
            <w:r w:rsidRPr="00B11E79">
              <w:rPr>
                <w:rFonts w:ascii="Arial" w:hAnsi="Arial" w:cs="Arial"/>
                <w:sz w:val="18"/>
                <w:szCs w:val="18"/>
              </w:rPr>
              <w:t>4,052,636</w:t>
            </w:r>
          </w:p>
        </w:tc>
      </w:tr>
      <w:tr w:rsidR="00B74CEF" w:rsidRPr="00B11E79" w14:paraId="5075100F" w14:textId="77777777" w:rsidTr="00211226">
        <w:tc>
          <w:tcPr>
            <w:tcW w:w="3402" w:type="dxa"/>
            <w:shd w:val="clear" w:color="auto" w:fill="auto"/>
          </w:tcPr>
          <w:p w14:paraId="3E1EE670" w14:textId="77777777" w:rsidR="00B74CEF" w:rsidRPr="00B11E79" w:rsidRDefault="00B74CEF" w:rsidP="00350D58">
            <w:pPr>
              <w:spacing w:line="380" w:lineRule="exact"/>
              <w:ind w:right="-108"/>
              <w:rPr>
                <w:rFonts w:ascii="Arial" w:hAnsi="Arial" w:cs="Arial"/>
                <w:sz w:val="18"/>
                <w:szCs w:val="18"/>
              </w:rPr>
            </w:pPr>
            <w:r w:rsidRPr="00B11E79">
              <w:rPr>
                <w:rFonts w:ascii="Arial" w:hAnsi="Arial" w:cs="Arial"/>
                <w:sz w:val="18"/>
                <w:szCs w:val="18"/>
              </w:rPr>
              <w:t>Trade payables - unrelated parties</w:t>
            </w:r>
          </w:p>
        </w:tc>
        <w:tc>
          <w:tcPr>
            <w:tcW w:w="1440" w:type="dxa"/>
            <w:shd w:val="clear" w:color="auto" w:fill="auto"/>
          </w:tcPr>
          <w:p w14:paraId="427B1A6C" w14:textId="66D1A407" w:rsidR="00B74CEF" w:rsidRPr="00B11E79" w:rsidRDefault="00B74CEF" w:rsidP="00350D58">
            <w:pPr>
              <w:pBdr>
                <w:bottom w:val="single" w:sz="4" w:space="1" w:color="auto"/>
              </w:pBdr>
              <w:tabs>
                <w:tab w:val="decimal" w:pos="1155"/>
              </w:tabs>
              <w:spacing w:line="380" w:lineRule="exact"/>
              <w:ind w:right="-29"/>
              <w:rPr>
                <w:rFonts w:ascii="Arial" w:hAnsi="Arial" w:cs="Arial"/>
                <w:sz w:val="18"/>
                <w:szCs w:val="18"/>
              </w:rPr>
            </w:pPr>
            <w:r w:rsidRPr="00B11E79">
              <w:rPr>
                <w:rFonts w:ascii="Arial" w:hAnsi="Arial" w:cs="Arial"/>
                <w:sz w:val="18"/>
                <w:szCs w:val="18"/>
              </w:rPr>
              <w:t>22,061,143</w:t>
            </w:r>
          </w:p>
        </w:tc>
        <w:tc>
          <w:tcPr>
            <w:tcW w:w="1440" w:type="dxa"/>
          </w:tcPr>
          <w:p w14:paraId="07B182DF" w14:textId="5F2A2E8B" w:rsidR="00B74CEF" w:rsidRPr="00B11E79" w:rsidRDefault="00B74CEF" w:rsidP="00350D58">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28,145,233</w:t>
            </w:r>
          </w:p>
        </w:tc>
        <w:tc>
          <w:tcPr>
            <w:tcW w:w="1440" w:type="dxa"/>
          </w:tcPr>
          <w:p w14:paraId="3FF64C20" w14:textId="2701291A" w:rsidR="00B74CEF" w:rsidRPr="00B11E79" w:rsidRDefault="00B74CEF" w:rsidP="00350D58">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19,098,508</w:t>
            </w:r>
          </w:p>
        </w:tc>
        <w:tc>
          <w:tcPr>
            <w:tcW w:w="1440" w:type="dxa"/>
          </w:tcPr>
          <w:p w14:paraId="66D33A6B" w14:textId="7C317328" w:rsidR="00B74CEF" w:rsidRPr="00B11E79" w:rsidRDefault="00B74CEF" w:rsidP="00350D58">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26,019,580</w:t>
            </w:r>
          </w:p>
        </w:tc>
      </w:tr>
      <w:tr w:rsidR="00B74CEF" w:rsidRPr="00B11E79" w14:paraId="3536C666" w14:textId="77777777" w:rsidTr="00211226">
        <w:tc>
          <w:tcPr>
            <w:tcW w:w="3402" w:type="dxa"/>
            <w:shd w:val="clear" w:color="auto" w:fill="auto"/>
          </w:tcPr>
          <w:p w14:paraId="35F5EC96" w14:textId="77777777" w:rsidR="00B74CEF" w:rsidRPr="00B11E79" w:rsidRDefault="00B74CEF" w:rsidP="00350D58">
            <w:pPr>
              <w:spacing w:line="380" w:lineRule="exact"/>
              <w:ind w:right="-108"/>
              <w:rPr>
                <w:rFonts w:ascii="Arial" w:hAnsi="Arial" w:cs="Arial"/>
                <w:sz w:val="18"/>
                <w:szCs w:val="18"/>
              </w:rPr>
            </w:pPr>
            <w:r w:rsidRPr="00B11E79">
              <w:rPr>
                <w:rFonts w:ascii="Arial" w:hAnsi="Arial" w:cs="Arial"/>
                <w:sz w:val="18"/>
                <w:szCs w:val="18"/>
              </w:rPr>
              <w:t>Total trade payables</w:t>
            </w:r>
          </w:p>
        </w:tc>
        <w:tc>
          <w:tcPr>
            <w:tcW w:w="1440" w:type="dxa"/>
            <w:shd w:val="clear" w:color="auto" w:fill="auto"/>
          </w:tcPr>
          <w:p w14:paraId="368207DD" w14:textId="14CE0B6D" w:rsidR="00B74CEF" w:rsidRPr="00B11E79" w:rsidRDefault="00B74CEF" w:rsidP="00350D58">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22,100,634</w:t>
            </w:r>
          </w:p>
        </w:tc>
        <w:tc>
          <w:tcPr>
            <w:tcW w:w="1440" w:type="dxa"/>
          </w:tcPr>
          <w:p w14:paraId="35748D2A" w14:textId="6DC627D6" w:rsidR="00B74CEF" w:rsidRPr="00B11E79" w:rsidRDefault="00B74CEF" w:rsidP="00350D58">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28,419,104</w:t>
            </w:r>
          </w:p>
        </w:tc>
        <w:tc>
          <w:tcPr>
            <w:tcW w:w="1440" w:type="dxa"/>
          </w:tcPr>
          <w:p w14:paraId="535862F7" w14:textId="3FE03CCD" w:rsidR="00B74CEF" w:rsidRPr="00B11E79" w:rsidRDefault="00B74CEF" w:rsidP="00350D58">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19,786,851</w:t>
            </w:r>
          </w:p>
        </w:tc>
        <w:tc>
          <w:tcPr>
            <w:tcW w:w="1440" w:type="dxa"/>
          </w:tcPr>
          <w:p w14:paraId="00D98E5A" w14:textId="690813D4" w:rsidR="00B74CEF" w:rsidRPr="00B11E79" w:rsidRDefault="00B74CEF" w:rsidP="00350D58">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30,072,216</w:t>
            </w:r>
          </w:p>
        </w:tc>
      </w:tr>
      <w:tr w:rsidR="00B74CEF" w:rsidRPr="00B11E79" w14:paraId="4EBB862F" w14:textId="77777777" w:rsidTr="00211226">
        <w:tc>
          <w:tcPr>
            <w:tcW w:w="3402" w:type="dxa"/>
            <w:shd w:val="clear" w:color="auto" w:fill="auto"/>
          </w:tcPr>
          <w:p w14:paraId="1165F746" w14:textId="77777777" w:rsidR="00B74CEF" w:rsidRPr="00B11E79" w:rsidRDefault="00B74CEF" w:rsidP="00350D58">
            <w:pPr>
              <w:spacing w:line="380" w:lineRule="exact"/>
              <w:ind w:right="-108"/>
              <w:rPr>
                <w:rFonts w:ascii="Arial" w:hAnsi="Arial" w:cs="Arial"/>
                <w:b/>
                <w:bCs/>
                <w:sz w:val="18"/>
                <w:szCs w:val="18"/>
                <w:u w:val="single"/>
              </w:rPr>
            </w:pPr>
            <w:r w:rsidRPr="00B11E79">
              <w:rPr>
                <w:rFonts w:ascii="Arial" w:hAnsi="Arial" w:cs="Arial"/>
                <w:b/>
                <w:bCs/>
                <w:sz w:val="18"/>
                <w:szCs w:val="18"/>
              </w:rPr>
              <w:t xml:space="preserve">Other payables </w:t>
            </w:r>
          </w:p>
        </w:tc>
        <w:tc>
          <w:tcPr>
            <w:tcW w:w="1440" w:type="dxa"/>
            <w:vAlign w:val="bottom"/>
          </w:tcPr>
          <w:p w14:paraId="0FCBEA99" w14:textId="77777777" w:rsidR="00B74CEF" w:rsidRPr="00B11E79" w:rsidRDefault="00B74CEF" w:rsidP="00350D58">
            <w:pPr>
              <w:tabs>
                <w:tab w:val="decimal" w:pos="1155"/>
              </w:tabs>
              <w:spacing w:line="380" w:lineRule="exact"/>
              <w:ind w:left="-29" w:right="-29"/>
              <w:rPr>
                <w:rFonts w:ascii="Arial" w:hAnsi="Arial" w:cs="Arial"/>
                <w:sz w:val="18"/>
                <w:szCs w:val="18"/>
              </w:rPr>
            </w:pPr>
          </w:p>
        </w:tc>
        <w:tc>
          <w:tcPr>
            <w:tcW w:w="1440" w:type="dxa"/>
            <w:vAlign w:val="bottom"/>
          </w:tcPr>
          <w:p w14:paraId="1CF3A738" w14:textId="77777777" w:rsidR="00B74CEF" w:rsidRPr="00B11E79" w:rsidRDefault="00B74CEF" w:rsidP="00350D58">
            <w:pPr>
              <w:tabs>
                <w:tab w:val="decimal" w:pos="1155"/>
              </w:tabs>
              <w:spacing w:line="380" w:lineRule="exact"/>
              <w:ind w:left="-29" w:right="-29"/>
              <w:rPr>
                <w:rFonts w:ascii="Arial" w:hAnsi="Arial" w:cs="Arial"/>
                <w:sz w:val="18"/>
                <w:szCs w:val="18"/>
              </w:rPr>
            </w:pPr>
          </w:p>
        </w:tc>
        <w:tc>
          <w:tcPr>
            <w:tcW w:w="1440" w:type="dxa"/>
            <w:vAlign w:val="bottom"/>
          </w:tcPr>
          <w:p w14:paraId="4A62D0F1" w14:textId="77777777" w:rsidR="00B74CEF" w:rsidRPr="00B11E79" w:rsidRDefault="00B74CEF" w:rsidP="00350D58">
            <w:pPr>
              <w:tabs>
                <w:tab w:val="decimal" w:pos="1155"/>
              </w:tabs>
              <w:spacing w:line="380" w:lineRule="exact"/>
              <w:ind w:left="-29" w:right="-29"/>
              <w:rPr>
                <w:rFonts w:ascii="Arial" w:hAnsi="Arial" w:cs="Arial"/>
                <w:sz w:val="18"/>
                <w:szCs w:val="18"/>
              </w:rPr>
            </w:pPr>
          </w:p>
        </w:tc>
        <w:tc>
          <w:tcPr>
            <w:tcW w:w="1440" w:type="dxa"/>
            <w:vAlign w:val="bottom"/>
          </w:tcPr>
          <w:p w14:paraId="4BF69B95" w14:textId="77777777" w:rsidR="00B74CEF" w:rsidRPr="00B11E79" w:rsidRDefault="00B74CEF" w:rsidP="00350D58">
            <w:pPr>
              <w:tabs>
                <w:tab w:val="decimal" w:pos="1155"/>
              </w:tabs>
              <w:spacing w:line="380" w:lineRule="exact"/>
              <w:ind w:left="-29" w:right="-29"/>
              <w:rPr>
                <w:rFonts w:ascii="Arial" w:hAnsi="Arial" w:cs="Arial"/>
                <w:sz w:val="18"/>
                <w:szCs w:val="18"/>
              </w:rPr>
            </w:pPr>
          </w:p>
        </w:tc>
      </w:tr>
      <w:tr w:rsidR="00350D58" w:rsidRPr="00B11E79" w14:paraId="4AB10390" w14:textId="77777777" w:rsidTr="00211226">
        <w:tc>
          <w:tcPr>
            <w:tcW w:w="3402" w:type="dxa"/>
            <w:shd w:val="clear" w:color="auto" w:fill="auto"/>
          </w:tcPr>
          <w:p w14:paraId="6B8094A9" w14:textId="77777777" w:rsidR="00350D58" w:rsidRPr="00B11E79" w:rsidRDefault="00350D58" w:rsidP="00350D58">
            <w:pPr>
              <w:spacing w:line="380" w:lineRule="exact"/>
              <w:ind w:right="-108"/>
              <w:rPr>
                <w:rFonts w:ascii="Arial" w:hAnsi="Arial" w:cs="Arial"/>
                <w:sz w:val="18"/>
                <w:szCs w:val="18"/>
              </w:rPr>
            </w:pPr>
            <w:r w:rsidRPr="00B11E79">
              <w:rPr>
                <w:rFonts w:ascii="Arial" w:hAnsi="Arial" w:cs="Arial"/>
                <w:sz w:val="18"/>
                <w:szCs w:val="18"/>
              </w:rPr>
              <w:t xml:space="preserve">Other payables - related person and </w:t>
            </w:r>
          </w:p>
          <w:p w14:paraId="78EF82F2" w14:textId="3ED3FDD2" w:rsidR="00350D58" w:rsidRPr="00B11E79" w:rsidRDefault="00350D58" w:rsidP="00350D58">
            <w:pPr>
              <w:spacing w:line="380" w:lineRule="exact"/>
              <w:ind w:right="-108"/>
              <w:rPr>
                <w:rFonts w:ascii="Arial" w:hAnsi="Arial" w:cs="Arial"/>
                <w:b/>
                <w:bCs/>
                <w:sz w:val="18"/>
                <w:szCs w:val="18"/>
              </w:rPr>
            </w:pPr>
            <w:r w:rsidRPr="00B11E79">
              <w:rPr>
                <w:rFonts w:ascii="Arial" w:hAnsi="Arial" w:cs="Arial"/>
                <w:sz w:val="18"/>
                <w:szCs w:val="18"/>
              </w:rPr>
              <w:t xml:space="preserve">   parties (Note 6)</w:t>
            </w:r>
          </w:p>
        </w:tc>
        <w:tc>
          <w:tcPr>
            <w:tcW w:w="1440" w:type="dxa"/>
            <w:vAlign w:val="bottom"/>
          </w:tcPr>
          <w:p w14:paraId="177F79D9" w14:textId="6025966F" w:rsidR="00350D58" w:rsidRPr="00B11E79" w:rsidRDefault="00350D58" w:rsidP="00350D58">
            <w:pPr>
              <w:tabs>
                <w:tab w:val="decimal" w:pos="1155"/>
              </w:tabs>
              <w:spacing w:line="380" w:lineRule="exact"/>
              <w:ind w:left="-29" w:right="-29"/>
              <w:rPr>
                <w:rFonts w:ascii="Arial" w:hAnsi="Arial" w:cs="Arial"/>
                <w:sz w:val="18"/>
                <w:szCs w:val="18"/>
              </w:rPr>
            </w:pPr>
            <w:r>
              <w:rPr>
                <w:rFonts w:ascii="Arial" w:hAnsi="Arial" w:cs="Arial"/>
                <w:sz w:val="18"/>
                <w:szCs w:val="18"/>
              </w:rPr>
              <w:t>389,426</w:t>
            </w:r>
          </w:p>
        </w:tc>
        <w:tc>
          <w:tcPr>
            <w:tcW w:w="1440" w:type="dxa"/>
            <w:vAlign w:val="bottom"/>
          </w:tcPr>
          <w:p w14:paraId="10723E18" w14:textId="40667299" w:rsidR="00350D58" w:rsidRPr="00B11E79" w:rsidRDefault="00350D58" w:rsidP="00350D58">
            <w:pPr>
              <w:tabs>
                <w:tab w:val="decimal" w:pos="1155"/>
              </w:tabs>
              <w:spacing w:line="380" w:lineRule="exact"/>
              <w:ind w:left="-29" w:right="-29"/>
              <w:rPr>
                <w:rFonts w:ascii="Arial" w:hAnsi="Arial" w:cs="Arial"/>
                <w:sz w:val="18"/>
                <w:szCs w:val="18"/>
              </w:rPr>
            </w:pPr>
            <w:r>
              <w:rPr>
                <w:rFonts w:ascii="Arial" w:hAnsi="Arial" w:cs="Arial"/>
                <w:sz w:val="18"/>
                <w:szCs w:val="18"/>
              </w:rPr>
              <w:t>392,123</w:t>
            </w:r>
          </w:p>
        </w:tc>
        <w:tc>
          <w:tcPr>
            <w:tcW w:w="1440" w:type="dxa"/>
            <w:vAlign w:val="bottom"/>
          </w:tcPr>
          <w:p w14:paraId="09C4E468" w14:textId="646738B2" w:rsidR="00350D58" w:rsidRPr="00B11E79" w:rsidRDefault="00350D58" w:rsidP="00350D58">
            <w:pPr>
              <w:tabs>
                <w:tab w:val="decimal" w:pos="1155"/>
              </w:tabs>
              <w:spacing w:line="380" w:lineRule="exact"/>
              <w:ind w:left="-29" w:right="-29"/>
              <w:rPr>
                <w:rFonts w:ascii="Arial" w:hAnsi="Arial" w:cs="Arial"/>
                <w:sz w:val="18"/>
                <w:szCs w:val="18"/>
              </w:rPr>
            </w:pPr>
            <w:r>
              <w:rPr>
                <w:rFonts w:ascii="Arial" w:hAnsi="Arial" w:cs="Arial"/>
                <w:sz w:val="18"/>
                <w:szCs w:val="18"/>
              </w:rPr>
              <w:t>14,533,412</w:t>
            </w:r>
          </w:p>
        </w:tc>
        <w:tc>
          <w:tcPr>
            <w:tcW w:w="1440" w:type="dxa"/>
            <w:vAlign w:val="bottom"/>
          </w:tcPr>
          <w:p w14:paraId="617B1A68" w14:textId="020C1A3B" w:rsidR="00350D58" w:rsidRPr="00B11E79" w:rsidRDefault="00350D58" w:rsidP="00350D58">
            <w:pPr>
              <w:tabs>
                <w:tab w:val="decimal" w:pos="1155"/>
              </w:tabs>
              <w:spacing w:line="380" w:lineRule="exact"/>
              <w:ind w:left="-29" w:right="-29"/>
              <w:rPr>
                <w:rFonts w:ascii="Arial" w:hAnsi="Arial" w:cs="Arial"/>
                <w:sz w:val="18"/>
                <w:szCs w:val="18"/>
              </w:rPr>
            </w:pPr>
            <w:r>
              <w:rPr>
                <w:rFonts w:ascii="Arial" w:hAnsi="Arial" w:cs="Arial"/>
                <w:sz w:val="18"/>
                <w:szCs w:val="18"/>
              </w:rPr>
              <w:t>15,408,205</w:t>
            </w:r>
          </w:p>
        </w:tc>
      </w:tr>
      <w:tr w:rsidR="00B74CEF" w:rsidRPr="00B11E79" w14:paraId="15662F71" w14:textId="77777777">
        <w:tc>
          <w:tcPr>
            <w:tcW w:w="3402" w:type="dxa"/>
            <w:shd w:val="clear" w:color="auto" w:fill="auto"/>
          </w:tcPr>
          <w:p w14:paraId="52400586" w14:textId="77777777" w:rsidR="00B74CEF" w:rsidRPr="00B11E79" w:rsidRDefault="00B74CEF" w:rsidP="00350D58">
            <w:pPr>
              <w:spacing w:line="380" w:lineRule="exact"/>
              <w:ind w:right="-108"/>
              <w:rPr>
                <w:rFonts w:ascii="Arial" w:hAnsi="Arial" w:cs="Arial"/>
                <w:sz w:val="18"/>
                <w:szCs w:val="18"/>
              </w:rPr>
            </w:pPr>
            <w:r w:rsidRPr="00B11E79">
              <w:rPr>
                <w:rFonts w:ascii="Arial" w:hAnsi="Arial" w:cs="Arial"/>
                <w:sz w:val="18"/>
                <w:szCs w:val="18"/>
              </w:rPr>
              <w:t>Other payables - unrelated parties</w:t>
            </w:r>
          </w:p>
        </w:tc>
        <w:tc>
          <w:tcPr>
            <w:tcW w:w="1440" w:type="dxa"/>
          </w:tcPr>
          <w:p w14:paraId="7D20D864" w14:textId="0404A5B4" w:rsidR="00B74CEF" w:rsidRPr="00B11E79" w:rsidRDefault="00B74CEF" w:rsidP="00350D58">
            <w:pPr>
              <w:tabs>
                <w:tab w:val="decimal" w:pos="1155"/>
              </w:tabs>
              <w:spacing w:line="380" w:lineRule="exact"/>
              <w:ind w:left="-29" w:right="-29"/>
              <w:rPr>
                <w:rFonts w:ascii="Arial" w:hAnsi="Arial" w:cs="Arial"/>
                <w:sz w:val="18"/>
                <w:szCs w:val="18"/>
              </w:rPr>
            </w:pPr>
            <w:r w:rsidRPr="00B11E79">
              <w:rPr>
                <w:rFonts w:ascii="Arial" w:hAnsi="Arial" w:cs="Arial"/>
                <w:sz w:val="18"/>
                <w:szCs w:val="18"/>
              </w:rPr>
              <w:t>12,621,</w:t>
            </w:r>
            <w:r w:rsidR="00735CE3" w:rsidRPr="00B11E79">
              <w:rPr>
                <w:rFonts w:ascii="Arial" w:hAnsi="Arial" w:cs="Arial"/>
                <w:sz w:val="18"/>
                <w:szCs w:val="18"/>
              </w:rPr>
              <w:t>586</w:t>
            </w:r>
          </w:p>
        </w:tc>
        <w:tc>
          <w:tcPr>
            <w:tcW w:w="1440" w:type="dxa"/>
            <w:vAlign w:val="bottom"/>
          </w:tcPr>
          <w:p w14:paraId="701A780D" w14:textId="1EA30C24" w:rsidR="00B74CEF" w:rsidRPr="00B11E79" w:rsidRDefault="00B74CEF" w:rsidP="00350D58">
            <w:pPr>
              <w:tabs>
                <w:tab w:val="decimal" w:pos="1155"/>
              </w:tabs>
              <w:spacing w:line="380" w:lineRule="exact"/>
              <w:ind w:left="-29" w:right="-29"/>
              <w:rPr>
                <w:rFonts w:ascii="Arial" w:hAnsi="Arial" w:cs="Arial"/>
                <w:sz w:val="18"/>
                <w:szCs w:val="18"/>
              </w:rPr>
            </w:pPr>
            <w:r w:rsidRPr="00B11E79">
              <w:rPr>
                <w:rFonts w:ascii="Arial" w:hAnsi="Arial" w:cs="Arial"/>
                <w:sz w:val="18"/>
                <w:szCs w:val="18"/>
              </w:rPr>
              <w:t>10,000,505</w:t>
            </w:r>
          </w:p>
        </w:tc>
        <w:tc>
          <w:tcPr>
            <w:tcW w:w="1440" w:type="dxa"/>
          </w:tcPr>
          <w:p w14:paraId="427C7126" w14:textId="0BA6C90B" w:rsidR="00B74CEF" w:rsidRPr="00B11E79" w:rsidRDefault="00B74CEF" w:rsidP="00350D58">
            <w:pPr>
              <w:tabs>
                <w:tab w:val="decimal" w:pos="1155"/>
              </w:tabs>
              <w:spacing w:line="380" w:lineRule="exact"/>
              <w:ind w:left="-29" w:right="-29"/>
              <w:rPr>
                <w:rFonts w:ascii="Arial" w:hAnsi="Arial" w:cs="Arial"/>
                <w:sz w:val="18"/>
                <w:szCs w:val="18"/>
              </w:rPr>
            </w:pPr>
            <w:r w:rsidRPr="00B11E79">
              <w:rPr>
                <w:rFonts w:ascii="Arial" w:hAnsi="Arial" w:cs="Arial"/>
                <w:sz w:val="18"/>
                <w:szCs w:val="18"/>
              </w:rPr>
              <w:t>11,104,086</w:t>
            </w:r>
          </w:p>
        </w:tc>
        <w:tc>
          <w:tcPr>
            <w:tcW w:w="1440" w:type="dxa"/>
            <w:vAlign w:val="bottom"/>
          </w:tcPr>
          <w:p w14:paraId="3B0DA455" w14:textId="7E7438AD" w:rsidR="00B74CEF" w:rsidRPr="00B11E79" w:rsidRDefault="00B74CEF" w:rsidP="00350D58">
            <w:pPr>
              <w:tabs>
                <w:tab w:val="decimal" w:pos="1155"/>
              </w:tabs>
              <w:spacing w:line="380" w:lineRule="exact"/>
              <w:ind w:left="-29" w:right="-29"/>
              <w:rPr>
                <w:rFonts w:ascii="Arial" w:hAnsi="Arial" w:cs="Arial"/>
                <w:sz w:val="18"/>
                <w:szCs w:val="18"/>
              </w:rPr>
            </w:pPr>
            <w:r w:rsidRPr="00B11E79">
              <w:rPr>
                <w:rFonts w:ascii="Arial" w:hAnsi="Arial" w:cs="Arial"/>
                <w:sz w:val="18"/>
                <w:szCs w:val="18"/>
              </w:rPr>
              <w:t>9,322,240</w:t>
            </w:r>
          </w:p>
        </w:tc>
      </w:tr>
      <w:tr w:rsidR="00B74CEF" w:rsidRPr="00B11E79" w14:paraId="6135FDF2" w14:textId="77777777">
        <w:tc>
          <w:tcPr>
            <w:tcW w:w="3402" w:type="dxa"/>
            <w:shd w:val="clear" w:color="auto" w:fill="auto"/>
          </w:tcPr>
          <w:p w14:paraId="0C36BE5F" w14:textId="77777777" w:rsidR="00B74CEF" w:rsidRPr="00B11E79" w:rsidRDefault="00B74CEF" w:rsidP="00350D58">
            <w:pPr>
              <w:spacing w:line="380" w:lineRule="exact"/>
              <w:ind w:right="-108"/>
              <w:rPr>
                <w:rFonts w:ascii="Arial" w:hAnsi="Arial" w:cs="Arial"/>
                <w:sz w:val="18"/>
                <w:szCs w:val="18"/>
              </w:rPr>
            </w:pPr>
            <w:r w:rsidRPr="00B11E79">
              <w:rPr>
                <w:rFonts w:ascii="Arial" w:hAnsi="Arial" w:cs="Arial"/>
                <w:sz w:val="18"/>
                <w:szCs w:val="18"/>
              </w:rPr>
              <w:t>Accrued expenses</w:t>
            </w:r>
          </w:p>
        </w:tc>
        <w:tc>
          <w:tcPr>
            <w:tcW w:w="1440" w:type="dxa"/>
          </w:tcPr>
          <w:p w14:paraId="2B31FE75" w14:textId="1AF0B864" w:rsidR="00B74CEF" w:rsidRPr="00B11E79" w:rsidRDefault="00B74CEF" w:rsidP="00350D58">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46,458,782</w:t>
            </w:r>
          </w:p>
        </w:tc>
        <w:tc>
          <w:tcPr>
            <w:tcW w:w="1440" w:type="dxa"/>
            <w:vAlign w:val="bottom"/>
          </w:tcPr>
          <w:p w14:paraId="37FB8DF8" w14:textId="380C9000" w:rsidR="00B74CEF" w:rsidRPr="00B11E79" w:rsidRDefault="00B74CEF" w:rsidP="00350D58">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30,089,578</w:t>
            </w:r>
          </w:p>
        </w:tc>
        <w:tc>
          <w:tcPr>
            <w:tcW w:w="1440" w:type="dxa"/>
          </w:tcPr>
          <w:p w14:paraId="4882372A" w14:textId="0BF0B4AC" w:rsidR="00B74CEF" w:rsidRPr="00B11E79" w:rsidRDefault="00B74CEF" w:rsidP="00350D58">
            <w:pPr>
              <w:pBdr>
                <w:bottom w:val="single" w:sz="4" w:space="1" w:color="auto"/>
              </w:pBdr>
              <w:tabs>
                <w:tab w:val="decimal" w:pos="1155"/>
              </w:tabs>
              <w:spacing w:line="380" w:lineRule="exact"/>
              <w:ind w:right="-29"/>
              <w:rPr>
                <w:rFonts w:ascii="Arial" w:hAnsi="Arial" w:cs="Arial"/>
                <w:sz w:val="18"/>
                <w:szCs w:val="18"/>
              </w:rPr>
            </w:pPr>
            <w:r w:rsidRPr="00B11E79">
              <w:rPr>
                <w:rFonts w:ascii="Arial" w:hAnsi="Arial" w:cs="Arial"/>
                <w:sz w:val="18"/>
                <w:szCs w:val="18"/>
              </w:rPr>
              <w:t>46,604,117</w:t>
            </w:r>
          </w:p>
        </w:tc>
        <w:tc>
          <w:tcPr>
            <w:tcW w:w="1440" w:type="dxa"/>
            <w:vAlign w:val="bottom"/>
          </w:tcPr>
          <w:p w14:paraId="468B1874" w14:textId="11AC3964" w:rsidR="00B74CEF" w:rsidRPr="00B11E79" w:rsidRDefault="00B74CEF" w:rsidP="00350D58">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27,952,115</w:t>
            </w:r>
          </w:p>
        </w:tc>
      </w:tr>
      <w:tr w:rsidR="00B74CEF" w:rsidRPr="00B11E79" w14:paraId="3E210073" w14:textId="77777777">
        <w:tc>
          <w:tcPr>
            <w:tcW w:w="3402" w:type="dxa"/>
          </w:tcPr>
          <w:p w14:paraId="6F5C04A7" w14:textId="77777777" w:rsidR="00B74CEF" w:rsidRPr="00B11E79" w:rsidRDefault="00B74CEF" w:rsidP="00350D58">
            <w:pPr>
              <w:spacing w:line="380" w:lineRule="exact"/>
              <w:ind w:left="150" w:right="-108" w:hanging="150"/>
              <w:rPr>
                <w:rFonts w:ascii="Arial" w:hAnsi="Arial" w:cs="Arial"/>
                <w:sz w:val="18"/>
                <w:szCs w:val="18"/>
                <w:cs/>
              </w:rPr>
            </w:pPr>
            <w:r w:rsidRPr="00B11E79">
              <w:rPr>
                <w:rFonts w:ascii="Arial" w:hAnsi="Arial" w:cs="Arial"/>
                <w:sz w:val="18"/>
                <w:szCs w:val="18"/>
              </w:rPr>
              <w:t>Total other payables</w:t>
            </w:r>
          </w:p>
        </w:tc>
        <w:tc>
          <w:tcPr>
            <w:tcW w:w="1440" w:type="dxa"/>
          </w:tcPr>
          <w:p w14:paraId="382B6F68" w14:textId="125E2CAD" w:rsidR="00B74CEF" w:rsidRPr="00B11E79" w:rsidRDefault="00B74CEF" w:rsidP="00350D58">
            <w:pPr>
              <w:pBdr>
                <w:bottom w:val="single" w:sz="4" w:space="1" w:color="auto"/>
              </w:pBdr>
              <w:tabs>
                <w:tab w:val="decimal" w:pos="1155"/>
              </w:tabs>
              <w:spacing w:line="380" w:lineRule="exact"/>
              <w:ind w:right="-29"/>
              <w:rPr>
                <w:rFonts w:ascii="Arial" w:hAnsi="Arial" w:cs="Arial"/>
                <w:sz w:val="18"/>
                <w:szCs w:val="18"/>
              </w:rPr>
            </w:pPr>
            <w:r w:rsidRPr="00B11E79">
              <w:rPr>
                <w:rFonts w:ascii="Arial" w:hAnsi="Arial" w:cs="Arial"/>
                <w:sz w:val="18"/>
                <w:szCs w:val="18"/>
              </w:rPr>
              <w:t>59,469,</w:t>
            </w:r>
            <w:r w:rsidR="00735CE3" w:rsidRPr="00B11E79">
              <w:rPr>
                <w:rFonts w:ascii="Arial" w:hAnsi="Arial" w:cs="Arial"/>
                <w:sz w:val="18"/>
                <w:szCs w:val="18"/>
              </w:rPr>
              <w:t>794</w:t>
            </w:r>
          </w:p>
        </w:tc>
        <w:tc>
          <w:tcPr>
            <w:tcW w:w="1440" w:type="dxa"/>
          </w:tcPr>
          <w:p w14:paraId="755DC29E" w14:textId="642D0A92" w:rsidR="00B74CEF" w:rsidRPr="00B11E79" w:rsidRDefault="00B74CEF" w:rsidP="00350D58">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40,482,206</w:t>
            </w:r>
          </w:p>
        </w:tc>
        <w:tc>
          <w:tcPr>
            <w:tcW w:w="1440" w:type="dxa"/>
          </w:tcPr>
          <w:p w14:paraId="29001F6F" w14:textId="007F635D" w:rsidR="00B74CEF" w:rsidRPr="00B11E79" w:rsidRDefault="00B74CEF" w:rsidP="00350D58">
            <w:pPr>
              <w:pBdr>
                <w:bottom w:val="single" w:sz="4" w:space="1" w:color="auto"/>
              </w:pBdr>
              <w:tabs>
                <w:tab w:val="decimal" w:pos="1155"/>
              </w:tabs>
              <w:spacing w:line="380" w:lineRule="exact"/>
              <w:ind w:right="-29"/>
              <w:rPr>
                <w:rFonts w:ascii="Arial" w:hAnsi="Arial" w:cs="Arial"/>
                <w:sz w:val="18"/>
                <w:szCs w:val="18"/>
              </w:rPr>
            </w:pPr>
            <w:r w:rsidRPr="00B11E79">
              <w:rPr>
                <w:rFonts w:ascii="Arial" w:hAnsi="Arial" w:cs="Arial"/>
                <w:sz w:val="18"/>
                <w:szCs w:val="18"/>
              </w:rPr>
              <w:t>72,241,615</w:t>
            </w:r>
          </w:p>
        </w:tc>
        <w:tc>
          <w:tcPr>
            <w:tcW w:w="1440" w:type="dxa"/>
          </w:tcPr>
          <w:p w14:paraId="04C2BEDE" w14:textId="37761278" w:rsidR="00B74CEF" w:rsidRPr="00B11E79" w:rsidRDefault="00B74CEF" w:rsidP="00350D58">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52,682,560</w:t>
            </w:r>
          </w:p>
        </w:tc>
      </w:tr>
      <w:tr w:rsidR="00B74CEF" w:rsidRPr="00B11E79" w14:paraId="79A91E28" w14:textId="77777777" w:rsidTr="00211226">
        <w:tc>
          <w:tcPr>
            <w:tcW w:w="3402" w:type="dxa"/>
          </w:tcPr>
          <w:p w14:paraId="131AFF4A" w14:textId="77777777" w:rsidR="00B74CEF" w:rsidRPr="00B11E79" w:rsidRDefault="00B74CEF" w:rsidP="00350D58">
            <w:pPr>
              <w:spacing w:line="380" w:lineRule="exact"/>
              <w:ind w:left="150" w:right="-108" w:hanging="150"/>
              <w:rPr>
                <w:rFonts w:ascii="Arial" w:hAnsi="Arial" w:cs="Arial"/>
                <w:sz w:val="18"/>
                <w:szCs w:val="18"/>
              </w:rPr>
            </w:pPr>
            <w:r w:rsidRPr="00B11E79">
              <w:rPr>
                <w:rFonts w:ascii="Arial" w:hAnsi="Arial" w:cs="Arial"/>
                <w:sz w:val="18"/>
                <w:szCs w:val="18"/>
              </w:rPr>
              <w:t>Total trade and other payables</w:t>
            </w:r>
          </w:p>
        </w:tc>
        <w:tc>
          <w:tcPr>
            <w:tcW w:w="1440" w:type="dxa"/>
          </w:tcPr>
          <w:p w14:paraId="0DC0869D" w14:textId="337973AB" w:rsidR="00B74CEF" w:rsidRPr="00B11E79" w:rsidRDefault="00B74CEF" w:rsidP="00350D58">
            <w:pPr>
              <w:pBdr>
                <w:bottom w:val="doub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81,570,4</w:t>
            </w:r>
            <w:r w:rsidR="00735CE3" w:rsidRPr="00B11E79">
              <w:rPr>
                <w:rFonts w:ascii="Arial" w:hAnsi="Arial" w:cs="Arial"/>
                <w:sz w:val="18"/>
                <w:szCs w:val="18"/>
              </w:rPr>
              <w:t>28</w:t>
            </w:r>
          </w:p>
        </w:tc>
        <w:tc>
          <w:tcPr>
            <w:tcW w:w="1440" w:type="dxa"/>
          </w:tcPr>
          <w:p w14:paraId="2DF8E883" w14:textId="3B898649" w:rsidR="00B74CEF" w:rsidRPr="00B11E79" w:rsidRDefault="00B74CEF" w:rsidP="00350D58">
            <w:pPr>
              <w:pBdr>
                <w:bottom w:val="doub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68,901,310</w:t>
            </w:r>
          </w:p>
        </w:tc>
        <w:tc>
          <w:tcPr>
            <w:tcW w:w="1440" w:type="dxa"/>
          </w:tcPr>
          <w:p w14:paraId="40FCBB43" w14:textId="38B214FA" w:rsidR="00B74CEF" w:rsidRPr="00B11E79" w:rsidRDefault="00B74CEF" w:rsidP="00350D58">
            <w:pPr>
              <w:pBdr>
                <w:bottom w:val="doub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92,028,466</w:t>
            </w:r>
          </w:p>
        </w:tc>
        <w:tc>
          <w:tcPr>
            <w:tcW w:w="1440" w:type="dxa"/>
          </w:tcPr>
          <w:p w14:paraId="3AA8D2BB" w14:textId="5DA66045" w:rsidR="00B74CEF" w:rsidRPr="00B11E79" w:rsidRDefault="00B74CEF" w:rsidP="00350D58">
            <w:pPr>
              <w:pBdr>
                <w:bottom w:val="doub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82,754,776</w:t>
            </w:r>
          </w:p>
        </w:tc>
      </w:tr>
    </w:tbl>
    <w:p w14:paraId="05B21943" w14:textId="77777777" w:rsidR="00B03FD3" w:rsidRPr="00B11E79" w:rsidRDefault="00B03FD3" w:rsidP="00DF6B92">
      <w:pPr>
        <w:tabs>
          <w:tab w:val="left" w:pos="540"/>
          <w:tab w:val="left" w:pos="1440"/>
        </w:tabs>
        <w:spacing w:before="120" w:after="120" w:line="380" w:lineRule="exact"/>
        <w:outlineLvl w:val="0"/>
        <w:rPr>
          <w:rFonts w:ascii="Arial" w:eastAsia="Ink Free" w:hAnsi="Arial" w:cs="Arial"/>
          <w:b/>
          <w:bCs/>
          <w:sz w:val="22"/>
          <w:szCs w:val="22"/>
          <w:lang w:eastAsia="en-GB"/>
        </w:rPr>
      </w:pPr>
    </w:p>
    <w:p w14:paraId="0F3F6ED3" w14:textId="1C7FE34D" w:rsidR="00DF6B92" w:rsidRPr="00B11E79" w:rsidRDefault="00B03FD3" w:rsidP="00DF6B92">
      <w:pPr>
        <w:tabs>
          <w:tab w:val="left" w:pos="540"/>
          <w:tab w:val="left" w:pos="1440"/>
        </w:tabs>
        <w:spacing w:before="12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br w:type="page"/>
      </w:r>
      <w:r w:rsidR="00DF6B92" w:rsidRPr="00B11E79">
        <w:rPr>
          <w:rFonts w:ascii="Arial" w:eastAsia="Ink Free" w:hAnsi="Arial" w:cs="Arial"/>
          <w:b/>
          <w:bCs/>
          <w:sz w:val="22"/>
          <w:szCs w:val="22"/>
          <w:lang w:eastAsia="en-GB"/>
        </w:rPr>
        <w:lastRenderedPageBreak/>
        <w:t xml:space="preserve">16. </w:t>
      </w:r>
      <w:r w:rsidR="00DF6B92" w:rsidRPr="00B11E79">
        <w:rPr>
          <w:rFonts w:ascii="Arial" w:eastAsia="Ink Free" w:hAnsi="Arial" w:cs="Arial"/>
          <w:b/>
          <w:bCs/>
          <w:sz w:val="22"/>
          <w:szCs w:val="22"/>
          <w:lang w:eastAsia="en-GB"/>
        </w:rPr>
        <w:tab/>
      </w:r>
      <w:r w:rsidR="00DF6B92" w:rsidRPr="00B11E79">
        <w:rPr>
          <w:rFonts w:ascii="Arial" w:hAnsi="Arial" w:cs="Arial"/>
          <w:b/>
          <w:bCs/>
          <w:color w:val="000000"/>
          <w:sz w:val="22"/>
          <w:szCs w:val="22"/>
        </w:rPr>
        <w:t>Leases</w:t>
      </w:r>
    </w:p>
    <w:p w14:paraId="7604ED23" w14:textId="1A97A79B" w:rsidR="00DF6B92" w:rsidRPr="00B11E79" w:rsidRDefault="00DF6B92" w:rsidP="00DF6B92">
      <w:pPr>
        <w:spacing w:before="120" w:after="120" w:line="380" w:lineRule="exact"/>
        <w:ind w:left="540"/>
        <w:jc w:val="thaiDistribute"/>
        <w:rPr>
          <w:rFonts w:ascii="Arial" w:hAnsi="Arial" w:cs="Arial"/>
          <w:sz w:val="22"/>
          <w:szCs w:val="22"/>
        </w:rPr>
      </w:pPr>
      <w:r w:rsidRPr="00B11E79">
        <w:rPr>
          <w:rFonts w:ascii="Arial" w:hAnsi="Arial" w:cs="Arial"/>
          <w:sz w:val="22"/>
          <w:szCs w:val="22"/>
        </w:rPr>
        <w:t xml:space="preserve">The Group has lease contracts for various items of property, plant, and equipment used in its operations. Leases generally have lease terms between </w:t>
      </w:r>
      <w:r w:rsidR="00350D58">
        <w:rPr>
          <w:rFonts w:ascii="Arial" w:hAnsi="Arial" w:cs="Arial"/>
          <w:sz w:val="22"/>
          <w:szCs w:val="22"/>
        </w:rPr>
        <w:t>2</w:t>
      </w:r>
      <w:r w:rsidRPr="00B11E79">
        <w:rPr>
          <w:rFonts w:ascii="Arial" w:hAnsi="Arial" w:cs="Arial"/>
          <w:sz w:val="22"/>
          <w:szCs w:val="22"/>
        </w:rPr>
        <w:t xml:space="preserve"> - </w:t>
      </w:r>
      <w:r w:rsidR="00337F66" w:rsidRPr="00B11E79">
        <w:rPr>
          <w:rFonts w:ascii="Arial" w:hAnsi="Arial" w:cs="Arial"/>
          <w:sz w:val="22"/>
          <w:szCs w:val="22"/>
        </w:rPr>
        <w:t>5</w:t>
      </w:r>
      <w:r w:rsidRPr="00B11E79">
        <w:rPr>
          <w:rFonts w:ascii="Arial" w:hAnsi="Arial" w:cs="Arial"/>
          <w:sz w:val="22"/>
          <w:szCs w:val="22"/>
        </w:rPr>
        <w:t xml:space="preserve"> years.</w:t>
      </w:r>
    </w:p>
    <w:p w14:paraId="360A3DC5" w14:textId="77777777" w:rsidR="00DF6B92" w:rsidRPr="00B11E79" w:rsidRDefault="00DF6B92" w:rsidP="00DF6B92">
      <w:pPr>
        <w:pStyle w:val="ListParagraph"/>
        <w:numPr>
          <w:ilvl w:val="0"/>
          <w:numId w:val="41"/>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r w:rsidRPr="00B11E79">
        <w:rPr>
          <w:rFonts w:ascii="Arial" w:hAnsi="Arial" w:cs="Browallia New"/>
          <w:b/>
          <w:bCs/>
        </w:rPr>
        <w:t>Right-of-use assets</w:t>
      </w:r>
    </w:p>
    <w:p w14:paraId="41F07154" w14:textId="521746AD" w:rsidR="00DF6B92" w:rsidRPr="00B11E79" w:rsidRDefault="00DF6B92" w:rsidP="00DF6B92">
      <w:pPr>
        <w:spacing w:before="120" w:after="120" w:line="380" w:lineRule="exact"/>
        <w:ind w:left="900"/>
        <w:jc w:val="thaiDistribute"/>
        <w:rPr>
          <w:rFonts w:ascii="Angsana New" w:hAnsi="Angsana New"/>
          <w:spacing w:val="-2"/>
          <w:sz w:val="32"/>
          <w:szCs w:val="32"/>
        </w:rPr>
      </w:pPr>
      <w:r w:rsidRPr="00B11E79">
        <w:rPr>
          <w:rFonts w:ascii="Arial" w:hAnsi="Arial" w:cs="Arial"/>
          <w:spacing w:val="-2"/>
          <w:sz w:val="22"/>
          <w:szCs w:val="22"/>
        </w:rPr>
        <w:t>Movements of right-of-use assets for the years ended 31 December 20</w:t>
      </w:r>
      <w:r w:rsidR="00224607" w:rsidRPr="00B11E79">
        <w:rPr>
          <w:rFonts w:ascii="Arial" w:hAnsi="Arial" w:cs="Arial"/>
          <w:spacing w:val="-2"/>
          <w:sz w:val="22"/>
          <w:szCs w:val="22"/>
        </w:rPr>
        <w:t xml:space="preserve">24 </w:t>
      </w:r>
      <w:r w:rsidRPr="00B11E79">
        <w:rPr>
          <w:rFonts w:ascii="Arial" w:hAnsi="Arial" w:cs="Arial"/>
          <w:spacing w:val="-2"/>
          <w:sz w:val="22"/>
          <w:szCs w:val="22"/>
        </w:rPr>
        <w:t>and 20</w:t>
      </w:r>
      <w:r w:rsidR="00224607" w:rsidRPr="00B11E79">
        <w:rPr>
          <w:rFonts w:ascii="Arial" w:hAnsi="Arial" w:cs="Arial"/>
          <w:spacing w:val="-2"/>
          <w:sz w:val="22"/>
          <w:szCs w:val="22"/>
        </w:rPr>
        <w:t xml:space="preserve">23 </w:t>
      </w:r>
      <w:r w:rsidRPr="00B11E79">
        <w:rPr>
          <w:rFonts w:ascii="Arial" w:hAnsi="Arial" w:cs="Arial"/>
          <w:spacing w:val="-2"/>
          <w:sz w:val="22"/>
          <w:szCs w:val="22"/>
        </w:rPr>
        <w:t>are summarised below:</w:t>
      </w:r>
    </w:p>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DF6B92" w:rsidRPr="00B11E79" w14:paraId="6058A72D" w14:textId="77777777">
        <w:tc>
          <w:tcPr>
            <w:tcW w:w="2160" w:type="dxa"/>
            <w:shd w:val="clear" w:color="auto" w:fill="auto"/>
          </w:tcPr>
          <w:p w14:paraId="40387749" w14:textId="77777777" w:rsidR="00DF6B92" w:rsidRPr="00B11E79" w:rsidRDefault="00DF6B92" w:rsidP="000A58D6">
            <w:pPr>
              <w:tabs>
                <w:tab w:val="right" w:pos="1033"/>
              </w:tabs>
              <w:spacing w:line="360" w:lineRule="exact"/>
              <w:ind w:right="-72"/>
              <w:jc w:val="right"/>
              <w:rPr>
                <w:rFonts w:ascii="Arial" w:eastAsia="SimSun" w:hAnsi="Arial" w:cs="Arial"/>
                <w:sz w:val="18"/>
                <w:szCs w:val="18"/>
              </w:rPr>
            </w:pPr>
          </w:p>
        </w:tc>
        <w:tc>
          <w:tcPr>
            <w:tcW w:w="6750" w:type="dxa"/>
            <w:gridSpan w:val="5"/>
            <w:shd w:val="clear" w:color="auto" w:fill="auto"/>
          </w:tcPr>
          <w:p w14:paraId="51450835" w14:textId="5199FBA3" w:rsidR="00DF6B92" w:rsidRPr="00B11E79" w:rsidRDefault="00DF6B92" w:rsidP="000A58D6">
            <w:pPr>
              <w:tabs>
                <w:tab w:val="right" w:pos="1033"/>
              </w:tabs>
              <w:spacing w:line="360" w:lineRule="exact"/>
              <w:ind w:left="-29" w:right="-29"/>
              <w:jc w:val="right"/>
              <w:rPr>
                <w:rFonts w:ascii="Arial" w:eastAsia="SimSun" w:hAnsi="Arial" w:cs="Arial"/>
                <w:sz w:val="18"/>
                <w:szCs w:val="18"/>
              </w:rPr>
            </w:pPr>
            <w:r w:rsidRPr="00B11E79">
              <w:rPr>
                <w:rFonts w:ascii="Arial" w:eastAsia="SimSun" w:hAnsi="Arial" w:cs="Arial"/>
                <w:sz w:val="18"/>
                <w:szCs w:val="18"/>
              </w:rPr>
              <w:t>(Unit: Baht)</w:t>
            </w:r>
          </w:p>
        </w:tc>
      </w:tr>
      <w:tr w:rsidR="00DF6B92" w:rsidRPr="00B11E79" w14:paraId="3435AAD4" w14:textId="77777777">
        <w:tc>
          <w:tcPr>
            <w:tcW w:w="2160" w:type="dxa"/>
            <w:shd w:val="clear" w:color="auto" w:fill="auto"/>
          </w:tcPr>
          <w:p w14:paraId="441265F4" w14:textId="77777777" w:rsidR="00DF6B92" w:rsidRPr="00B11E79" w:rsidRDefault="00DF6B92" w:rsidP="000A58D6">
            <w:pPr>
              <w:spacing w:line="360" w:lineRule="exact"/>
              <w:ind w:left="151" w:hanging="151"/>
              <w:jc w:val="thaiDistribute"/>
              <w:outlineLvl w:val="0"/>
              <w:rPr>
                <w:rFonts w:ascii="Arial" w:eastAsia="SimSun" w:hAnsi="Arial" w:cs="Arial"/>
                <w:sz w:val="18"/>
                <w:szCs w:val="18"/>
                <w:cs/>
              </w:rPr>
            </w:pPr>
          </w:p>
        </w:tc>
        <w:tc>
          <w:tcPr>
            <w:tcW w:w="6750" w:type="dxa"/>
            <w:gridSpan w:val="5"/>
            <w:shd w:val="clear" w:color="auto" w:fill="auto"/>
          </w:tcPr>
          <w:p w14:paraId="10DE1E1B" w14:textId="77777777" w:rsidR="00DF6B92" w:rsidRPr="00B11E79" w:rsidRDefault="00DF6B92" w:rsidP="000A58D6">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Consolidated financial statements</w:t>
            </w:r>
          </w:p>
        </w:tc>
      </w:tr>
      <w:tr w:rsidR="009B2406" w:rsidRPr="00B11E79" w14:paraId="5F78BC86" w14:textId="77777777" w:rsidTr="005509CF">
        <w:trPr>
          <w:trHeight w:val="675"/>
        </w:trPr>
        <w:tc>
          <w:tcPr>
            <w:tcW w:w="2160" w:type="dxa"/>
            <w:shd w:val="clear" w:color="auto" w:fill="auto"/>
          </w:tcPr>
          <w:p w14:paraId="09E769A0" w14:textId="77777777" w:rsidR="00DF6B92" w:rsidRPr="00B11E79" w:rsidRDefault="00DF6B92" w:rsidP="000A58D6">
            <w:pPr>
              <w:spacing w:line="360" w:lineRule="exact"/>
              <w:ind w:left="151" w:hanging="151"/>
              <w:jc w:val="center"/>
              <w:outlineLvl w:val="0"/>
              <w:rPr>
                <w:rFonts w:ascii="Arial" w:eastAsia="SimSun" w:hAnsi="Arial" w:cs="Arial"/>
                <w:sz w:val="18"/>
                <w:szCs w:val="18"/>
                <w:cs/>
              </w:rPr>
            </w:pPr>
          </w:p>
        </w:tc>
        <w:tc>
          <w:tcPr>
            <w:tcW w:w="1350" w:type="dxa"/>
            <w:shd w:val="clear" w:color="auto" w:fill="auto"/>
            <w:vAlign w:val="bottom"/>
            <w:hideMark/>
          </w:tcPr>
          <w:p w14:paraId="0DCBD41A" w14:textId="3503494E" w:rsidR="00DF6B92" w:rsidRPr="00B11E79" w:rsidRDefault="00DF6B92" w:rsidP="000A58D6">
            <w:pPr>
              <w:pBdr>
                <w:bottom w:val="single" w:sz="4" w:space="1" w:color="auto"/>
              </w:pBdr>
              <w:tabs>
                <w:tab w:val="right" w:pos="1033"/>
              </w:tabs>
              <w:spacing w:line="360" w:lineRule="exact"/>
              <w:ind w:left="-29" w:right="-29"/>
              <w:jc w:val="center"/>
              <w:rPr>
                <w:rFonts w:ascii="Arial" w:eastAsia="SimSun" w:hAnsi="Arial" w:cs="Cordia New"/>
                <w:sz w:val="18"/>
                <w:szCs w:val="18"/>
                <w:cs/>
              </w:rPr>
            </w:pPr>
            <w:r w:rsidRPr="00B11E79">
              <w:rPr>
                <w:rFonts w:ascii="Arial" w:eastAsia="SimSun" w:hAnsi="Arial" w:cs="Arial"/>
                <w:sz w:val="18"/>
                <w:szCs w:val="18"/>
              </w:rPr>
              <w:t xml:space="preserve">Land </w:t>
            </w:r>
            <w:r w:rsidR="005509CF" w:rsidRPr="00B11E79">
              <w:rPr>
                <w:rFonts w:ascii="Arial" w:eastAsia="SimSun" w:hAnsi="Arial" w:cs="Arial"/>
                <w:sz w:val="18"/>
                <w:szCs w:val="18"/>
              </w:rPr>
              <w:t>and buildings</w:t>
            </w:r>
          </w:p>
        </w:tc>
        <w:tc>
          <w:tcPr>
            <w:tcW w:w="1350" w:type="dxa"/>
            <w:shd w:val="clear" w:color="auto" w:fill="auto"/>
            <w:vAlign w:val="bottom"/>
            <w:hideMark/>
          </w:tcPr>
          <w:p w14:paraId="5F94AD07" w14:textId="1022A053" w:rsidR="00DF6B92" w:rsidRPr="00B11E79" w:rsidRDefault="005509CF" w:rsidP="000A58D6">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Tools and equipment</w:t>
            </w:r>
          </w:p>
        </w:tc>
        <w:tc>
          <w:tcPr>
            <w:tcW w:w="1350" w:type="dxa"/>
            <w:shd w:val="clear" w:color="auto" w:fill="auto"/>
            <w:vAlign w:val="bottom"/>
          </w:tcPr>
          <w:p w14:paraId="65BEDF99" w14:textId="4C302128" w:rsidR="00DF6B92" w:rsidRPr="00B11E79" w:rsidRDefault="005509CF" w:rsidP="000A58D6">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Motor vehicles</w:t>
            </w:r>
          </w:p>
        </w:tc>
        <w:tc>
          <w:tcPr>
            <w:tcW w:w="1350" w:type="dxa"/>
            <w:shd w:val="clear" w:color="auto" w:fill="auto"/>
            <w:vAlign w:val="bottom"/>
          </w:tcPr>
          <w:p w14:paraId="7A4807CD" w14:textId="4EC7641F" w:rsidR="005509CF" w:rsidRPr="00B11E79" w:rsidRDefault="005509CF" w:rsidP="000A58D6">
            <w:pPr>
              <w:pBdr>
                <w:bottom w:val="single" w:sz="4" w:space="1" w:color="auto"/>
              </w:pBdr>
              <w:tabs>
                <w:tab w:val="right" w:pos="1033"/>
              </w:tabs>
              <w:spacing w:line="360" w:lineRule="exact"/>
              <w:ind w:right="-29"/>
              <w:jc w:val="center"/>
              <w:rPr>
                <w:rFonts w:ascii="Arial" w:eastAsia="SimSun" w:hAnsi="Arial" w:cs="Arial"/>
                <w:sz w:val="18"/>
                <w:szCs w:val="18"/>
              </w:rPr>
            </w:pPr>
            <w:r w:rsidRPr="00B11E79">
              <w:rPr>
                <w:rFonts w:ascii="Arial" w:eastAsia="SimSun" w:hAnsi="Arial" w:cs="Arial"/>
                <w:sz w:val="18"/>
                <w:szCs w:val="18"/>
              </w:rPr>
              <w:t>Computer Software</w:t>
            </w:r>
          </w:p>
        </w:tc>
        <w:tc>
          <w:tcPr>
            <w:tcW w:w="1350" w:type="dxa"/>
            <w:shd w:val="clear" w:color="auto" w:fill="auto"/>
            <w:vAlign w:val="bottom"/>
          </w:tcPr>
          <w:p w14:paraId="38603FB4" w14:textId="77777777" w:rsidR="00DF6B92" w:rsidRPr="00B11E79" w:rsidRDefault="00DF6B92" w:rsidP="000A58D6">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Total</w:t>
            </w:r>
          </w:p>
        </w:tc>
      </w:tr>
      <w:tr w:rsidR="0014388F" w:rsidRPr="00B11E79" w14:paraId="20B812DD" w14:textId="77777777">
        <w:tc>
          <w:tcPr>
            <w:tcW w:w="2160" w:type="dxa"/>
            <w:shd w:val="clear" w:color="auto" w:fill="auto"/>
            <w:hideMark/>
          </w:tcPr>
          <w:p w14:paraId="35E53C3E" w14:textId="52F4BAFF" w:rsidR="0014388F" w:rsidRPr="00B11E79" w:rsidRDefault="0014388F" w:rsidP="0014388F">
            <w:pPr>
              <w:spacing w:line="360" w:lineRule="exact"/>
              <w:ind w:right="-50"/>
              <w:rPr>
                <w:rFonts w:ascii="Arial" w:eastAsia="SimSun" w:hAnsi="Arial" w:cs="Arial"/>
                <w:sz w:val="18"/>
                <w:szCs w:val="18"/>
                <w:cs/>
              </w:rPr>
            </w:pPr>
            <w:r w:rsidRPr="00B11E79">
              <w:rPr>
                <w:rFonts w:ascii="Arial" w:eastAsia="SimSun" w:hAnsi="Arial" w:cs="Arial"/>
                <w:sz w:val="18"/>
                <w:szCs w:val="18"/>
              </w:rPr>
              <w:t>1 January 2023</w:t>
            </w:r>
          </w:p>
        </w:tc>
        <w:tc>
          <w:tcPr>
            <w:tcW w:w="1350" w:type="dxa"/>
            <w:shd w:val="clear" w:color="auto" w:fill="auto"/>
            <w:vAlign w:val="bottom"/>
          </w:tcPr>
          <w:p w14:paraId="3644EF04" w14:textId="489EE999"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1,547,024</w:t>
            </w:r>
          </w:p>
        </w:tc>
        <w:tc>
          <w:tcPr>
            <w:tcW w:w="1350" w:type="dxa"/>
            <w:shd w:val="clear" w:color="auto" w:fill="auto"/>
            <w:vAlign w:val="bottom"/>
          </w:tcPr>
          <w:p w14:paraId="0D9233CA" w14:textId="7395C6BB"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2,379,003</w:t>
            </w:r>
          </w:p>
        </w:tc>
        <w:tc>
          <w:tcPr>
            <w:tcW w:w="1350" w:type="dxa"/>
            <w:shd w:val="clear" w:color="auto" w:fill="auto"/>
          </w:tcPr>
          <w:p w14:paraId="3CD97CDD" w14:textId="1E83EA60"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10,167,664</w:t>
            </w:r>
          </w:p>
        </w:tc>
        <w:tc>
          <w:tcPr>
            <w:tcW w:w="1350" w:type="dxa"/>
            <w:shd w:val="clear" w:color="auto" w:fill="auto"/>
          </w:tcPr>
          <w:p w14:paraId="7E97F1C3" w14:textId="6D1631FD"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165,455</w:t>
            </w:r>
          </w:p>
        </w:tc>
        <w:tc>
          <w:tcPr>
            <w:tcW w:w="1350" w:type="dxa"/>
            <w:shd w:val="clear" w:color="auto" w:fill="auto"/>
            <w:vAlign w:val="bottom"/>
          </w:tcPr>
          <w:p w14:paraId="2622D0FC" w14:textId="1FEBE7A1"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14,259,146</w:t>
            </w:r>
          </w:p>
        </w:tc>
      </w:tr>
      <w:tr w:rsidR="0014388F" w:rsidRPr="00B11E79" w14:paraId="1FE054C0" w14:textId="77777777">
        <w:tc>
          <w:tcPr>
            <w:tcW w:w="2160" w:type="dxa"/>
            <w:shd w:val="clear" w:color="auto" w:fill="auto"/>
          </w:tcPr>
          <w:p w14:paraId="50B86E6B" w14:textId="77777777" w:rsidR="0014388F" w:rsidRPr="00B11E79" w:rsidRDefault="0014388F" w:rsidP="0014388F">
            <w:pPr>
              <w:spacing w:line="360" w:lineRule="exact"/>
              <w:ind w:right="-50"/>
              <w:rPr>
                <w:rFonts w:ascii="Arial" w:eastAsia="SimSun" w:hAnsi="Arial" w:cs="Arial"/>
                <w:sz w:val="18"/>
                <w:szCs w:val="18"/>
              </w:rPr>
            </w:pPr>
            <w:r w:rsidRPr="00B11E79">
              <w:rPr>
                <w:rFonts w:ascii="Arial" w:eastAsia="SimSun" w:hAnsi="Arial" w:cs="Arial"/>
                <w:sz w:val="18"/>
                <w:szCs w:val="18"/>
              </w:rPr>
              <w:t>Additions</w:t>
            </w:r>
          </w:p>
        </w:tc>
        <w:tc>
          <w:tcPr>
            <w:tcW w:w="1350" w:type="dxa"/>
            <w:shd w:val="clear" w:color="auto" w:fill="auto"/>
            <w:vAlign w:val="bottom"/>
          </w:tcPr>
          <w:p w14:paraId="4E70D94F" w14:textId="747C6EC9" w:rsidR="0014388F" w:rsidRPr="00B11E79" w:rsidRDefault="002E63F5"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3,667,122</w:t>
            </w:r>
          </w:p>
        </w:tc>
        <w:tc>
          <w:tcPr>
            <w:tcW w:w="1350" w:type="dxa"/>
            <w:shd w:val="clear" w:color="auto" w:fill="auto"/>
            <w:vAlign w:val="bottom"/>
          </w:tcPr>
          <w:p w14:paraId="5A4D8EC1" w14:textId="1A4A4016"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2,404,61</w:t>
            </w:r>
            <w:r w:rsidR="002E63F5" w:rsidRPr="00B11E79">
              <w:rPr>
                <w:rFonts w:ascii="Arial" w:hAnsi="Arial" w:cs="Arial"/>
                <w:sz w:val="18"/>
                <w:szCs w:val="18"/>
              </w:rPr>
              <w:t>7</w:t>
            </w:r>
          </w:p>
        </w:tc>
        <w:tc>
          <w:tcPr>
            <w:tcW w:w="1350" w:type="dxa"/>
            <w:shd w:val="clear" w:color="auto" w:fill="auto"/>
          </w:tcPr>
          <w:p w14:paraId="6C6A60E5" w14:textId="69FE99AB" w:rsidR="0014388F" w:rsidRPr="00B11E79" w:rsidRDefault="002E63F5"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10,720,381</w:t>
            </w:r>
          </w:p>
        </w:tc>
        <w:tc>
          <w:tcPr>
            <w:tcW w:w="1350" w:type="dxa"/>
            <w:shd w:val="clear" w:color="auto" w:fill="auto"/>
          </w:tcPr>
          <w:p w14:paraId="481428C7" w14:textId="43CB1773"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shd w:val="clear" w:color="auto" w:fill="auto"/>
          </w:tcPr>
          <w:p w14:paraId="486D303C" w14:textId="3D97E67B"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16,792,120</w:t>
            </w:r>
          </w:p>
        </w:tc>
      </w:tr>
      <w:tr w:rsidR="0014388F" w:rsidRPr="00B11E79" w14:paraId="6CFAA043" w14:textId="77777777">
        <w:tc>
          <w:tcPr>
            <w:tcW w:w="2160" w:type="dxa"/>
            <w:shd w:val="clear" w:color="auto" w:fill="auto"/>
          </w:tcPr>
          <w:p w14:paraId="7C201340" w14:textId="77777777" w:rsidR="0014388F" w:rsidRPr="00B11E79" w:rsidRDefault="0014388F" w:rsidP="0014388F">
            <w:pPr>
              <w:spacing w:line="360" w:lineRule="exact"/>
              <w:ind w:right="-50"/>
              <w:rPr>
                <w:rFonts w:ascii="Arial" w:eastAsia="SimSun" w:hAnsi="Arial" w:cs="Arial"/>
                <w:sz w:val="18"/>
                <w:szCs w:val="18"/>
              </w:rPr>
            </w:pPr>
            <w:r w:rsidRPr="00B11E79">
              <w:rPr>
                <w:rFonts w:ascii="Arial" w:eastAsia="SimSun" w:hAnsi="Arial" w:cs="Arial"/>
                <w:sz w:val="18"/>
                <w:szCs w:val="18"/>
              </w:rPr>
              <w:t>Depreciation</w:t>
            </w:r>
            <w:r w:rsidRPr="00B11E79">
              <w:rPr>
                <w:rFonts w:ascii="Arial" w:eastAsia="SimSun" w:hAnsi="Arial" w:cs="Cordia New"/>
                <w:sz w:val="18"/>
                <w:szCs w:val="18"/>
              </w:rPr>
              <w:t xml:space="preserve"> for the year</w:t>
            </w:r>
          </w:p>
        </w:tc>
        <w:tc>
          <w:tcPr>
            <w:tcW w:w="1350" w:type="dxa"/>
            <w:shd w:val="clear" w:color="auto" w:fill="auto"/>
            <w:vAlign w:val="bottom"/>
          </w:tcPr>
          <w:p w14:paraId="758F85B8" w14:textId="6CA57D6E"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r w:rsidR="0006230D" w:rsidRPr="00B11E79">
              <w:rPr>
                <w:rFonts w:ascii="Arial" w:hAnsi="Arial" w:cs="Arial"/>
                <w:sz w:val="18"/>
                <w:szCs w:val="18"/>
              </w:rPr>
              <w:t>2</w:t>
            </w:r>
            <w:r w:rsidR="00CB0F09" w:rsidRPr="00B11E79">
              <w:rPr>
                <w:rFonts w:ascii="Arial" w:hAnsi="Arial" w:cs="Arial"/>
                <w:sz w:val="18"/>
                <w:szCs w:val="18"/>
              </w:rPr>
              <w:t>,487</w:t>
            </w:r>
            <w:r w:rsidR="00F34A3B" w:rsidRPr="00B11E79">
              <w:rPr>
                <w:rFonts w:ascii="Arial" w:hAnsi="Arial" w:cs="Arial"/>
                <w:sz w:val="18"/>
                <w:szCs w:val="18"/>
              </w:rPr>
              <w:t>,</w:t>
            </w:r>
            <w:r w:rsidR="00EF38BC" w:rsidRPr="00B11E79">
              <w:rPr>
                <w:rFonts w:ascii="Arial" w:hAnsi="Arial" w:cs="Arial"/>
                <w:sz w:val="18"/>
                <w:szCs w:val="18"/>
              </w:rPr>
              <w:t>628</w:t>
            </w:r>
            <w:r w:rsidRPr="00B11E79">
              <w:rPr>
                <w:rFonts w:ascii="Arial" w:hAnsi="Arial" w:cs="Arial"/>
                <w:sz w:val="18"/>
                <w:szCs w:val="18"/>
              </w:rPr>
              <w:t>)</w:t>
            </w:r>
          </w:p>
        </w:tc>
        <w:tc>
          <w:tcPr>
            <w:tcW w:w="1350" w:type="dxa"/>
            <w:shd w:val="clear" w:color="auto" w:fill="auto"/>
            <w:vAlign w:val="bottom"/>
          </w:tcPr>
          <w:p w14:paraId="1E09CD45" w14:textId="740A9918"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(1,915,29</w:t>
            </w:r>
            <w:r w:rsidR="00307A20" w:rsidRPr="00B11E79">
              <w:rPr>
                <w:rFonts w:ascii="Arial" w:hAnsi="Arial" w:cs="Arial"/>
                <w:sz w:val="18"/>
                <w:szCs w:val="18"/>
              </w:rPr>
              <w:t>6</w:t>
            </w:r>
            <w:r w:rsidRPr="00B11E79">
              <w:rPr>
                <w:rFonts w:ascii="Arial" w:hAnsi="Arial" w:cs="Arial"/>
                <w:sz w:val="18"/>
                <w:szCs w:val="18"/>
              </w:rPr>
              <w:t>)</w:t>
            </w:r>
          </w:p>
        </w:tc>
        <w:tc>
          <w:tcPr>
            <w:tcW w:w="1350" w:type="dxa"/>
            <w:shd w:val="clear" w:color="auto" w:fill="auto"/>
          </w:tcPr>
          <w:p w14:paraId="7914996B" w14:textId="2220978E"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r w:rsidR="00307A20" w:rsidRPr="00B11E79">
              <w:rPr>
                <w:rFonts w:ascii="Arial" w:hAnsi="Arial" w:cs="Arial"/>
                <w:sz w:val="18"/>
                <w:szCs w:val="18"/>
              </w:rPr>
              <w:t>5,677,623</w:t>
            </w:r>
            <w:r w:rsidRPr="00B11E79">
              <w:rPr>
                <w:rFonts w:ascii="Arial" w:hAnsi="Arial" w:cs="Arial"/>
                <w:sz w:val="18"/>
                <w:szCs w:val="18"/>
              </w:rPr>
              <w:t>)</w:t>
            </w:r>
          </w:p>
        </w:tc>
        <w:tc>
          <w:tcPr>
            <w:tcW w:w="1350" w:type="dxa"/>
            <w:shd w:val="clear" w:color="auto" w:fill="auto"/>
          </w:tcPr>
          <w:p w14:paraId="264E9768" w14:textId="7DA88FC6"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(165,248)</w:t>
            </w:r>
          </w:p>
        </w:tc>
        <w:tc>
          <w:tcPr>
            <w:tcW w:w="1350" w:type="dxa"/>
            <w:shd w:val="clear" w:color="auto" w:fill="auto"/>
          </w:tcPr>
          <w:p w14:paraId="30133C3C" w14:textId="177C35C4"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(10,245,795)</w:t>
            </w:r>
          </w:p>
        </w:tc>
      </w:tr>
      <w:tr w:rsidR="0014388F" w:rsidRPr="00B11E79" w14:paraId="2FAC816B" w14:textId="77777777">
        <w:tc>
          <w:tcPr>
            <w:tcW w:w="2160" w:type="dxa"/>
            <w:shd w:val="clear" w:color="auto" w:fill="auto"/>
          </w:tcPr>
          <w:p w14:paraId="2CA2F01B" w14:textId="25EA025F" w:rsidR="0014388F" w:rsidRPr="00B11E79" w:rsidRDefault="0014388F" w:rsidP="0014388F">
            <w:pPr>
              <w:spacing w:line="360" w:lineRule="exact"/>
              <w:ind w:right="-50"/>
              <w:rPr>
                <w:rFonts w:ascii="Arial" w:eastAsia="SimSun" w:hAnsi="Arial" w:cs="Arial"/>
                <w:sz w:val="18"/>
                <w:szCs w:val="18"/>
              </w:rPr>
            </w:pPr>
            <w:r w:rsidRPr="00B11E79">
              <w:rPr>
                <w:rFonts w:ascii="Arial" w:eastAsia="SimSun" w:hAnsi="Arial" w:cs="Arial"/>
                <w:sz w:val="18"/>
                <w:szCs w:val="18"/>
              </w:rPr>
              <w:t>Translation adjustment</w:t>
            </w:r>
          </w:p>
        </w:tc>
        <w:tc>
          <w:tcPr>
            <w:tcW w:w="1350" w:type="dxa"/>
            <w:shd w:val="clear" w:color="auto" w:fill="auto"/>
            <w:vAlign w:val="bottom"/>
          </w:tcPr>
          <w:p w14:paraId="01E20FCF" w14:textId="65C23764" w:rsidR="0014388F" w:rsidRPr="00B11E79" w:rsidRDefault="0014388F" w:rsidP="0014388F">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11,169</w:t>
            </w:r>
          </w:p>
        </w:tc>
        <w:tc>
          <w:tcPr>
            <w:tcW w:w="1350" w:type="dxa"/>
            <w:shd w:val="clear" w:color="auto" w:fill="auto"/>
            <w:vAlign w:val="bottom"/>
          </w:tcPr>
          <w:p w14:paraId="58851D10" w14:textId="6A33EBF3" w:rsidR="0014388F" w:rsidRPr="00B11E79" w:rsidRDefault="0014388F" w:rsidP="0014388F">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shd w:val="clear" w:color="auto" w:fill="auto"/>
          </w:tcPr>
          <w:p w14:paraId="05B8D6BF" w14:textId="55D6C67D" w:rsidR="0014388F" w:rsidRPr="00B11E79" w:rsidRDefault="0014388F" w:rsidP="0014388F">
            <w:pPr>
              <w:pBdr>
                <w:bottom w:val="single" w:sz="4" w:space="1" w:color="auto"/>
              </w:pBdr>
              <w:tabs>
                <w:tab w:val="decimal" w:pos="1080"/>
              </w:tabs>
              <w:spacing w:line="360" w:lineRule="exact"/>
              <w:ind w:right="-29"/>
              <w:rPr>
                <w:rFonts w:ascii="Arial" w:hAnsi="Arial" w:cs="Arial"/>
                <w:sz w:val="18"/>
                <w:szCs w:val="18"/>
              </w:rPr>
            </w:pPr>
            <w:r w:rsidRPr="00B11E79">
              <w:rPr>
                <w:rFonts w:ascii="Arial" w:hAnsi="Arial" w:cs="Arial"/>
                <w:sz w:val="18"/>
                <w:szCs w:val="18"/>
              </w:rPr>
              <w:t>60,432</w:t>
            </w:r>
          </w:p>
        </w:tc>
        <w:tc>
          <w:tcPr>
            <w:tcW w:w="1350" w:type="dxa"/>
            <w:shd w:val="clear" w:color="auto" w:fill="auto"/>
          </w:tcPr>
          <w:p w14:paraId="1F12FF08" w14:textId="03916A54" w:rsidR="0014388F" w:rsidRPr="00B11E79" w:rsidRDefault="0014388F" w:rsidP="0014388F">
            <w:pPr>
              <w:pBdr>
                <w:bottom w:val="single" w:sz="4" w:space="1" w:color="auto"/>
              </w:pBdr>
              <w:tabs>
                <w:tab w:val="decimal" w:pos="1080"/>
              </w:tabs>
              <w:spacing w:line="360" w:lineRule="exact"/>
              <w:ind w:right="-29"/>
              <w:rPr>
                <w:rFonts w:ascii="Arial" w:hAnsi="Arial" w:cs="Arial"/>
                <w:sz w:val="18"/>
                <w:szCs w:val="18"/>
              </w:rPr>
            </w:pPr>
            <w:r w:rsidRPr="00B11E79">
              <w:rPr>
                <w:rFonts w:ascii="Arial" w:hAnsi="Arial" w:cs="Arial"/>
                <w:sz w:val="18"/>
                <w:szCs w:val="18"/>
              </w:rPr>
              <w:t>-</w:t>
            </w:r>
          </w:p>
        </w:tc>
        <w:tc>
          <w:tcPr>
            <w:tcW w:w="1350" w:type="dxa"/>
            <w:shd w:val="clear" w:color="auto" w:fill="auto"/>
          </w:tcPr>
          <w:p w14:paraId="36CE9EBD" w14:textId="0EF49947" w:rsidR="0014388F" w:rsidRPr="00B11E79" w:rsidRDefault="0014388F" w:rsidP="0014388F">
            <w:pPr>
              <w:pBdr>
                <w:bottom w:val="single" w:sz="4" w:space="1" w:color="auto"/>
              </w:pBdr>
              <w:tabs>
                <w:tab w:val="decimal" w:pos="1080"/>
              </w:tabs>
              <w:spacing w:line="360" w:lineRule="exact"/>
              <w:ind w:right="-29"/>
              <w:rPr>
                <w:rFonts w:ascii="Arial" w:hAnsi="Arial" w:cs="Arial"/>
                <w:sz w:val="18"/>
                <w:szCs w:val="18"/>
              </w:rPr>
            </w:pPr>
            <w:r w:rsidRPr="00B11E79">
              <w:rPr>
                <w:rFonts w:ascii="Arial" w:hAnsi="Arial" w:cs="Arial"/>
                <w:sz w:val="18"/>
                <w:szCs w:val="18"/>
                <w:cs/>
              </w:rPr>
              <w:t>71</w:t>
            </w:r>
            <w:r w:rsidRPr="00B11E79">
              <w:rPr>
                <w:rFonts w:ascii="Arial" w:hAnsi="Arial" w:cs="Arial"/>
                <w:sz w:val="18"/>
                <w:szCs w:val="18"/>
              </w:rPr>
              <w:t>,</w:t>
            </w:r>
            <w:r w:rsidRPr="00B11E79">
              <w:rPr>
                <w:rFonts w:ascii="Arial" w:hAnsi="Arial" w:cs="Arial"/>
                <w:sz w:val="18"/>
                <w:szCs w:val="18"/>
                <w:cs/>
              </w:rPr>
              <w:t>601</w:t>
            </w:r>
          </w:p>
        </w:tc>
      </w:tr>
      <w:tr w:rsidR="0014388F" w:rsidRPr="00B11E79" w14:paraId="2623C425" w14:textId="77777777">
        <w:tc>
          <w:tcPr>
            <w:tcW w:w="2160" w:type="dxa"/>
            <w:shd w:val="clear" w:color="auto" w:fill="auto"/>
          </w:tcPr>
          <w:p w14:paraId="65E31BB4" w14:textId="7378F664" w:rsidR="0014388F" w:rsidRPr="00B11E79" w:rsidRDefault="0014388F" w:rsidP="0014388F">
            <w:pPr>
              <w:spacing w:line="360" w:lineRule="exact"/>
              <w:ind w:right="-50"/>
              <w:rPr>
                <w:rFonts w:ascii="Arial" w:eastAsia="SimSun" w:hAnsi="Arial" w:cs="Arial"/>
                <w:sz w:val="18"/>
                <w:szCs w:val="18"/>
              </w:rPr>
            </w:pPr>
            <w:r w:rsidRPr="00B11E79">
              <w:rPr>
                <w:rFonts w:ascii="Arial" w:eastAsia="SimSun" w:hAnsi="Arial" w:cs="Arial"/>
                <w:spacing w:val="-4"/>
                <w:sz w:val="18"/>
                <w:szCs w:val="18"/>
              </w:rPr>
              <w:t>31 December 2023</w:t>
            </w:r>
          </w:p>
        </w:tc>
        <w:tc>
          <w:tcPr>
            <w:tcW w:w="1350" w:type="dxa"/>
            <w:shd w:val="clear" w:color="auto" w:fill="auto"/>
            <w:vAlign w:val="bottom"/>
          </w:tcPr>
          <w:p w14:paraId="54AAC1D9" w14:textId="644BDB6D"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2,737,687</w:t>
            </w:r>
          </w:p>
        </w:tc>
        <w:tc>
          <w:tcPr>
            <w:tcW w:w="1350" w:type="dxa"/>
            <w:shd w:val="clear" w:color="auto" w:fill="auto"/>
            <w:vAlign w:val="bottom"/>
          </w:tcPr>
          <w:p w14:paraId="35DB8C88" w14:textId="70654F8B"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2,868,324</w:t>
            </w:r>
          </w:p>
        </w:tc>
        <w:tc>
          <w:tcPr>
            <w:tcW w:w="1350" w:type="dxa"/>
            <w:shd w:val="clear" w:color="auto" w:fill="auto"/>
          </w:tcPr>
          <w:p w14:paraId="42AB0A0F" w14:textId="77EA2E38"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15,270,854</w:t>
            </w:r>
          </w:p>
        </w:tc>
        <w:tc>
          <w:tcPr>
            <w:tcW w:w="1350" w:type="dxa"/>
            <w:shd w:val="clear" w:color="auto" w:fill="auto"/>
          </w:tcPr>
          <w:p w14:paraId="36ADB452" w14:textId="7AE6C65D"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207</w:t>
            </w:r>
          </w:p>
        </w:tc>
        <w:tc>
          <w:tcPr>
            <w:tcW w:w="1350" w:type="dxa"/>
            <w:shd w:val="clear" w:color="auto" w:fill="auto"/>
            <w:vAlign w:val="bottom"/>
          </w:tcPr>
          <w:p w14:paraId="40EB8395" w14:textId="0AA19E02"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cs/>
              </w:rPr>
              <w:t>20</w:t>
            </w:r>
            <w:r w:rsidRPr="00B11E79">
              <w:rPr>
                <w:rFonts w:ascii="Arial" w:hAnsi="Arial" w:cs="Arial"/>
                <w:sz w:val="18"/>
                <w:szCs w:val="18"/>
              </w:rPr>
              <w:t>,</w:t>
            </w:r>
            <w:r w:rsidRPr="00B11E79">
              <w:rPr>
                <w:rFonts w:ascii="Arial" w:hAnsi="Arial" w:cs="Arial"/>
                <w:sz w:val="18"/>
                <w:szCs w:val="18"/>
                <w:cs/>
              </w:rPr>
              <w:t>877</w:t>
            </w:r>
            <w:r w:rsidRPr="00B11E79">
              <w:rPr>
                <w:rFonts w:ascii="Arial" w:hAnsi="Arial" w:cs="Arial"/>
                <w:sz w:val="18"/>
                <w:szCs w:val="18"/>
              </w:rPr>
              <w:t>,</w:t>
            </w:r>
            <w:r w:rsidRPr="00B11E79">
              <w:rPr>
                <w:rFonts w:ascii="Arial" w:hAnsi="Arial" w:cs="Arial"/>
                <w:sz w:val="18"/>
                <w:szCs w:val="18"/>
                <w:cs/>
              </w:rPr>
              <w:t>072</w:t>
            </w:r>
          </w:p>
        </w:tc>
      </w:tr>
      <w:tr w:rsidR="0014388F" w:rsidRPr="00B11E79" w14:paraId="7EFB6F98" w14:textId="77777777">
        <w:tc>
          <w:tcPr>
            <w:tcW w:w="2160" w:type="dxa"/>
            <w:shd w:val="clear" w:color="auto" w:fill="auto"/>
            <w:hideMark/>
          </w:tcPr>
          <w:p w14:paraId="45289130" w14:textId="77777777" w:rsidR="0014388F" w:rsidRPr="00B11E79" w:rsidRDefault="0014388F" w:rsidP="0014388F">
            <w:pPr>
              <w:spacing w:line="360" w:lineRule="exact"/>
              <w:ind w:right="-50"/>
              <w:rPr>
                <w:rFonts w:ascii="Arial" w:eastAsia="SimSun" w:hAnsi="Arial" w:cs="Arial"/>
                <w:sz w:val="18"/>
                <w:szCs w:val="18"/>
              </w:rPr>
            </w:pPr>
            <w:r w:rsidRPr="00B11E79">
              <w:rPr>
                <w:rFonts w:ascii="Arial" w:eastAsia="SimSun" w:hAnsi="Arial" w:cs="Arial"/>
                <w:sz w:val="18"/>
                <w:szCs w:val="18"/>
              </w:rPr>
              <w:t>Additions</w:t>
            </w:r>
          </w:p>
        </w:tc>
        <w:tc>
          <w:tcPr>
            <w:tcW w:w="1350" w:type="dxa"/>
            <w:shd w:val="clear" w:color="auto" w:fill="auto"/>
          </w:tcPr>
          <w:p w14:paraId="4056BECC" w14:textId="6AA352AE" w:rsidR="0014388F" w:rsidRPr="00B11E79" w:rsidRDefault="0014388F" w:rsidP="0014388F">
            <w:pPr>
              <w:tabs>
                <w:tab w:val="decimal" w:pos="1080"/>
              </w:tabs>
              <w:spacing w:line="360" w:lineRule="exact"/>
              <w:ind w:left="-29" w:right="-29"/>
              <w:rPr>
                <w:rFonts w:ascii="Arial" w:hAnsi="Arial" w:cs="Arial"/>
                <w:sz w:val="18"/>
                <w:szCs w:val="18"/>
                <w:cs/>
              </w:rPr>
            </w:pPr>
            <w:r w:rsidRPr="00B11E79">
              <w:rPr>
                <w:rFonts w:ascii="Arial" w:hAnsi="Arial" w:cs="Arial"/>
                <w:sz w:val="18"/>
                <w:szCs w:val="18"/>
              </w:rPr>
              <w:t>5,481,404</w:t>
            </w:r>
          </w:p>
        </w:tc>
        <w:tc>
          <w:tcPr>
            <w:tcW w:w="1350" w:type="dxa"/>
            <w:shd w:val="clear" w:color="auto" w:fill="auto"/>
          </w:tcPr>
          <w:p w14:paraId="5AE26236" w14:textId="40EBBCEC"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shd w:val="clear" w:color="auto" w:fill="auto"/>
          </w:tcPr>
          <w:p w14:paraId="39DEA41C" w14:textId="6965FF13"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2,999,537</w:t>
            </w:r>
          </w:p>
        </w:tc>
        <w:tc>
          <w:tcPr>
            <w:tcW w:w="1350" w:type="dxa"/>
            <w:shd w:val="clear" w:color="auto" w:fill="auto"/>
          </w:tcPr>
          <w:p w14:paraId="2D4A8EA1" w14:textId="16364DF4"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shd w:val="clear" w:color="auto" w:fill="auto"/>
          </w:tcPr>
          <w:p w14:paraId="204E82C4" w14:textId="482866F2"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8,480,941</w:t>
            </w:r>
          </w:p>
        </w:tc>
      </w:tr>
      <w:tr w:rsidR="0014388F" w:rsidRPr="00B11E79" w14:paraId="2A792BFF" w14:textId="77777777">
        <w:tc>
          <w:tcPr>
            <w:tcW w:w="2160" w:type="dxa"/>
            <w:shd w:val="clear" w:color="auto" w:fill="auto"/>
            <w:hideMark/>
          </w:tcPr>
          <w:p w14:paraId="0EF5049F" w14:textId="77777777" w:rsidR="0014388F" w:rsidRPr="00B11E79" w:rsidRDefault="0014388F" w:rsidP="0014388F">
            <w:pPr>
              <w:spacing w:line="360" w:lineRule="exact"/>
              <w:ind w:right="-50"/>
              <w:rPr>
                <w:rFonts w:ascii="Arial" w:eastAsia="SimSun" w:hAnsi="Arial" w:cs="Cordia New"/>
                <w:sz w:val="18"/>
                <w:szCs w:val="18"/>
              </w:rPr>
            </w:pPr>
            <w:r w:rsidRPr="00B11E79">
              <w:rPr>
                <w:rFonts w:ascii="Arial" w:eastAsia="SimSun" w:hAnsi="Arial" w:cs="Arial"/>
                <w:sz w:val="18"/>
                <w:szCs w:val="18"/>
              </w:rPr>
              <w:t>Depreciation</w:t>
            </w:r>
            <w:r w:rsidRPr="00B11E79">
              <w:rPr>
                <w:rFonts w:ascii="Arial" w:eastAsia="SimSun" w:hAnsi="Arial" w:cs="Cordia New"/>
                <w:sz w:val="18"/>
                <w:szCs w:val="18"/>
              </w:rPr>
              <w:t xml:space="preserve"> for the year</w:t>
            </w:r>
          </w:p>
        </w:tc>
        <w:tc>
          <w:tcPr>
            <w:tcW w:w="1350" w:type="dxa"/>
            <w:shd w:val="clear" w:color="auto" w:fill="auto"/>
          </w:tcPr>
          <w:p w14:paraId="68BEF88A" w14:textId="6EE712C9" w:rsidR="0014388F" w:rsidRPr="00B11E79" w:rsidRDefault="0014388F" w:rsidP="0014388F">
            <w:pPr>
              <w:tabs>
                <w:tab w:val="decimal" w:pos="1080"/>
              </w:tabs>
              <w:spacing w:line="360" w:lineRule="exact"/>
              <w:ind w:left="-29" w:right="-29"/>
              <w:rPr>
                <w:rFonts w:ascii="Arial" w:hAnsi="Arial" w:cs="Arial"/>
                <w:sz w:val="18"/>
                <w:szCs w:val="18"/>
                <w:cs/>
              </w:rPr>
            </w:pPr>
            <w:r w:rsidRPr="00B11E79">
              <w:rPr>
                <w:rFonts w:ascii="Arial" w:hAnsi="Arial" w:cs="Arial"/>
                <w:sz w:val="18"/>
                <w:szCs w:val="18"/>
              </w:rPr>
              <w:t>(3,823,881)</w:t>
            </w:r>
          </w:p>
        </w:tc>
        <w:tc>
          <w:tcPr>
            <w:tcW w:w="1350" w:type="dxa"/>
            <w:shd w:val="clear" w:color="auto" w:fill="auto"/>
          </w:tcPr>
          <w:p w14:paraId="0151A97E" w14:textId="33A1CABD"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(1,625,</w:t>
            </w:r>
            <w:r w:rsidR="00FA38AC" w:rsidRPr="00B11E79">
              <w:rPr>
                <w:rFonts w:ascii="Arial" w:hAnsi="Arial" w:cs="Arial"/>
                <w:sz w:val="18"/>
                <w:szCs w:val="18"/>
              </w:rPr>
              <w:t>507</w:t>
            </w:r>
            <w:r w:rsidRPr="00B11E79">
              <w:rPr>
                <w:rFonts w:ascii="Arial" w:hAnsi="Arial" w:cs="Arial"/>
                <w:sz w:val="18"/>
                <w:szCs w:val="18"/>
              </w:rPr>
              <w:t>)</w:t>
            </w:r>
          </w:p>
        </w:tc>
        <w:tc>
          <w:tcPr>
            <w:tcW w:w="1350" w:type="dxa"/>
            <w:shd w:val="clear" w:color="auto" w:fill="auto"/>
          </w:tcPr>
          <w:p w14:paraId="34DFF4B5" w14:textId="7A9E1E02"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(5,732,391)</w:t>
            </w:r>
          </w:p>
        </w:tc>
        <w:tc>
          <w:tcPr>
            <w:tcW w:w="1350" w:type="dxa"/>
            <w:shd w:val="clear" w:color="auto" w:fill="auto"/>
          </w:tcPr>
          <w:p w14:paraId="0EBB847F" w14:textId="36236577" w:rsidR="0014388F" w:rsidRPr="00B11E79" w:rsidRDefault="00FA38AC"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(207)</w:t>
            </w:r>
          </w:p>
        </w:tc>
        <w:tc>
          <w:tcPr>
            <w:tcW w:w="1350" w:type="dxa"/>
            <w:shd w:val="clear" w:color="auto" w:fill="auto"/>
          </w:tcPr>
          <w:p w14:paraId="4AD6B8B7" w14:textId="26C31A91" w:rsidR="0014388F" w:rsidRPr="00B11E79" w:rsidRDefault="0014388F" w:rsidP="0014388F">
            <w:pPr>
              <w:tabs>
                <w:tab w:val="decimal" w:pos="1080"/>
              </w:tabs>
              <w:spacing w:line="360" w:lineRule="exact"/>
              <w:ind w:left="-29" w:right="-29"/>
              <w:rPr>
                <w:rFonts w:ascii="Arial" w:hAnsi="Arial" w:cs="Arial"/>
                <w:sz w:val="18"/>
                <w:szCs w:val="18"/>
              </w:rPr>
            </w:pPr>
            <w:r w:rsidRPr="00B11E79">
              <w:rPr>
                <w:rFonts w:ascii="Arial" w:hAnsi="Arial" w:cs="Arial"/>
                <w:sz w:val="18"/>
                <w:szCs w:val="18"/>
              </w:rPr>
              <w:t>(11,181,</w:t>
            </w:r>
            <w:r w:rsidR="00FA38AC" w:rsidRPr="00B11E79">
              <w:rPr>
                <w:rFonts w:ascii="Arial" w:hAnsi="Arial" w:cs="Arial"/>
                <w:sz w:val="18"/>
                <w:szCs w:val="18"/>
              </w:rPr>
              <w:t>986</w:t>
            </w:r>
            <w:r w:rsidRPr="00B11E79">
              <w:rPr>
                <w:rFonts w:ascii="Arial" w:hAnsi="Arial" w:cs="Arial"/>
                <w:sz w:val="18"/>
                <w:szCs w:val="18"/>
              </w:rPr>
              <w:t>)</w:t>
            </w:r>
          </w:p>
        </w:tc>
      </w:tr>
      <w:tr w:rsidR="0014388F" w:rsidRPr="00B11E79" w14:paraId="441D12F9" w14:textId="77777777">
        <w:tc>
          <w:tcPr>
            <w:tcW w:w="2160" w:type="dxa"/>
            <w:shd w:val="clear" w:color="auto" w:fill="auto"/>
          </w:tcPr>
          <w:p w14:paraId="61D33AA7" w14:textId="0374CE3C" w:rsidR="0014388F" w:rsidRPr="00B11E79" w:rsidRDefault="0014388F" w:rsidP="0014388F">
            <w:pPr>
              <w:spacing w:line="360" w:lineRule="exact"/>
              <w:ind w:right="-50"/>
              <w:rPr>
                <w:rFonts w:ascii="Arial" w:eastAsia="SimSun" w:hAnsi="Arial" w:cs="Arial"/>
                <w:sz w:val="18"/>
                <w:szCs w:val="18"/>
              </w:rPr>
            </w:pPr>
            <w:r w:rsidRPr="00B11E79">
              <w:rPr>
                <w:rFonts w:ascii="Arial" w:eastAsia="SimSun" w:hAnsi="Arial" w:cs="Arial"/>
                <w:sz w:val="18"/>
                <w:szCs w:val="18"/>
              </w:rPr>
              <w:t>Translation adjustment</w:t>
            </w:r>
          </w:p>
        </w:tc>
        <w:tc>
          <w:tcPr>
            <w:tcW w:w="1350" w:type="dxa"/>
            <w:shd w:val="clear" w:color="auto" w:fill="auto"/>
          </w:tcPr>
          <w:p w14:paraId="7F7E0D67" w14:textId="378612C2" w:rsidR="0014388F" w:rsidRPr="00B11E79" w:rsidRDefault="0014388F" w:rsidP="00CA47DC">
            <w:pPr>
              <w:pBdr>
                <w:bottom w:val="single" w:sz="4" w:space="1" w:color="auto"/>
              </w:pBdr>
              <w:tabs>
                <w:tab w:val="decimal" w:pos="1080"/>
              </w:tabs>
              <w:spacing w:line="360" w:lineRule="exact"/>
              <w:ind w:right="-29"/>
              <w:rPr>
                <w:rFonts w:ascii="Arial" w:hAnsi="Arial" w:cs="Arial"/>
                <w:sz w:val="18"/>
                <w:szCs w:val="18"/>
                <w:cs/>
              </w:rPr>
            </w:pPr>
            <w:r w:rsidRPr="00B11E79">
              <w:rPr>
                <w:rFonts w:ascii="Arial" w:hAnsi="Arial" w:cs="Arial"/>
                <w:sz w:val="18"/>
                <w:szCs w:val="18"/>
              </w:rPr>
              <w:t>(156,642)</w:t>
            </w:r>
          </w:p>
        </w:tc>
        <w:tc>
          <w:tcPr>
            <w:tcW w:w="1350" w:type="dxa"/>
            <w:shd w:val="clear" w:color="auto" w:fill="auto"/>
          </w:tcPr>
          <w:p w14:paraId="21D52879" w14:textId="08E11342" w:rsidR="0014388F" w:rsidRPr="00B11E79" w:rsidRDefault="0014388F" w:rsidP="00CA47DC">
            <w:pPr>
              <w:pBdr>
                <w:bottom w:val="single" w:sz="4" w:space="1" w:color="auto"/>
              </w:pBdr>
              <w:tabs>
                <w:tab w:val="decimal" w:pos="1080"/>
              </w:tabs>
              <w:spacing w:line="360" w:lineRule="exact"/>
              <w:ind w:right="-29"/>
              <w:rPr>
                <w:rFonts w:ascii="Arial" w:hAnsi="Arial" w:cs="Arial"/>
                <w:sz w:val="18"/>
                <w:szCs w:val="18"/>
              </w:rPr>
            </w:pPr>
            <w:r w:rsidRPr="00B11E79">
              <w:rPr>
                <w:rFonts w:ascii="Arial" w:hAnsi="Arial" w:cs="Arial"/>
                <w:sz w:val="18"/>
                <w:szCs w:val="18"/>
              </w:rPr>
              <w:t>-</w:t>
            </w:r>
          </w:p>
        </w:tc>
        <w:tc>
          <w:tcPr>
            <w:tcW w:w="1350" w:type="dxa"/>
            <w:shd w:val="clear" w:color="auto" w:fill="auto"/>
          </w:tcPr>
          <w:p w14:paraId="097E6DC5" w14:textId="42497FCE" w:rsidR="0014388F" w:rsidRPr="00B11E79" w:rsidRDefault="0014388F" w:rsidP="00CA47DC">
            <w:pPr>
              <w:pBdr>
                <w:bottom w:val="single" w:sz="4" w:space="1" w:color="auto"/>
              </w:pBdr>
              <w:tabs>
                <w:tab w:val="decimal" w:pos="1080"/>
              </w:tabs>
              <w:spacing w:line="360" w:lineRule="exact"/>
              <w:ind w:right="-29"/>
              <w:rPr>
                <w:rFonts w:ascii="Arial" w:hAnsi="Arial" w:cs="Arial"/>
                <w:sz w:val="18"/>
                <w:szCs w:val="18"/>
              </w:rPr>
            </w:pPr>
            <w:r w:rsidRPr="00B11E79">
              <w:rPr>
                <w:rFonts w:ascii="Arial" w:hAnsi="Arial" w:cs="Arial"/>
                <w:sz w:val="18"/>
                <w:szCs w:val="18"/>
              </w:rPr>
              <w:t>(65,422)</w:t>
            </w:r>
          </w:p>
        </w:tc>
        <w:tc>
          <w:tcPr>
            <w:tcW w:w="1350" w:type="dxa"/>
            <w:shd w:val="clear" w:color="auto" w:fill="auto"/>
          </w:tcPr>
          <w:p w14:paraId="5245E0CD" w14:textId="07D650F7" w:rsidR="0014388F" w:rsidRPr="00B11E79" w:rsidRDefault="0014388F" w:rsidP="00CA47DC">
            <w:pPr>
              <w:pBdr>
                <w:bottom w:val="single" w:sz="4" w:space="1" w:color="auto"/>
              </w:pBdr>
              <w:tabs>
                <w:tab w:val="decimal" w:pos="1080"/>
              </w:tabs>
              <w:spacing w:line="360" w:lineRule="exact"/>
              <w:ind w:right="-29"/>
              <w:rPr>
                <w:rFonts w:ascii="Arial" w:hAnsi="Arial" w:cs="Arial"/>
                <w:sz w:val="18"/>
                <w:szCs w:val="18"/>
              </w:rPr>
            </w:pPr>
            <w:r w:rsidRPr="00B11E79">
              <w:rPr>
                <w:rFonts w:ascii="Arial" w:hAnsi="Arial" w:cs="Arial"/>
                <w:sz w:val="18"/>
                <w:szCs w:val="18"/>
              </w:rPr>
              <w:t>-</w:t>
            </w:r>
          </w:p>
        </w:tc>
        <w:tc>
          <w:tcPr>
            <w:tcW w:w="1350" w:type="dxa"/>
            <w:shd w:val="clear" w:color="auto" w:fill="auto"/>
          </w:tcPr>
          <w:p w14:paraId="5DCE0830" w14:textId="77EE02B0" w:rsidR="0014388F" w:rsidRPr="00B11E79" w:rsidRDefault="0014388F" w:rsidP="00CA47DC">
            <w:pPr>
              <w:pBdr>
                <w:bottom w:val="single" w:sz="4" w:space="1" w:color="auto"/>
              </w:pBdr>
              <w:tabs>
                <w:tab w:val="decimal" w:pos="1080"/>
              </w:tabs>
              <w:spacing w:line="360" w:lineRule="exact"/>
              <w:ind w:right="-29"/>
              <w:rPr>
                <w:rFonts w:ascii="Arial" w:hAnsi="Arial" w:cs="Arial"/>
                <w:sz w:val="18"/>
                <w:szCs w:val="18"/>
              </w:rPr>
            </w:pPr>
            <w:r w:rsidRPr="00B11E79">
              <w:rPr>
                <w:rFonts w:ascii="Arial" w:hAnsi="Arial" w:cs="Arial"/>
                <w:sz w:val="18"/>
                <w:szCs w:val="18"/>
              </w:rPr>
              <w:t>(222,064)</w:t>
            </w:r>
          </w:p>
        </w:tc>
      </w:tr>
      <w:tr w:rsidR="0014388F" w:rsidRPr="00B11E79" w14:paraId="09CFD6D2" w14:textId="77777777">
        <w:tc>
          <w:tcPr>
            <w:tcW w:w="2160" w:type="dxa"/>
            <w:shd w:val="clear" w:color="auto" w:fill="auto"/>
            <w:hideMark/>
          </w:tcPr>
          <w:p w14:paraId="059999D3" w14:textId="478330F3" w:rsidR="0014388F" w:rsidRPr="00B11E79" w:rsidRDefault="0014388F" w:rsidP="0014388F">
            <w:pPr>
              <w:spacing w:line="360" w:lineRule="exact"/>
              <w:ind w:right="-50"/>
              <w:rPr>
                <w:rFonts w:ascii="Arial" w:eastAsia="SimSun" w:hAnsi="Arial" w:cs="Arial"/>
                <w:spacing w:val="-4"/>
                <w:sz w:val="18"/>
                <w:szCs w:val="18"/>
              </w:rPr>
            </w:pPr>
            <w:r w:rsidRPr="00B11E79">
              <w:rPr>
                <w:rFonts w:ascii="Arial" w:eastAsia="SimSun" w:hAnsi="Arial" w:cs="Arial"/>
                <w:spacing w:val="-4"/>
                <w:sz w:val="18"/>
                <w:szCs w:val="18"/>
              </w:rPr>
              <w:t>31 December 2024</w:t>
            </w:r>
          </w:p>
        </w:tc>
        <w:tc>
          <w:tcPr>
            <w:tcW w:w="1350" w:type="dxa"/>
            <w:shd w:val="clear" w:color="auto" w:fill="auto"/>
            <w:vAlign w:val="bottom"/>
          </w:tcPr>
          <w:p w14:paraId="70AEF25D" w14:textId="313B9A57" w:rsidR="0014388F" w:rsidRPr="00B11E79" w:rsidRDefault="0014388F" w:rsidP="0014388F">
            <w:pPr>
              <w:pBdr>
                <w:bottom w:val="doub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4,238,568</w:t>
            </w:r>
          </w:p>
        </w:tc>
        <w:tc>
          <w:tcPr>
            <w:tcW w:w="1350" w:type="dxa"/>
            <w:shd w:val="clear" w:color="auto" w:fill="auto"/>
            <w:vAlign w:val="bottom"/>
          </w:tcPr>
          <w:p w14:paraId="0294DB44" w14:textId="5A816A67" w:rsidR="0014388F" w:rsidRPr="00B11E79" w:rsidRDefault="0014388F" w:rsidP="0014388F">
            <w:pPr>
              <w:pBdr>
                <w:bottom w:val="doub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1,242,817</w:t>
            </w:r>
          </w:p>
        </w:tc>
        <w:tc>
          <w:tcPr>
            <w:tcW w:w="1350" w:type="dxa"/>
            <w:shd w:val="clear" w:color="auto" w:fill="auto"/>
          </w:tcPr>
          <w:p w14:paraId="23AC6E63" w14:textId="5C58A360" w:rsidR="0014388F" w:rsidRPr="00B11E79" w:rsidRDefault="0014388F" w:rsidP="0014388F">
            <w:pPr>
              <w:pBdr>
                <w:bottom w:val="doub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12,472,578</w:t>
            </w:r>
          </w:p>
        </w:tc>
        <w:tc>
          <w:tcPr>
            <w:tcW w:w="1350" w:type="dxa"/>
            <w:shd w:val="clear" w:color="auto" w:fill="auto"/>
          </w:tcPr>
          <w:p w14:paraId="291385AA" w14:textId="0E3D2126" w:rsidR="0014388F" w:rsidRPr="00B11E79" w:rsidRDefault="0014388F" w:rsidP="0014388F">
            <w:pPr>
              <w:pBdr>
                <w:bottom w:val="doub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shd w:val="clear" w:color="auto" w:fill="auto"/>
            <w:vAlign w:val="bottom"/>
          </w:tcPr>
          <w:p w14:paraId="6CFB8FFD" w14:textId="18292C76" w:rsidR="0014388F" w:rsidRPr="00B11E79" w:rsidRDefault="0014388F" w:rsidP="0014388F">
            <w:pPr>
              <w:pBdr>
                <w:bottom w:val="doub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17,953,963</w:t>
            </w:r>
          </w:p>
        </w:tc>
      </w:tr>
      <w:tr w:rsidR="0014388F" w:rsidRPr="00B11E79" w14:paraId="601E4E06" w14:textId="77777777">
        <w:tc>
          <w:tcPr>
            <w:tcW w:w="2160" w:type="dxa"/>
            <w:shd w:val="clear" w:color="auto" w:fill="auto"/>
          </w:tcPr>
          <w:p w14:paraId="0570FE26" w14:textId="77777777" w:rsidR="0014388F" w:rsidRPr="00B11E79" w:rsidRDefault="0014388F" w:rsidP="0014388F">
            <w:pPr>
              <w:tabs>
                <w:tab w:val="right" w:pos="1033"/>
              </w:tabs>
              <w:spacing w:line="360" w:lineRule="exact"/>
              <w:ind w:right="-72"/>
              <w:jc w:val="right"/>
              <w:rPr>
                <w:rFonts w:ascii="Arial" w:eastAsia="SimSun" w:hAnsi="Arial" w:cs="Arial"/>
                <w:sz w:val="18"/>
                <w:szCs w:val="18"/>
              </w:rPr>
            </w:pPr>
          </w:p>
        </w:tc>
        <w:tc>
          <w:tcPr>
            <w:tcW w:w="6750" w:type="dxa"/>
            <w:gridSpan w:val="5"/>
            <w:shd w:val="clear" w:color="auto" w:fill="auto"/>
          </w:tcPr>
          <w:p w14:paraId="5AD2B2B2" w14:textId="77777777" w:rsidR="0014388F" w:rsidRPr="00B11E79" w:rsidRDefault="0014388F" w:rsidP="0014388F">
            <w:pPr>
              <w:tabs>
                <w:tab w:val="right" w:pos="1033"/>
              </w:tabs>
              <w:spacing w:line="360" w:lineRule="exact"/>
              <w:ind w:right="-72"/>
              <w:jc w:val="right"/>
              <w:rPr>
                <w:rFonts w:ascii="Arial" w:eastAsia="SimSun" w:hAnsi="Arial" w:cs="Arial"/>
                <w:sz w:val="18"/>
                <w:szCs w:val="18"/>
              </w:rPr>
            </w:pPr>
          </w:p>
        </w:tc>
      </w:tr>
      <w:tr w:rsidR="0014388F" w:rsidRPr="00B11E79" w14:paraId="666F6602" w14:textId="77777777">
        <w:tc>
          <w:tcPr>
            <w:tcW w:w="2160" w:type="dxa"/>
            <w:shd w:val="clear" w:color="auto" w:fill="auto"/>
          </w:tcPr>
          <w:p w14:paraId="05A42396" w14:textId="77777777" w:rsidR="0014388F" w:rsidRPr="00B11E79" w:rsidRDefault="0014388F" w:rsidP="0014388F">
            <w:pPr>
              <w:tabs>
                <w:tab w:val="right" w:pos="1033"/>
              </w:tabs>
              <w:spacing w:line="360" w:lineRule="exact"/>
              <w:ind w:right="-72"/>
              <w:jc w:val="right"/>
              <w:rPr>
                <w:rFonts w:ascii="Arial" w:eastAsia="SimSun" w:hAnsi="Arial" w:cs="Arial"/>
                <w:sz w:val="18"/>
                <w:szCs w:val="18"/>
              </w:rPr>
            </w:pPr>
            <w:r w:rsidRPr="00B11E79">
              <w:rPr>
                <w:rFonts w:ascii="Cordia New" w:eastAsia="SimSun" w:hAnsi="Cordia New"/>
              </w:rPr>
              <w:br w:type="page"/>
            </w:r>
          </w:p>
        </w:tc>
        <w:tc>
          <w:tcPr>
            <w:tcW w:w="6750" w:type="dxa"/>
            <w:gridSpan w:val="5"/>
            <w:shd w:val="clear" w:color="auto" w:fill="auto"/>
          </w:tcPr>
          <w:p w14:paraId="04F5D816" w14:textId="61FF32BD" w:rsidR="0014388F" w:rsidRPr="00B11E79" w:rsidRDefault="0014388F" w:rsidP="0014388F">
            <w:pPr>
              <w:tabs>
                <w:tab w:val="right" w:pos="1033"/>
              </w:tabs>
              <w:spacing w:line="360" w:lineRule="exact"/>
              <w:ind w:left="-29" w:right="-29"/>
              <w:jc w:val="right"/>
              <w:rPr>
                <w:rFonts w:ascii="Arial" w:eastAsia="SimSun" w:hAnsi="Arial" w:cs="Arial"/>
                <w:sz w:val="18"/>
                <w:szCs w:val="18"/>
              </w:rPr>
            </w:pPr>
            <w:r w:rsidRPr="00B11E79">
              <w:rPr>
                <w:rFonts w:ascii="Arial" w:eastAsia="SimSun" w:hAnsi="Arial" w:cs="Arial"/>
                <w:sz w:val="18"/>
                <w:szCs w:val="18"/>
              </w:rPr>
              <w:t>(Unit: Baht)</w:t>
            </w:r>
          </w:p>
        </w:tc>
      </w:tr>
      <w:tr w:rsidR="0014388F" w:rsidRPr="00B11E79" w14:paraId="032351B4" w14:textId="77777777">
        <w:tc>
          <w:tcPr>
            <w:tcW w:w="2160" w:type="dxa"/>
            <w:shd w:val="clear" w:color="auto" w:fill="auto"/>
          </w:tcPr>
          <w:p w14:paraId="5AA94666" w14:textId="77777777" w:rsidR="0014388F" w:rsidRPr="00B11E79" w:rsidRDefault="0014388F" w:rsidP="0014388F">
            <w:pPr>
              <w:spacing w:line="360" w:lineRule="exact"/>
              <w:ind w:left="151" w:hanging="151"/>
              <w:jc w:val="thaiDistribute"/>
              <w:outlineLvl w:val="0"/>
              <w:rPr>
                <w:rFonts w:ascii="Arial" w:eastAsia="SimSun" w:hAnsi="Arial" w:cs="Arial"/>
                <w:sz w:val="18"/>
                <w:szCs w:val="18"/>
                <w:cs/>
              </w:rPr>
            </w:pPr>
          </w:p>
        </w:tc>
        <w:tc>
          <w:tcPr>
            <w:tcW w:w="6750" w:type="dxa"/>
            <w:gridSpan w:val="5"/>
            <w:shd w:val="clear" w:color="auto" w:fill="auto"/>
          </w:tcPr>
          <w:p w14:paraId="2AFE9192" w14:textId="77777777" w:rsidR="0014388F" w:rsidRPr="00B11E79" w:rsidRDefault="0014388F" w:rsidP="0014388F">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Separate financial statements</w:t>
            </w:r>
          </w:p>
        </w:tc>
      </w:tr>
      <w:tr w:rsidR="0014388F" w:rsidRPr="00B11E79" w14:paraId="4A66790C" w14:textId="77777777">
        <w:tc>
          <w:tcPr>
            <w:tcW w:w="2160" w:type="dxa"/>
            <w:shd w:val="clear" w:color="auto" w:fill="auto"/>
          </w:tcPr>
          <w:p w14:paraId="7D021AB0" w14:textId="77777777" w:rsidR="0014388F" w:rsidRPr="00B11E79" w:rsidRDefault="0014388F" w:rsidP="0014388F">
            <w:pPr>
              <w:spacing w:line="360" w:lineRule="exact"/>
              <w:ind w:left="151" w:hanging="151"/>
              <w:jc w:val="center"/>
              <w:outlineLvl w:val="0"/>
              <w:rPr>
                <w:rFonts w:ascii="Arial" w:eastAsia="SimSun" w:hAnsi="Arial" w:cs="Arial"/>
                <w:sz w:val="18"/>
                <w:szCs w:val="18"/>
                <w:cs/>
              </w:rPr>
            </w:pPr>
          </w:p>
        </w:tc>
        <w:tc>
          <w:tcPr>
            <w:tcW w:w="1350" w:type="dxa"/>
            <w:shd w:val="clear" w:color="auto" w:fill="auto"/>
            <w:vAlign w:val="bottom"/>
            <w:hideMark/>
          </w:tcPr>
          <w:p w14:paraId="54C6C9E6" w14:textId="303C96C5" w:rsidR="0014388F" w:rsidRPr="00B11E79" w:rsidRDefault="0014388F" w:rsidP="0014388F">
            <w:pPr>
              <w:pBdr>
                <w:bottom w:val="single" w:sz="4" w:space="1" w:color="auto"/>
              </w:pBdr>
              <w:tabs>
                <w:tab w:val="right" w:pos="1033"/>
              </w:tabs>
              <w:spacing w:line="360" w:lineRule="exact"/>
              <w:ind w:left="-29" w:right="-29"/>
              <w:jc w:val="center"/>
              <w:rPr>
                <w:rFonts w:ascii="Arial" w:eastAsia="SimSun" w:hAnsi="Arial" w:cs="Cordia New"/>
                <w:sz w:val="18"/>
                <w:szCs w:val="18"/>
                <w:cs/>
              </w:rPr>
            </w:pPr>
            <w:r w:rsidRPr="00B11E79">
              <w:rPr>
                <w:rFonts w:ascii="Arial" w:eastAsia="SimSun" w:hAnsi="Arial" w:cs="Arial"/>
                <w:sz w:val="18"/>
                <w:szCs w:val="18"/>
              </w:rPr>
              <w:t>Land and buildings</w:t>
            </w:r>
          </w:p>
        </w:tc>
        <w:tc>
          <w:tcPr>
            <w:tcW w:w="1350" w:type="dxa"/>
            <w:shd w:val="clear" w:color="auto" w:fill="auto"/>
            <w:vAlign w:val="bottom"/>
            <w:hideMark/>
          </w:tcPr>
          <w:p w14:paraId="693C65FA" w14:textId="7CFB44DD" w:rsidR="0014388F" w:rsidRPr="00B11E79" w:rsidRDefault="0014388F" w:rsidP="0014388F">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Tools and equipment</w:t>
            </w:r>
          </w:p>
        </w:tc>
        <w:tc>
          <w:tcPr>
            <w:tcW w:w="1350" w:type="dxa"/>
            <w:shd w:val="clear" w:color="auto" w:fill="auto"/>
            <w:vAlign w:val="bottom"/>
          </w:tcPr>
          <w:p w14:paraId="4D211777" w14:textId="0ABDFAF2" w:rsidR="0014388F" w:rsidRPr="00B11E79" w:rsidRDefault="0014388F" w:rsidP="0014388F">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Motor vehicles</w:t>
            </w:r>
          </w:p>
        </w:tc>
        <w:tc>
          <w:tcPr>
            <w:tcW w:w="1350" w:type="dxa"/>
            <w:shd w:val="clear" w:color="auto" w:fill="auto"/>
            <w:vAlign w:val="bottom"/>
          </w:tcPr>
          <w:p w14:paraId="2719FDC0" w14:textId="753FAA89" w:rsidR="0014388F" w:rsidRPr="00B11E79" w:rsidRDefault="0014388F" w:rsidP="0014388F">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Computer Software</w:t>
            </w:r>
          </w:p>
        </w:tc>
        <w:tc>
          <w:tcPr>
            <w:tcW w:w="1350" w:type="dxa"/>
            <w:shd w:val="clear" w:color="auto" w:fill="auto"/>
            <w:vAlign w:val="bottom"/>
          </w:tcPr>
          <w:p w14:paraId="2B2876E8" w14:textId="77777777" w:rsidR="0014388F" w:rsidRPr="00B11E79" w:rsidRDefault="0014388F" w:rsidP="0014388F">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Total</w:t>
            </w:r>
          </w:p>
        </w:tc>
      </w:tr>
      <w:tr w:rsidR="00470889" w:rsidRPr="00B11E79" w14:paraId="18EF8B4F" w14:textId="77777777">
        <w:tc>
          <w:tcPr>
            <w:tcW w:w="2160" w:type="dxa"/>
            <w:shd w:val="clear" w:color="auto" w:fill="auto"/>
            <w:hideMark/>
          </w:tcPr>
          <w:p w14:paraId="583EA83C" w14:textId="081CBB91" w:rsidR="00470889" w:rsidRPr="00B11E79" w:rsidRDefault="00470889" w:rsidP="00470889">
            <w:pPr>
              <w:spacing w:line="360" w:lineRule="exact"/>
              <w:ind w:right="-50"/>
              <w:rPr>
                <w:rFonts w:ascii="Arial" w:eastAsia="SimSun" w:hAnsi="Arial" w:cs="Arial"/>
                <w:sz w:val="18"/>
                <w:szCs w:val="18"/>
                <w:cs/>
              </w:rPr>
            </w:pPr>
            <w:r w:rsidRPr="00B11E79">
              <w:rPr>
                <w:rFonts w:ascii="Arial" w:eastAsia="SimSun" w:hAnsi="Arial" w:cs="Arial"/>
                <w:sz w:val="18"/>
                <w:szCs w:val="18"/>
              </w:rPr>
              <w:t>1 January 2023</w:t>
            </w:r>
          </w:p>
        </w:tc>
        <w:tc>
          <w:tcPr>
            <w:tcW w:w="1350" w:type="dxa"/>
            <w:shd w:val="clear" w:color="auto" w:fill="auto"/>
            <w:vAlign w:val="bottom"/>
          </w:tcPr>
          <w:p w14:paraId="76C8EEB2" w14:textId="2DD27C3A"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431,640</w:t>
            </w:r>
          </w:p>
        </w:tc>
        <w:tc>
          <w:tcPr>
            <w:tcW w:w="1350" w:type="dxa"/>
            <w:shd w:val="clear" w:color="auto" w:fill="auto"/>
            <w:vAlign w:val="bottom"/>
          </w:tcPr>
          <w:p w14:paraId="157A07E5" w14:textId="046BA711"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2,379,003</w:t>
            </w:r>
          </w:p>
        </w:tc>
        <w:tc>
          <w:tcPr>
            <w:tcW w:w="1350" w:type="dxa"/>
            <w:shd w:val="clear" w:color="auto" w:fill="auto"/>
          </w:tcPr>
          <w:p w14:paraId="058D9EF5" w14:textId="3FC0CFFE"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9,978,155</w:t>
            </w:r>
          </w:p>
        </w:tc>
        <w:tc>
          <w:tcPr>
            <w:tcW w:w="1350" w:type="dxa"/>
            <w:shd w:val="clear" w:color="auto" w:fill="auto"/>
          </w:tcPr>
          <w:p w14:paraId="2517CA6A" w14:textId="65C65915"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165,455</w:t>
            </w:r>
          </w:p>
        </w:tc>
        <w:tc>
          <w:tcPr>
            <w:tcW w:w="1350" w:type="dxa"/>
            <w:shd w:val="clear" w:color="auto" w:fill="auto"/>
            <w:vAlign w:val="bottom"/>
          </w:tcPr>
          <w:p w14:paraId="1CBCFAD5" w14:textId="10E2BE21"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12,954,253</w:t>
            </w:r>
          </w:p>
        </w:tc>
      </w:tr>
      <w:tr w:rsidR="00470889" w:rsidRPr="00B11E79" w14:paraId="4A857660" w14:textId="77777777">
        <w:tc>
          <w:tcPr>
            <w:tcW w:w="2160" w:type="dxa"/>
            <w:shd w:val="clear" w:color="auto" w:fill="auto"/>
          </w:tcPr>
          <w:p w14:paraId="38C00594" w14:textId="77777777" w:rsidR="00470889" w:rsidRPr="00B11E79" w:rsidRDefault="00470889" w:rsidP="00470889">
            <w:pPr>
              <w:spacing w:line="360" w:lineRule="exact"/>
              <w:ind w:right="-50"/>
              <w:rPr>
                <w:rFonts w:ascii="Arial" w:eastAsia="SimSun" w:hAnsi="Arial" w:cs="Arial"/>
                <w:sz w:val="18"/>
                <w:szCs w:val="18"/>
              </w:rPr>
            </w:pPr>
            <w:r w:rsidRPr="00B11E79">
              <w:rPr>
                <w:rFonts w:ascii="Arial" w:eastAsia="SimSun" w:hAnsi="Arial" w:cs="Arial"/>
                <w:sz w:val="18"/>
                <w:szCs w:val="18"/>
              </w:rPr>
              <w:t>Additions</w:t>
            </w:r>
          </w:p>
        </w:tc>
        <w:tc>
          <w:tcPr>
            <w:tcW w:w="1350" w:type="dxa"/>
            <w:shd w:val="clear" w:color="auto" w:fill="auto"/>
            <w:vAlign w:val="bottom"/>
          </w:tcPr>
          <w:p w14:paraId="39A2DB3A" w14:textId="79D6FFF3"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shd w:val="clear" w:color="auto" w:fill="auto"/>
            <w:vAlign w:val="bottom"/>
          </w:tcPr>
          <w:p w14:paraId="37C11F74" w14:textId="4716298C"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2,404,61</w:t>
            </w:r>
            <w:r w:rsidR="00FA38AC" w:rsidRPr="00B11E79">
              <w:rPr>
                <w:rFonts w:ascii="Arial" w:hAnsi="Arial" w:cs="Arial"/>
                <w:sz w:val="18"/>
                <w:szCs w:val="18"/>
              </w:rPr>
              <w:t>7</w:t>
            </w:r>
          </w:p>
        </w:tc>
        <w:tc>
          <w:tcPr>
            <w:tcW w:w="1350" w:type="dxa"/>
            <w:shd w:val="clear" w:color="auto" w:fill="auto"/>
          </w:tcPr>
          <w:p w14:paraId="06E087C0" w14:textId="0A86D3DF"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10,779,35</w:t>
            </w:r>
            <w:r w:rsidR="00FA38AC" w:rsidRPr="00B11E79">
              <w:rPr>
                <w:rFonts w:ascii="Arial" w:hAnsi="Arial" w:cs="Arial"/>
                <w:sz w:val="18"/>
                <w:szCs w:val="18"/>
              </w:rPr>
              <w:t>3</w:t>
            </w:r>
          </w:p>
        </w:tc>
        <w:tc>
          <w:tcPr>
            <w:tcW w:w="1350" w:type="dxa"/>
            <w:shd w:val="clear" w:color="auto" w:fill="auto"/>
          </w:tcPr>
          <w:p w14:paraId="6EC485B9" w14:textId="2BDAB4C8"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shd w:val="clear" w:color="auto" w:fill="auto"/>
          </w:tcPr>
          <w:p w14:paraId="044AF429" w14:textId="0589C26B"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13,183,970</w:t>
            </w:r>
          </w:p>
        </w:tc>
      </w:tr>
      <w:tr w:rsidR="00470889" w:rsidRPr="00B11E79" w14:paraId="23F1F805" w14:textId="77777777">
        <w:tc>
          <w:tcPr>
            <w:tcW w:w="2160" w:type="dxa"/>
            <w:shd w:val="clear" w:color="auto" w:fill="auto"/>
          </w:tcPr>
          <w:p w14:paraId="7D1B2487" w14:textId="77777777" w:rsidR="00470889" w:rsidRPr="00B11E79" w:rsidRDefault="00470889" w:rsidP="00470889">
            <w:pPr>
              <w:spacing w:line="360" w:lineRule="exact"/>
              <w:ind w:right="-50"/>
              <w:rPr>
                <w:rFonts w:ascii="Arial" w:eastAsia="SimSun" w:hAnsi="Arial" w:cs="Arial"/>
                <w:sz w:val="18"/>
                <w:szCs w:val="18"/>
              </w:rPr>
            </w:pPr>
            <w:r w:rsidRPr="00B11E79">
              <w:rPr>
                <w:rFonts w:ascii="Arial" w:eastAsia="SimSun" w:hAnsi="Arial" w:cs="Arial"/>
                <w:sz w:val="18"/>
                <w:szCs w:val="18"/>
              </w:rPr>
              <w:t>Depreciation</w:t>
            </w:r>
            <w:r w:rsidRPr="00B11E79">
              <w:rPr>
                <w:rFonts w:ascii="Arial" w:eastAsia="SimSun" w:hAnsi="Arial" w:cs="Cordia New"/>
                <w:sz w:val="18"/>
                <w:szCs w:val="18"/>
              </w:rPr>
              <w:t xml:space="preserve"> for the year</w:t>
            </w:r>
          </w:p>
        </w:tc>
        <w:tc>
          <w:tcPr>
            <w:tcW w:w="1350" w:type="dxa"/>
            <w:shd w:val="clear" w:color="auto" w:fill="auto"/>
            <w:vAlign w:val="bottom"/>
          </w:tcPr>
          <w:p w14:paraId="15553F37" w14:textId="02AAE1D4" w:rsidR="00470889" w:rsidRPr="00B11E79" w:rsidRDefault="00470889" w:rsidP="00470889">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(305,327)</w:t>
            </w:r>
          </w:p>
        </w:tc>
        <w:tc>
          <w:tcPr>
            <w:tcW w:w="1350" w:type="dxa"/>
            <w:shd w:val="clear" w:color="auto" w:fill="auto"/>
            <w:vAlign w:val="bottom"/>
          </w:tcPr>
          <w:p w14:paraId="0266D150" w14:textId="173974DF" w:rsidR="00470889" w:rsidRPr="00B11E79" w:rsidRDefault="00470889" w:rsidP="00470889">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(1,915,29</w:t>
            </w:r>
            <w:r w:rsidR="00FA38AC" w:rsidRPr="00B11E79">
              <w:rPr>
                <w:rFonts w:ascii="Arial" w:hAnsi="Arial" w:cs="Arial"/>
                <w:sz w:val="18"/>
                <w:szCs w:val="18"/>
              </w:rPr>
              <w:t>6</w:t>
            </w:r>
            <w:r w:rsidRPr="00B11E79">
              <w:rPr>
                <w:rFonts w:ascii="Arial" w:hAnsi="Arial" w:cs="Arial"/>
                <w:sz w:val="18"/>
                <w:szCs w:val="18"/>
              </w:rPr>
              <w:t>)</w:t>
            </w:r>
          </w:p>
        </w:tc>
        <w:tc>
          <w:tcPr>
            <w:tcW w:w="1350" w:type="dxa"/>
            <w:shd w:val="clear" w:color="auto" w:fill="auto"/>
          </w:tcPr>
          <w:p w14:paraId="3D78A39C" w14:textId="108C4057" w:rsidR="00470889" w:rsidRPr="00B11E79" w:rsidRDefault="00470889" w:rsidP="00470889">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(5,486,65</w:t>
            </w:r>
            <w:r w:rsidR="00FA38AC" w:rsidRPr="00B11E79">
              <w:rPr>
                <w:rFonts w:ascii="Arial" w:hAnsi="Arial" w:cs="Arial"/>
                <w:sz w:val="18"/>
                <w:szCs w:val="18"/>
              </w:rPr>
              <w:t>4</w:t>
            </w:r>
            <w:r w:rsidRPr="00B11E79">
              <w:rPr>
                <w:rFonts w:ascii="Arial" w:hAnsi="Arial" w:cs="Arial"/>
                <w:sz w:val="18"/>
                <w:szCs w:val="18"/>
              </w:rPr>
              <w:t>)</w:t>
            </w:r>
          </w:p>
        </w:tc>
        <w:tc>
          <w:tcPr>
            <w:tcW w:w="1350" w:type="dxa"/>
            <w:shd w:val="clear" w:color="auto" w:fill="auto"/>
          </w:tcPr>
          <w:p w14:paraId="58295E55" w14:textId="44000580" w:rsidR="00470889" w:rsidRPr="00B11E79" w:rsidRDefault="00470889" w:rsidP="00470889">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(165,248)</w:t>
            </w:r>
          </w:p>
        </w:tc>
        <w:tc>
          <w:tcPr>
            <w:tcW w:w="1350" w:type="dxa"/>
            <w:shd w:val="clear" w:color="auto" w:fill="auto"/>
          </w:tcPr>
          <w:p w14:paraId="4614B85F" w14:textId="592EB573" w:rsidR="00470889" w:rsidRPr="00B11E79" w:rsidRDefault="00470889" w:rsidP="00470889">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(7,872,525)</w:t>
            </w:r>
          </w:p>
        </w:tc>
      </w:tr>
      <w:tr w:rsidR="00470889" w:rsidRPr="00B11E79" w14:paraId="5F3CA3DE" w14:textId="77777777">
        <w:tc>
          <w:tcPr>
            <w:tcW w:w="2160" w:type="dxa"/>
            <w:shd w:val="clear" w:color="auto" w:fill="auto"/>
          </w:tcPr>
          <w:p w14:paraId="14C493B0" w14:textId="274A0027" w:rsidR="00470889" w:rsidRPr="00B11E79" w:rsidRDefault="00470889" w:rsidP="00470889">
            <w:pPr>
              <w:spacing w:line="360" w:lineRule="exact"/>
              <w:ind w:right="-50"/>
              <w:rPr>
                <w:rFonts w:ascii="Arial" w:eastAsia="SimSun" w:hAnsi="Arial" w:cs="Arial"/>
                <w:sz w:val="18"/>
                <w:szCs w:val="18"/>
              </w:rPr>
            </w:pPr>
            <w:r w:rsidRPr="00B11E79">
              <w:rPr>
                <w:rFonts w:ascii="Arial" w:eastAsia="SimSun" w:hAnsi="Arial" w:cs="Arial"/>
                <w:spacing w:val="-4"/>
                <w:sz w:val="18"/>
                <w:szCs w:val="18"/>
              </w:rPr>
              <w:t>31 December 2023</w:t>
            </w:r>
          </w:p>
        </w:tc>
        <w:tc>
          <w:tcPr>
            <w:tcW w:w="1350" w:type="dxa"/>
            <w:shd w:val="clear" w:color="auto" w:fill="auto"/>
            <w:vAlign w:val="bottom"/>
          </w:tcPr>
          <w:p w14:paraId="54627F6F" w14:textId="7A20EA2F"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126,313</w:t>
            </w:r>
          </w:p>
        </w:tc>
        <w:tc>
          <w:tcPr>
            <w:tcW w:w="1350" w:type="dxa"/>
            <w:shd w:val="clear" w:color="auto" w:fill="auto"/>
            <w:vAlign w:val="bottom"/>
          </w:tcPr>
          <w:p w14:paraId="61BF9D83" w14:textId="335B9A5E"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2,868,324</w:t>
            </w:r>
          </w:p>
        </w:tc>
        <w:tc>
          <w:tcPr>
            <w:tcW w:w="1350" w:type="dxa"/>
            <w:shd w:val="clear" w:color="auto" w:fill="auto"/>
          </w:tcPr>
          <w:p w14:paraId="0F0AA2C7" w14:textId="49B23F82"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15,270,854</w:t>
            </w:r>
          </w:p>
        </w:tc>
        <w:tc>
          <w:tcPr>
            <w:tcW w:w="1350" w:type="dxa"/>
            <w:shd w:val="clear" w:color="auto" w:fill="auto"/>
          </w:tcPr>
          <w:p w14:paraId="26136D42" w14:textId="3ABD0082"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207</w:t>
            </w:r>
          </w:p>
        </w:tc>
        <w:tc>
          <w:tcPr>
            <w:tcW w:w="1350" w:type="dxa"/>
            <w:shd w:val="clear" w:color="auto" w:fill="auto"/>
            <w:vAlign w:val="bottom"/>
          </w:tcPr>
          <w:p w14:paraId="525342F5" w14:textId="6B554D63"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18,265,698</w:t>
            </w:r>
          </w:p>
        </w:tc>
      </w:tr>
      <w:tr w:rsidR="00470889" w:rsidRPr="00B11E79" w14:paraId="51CC75D9" w14:textId="77777777">
        <w:tc>
          <w:tcPr>
            <w:tcW w:w="2160" w:type="dxa"/>
            <w:shd w:val="clear" w:color="auto" w:fill="auto"/>
            <w:hideMark/>
          </w:tcPr>
          <w:p w14:paraId="346766F2" w14:textId="77777777" w:rsidR="00470889" w:rsidRPr="00B11E79" w:rsidRDefault="00470889" w:rsidP="00470889">
            <w:pPr>
              <w:spacing w:line="360" w:lineRule="exact"/>
              <w:ind w:right="-50"/>
              <w:rPr>
                <w:rFonts w:ascii="Arial" w:eastAsia="SimSun" w:hAnsi="Arial" w:cs="Arial"/>
                <w:sz w:val="18"/>
                <w:szCs w:val="18"/>
              </w:rPr>
            </w:pPr>
            <w:r w:rsidRPr="00B11E79">
              <w:rPr>
                <w:rFonts w:ascii="Arial" w:eastAsia="SimSun" w:hAnsi="Arial" w:cs="Arial"/>
                <w:sz w:val="18"/>
                <w:szCs w:val="18"/>
              </w:rPr>
              <w:t>Additions</w:t>
            </w:r>
          </w:p>
        </w:tc>
        <w:tc>
          <w:tcPr>
            <w:tcW w:w="1350" w:type="dxa"/>
            <w:shd w:val="clear" w:color="auto" w:fill="auto"/>
          </w:tcPr>
          <w:p w14:paraId="7DE52FF2" w14:textId="45D55840" w:rsidR="00470889" w:rsidRPr="00B11E79" w:rsidRDefault="00470889" w:rsidP="00470889">
            <w:pPr>
              <w:tabs>
                <w:tab w:val="decimal" w:pos="1080"/>
              </w:tabs>
              <w:spacing w:line="360" w:lineRule="exact"/>
              <w:ind w:left="-29" w:right="-29"/>
              <w:rPr>
                <w:rFonts w:ascii="Arial" w:hAnsi="Arial" w:cs="Arial"/>
                <w:sz w:val="18"/>
                <w:szCs w:val="18"/>
                <w:cs/>
              </w:rPr>
            </w:pPr>
            <w:r w:rsidRPr="00B11E79">
              <w:rPr>
                <w:rFonts w:ascii="Arial" w:hAnsi="Arial" w:cs="Arial"/>
                <w:sz w:val="18"/>
                <w:szCs w:val="18"/>
              </w:rPr>
              <w:t>368,576</w:t>
            </w:r>
          </w:p>
        </w:tc>
        <w:tc>
          <w:tcPr>
            <w:tcW w:w="1350" w:type="dxa"/>
            <w:shd w:val="clear" w:color="auto" w:fill="auto"/>
          </w:tcPr>
          <w:p w14:paraId="5C6D558B" w14:textId="47463435"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shd w:val="clear" w:color="auto" w:fill="auto"/>
          </w:tcPr>
          <w:p w14:paraId="69778E6F" w14:textId="1C7FB1B2"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1,787,133</w:t>
            </w:r>
          </w:p>
        </w:tc>
        <w:tc>
          <w:tcPr>
            <w:tcW w:w="1350" w:type="dxa"/>
            <w:shd w:val="clear" w:color="auto" w:fill="auto"/>
          </w:tcPr>
          <w:p w14:paraId="2AA02978" w14:textId="0A7A171C"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shd w:val="clear" w:color="auto" w:fill="auto"/>
          </w:tcPr>
          <w:p w14:paraId="5D639EB5" w14:textId="77C1F61D" w:rsidR="00470889" w:rsidRPr="00B11E79" w:rsidRDefault="00470889" w:rsidP="00470889">
            <w:pPr>
              <w:tabs>
                <w:tab w:val="decimal" w:pos="1080"/>
              </w:tabs>
              <w:spacing w:line="360" w:lineRule="exact"/>
              <w:ind w:left="-29" w:right="-29"/>
              <w:rPr>
                <w:rFonts w:ascii="Arial" w:hAnsi="Arial" w:cs="Arial"/>
                <w:sz w:val="18"/>
                <w:szCs w:val="18"/>
              </w:rPr>
            </w:pPr>
            <w:r w:rsidRPr="00B11E79">
              <w:rPr>
                <w:rFonts w:ascii="Arial" w:hAnsi="Arial" w:cs="Arial"/>
                <w:sz w:val="18"/>
                <w:szCs w:val="18"/>
              </w:rPr>
              <w:t>2,155,709</w:t>
            </w:r>
          </w:p>
        </w:tc>
      </w:tr>
      <w:tr w:rsidR="00470889" w:rsidRPr="00B11E79" w14:paraId="5A638B09" w14:textId="77777777">
        <w:tc>
          <w:tcPr>
            <w:tcW w:w="2160" w:type="dxa"/>
            <w:shd w:val="clear" w:color="auto" w:fill="auto"/>
            <w:hideMark/>
          </w:tcPr>
          <w:p w14:paraId="2BD1D57B" w14:textId="77777777" w:rsidR="00470889" w:rsidRPr="00B11E79" w:rsidRDefault="00470889" w:rsidP="00470889">
            <w:pPr>
              <w:spacing w:line="360" w:lineRule="exact"/>
              <w:ind w:right="-50"/>
              <w:rPr>
                <w:rFonts w:ascii="Arial" w:eastAsia="SimSun" w:hAnsi="Arial" w:cs="Arial"/>
                <w:sz w:val="18"/>
                <w:szCs w:val="18"/>
              </w:rPr>
            </w:pPr>
            <w:r w:rsidRPr="00B11E79">
              <w:rPr>
                <w:rFonts w:ascii="Arial" w:eastAsia="SimSun" w:hAnsi="Arial" w:cs="Arial"/>
                <w:sz w:val="18"/>
                <w:szCs w:val="18"/>
              </w:rPr>
              <w:t>Depreciation for the year</w:t>
            </w:r>
          </w:p>
        </w:tc>
        <w:tc>
          <w:tcPr>
            <w:tcW w:w="1350" w:type="dxa"/>
            <w:shd w:val="clear" w:color="auto" w:fill="auto"/>
          </w:tcPr>
          <w:p w14:paraId="2BF7ACBF" w14:textId="6578E965" w:rsidR="00470889" w:rsidRPr="00B11E79" w:rsidRDefault="00470889" w:rsidP="00470889">
            <w:pPr>
              <w:pBdr>
                <w:bottom w:val="single" w:sz="4" w:space="1" w:color="auto"/>
              </w:pBdr>
              <w:tabs>
                <w:tab w:val="decimal" w:pos="1080"/>
              </w:tabs>
              <w:spacing w:line="360" w:lineRule="exact"/>
              <w:ind w:left="-29" w:right="-29"/>
              <w:rPr>
                <w:rFonts w:ascii="Arial" w:hAnsi="Arial" w:cs="Arial"/>
                <w:sz w:val="18"/>
                <w:szCs w:val="18"/>
                <w:cs/>
              </w:rPr>
            </w:pPr>
            <w:r w:rsidRPr="00B11E79">
              <w:rPr>
                <w:rFonts w:ascii="Arial" w:hAnsi="Arial" w:cs="Arial"/>
                <w:sz w:val="18"/>
                <w:szCs w:val="18"/>
              </w:rPr>
              <w:t>(344,230)</w:t>
            </w:r>
          </w:p>
        </w:tc>
        <w:tc>
          <w:tcPr>
            <w:tcW w:w="1350" w:type="dxa"/>
            <w:shd w:val="clear" w:color="auto" w:fill="auto"/>
          </w:tcPr>
          <w:p w14:paraId="57AAE5CA" w14:textId="75A7851B" w:rsidR="00470889" w:rsidRPr="00B11E79" w:rsidRDefault="00470889" w:rsidP="00470889">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(1,625,</w:t>
            </w:r>
            <w:r w:rsidR="00FA38AC" w:rsidRPr="00B11E79">
              <w:rPr>
                <w:rFonts w:ascii="Arial" w:hAnsi="Arial" w:cs="Arial"/>
                <w:sz w:val="18"/>
                <w:szCs w:val="18"/>
              </w:rPr>
              <w:t>507</w:t>
            </w:r>
            <w:r w:rsidRPr="00B11E79">
              <w:rPr>
                <w:rFonts w:ascii="Arial" w:hAnsi="Arial" w:cs="Arial"/>
                <w:sz w:val="18"/>
                <w:szCs w:val="18"/>
              </w:rPr>
              <w:t>)</w:t>
            </w:r>
          </w:p>
        </w:tc>
        <w:tc>
          <w:tcPr>
            <w:tcW w:w="1350" w:type="dxa"/>
            <w:shd w:val="clear" w:color="auto" w:fill="auto"/>
          </w:tcPr>
          <w:p w14:paraId="523E5E62" w14:textId="66EA931B" w:rsidR="00470889" w:rsidRPr="00B11E79" w:rsidRDefault="00470889" w:rsidP="00470889">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(5,429,290)</w:t>
            </w:r>
          </w:p>
        </w:tc>
        <w:tc>
          <w:tcPr>
            <w:tcW w:w="1350" w:type="dxa"/>
            <w:shd w:val="clear" w:color="auto" w:fill="auto"/>
          </w:tcPr>
          <w:p w14:paraId="3DB7B3F0" w14:textId="500355B3" w:rsidR="00470889" w:rsidRPr="00B11E79" w:rsidRDefault="00FA38AC" w:rsidP="00470889">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(207)</w:t>
            </w:r>
          </w:p>
        </w:tc>
        <w:tc>
          <w:tcPr>
            <w:tcW w:w="1350" w:type="dxa"/>
            <w:shd w:val="clear" w:color="auto" w:fill="auto"/>
          </w:tcPr>
          <w:p w14:paraId="4B7ECBF6" w14:textId="3A4D2AC2" w:rsidR="00470889" w:rsidRPr="00B11E79" w:rsidRDefault="00470889" w:rsidP="00470889">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(7,39</w:t>
            </w:r>
            <w:r w:rsidR="00FA38AC" w:rsidRPr="00B11E79">
              <w:rPr>
                <w:rFonts w:ascii="Arial" w:hAnsi="Arial" w:cs="Arial"/>
                <w:sz w:val="18"/>
                <w:szCs w:val="18"/>
              </w:rPr>
              <w:t>9,234</w:t>
            </w:r>
            <w:r w:rsidRPr="00B11E79">
              <w:rPr>
                <w:rFonts w:ascii="Arial" w:hAnsi="Arial" w:cs="Arial"/>
                <w:sz w:val="18"/>
                <w:szCs w:val="18"/>
              </w:rPr>
              <w:t>)</w:t>
            </w:r>
          </w:p>
        </w:tc>
      </w:tr>
      <w:tr w:rsidR="00470889" w:rsidRPr="00B11E79" w14:paraId="10190362" w14:textId="77777777">
        <w:tc>
          <w:tcPr>
            <w:tcW w:w="2160" w:type="dxa"/>
            <w:shd w:val="clear" w:color="auto" w:fill="auto"/>
            <w:hideMark/>
          </w:tcPr>
          <w:p w14:paraId="37D9BCF9" w14:textId="1EBCCD12" w:rsidR="00470889" w:rsidRPr="00B11E79" w:rsidRDefault="00470889" w:rsidP="00470889">
            <w:pPr>
              <w:spacing w:line="360" w:lineRule="exact"/>
              <w:ind w:right="-50"/>
              <w:rPr>
                <w:rFonts w:ascii="Arial" w:eastAsia="SimSun" w:hAnsi="Arial" w:cs="Arial"/>
                <w:spacing w:val="-4"/>
                <w:sz w:val="18"/>
                <w:szCs w:val="18"/>
              </w:rPr>
            </w:pPr>
            <w:r w:rsidRPr="00B11E79">
              <w:rPr>
                <w:rFonts w:ascii="Arial" w:eastAsia="SimSun" w:hAnsi="Arial" w:cs="Arial"/>
                <w:spacing w:val="-4"/>
                <w:sz w:val="18"/>
                <w:szCs w:val="18"/>
              </w:rPr>
              <w:t>31 December 2024</w:t>
            </w:r>
          </w:p>
        </w:tc>
        <w:tc>
          <w:tcPr>
            <w:tcW w:w="1350" w:type="dxa"/>
            <w:shd w:val="clear" w:color="auto" w:fill="auto"/>
            <w:vAlign w:val="bottom"/>
          </w:tcPr>
          <w:p w14:paraId="37337B18" w14:textId="5AF47447" w:rsidR="00470889" w:rsidRPr="00B11E79" w:rsidRDefault="00470889" w:rsidP="00470889">
            <w:pPr>
              <w:pBdr>
                <w:bottom w:val="doub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150,659</w:t>
            </w:r>
          </w:p>
        </w:tc>
        <w:tc>
          <w:tcPr>
            <w:tcW w:w="1350" w:type="dxa"/>
            <w:shd w:val="clear" w:color="auto" w:fill="auto"/>
            <w:vAlign w:val="bottom"/>
          </w:tcPr>
          <w:p w14:paraId="4D060B01" w14:textId="611EBAE1" w:rsidR="00470889" w:rsidRPr="00B11E79" w:rsidRDefault="00470889" w:rsidP="00470889">
            <w:pPr>
              <w:pBdr>
                <w:bottom w:val="doub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1,242,817</w:t>
            </w:r>
          </w:p>
        </w:tc>
        <w:tc>
          <w:tcPr>
            <w:tcW w:w="1350" w:type="dxa"/>
            <w:shd w:val="clear" w:color="auto" w:fill="auto"/>
          </w:tcPr>
          <w:p w14:paraId="7BE1038B" w14:textId="1FF67D89" w:rsidR="00470889" w:rsidRPr="00B11E79" w:rsidRDefault="00470889" w:rsidP="00470889">
            <w:pPr>
              <w:pBdr>
                <w:bottom w:val="doub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11,628,697</w:t>
            </w:r>
          </w:p>
        </w:tc>
        <w:tc>
          <w:tcPr>
            <w:tcW w:w="1350" w:type="dxa"/>
            <w:shd w:val="clear" w:color="auto" w:fill="auto"/>
          </w:tcPr>
          <w:p w14:paraId="0251F811" w14:textId="3EE92673" w:rsidR="00470889" w:rsidRPr="00B11E79" w:rsidRDefault="00470889" w:rsidP="00470889">
            <w:pPr>
              <w:pBdr>
                <w:bottom w:val="doub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shd w:val="clear" w:color="auto" w:fill="auto"/>
            <w:vAlign w:val="bottom"/>
          </w:tcPr>
          <w:p w14:paraId="1DA64E5D" w14:textId="4C753442" w:rsidR="00470889" w:rsidRPr="00B11E79" w:rsidRDefault="00470889" w:rsidP="00470889">
            <w:pPr>
              <w:pBdr>
                <w:bottom w:val="doub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13,022,173</w:t>
            </w:r>
          </w:p>
        </w:tc>
      </w:tr>
    </w:tbl>
    <w:p w14:paraId="7AFE46AD" w14:textId="77777777" w:rsidR="00B03FD3" w:rsidRPr="00B11E79" w:rsidRDefault="00B03FD3" w:rsidP="00B03FD3">
      <w:pPr>
        <w:pStyle w:val="ListParagraph"/>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p>
    <w:p w14:paraId="1A455465" w14:textId="77777777" w:rsidR="00B03FD3" w:rsidRPr="00B11E79" w:rsidRDefault="00B03FD3" w:rsidP="00B03FD3">
      <w:pPr>
        <w:pStyle w:val="ListParagraph"/>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p>
    <w:p w14:paraId="3B4EB9B7" w14:textId="45604BB6" w:rsidR="00DF6B92" w:rsidRDefault="00B03FD3" w:rsidP="00DF6B92">
      <w:pPr>
        <w:pStyle w:val="ListParagraph"/>
        <w:numPr>
          <w:ilvl w:val="0"/>
          <w:numId w:val="41"/>
        </w:numPr>
        <w:overflowPunct w:val="0"/>
        <w:autoSpaceDE w:val="0"/>
        <w:autoSpaceDN w:val="0"/>
        <w:adjustRightInd w:val="0"/>
        <w:spacing w:before="120" w:after="120" w:line="380" w:lineRule="exact"/>
        <w:ind w:left="907" w:hanging="367"/>
        <w:contextualSpacing w:val="0"/>
        <w:jc w:val="thaiDistribute"/>
        <w:textAlignment w:val="baseline"/>
        <w:rPr>
          <w:rFonts w:ascii="Arial" w:hAnsi="Arial" w:cs="Browallia New"/>
          <w:b/>
          <w:bCs/>
        </w:rPr>
      </w:pPr>
      <w:r w:rsidRPr="00B11E79">
        <w:rPr>
          <w:rFonts w:ascii="Arial" w:hAnsi="Arial" w:cs="Browallia New"/>
          <w:b/>
          <w:bCs/>
        </w:rPr>
        <w:br w:type="page"/>
      </w:r>
      <w:r w:rsidR="00DF6B92" w:rsidRPr="00B11E79">
        <w:rPr>
          <w:rFonts w:ascii="Arial" w:hAnsi="Arial" w:cs="Browallia New"/>
          <w:b/>
          <w:bCs/>
        </w:rPr>
        <w:lastRenderedPageBreak/>
        <w:t>Lease liabilities</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524DC7" w:rsidRPr="008F1A05" w14:paraId="38815DC4" w14:textId="77777777" w:rsidTr="002147D8">
        <w:trPr>
          <w:trHeight w:val="198"/>
        </w:trPr>
        <w:tc>
          <w:tcPr>
            <w:tcW w:w="3600" w:type="dxa"/>
            <w:shd w:val="clear" w:color="auto" w:fill="auto"/>
          </w:tcPr>
          <w:p w14:paraId="6F4BCE25" w14:textId="77777777" w:rsidR="00524DC7" w:rsidRPr="008F1A05" w:rsidRDefault="00524DC7" w:rsidP="002147D8">
            <w:pPr>
              <w:spacing w:line="360" w:lineRule="exact"/>
              <w:ind w:left="151" w:right="-72" w:hanging="151"/>
              <w:rPr>
                <w:rFonts w:ascii="Arial" w:eastAsia="SimSun" w:hAnsi="Arial" w:cs="Arial"/>
                <w:color w:val="000000"/>
                <w:sz w:val="20"/>
                <w:szCs w:val="20"/>
                <w:cs/>
              </w:rPr>
            </w:pPr>
          </w:p>
        </w:tc>
        <w:tc>
          <w:tcPr>
            <w:tcW w:w="5310" w:type="dxa"/>
            <w:gridSpan w:val="4"/>
            <w:shd w:val="clear" w:color="auto" w:fill="auto"/>
          </w:tcPr>
          <w:p w14:paraId="4A3042D9" w14:textId="77777777" w:rsidR="00524DC7" w:rsidRPr="008F1A05" w:rsidRDefault="00524DC7" w:rsidP="002147D8">
            <w:pPr>
              <w:spacing w:line="360" w:lineRule="exact"/>
              <w:ind w:left="151" w:hanging="151"/>
              <w:jc w:val="right"/>
              <w:rPr>
                <w:rFonts w:ascii="Arial" w:eastAsia="SimSun" w:hAnsi="Arial" w:cs="Arial"/>
                <w:color w:val="000000"/>
                <w:sz w:val="20"/>
                <w:szCs w:val="20"/>
              </w:rPr>
            </w:pPr>
            <w:r w:rsidRPr="008F1A05">
              <w:rPr>
                <w:rFonts w:ascii="Arial" w:eastAsia="SimSun" w:hAnsi="Arial" w:cs="Arial"/>
                <w:color w:val="000000"/>
                <w:sz w:val="20"/>
                <w:szCs w:val="20"/>
              </w:rPr>
              <w:t>(Unit: Baht)</w:t>
            </w:r>
          </w:p>
        </w:tc>
      </w:tr>
      <w:tr w:rsidR="00524DC7" w:rsidRPr="008F1A05" w14:paraId="1AD41C37" w14:textId="77777777" w:rsidTr="002147D8">
        <w:trPr>
          <w:trHeight w:val="198"/>
        </w:trPr>
        <w:tc>
          <w:tcPr>
            <w:tcW w:w="3600" w:type="dxa"/>
            <w:shd w:val="clear" w:color="auto" w:fill="auto"/>
          </w:tcPr>
          <w:p w14:paraId="55F7075C" w14:textId="77777777" w:rsidR="00524DC7" w:rsidRPr="008F1A05" w:rsidRDefault="00524DC7" w:rsidP="002147D8">
            <w:pPr>
              <w:spacing w:line="360" w:lineRule="exact"/>
              <w:ind w:left="151" w:right="-72" w:hanging="151"/>
              <w:rPr>
                <w:rFonts w:ascii="Arial" w:eastAsia="SimSun" w:hAnsi="Arial" w:cs="Arial"/>
                <w:color w:val="000000"/>
                <w:sz w:val="20"/>
                <w:szCs w:val="20"/>
                <w:cs/>
              </w:rPr>
            </w:pPr>
          </w:p>
        </w:tc>
        <w:tc>
          <w:tcPr>
            <w:tcW w:w="2655" w:type="dxa"/>
            <w:gridSpan w:val="2"/>
            <w:shd w:val="clear" w:color="auto" w:fill="auto"/>
          </w:tcPr>
          <w:p w14:paraId="00E2487D" w14:textId="77777777" w:rsidR="00524DC7" w:rsidRPr="008F1A05" w:rsidRDefault="00524DC7" w:rsidP="002147D8">
            <w:pPr>
              <w:pBdr>
                <w:bottom w:val="single" w:sz="4" w:space="1" w:color="auto"/>
              </w:pBdr>
              <w:spacing w:line="360" w:lineRule="exact"/>
              <w:ind w:left="-29" w:right="-29"/>
              <w:jc w:val="center"/>
              <w:rPr>
                <w:rFonts w:ascii="Arial" w:eastAsia="SimSun" w:hAnsi="Arial" w:cs="Arial"/>
                <w:color w:val="000000"/>
                <w:sz w:val="20"/>
                <w:szCs w:val="20"/>
                <w:cs/>
              </w:rPr>
            </w:pPr>
            <w:r w:rsidRPr="008F1A05">
              <w:rPr>
                <w:rFonts w:ascii="Arial" w:eastAsia="SimSun" w:hAnsi="Arial" w:cs="Arial"/>
                <w:color w:val="000000"/>
                <w:sz w:val="20"/>
                <w:szCs w:val="20"/>
              </w:rPr>
              <w:t xml:space="preserve">Consolidated </w:t>
            </w:r>
            <w:r w:rsidRPr="008F1A05">
              <w:rPr>
                <w:rFonts w:ascii="Arial" w:eastAsia="SimSun" w:hAnsi="Arial" w:cs="Arial"/>
                <w:color w:val="000000"/>
                <w:sz w:val="20"/>
                <w:szCs w:val="20"/>
                <w:cs/>
              </w:rPr>
              <w:t xml:space="preserve">                                    </w:t>
            </w:r>
            <w:r w:rsidRPr="008F1A05">
              <w:rPr>
                <w:rFonts w:ascii="Arial" w:eastAsia="SimSun" w:hAnsi="Arial" w:cs="Arial"/>
                <w:color w:val="000000"/>
                <w:sz w:val="20"/>
                <w:szCs w:val="20"/>
              </w:rPr>
              <w:t>financial statements</w:t>
            </w:r>
          </w:p>
        </w:tc>
        <w:tc>
          <w:tcPr>
            <w:tcW w:w="2655" w:type="dxa"/>
            <w:gridSpan w:val="2"/>
            <w:shd w:val="clear" w:color="auto" w:fill="auto"/>
          </w:tcPr>
          <w:p w14:paraId="0403A4C0" w14:textId="77777777" w:rsidR="00524DC7" w:rsidRPr="008F1A05" w:rsidRDefault="00524DC7" w:rsidP="002147D8">
            <w:pPr>
              <w:pBdr>
                <w:bottom w:val="single" w:sz="4" w:space="1" w:color="auto"/>
              </w:pBdr>
              <w:spacing w:line="360" w:lineRule="exact"/>
              <w:ind w:left="-29" w:right="-29"/>
              <w:jc w:val="center"/>
              <w:rPr>
                <w:rFonts w:ascii="Arial" w:eastAsia="SimSun" w:hAnsi="Arial" w:cs="Arial"/>
                <w:color w:val="000000"/>
                <w:sz w:val="20"/>
                <w:szCs w:val="20"/>
              </w:rPr>
            </w:pPr>
            <w:r w:rsidRPr="008F1A05">
              <w:rPr>
                <w:rFonts w:ascii="Arial" w:eastAsia="SimSun" w:hAnsi="Arial" w:cs="Arial"/>
                <w:color w:val="000000"/>
                <w:sz w:val="20"/>
                <w:szCs w:val="20"/>
              </w:rPr>
              <w:t xml:space="preserve">Separate </w:t>
            </w:r>
            <w:r w:rsidRPr="008F1A05">
              <w:rPr>
                <w:rFonts w:ascii="Arial" w:eastAsia="SimSun" w:hAnsi="Arial" w:cs="Arial"/>
                <w:color w:val="000000"/>
                <w:sz w:val="20"/>
                <w:szCs w:val="20"/>
                <w:cs/>
              </w:rPr>
              <w:t xml:space="preserve">                                     </w:t>
            </w:r>
            <w:r w:rsidRPr="008F1A05">
              <w:rPr>
                <w:rFonts w:ascii="Arial" w:eastAsia="SimSun" w:hAnsi="Arial" w:cs="Arial"/>
                <w:color w:val="000000"/>
                <w:sz w:val="20"/>
                <w:szCs w:val="20"/>
              </w:rPr>
              <w:t>financial statements</w:t>
            </w:r>
          </w:p>
        </w:tc>
      </w:tr>
      <w:tr w:rsidR="00524DC7" w:rsidRPr="008F1A05" w14:paraId="19D24BA1" w14:textId="77777777" w:rsidTr="002147D8">
        <w:trPr>
          <w:trHeight w:val="198"/>
        </w:trPr>
        <w:tc>
          <w:tcPr>
            <w:tcW w:w="3600" w:type="dxa"/>
            <w:shd w:val="clear" w:color="auto" w:fill="auto"/>
          </w:tcPr>
          <w:p w14:paraId="564B2D5F" w14:textId="77777777" w:rsidR="00524DC7" w:rsidRPr="008F1A05" w:rsidRDefault="00524DC7" w:rsidP="002147D8">
            <w:pPr>
              <w:spacing w:line="360" w:lineRule="exact"/>
              <w:ind w:left="151" w:right="-72" w:hanging="151"/>
              <w:rPr>
                <w:rFonts w:ascii="Arial" w:eastAsia="SimSun" w:hAnsi="Arial" w:cs="Arial"/>
                <w:color w:val="000000"/>
                <w:sz w:val="20"/>
                <w:szCs w:val="20"/>
                <w:cs/>
              </w:rPr>
            </w:pPr>
          </w:p>
        </w:tc>
        <w:tc>
          <w:tcPr>
            <w:tcW w:w="1327" w:type="dxa"/>
            <w:shd w:val="clear" w:color="auto" w:fill="auto"/>
          </w:tcPr>
          <w:p w14:paraId="1D1889B1" w14:textId="77777777" w:rsidR="00524DC7" w:rsidRPr="008F1A05" w:rsidRDefault="00524DC7" w:rsidP="002147D8">
            <w:pPr>
              <w:pBdr>
                <w:bottom w:val="single" w:sz="4" w:space="1" w:color="auto"/>
              </w:pBdr>
              <w:spacing w:line="360" w:lineRule="exact"/>
              <w:ind w:left="-29" w:right="-29"/>
              <w:jc w:val="center"/>
              <w:rPr>
                <w:rFonts w:ascii="Arial" w:eastAsia="SimSun" w:hAnsi="Arial" w:cs="Arial"/>
                <w:color w:val="000000"/>
                <w:sz w:val="20"/>
                <w:szCs w:val="20"/>
              </w:rPr>
            </w:pPr>
            <w:r w:rsidRPr="008F1A05">
              <w:rPr>
                <w:rFonts w:ascii="Arial" w:eastAsia="SimSun" w:hAnsi="Arial" w:cs="Arial"/>
                <w:color w:val="000000"/>
                <w:sz w:val="20"/>
                <w:szCs w:val="20"/>
              </w:rPr>
              <w:t>2024</w:t>
            </w:r>
          </w:p>
        </w:tc>
        <w:tc>
          <w:tcPr>
            <w:tcW w:w="1328" w:type="dxa"/>
            <w:shd w:val="clear" w:color="auto" w:fill="auto"/>
          </w:tcPr>
          <w:p w14:paraId="516703F2" w14:textId="77777777" w:rsidR="00524DC7" w:rsidRPr="008F1A05" w:rsidRDefault="00524DC7" w:rsidP="002147D8">
            <w:pPr>
              <w:pBdr>
                <w:bottom w:val="single" w:sz="4" w:space="1" w:color="auto"/>
              </w:pBdr>
              <w:spacing w:line="360" w:lineRule="exact"/>
              <w:ind w:left="-29" w:right="-29"/>
              <w:jc w:val="center"/>
              <w:rPr>
                <w:rFonts w:ascii="Arial" w:eastAsia="SimSun" w:hAnsi="Arial" w:cs="Arial"/>
                <w:color w:val="000000"/>
                <w:sz w:val="20"/>
                <w:szCs w:val="20"/>
              </w:rPr>
            </w:pPr>
            <w:r w:rsidRPr="008F1A05">
              <w:rPr>
                <w:rFonts w:ascii="Arial" w:eastAsia="SimSun" w:hAnsi="Arial" w:cs="Arial"/>
                <w:color w:val="000000"/>
                <w:sz w:val="20"/>
                <w:szCs w:val="20"/>
              </w:rPr>
              <w:t>2023</w:t>
            </w:r>
          </w:p>
        </w:tc>
        <w:tc>
          <w:tcPr>
            <w:tcW w:w="1327" w:type="dxa"/>
            <w:shd w:val="clear" w:color="auto" w:fill="auto"/>
          </w:tcPr>
          <w:p w14:paraId="780F410A" w14:textId="77777777" w:rsidR="00524DC7" w:rsidRPr="008F1A05" w:rsidRDefault="00524DC7" w:rsidP="002147D8">
            <w:pPr>
              <w:pBdr>
                <w:bottom w:val="single" w:sz="4" w:space="1" w:color="auto"/>
              </w:pBdr>
              <w:spacing w:line="360" w:lineRule="exact"/>
              <w:ind w:left="-29" w:right="-29"/>
              <w:jc w:val="center"/>
              <w:rPr>
                <w:rFonts w:ascii="Arial" w:eastAsia="SimSun" w:hAnsi="Arial" w:cs="Arial"/>
                <w:color w:val="000000"/>
                <w:sz w:val="20"/>
                <w:szCs w:val="20"/>
                <w:u w:val="single"/>
              </w:rPr>
            </w:pPr>
            <w:r w:rsidRPr="008F1A05">
              <w:rPr>
                <w:rFonts w:ascii="Arial" w:eastAsia="SimSun" w:hAnsi="Arial" w:cs="Arial"/>
                <w:color w:val="000000"/>
                <w:sz w:val="20"/>
                <w:szCs w:val="20"/>
              </w:rPr>
              <w:t>2024</w:t>
            </w:r>
          </w:p>
        </w:tc>
        <w:tc>
          <w:tcPr>
            <w:tcW w:w="1328" w:type="dxa"/>
            <w:shd w:val="clear" w:color="auto" w:fill="auto"/>
          </w:tcPr>
          <w:p w14:paraId="7C3F0C93" w14:textId="77777777" w:rsidR="00524DC7" w:rsidRPr="008F1A05" w:rsidRDefault="00524DC7" w:rsidP="002147D8">
            <w:pPr>
              <w:pBdr>
                <w:bottom w:val="single" w:sz="4" w:space="1" w:color="auto"/>
              </w:pBdr>
              <w:spacing w:line="360" w:lineRule="exact"/>
              <w:ind w:right="47"/>
              <w:jc w:val="center"/>
              <w:rPr>
                <w:rFonts w:ascii="Arial" w:eastAsia="SimSun" w:hAnsi="Arial" w:cs="Arial"/>
                <w:color w:val="000000"/>
                <w:sz w:val="20"/>
                <w:szCs w:val="20"/>
                <w:u w:val="single"/>
              </w:rPr>
            </w:pPr>
            <w:r w:rsidRPr="008F1A05">
              <w:rPr>
                <w:rFonts w:ascii="Arial" w:eastAsia="SimSun" w:hAnsi="Arial" w:cs="Arial"/>
                <w:color w:val="000000"/>
                <w:sz w:val="20"/>
                <w:szCs w:val="20"/>
              </w:rPr>
              <w:t>2023</w:t>
            </w:r>
          </w:p>
        </w:tc>
      </w:tr>
      <w:tr w:rsidR="008F1A05" w:rsidRPr="008F1A05" w14:paraId="42902DC1" w14:textId="77777777" w:rsidTr="007F3487">
        <w:trPr>
          <w:trHeight w:val="198"/>
        </w:trPr>
        <w:tc>
          <w:tcPr>
            <w:tcW w:w="3600" w:type="dxa"/>
            <w:shd w:val="clear" w:color="auto" w:fill="auto"/>
          </w:tcPr>
          <w:p w14:paraId="33AC2C71" w14:textId="60F1DBB7" w:rsidR="008F1A05" w:rsidRPr="008F1A05" w:rsidRDefault="008F1A05" w:rsidP="008F1A05">
            <w:pPr>
              <w:spacing w:line="360" w:lineRule="exact"/>
              <w:ind w:left="151" w:right="-72" w:hanging="151"/>
              <w:rPr>
                <w:rFonts w:ascii="Arial" w:eastAsia="SimSun" w:hAnsi="Arial" w:cs="Browallia New"/>
                <w:color w:val="000000"/>
                <w:sz w:val="20"/>
                <w:szCs w:val="20"/>
              </w:rPr>
            </w:pPr>
            <w:r w:rsidRPr="008F1A05">
              <w:rPr>
                <w:rFonts w:ascii="Arial" w:eastAsia="SimSun" w:hAnsi="Arial" w:cs="Arial"/>
                <w:color w:val="000000"/>
                <w:sz w:val="20"/>
                <w:szCs w:val="20"/>
              </w:rPr>
              <w:t>Lease payments</w:t>
            </w:r>
          </w:p>
        </w:tc>
        <w:tc>
          <w:tcPr>
            <w:tcW w:w="1327" w:type="dxa"/>
            <w:shd w:val="clear" w:color="auto" w:fill="auto"/>
            <w:vAlign w:val="bottom"/>
          </w:tcPr>
          <w:p w14:paraId="6F31B36E" w14:textId="607C010F" w:rsidR="008F1A05" w:rsidRPr="008F1A05" w:rsidRDefault="008F1A05" w:rsidP="008F1A05">
            <w:pPr>
              <w:tabs>
                <w:tab w:val="decimal" w:pos="1080"/>
              </w:tabs>
              <w:spacing w:line="360" w:lineRule="exact"/>
              <w:ind w:left="-29" w:right="-29"/>
              <w:rPr>
                <w:rFonts w:ascii="Arial" w:hAnsi="Arial" w:cs="Arial"/>
                <w:sz w:val="20"/>
                <w:szCs w:val="20"/>
              </w:rPr>
            </w:pPr>
            <w:r w:rsidRPr="008F1A05">
              <w:rPr>
                <w:rFonts w:ascii="Arial" w:hAnsi="Arial" w:cs="Arial"/>
                <w:sz w:val="20"/>
                <w:szCs w:val="20"/>
              </w:rPr>
              <w:t>18,662,500</w:t>
            </w:r>
          </w:p>
        </w:tc>
        <w:tc>
          <w:tcPr>
            <w:tcW w:w="1328" w:type="dxa"/>
            <w:shd w:val="clear" w:color="auto" w:fill="auto"/>
            <w:vAlign w:val="bottom"/>
          </w:tcPr>
          <w:p w14:paraId="60BD6EA2" w14:textId="3AA8C374" w:rsidR="008F1A05" w:rsidRPr="008F1A05" w:rsidRDefault="008F1A05" w:rsidP="008F1A05">
            <w:pPr>
              <w:tabs>
                <w:tab w:val="decimal" w:pos="1080"/>
              </w:tabs>
              <w:spacing w:line="360" w:lineRule="exact"/>
              <w:ind w:left="-29" w:right="-29"/>
              <w:rPr>
                <w:rFonts w:ascii="Arial" w:hAnsi="Arial" w:cs="Arial"/>
                <w:sz w:val="20"/>
                <w:szCs w:val="20"/>
              </w:rPr>
            </w:pPr>
            <w:r w:rsidRPr="008F1A05">
              <w:rPr>
                <w:rFonts w:ascii="Arial" w:hAnsi="Arial" w:cs="Arial"/>
                <w:sz w:val="20"/>
                <w:szCs w:val="20"/>
              </w:rPr>
              <w:t>22,635,714</w:t>
            </w:r>
          </w:p>
        </w:tc>
        <w:tc>
          <w:tcPr>
            <w:tcW w:w="1327" w:type="dxa"/>
            <w:shd w:val="clear" w:color="auto" w:fill="auto"/>
            <w:vAlign w:val="bottom"/>
          </w:tcPr>
          <w:p w14:paraId="5E4A1770" w14:textId="1203DFEA" w:rsidR="008F1A05" w:rsidRPr="008F1A05" w:rsidRDefault="008F1A05" w:rsidP="008F1A05">
            <w:pPr>
              <w:tabs>
                <w:tab w:val="decimal" w:pos="1080"/>
              </w:tabs>
              <w:spacing w:line="360" w:lineRule="exact"/>
              <w:ind w:left="-29" w:right="-29"/>
              <w:rPr>
                <w:rFonts w:ascii="Arial" w:hAnsi="Arial" w:cs="Arial"/>
                <w:sz w:val="20"/>
                <w:szCs w:val="20"/>
              </w:rPr>
            </w:pPr>
            <w:r w:rsidRPr="008F1A05">
              <w:rPr>
                <w:rFonts w:ascii="Arial" w:hAnsi="Arial" w:cs="Arial"/>
                <w:sz w:val="20"/>
                <w:szCs w:val="20"/>
              </w:rPr>
              <w:t>14,079,146</w:t>
            </w:r>
          </w:p>
        </w:tc>
        <w:tc>
          <w:tcPr>
            <w:tcW w:w="1328" w:type="dxa"/>
            <w:shd w:val="clear" w:color="auto" w:fill="auto"/>
            <w:vAlign w:val="bottom"/>
          </w:tcPr>
          <w:p w14:paraId="5B7214AE" w14:textId="76B71544" w:rsidR="008F1A05" w:rsidRPr="008F1A05" w:rsidRDefault="008F1A05" w:rsidP="008F1A05">
            <w:pPr>
              <w:tabs>
                <w:tab w:val="decimal" w:pos="1080"/>
              </w:tabs>
              <w:spacing w:line="360" w:lineRule="exact"/>
              <w:ind w:left="-29" w:right="-29"/>
              <w:rPr>
                <w:rFonts w:ascii="Arial" w:hAnsi="Arial" w:cs="Arial"/>
                <w:sz w:val="20"/>
                <w:szCs w:val="20"/>
              </w:rPr>
            </w:pPr>
            <w:r w:rsidRPr="008F1A05">
              <w:rPr>
                <w:rFonts w:ascii="Arial" w:hAnsi="Arial" w:cs="Arial"/>
                <w:sz w:val="20"/>
                <w:szCs w:val="20"/>
              </w:rPr>
              <w:t>19,795,388</w:t>
            </w:r>
          </w:p>
        </w:tc>
      </w:tr>
      <w:tr w:rsidR="008F1A05" w:rsidRPr="008F1A05" w14:paraId="03F25BB9" w14:textId="77777777" w:rsidTr="007F3487">
        <w:trPr>
          <w:trHeight w:val="198"/>
        </w:trPr>
        <w:tc>
          <w:tcPr>
            <w:tcW w:w="3600" w:type="dxa"/>
            <w:shd w:val="clear" w:color="auto" w:fill="auto"/>
          </w:tcPr>
          <w:p w14:paraId="30381716" w14:textId="073C1F3D" w:rsidR="008F1A05" w:rsidRPr="008F1A05" w:rsidRDefault="008F1A05" w:rsidP="008F1A05">
            <w:pPr>
              <w:spacing w:line="360" w:lineRule="exact"/>
              <w:ind w:left="151" w:right="-72" w:hanging="151"/>
              <w:rPr>
                <w:rFonts w:ascii="Arial" w:eastAsia="SimSun" w:hAnsi="Arial" w:cs="Arial"/>
                <w:color w:val="000000"/>
                <w:sz w:val="20"/>
                <w:szCs w:val="20"/>
              </w:rPr>
            </w:pPr>
            <w:r w:rsidRPr="008F1A05">
              <w:rPr>
                <w:rFonts w:ascii="Arial" w:eastAsia="SimSun" w:hAnsi="Arial" w:cs="Arial"/>
                <w:color w:val="000000"/>
                <w:sz w:val="20"/>
                <w:szCs w:val="20"/>
              </w:rPr>
              <w:t>Less: Deferred interest expenses</w:t>
            </w:r>
          </w:p>
        </w:tc>
        <w:tc>
          <w:tcPr>
            <w:tcW w:w="1327" w:type="dxa"/>
            <w:shd w:val="clear" w:color="auto" w:fill="auto"/>
            <w:vAlign w:val="bottom"/>
          </w:tcPr>
          <w:p w14:paraId="72DA75E4" w14:textId="6B47EDB4" w:rsidR="008F1A05" w:rsidRPr="008F1A05" w:rsidRDefault="008F1A05" w:rsidP="008F1A05">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(1,100,562)</w:t>
            </w:r>
          </w:p>
        </w:tc>
        <w:tc>
          <w:tcPr>
            <w:tcW w:w="1328" w:type="dxa"/>
            <w:shd w:val="clear" w:color="auto" w:fill="auto"/>
            <w:vAlign w:val="bottom"/>
          </w:tcPr>
          <w:p w14:paraId="41E98FEF" w14:textId="0DE09C1D" w:rsidR="008F1A05" w:rsidRPr="008F1A05" w:rsidRDefault="008F1A05" w:rsidP="008F1A05">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(1,662,827)</w:t>
            </w:r>
          </w:p>
        </w:tc>
        <w:tc>
          <w:tcPr>
            <w:tcW w:w="1327" w:type="dxa"/>
            <w:shd w:val="clear" w:color="auto" w:fill="auto"/>
            <w:vAlign w:val="bottom"/>
          </w:tcPr>
          <w:p w14:paraId="38439113" w14:textId="142E4108" w:rsidR="008F1A05" w:rsidRPr="008F1A05" w:rsidRDefault="008F1A05" w:rsidP="008F1A05">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(901,848)</w:t>
            </w:r>
          </w:p>
        </w:tc>
        <w:tc>
          <w:tcPr>
            <w:tcW w:w="1328" w:type="dxa"/>
            <w:shd w:val="clear" w:color="auto" w:fill="auto"/>
            <w:vAlign w:val="bottom"/>
          </w:tcPr>
          <w:p w14:paraId="13216A29" w14:textId="7FADB4D6" w:rsidR="008F1A05" w:rsidRPr="008F1A05" w:rsidRDefault="008F1A05" w:rsidP="008F1A05">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(1,535,828)</w:t>
            </w:r>
          </w:p>
        </w:tc>
      </w:tr>
      <w:tr w:rsidR="008F1A05" w:rsidRPr="008F1A05" w14:paraId="32FFE3C5" w14:textId="77777777" w:rsidTr="007F3487">
        <w:trPr>
          <w:trHeight w:val="198"/>
        </w:trPr>
        <w:tc>
          <w:tcPr>
            <w:tcW w:w="3600" w:type="dxa"/>
            <w:shd w:val="clear" w:color="auto" w:fill="auto"/>
          </w:tcPr>
          <w:p w14:paraId="12957AB5" w14:textId="606C4406" w:rsidR="008F1A05" w:rsidRPr="008F1A05" w:rsidRDefault="008F1A05" w:rsidP="008F1A05">
            <w:pPr>
              <w:spacing w:line="360" w:lineRule="exact"/>
              <w:ind w:left="151" w:right="-72" w:hanging="151"/>
              <w:rPr>
                <w:rFonts w:ascii="Arial" w:eastAsia="SimSun" w:hAnsi="Arial" w:cs="Cordia New"/>
                <w:color w:val="000000"/>
                <w:sz w:val="20"/>
                <w:szCs w:val="20"/>
                <w:cs/>
              </w:rPr>
            </w:pPr>
            <w:r w:rsidRPr="008F1A05">
              <w:rPr>
                <w:rFonts w:ascii="Arial" w:eastAsia="SimSun" w:hAnsi="Arial" w:cs="Arial"/>
                <w:color w:val="000000"/>
                <w:sz w:val="20"/>
                <w:szCs w:val="20"/>
              </w:rPr>
              <w:t>Total</w:t>
            </w:r>
          </w:p>
        </w:tc>
        <w:tc>
          <w:tcPr>
            <w:tcW w:w="1327" w:type="dxa"/>
            <w:shd w:val="clear" w:color="auto" w:fill="auto"/>
            <w:vAlign w:val="bottom"/>
          </w:tcPr>
          <w:p w14:paraId="0B913ABD" w14:textId="71CD3425" w:rsidR="008F1A05" w:rsidRPr="008F1A05" w:rsidRDefault="008F1A05" w:rsidP="008F1A05">
            <w:pPr>
              <w:tabs>
                <w:tab w:val="decimal" w:pos="1080"/>
              </w:tabs>
              <w:spacing w:line="360" w:lineRule="exact"/>
              <w:ind w:left="-29" w:right="-29"/>
              <w:rPr>
                <w:rFonts w:ascii="Arial" w:hAnsi="Arial" w:cs="Arial"/>
                <w:sz w:val="20"/>
                <w:szCs w:val="20"/>
              </w:rPr>
            </w:pPr>
            <w:r w:rsidRPr="008F1A05">
              <w:rPr>
                <w:rFonts w:ascii="Arial" w:hAnsi="Arial" w:cs="Arial"/>
                <w:sz w:val="20"/>
                <w:szCs w:val="20"/>
              </w:rPr>
              <w:t>17,561,938</w:t>
            </w:r>
          </w:p>
        </w:tc>
        <w:tc>
          <w:tcPr>
            <w:tcW w:w="1328" w:type="dxa"/>
            <w:shd w:val="clear" w:color="auto" w:fill="auto"/>
            <w:vAlign w:val="bottom"/>
          </w:tcPr>
          <w:p w14:paraId="5D8714FD" w14:textId="55149523" w:rsidR="008F1A05" w:rsidRPr="008F1A05" w:rsidRDefault="008F1A05" w:rsidP="008F1A05">
            <w:pPr>
              <w:tabs>
                <w:tab w:val="decimal" w:pos="1080"/>
              </w:tabs>
              <w:spacing w:line="360" w:lineRule="exact"/>
              <w:ind w:left="-29" w:right="-29"/>
              <w:rPr>
                <w:rFonts w:ascii="Arial" w:hAnsi="Arial" w:cs="Arial"/>
                <w:sz w:val="20"/>
                <w:szCs w:val="20"/>
              </w:rPr>
            </w:pPr>
            <w:r w:rsidRPr="008F1A05">
              <w:rPr>
                <w:rFonts w:ascii="Arial" w:hAnsi="Arial" w:cs="Arial"/>
                <w:sz w:val="20"/>
                <w:szCs w:val="20"/>
              </w:rPr>
              <w:t>20,972,887</w:t>
            </w:r>
          </w:p>
        </w:tc>
        <w:tc>
          <w:tcPr>
            <w:tcW w:w="1327" w:type="dxa"/>
            <w:shd w:val="clear" w:color="auto" w:fill="auto"/>
            <w:vAlign w:val="bottom"/>
          </w:tcPr>
          <w:p w14:paraId="223D0DD2" w14:textId="4A0FF286" w:rsidR="008F1A05" w:rsidRPr="008F1A05" w:rsidRDefault="008F1A05" w:rsidP="008F1A05">
            <w:pPr>
              <w:tabs>
                <w:tab w:val="decimal" w:pos="1080"/>
              </w:tabs>
              <w:spacing w:line="360" w:lineRule="exact"/>
              <w:ind w:left="-29" w:right="-29"/>
              <w:rPr>
                <w:rFonts w:ascii="Arial" w:hAnsi="Arial" w:cs="Arial"/>
                <w:sz w:val="20"/>
                <w:szCs w:val="20"/>
              </w:rPr>
            </w:pPr>
            <w:r w:rsidRPr="008F1A05">
              <w:rPr>
                <w:rFonts w:ascii="Arial" w:hAnsi="Arial" w:cs="Arial"/>
                <w:sz w:val="20"/>
                <w:szCs w:val="20"/>
              </w:rPr>
              <w:t>13,177,298</w:t>
            </w:r>
          </w:p>
        </w:tc>
        <w:tc>
          <w:tcPr>
            <w:tcW w:w="1328" w:type="dxa"/>
            <w:shd w:val="clear" w:color="auto" w:fill="auto"/>
            <w:vAlign w:val="bottom"/>
          </w:tcPr>
          <w:p w14:paraId="1B47F7F3" w14:textId="56AAF4AE" w:rsidR="008F1A05" w:rsidRPr="008F1A05" w:rsidRDefault="008F1A05" w:rsidP="008F1A05">
            <w:pPr>
              <w:tabs>
                <w:tab w:val="decimal" w:pos="1080"/>
              </w:tabs>
              <w:spacing w:line="360" w:lineRule="exact"/>
              <w:ind w:left="-29" w:right="-29"/>
              <w:rPr>
                <w:rFonts w:ascii="Arial" w:hAnsi="Arial" w:cs="Arial"/>
                <w:sz w:val="20"/>
                <w:szCs w:val="20"/>
              </w:rPr>
            </w:pPr>
            <w:r w:rsidRPr="008F1A05">
              <w:rPr>
                <w:rFonts w:ascii="Arial" w:hAnsi="Arial" w:cs="Arial"/>
                <w:sz w:val="20"/>
                <w:szCs w:val="20"/>
              </w:rPr>
              <w:t>18,259,560</w:t>
            </w:r>
          </w:p>
        </w:tc>
      </w:tr>
      <w:tr w:rsidR="008F1A05" w:rsidRPr="008F1A05" w14:paraId="1C1B59CD" w14:textId="77777777" w:rsidTr="007F3487">
        <w:trPr>
          <w:trHeight w:val="198"/>
        </w:trPr>
        <w:tc>
          <w:tcPr>
            <w:tcW w:w="3600" w:type="dxa"/>
            <w:shd w:val="clear" w:color="auto" w:fill="auto"/>
          </w:tcPr>
          <w:p w14:paraId="1DD1C2C7" w14:textId="5DDABAC6" w:rsidR="008F1A05" w:rsidRPr="008F1A05" w:rsidRDefault="008F1A05" w:rsidP="008F1A05">
            <w:pPr>
              <w:spacing w:line="360" w:lineRule="exact"/>
              <w:ind w:left="151" w:right="-72" w:hanging="151"/>
              <w:rPr>
                <w:rFonts w:ascii="Arial" w:eastAsia="SimSun" w:hAnsi="Arial" w:cs="Arial"/>
                <w:color w:val="000000"/>
                <w:sz w:val="20"/>
                <w:szCs w:val="20"/>
              </w:rPr>
            </w:pPr>
            <w:r w:rsidRPr="008F1A05">
              <w:rPr>
                <w:rFonts w:ascii="Arial" w:eastAsia="SimSun" w:hAnsi="Arial" w:cs="Arial"/>
                <w:color w:val="000000"/>
                <w:sz w:val="20"/>
                <w:szCs w:val="20"/>
              </w:rPr>
              <w:t>Less: Portion due within one year</w:t>
            </w:r>
          </w:p>
        </w:tc>
        <w:tc>
          <w:tcPr>
            <w:tcW w:w="1327" w:type="dxa"/>
            <w:shd w:val="clear" w:color="auto" w:fill="auto"/>
            <w:vAlign w:val="bottom"/>
          </w:tcPr>
          <w:p w14:paraId="132A0757" w14:textId="118CE58E" w:rsidR="008F1A05" w:rsidRPr="008F1A05" w:rsidRDefault="008F1A05" w:rsidP="008F1A05">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(8,559,616)</w:t>
            </w:r>
          </w:p>
        </w:tc>
        <w:tc>
          <w:tcPr>
            <w:tcW w:w="1328" w:type="dxa"/>
            <w:shd w:val="clear" w:color="auto" w:fill="auto"/>
            <w:vAlign w:val="bottom"/>
          </w:tcPr>
          <w:p w14:paraId="4E684D2D" w14:textId="2CA74D77" w:rsidR="008F1A05" w:rsidRPr="008F1A05" w:rsidRDefault="008F1A05" w:rsidP="008F1A05">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(8,901,501)</w:t>
            </w:r>
          </w:p>
        </w:tc>
        <w:tc>
          <w:tcPr>
            <w:tcW w:w="1327" w:type="dxa"/>
            <w:shd w:val="clear" w:color="auto" w:fill="auto"/>
            <w:vAlign w:val="bottom"/>
          </w:tcPr>
          <w:p w14:paraId="12659682" w14:textId="05F9B388" w:rsidR="008F1A05" w:rsidRPr="008F1A05" w:rsidRDefault="008F1A05" w:rsidP="008F1A05">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(5,926,832)</w:t>
            </w:r>
          </w:p>
        </w:tc>
        <w:tc>
          <w:tcPr>
            <w:tcW w:w="1328" w:type="dxa"/>
            <w:shd w:val="clear" w:color="auto" w:fill="auto"/>
            <w:vAlign w:val="bottom"/>
          </w:tcPr>
          <w:p w14:paraId="5E4BC6ED" w14:textId="7454564F" w:rsidR="008F1A05" w:rsidRPr="008F1A05" w:rsidRDefault="008F1A05" w:rsidP="008F1A05">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(6,680,018)</w:t>
            </w:r>
          </w:p>
        </w:tc>
      </w:tr>
      <w:tr w:rsidR="008F1A05" w:rsidRPr="008F1A05" w14:paraId="3DDF4F42" w14:textId="77777777" w:rsidTr="007F3487">
        <w:tc>
          <w:tcPr>
            <w:tcW w:w="3600" w:type="dxa"/>
            <w:shd w:val="clear" w:color="auto" w:fill="auto"/>
          </w:tcPr>
          <w:p w14:paraId="6050CFEF" w14:textId="3CAAA3C1" w:rsidR="008F1A05" w:rsidRPr="008F1A05" w:rsidRDefault="008F1A05" w:rsidP="008F1A05">
            <w:pPr>
              <w:spacing w:line="360" w:lineRule="exact"/>
              <w:ind w:left="151" w:right="-22" w:hanging="151"/>
              <w:rPr>
                <w:rFonts w:ascii="Arial" w:eastAsia="SimSun" w:hAnsi="Arial" w:cs="Arial"/>
                <w:color w:val="000000"/>
                <w:sz w:val="20"/>
                <w:szCs w:val="20"/>
              </w:rPr>
            </w:pPr>
            <w:r w:rsidRPr="008F1A05">
              <w:rPr>
                <w:rFonts w:ascii="Arial" w:eastAsia="SimSun" w:hAnsi="Arial" w:cs="Arial"/>
                <w:color w:val="000000"/>
                <w:sz w:val="20"/>
                <w:szCs w:val="20"/>
              </w:rPr>
              <w:t>Lease liabilities - net of current portion</w:t>
            </w:r>
          </w:p>
        </w:tc>
        <w:tc>
          <w:tcPr>
            <w:tcW w:w="1327" w:type="dxa"/>
            <w:shd w:val="clear" w:color="auto" w:fill="auto"/>
            <w:vAlign w:val="bottom"/>
          </w:tcPr>
          <w:p w14:paraId="1745E216" w14:textId="6408522F" w:rsidR="008F1A05" w:rsidRPr="008F1A05" w:rsidRDefault="008F1A05" w:rsidP="008F1A05">
            <w:pPr>
              <w:pBdr>
                <w:bottom w:val="doub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9,002,322</w:t>
            </w:r>
          </w:p>
        </w:tc>
        <w:tc>
          <w:tcPr>
            <w:tcW w:w="1328" w:type="dxa"/>
            <w:shd w:val="clear" w:color="auto" w:fill="auto"/>
            <w:vAlign w:val="bottom"/>
          </w:tcPr>
          <w:p w14:paraId="6EFF2CCC" w14:textId="45539626" w:rsidR="008F1A05" w:rsidRPr="008F1A05" w:rsidRDefault="008F1A05" w:rsidP="008F1A05">
            <w:pPr>
              <w:pBdr>
                <w:bottom w:val="doub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12,071,386</w:t>
            </w:r>
          </w:p>
        </w:tc>
        <w:tc>
          <w:tcPr>
            <w:tcW w:w="1327" w:type="dxa"/>
            <w:shd w:val="clear" w:color="auto" w:fill="auto"/>
            <w:vAlign w:val="bottom"/>
          </w:tcPr>
          <w:p w14:paraId="4E6680E6" w14:textId="41A61C4F" w:rsidR="008F1A05" w:rsidRPr="008F1A05" w:rsidRDefault="008F1A05" w:rsidP="008F1A05">
            <w:pPr>
              <w:pBdr>
                <w:bottom w:val="doub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7,250,466</w:t>
            </w:r>
          </w:p>
        </w:tc>
        <w:tc>
          <w:tcPr>
            <w:tcW w:w="1328" w:type="dxa"/>
            <w:shd w:val="clear" w:color="auto" w:fill="auto"/>
            <w:vAlign w:val="bottom"/>
          </w:tcPr>
          <w:p w14:paraId="4D6BDBE2" w14:textId="300683A9" w:rsidR="008F1A05" w:rsidRPr="008F1A05" w:rsidRDefault="008F1A05" w:rsidP="008F1A05">
            <w:pPr>
              <w:pBdr>
                <w:bottom w:val="doub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11,579,542</w:t>
            </w:r>
          </w:p>
        </w:tc>
      </w:tr>
    </w:tbl>
    <w:p w14:paraId="3FB09028" w14:textId="567A9ED6" w:rsidR="00DF6B92" w:rsidRPr="00B11E79" w:rsidRDefault="00DF6B92" w:rsidP="00B03FD3">
      <w:pPr>
        <w:spacing w:before="240" w:after="120" w:line="380" w:lineRule="exact"/>
        <w:ind w:left="907"/>
        <w:jc w:val="thaiDistribute"/>
        <w:rPr>
          <w:rFonts w:ascii="Arial" w:hAnsi="Arial" w:cs="Cordia New"/>
          <w:sz w:val="22"/>
          <w:szCs w:val="22"/>
        </w:rPr>
      </w:pPr>
      <w:r w:rsidRPr="00B11E79">
        <w:rPr>
          <w:rFonts w:ascii="Arial" w:hAnsi="Arial" w:cs="Arial"/>
          <w:sz w:val="22"/>
          <w:szCs w:val="22"/>
        </w:rPr>
        <w:t xml:space="preserve">Movements of the </w:t>
      </w:r>
      <w:r w:rsidRPr="00B11E79">
        <w:rPr>
          <w:rFonts w:ascii="Arial" w:hAnsi="Arial" w:cs="Browallia New"/>
          <w:sz w:val="22"/>
        </w:rPr>
        <w:t>lease liability</w:t>
      </w:r>
      <w:r w:rsidRPr="00B11E79">
        <w:rPr>
          <w:rFonts w:ascii="Arial" w:hAnsi="Arial" w:cs="Arial"/>
          <w:sz w:val="22"/>
          <w:szCs w:val="22"/>
        </w:rPr>
        <w:t xml:space="preserve"> account during the years ended 31 December 20</w:t>
      </w:r>
      <w:r w:rsidR="00224607" w:rsidRPr="00B11E79">
        <w:rPr>
          <w:rFonts w:ascii="Arial" w:hAnsi="Arial" w:cs="Arial"/>
          <w:sz w:val="22"/>
          <w:szCs w:val="22"/>
        </w:rPr>
        <w:t>24</w:t>
      </w:r>
      <w:r w:rsidRPr="00B11E79">
        <w:rPr>
          <w:rFonts w:ascii="Arial" w:hAnsi="Arial" w:cs="Arial"/>
          <w:sz w:val="22"/>
          <w:szCs w:val="22"/>
        </w:rPr>
        <w:t xml:space="preserve"> and 20</w:t>
      </w:r>
      <w:r w:rsidR="00224607" w:rsidRPr="00B11E79">
        <w:rPr>
          <w:rFonts w:ascii="Arial" w:hAnsi="Arial" w:cs="Arial"/>
          <w:sz w:val="22"/>
          <w:szCs w:val="22"/>
        </w:rPr>
        <w:t>23</w:t>
      </w:r>
      <w:r w:rsidRPr="00B11E79">
        <w:rPr>
          <w:rFonts w:ascii="Arial" w:hAnsi="Arial" w:cs="Arial"/>
          <w:sz w:val="22"/>
          <w:szCs w:val="22"/>
        </w:rPr>
        <w:t xml:space="preserve"> are summarised below: </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DF6B92" w:rsidRPr="008F1A05" w14:paraId="1C277761" w14:textId="77777777">
        <w:trPr>
          <w:trHeight w:val="198"/>
        </w:trPr>
        <w:tc>
          <w:tcPr>
            <w:tcW w:w="3600" w:type="dxa"/>
            <w:shd w:val="clear" w:color="auto" w:fill="auto"/>
          </w:tcPr>
          <w:p w14:paraId="739732B5" w14:textId="77777777" w:rsidR="00DF6B92" w:rsidRPr="008F1A05" w:rsidRDefault="00DF6B92" w:rsidP="000A58D6">
            <w:pPr>
              <w:spacing w:line="360" w:lineRule="exact"/>
              <w:ind w:left="151" w:right="-72" w:hanging="151"/>
              <w:rPr>
                <w:rFonts w:ascii="Arial" w:eastAsia="SimSun" w:hAnsi="Arial" w:cs="Arial"/>
                <w:color w:val="000000"/>
                <w:sz w:val="20"/>
                <w:szCs w:val="20"/>
                <w:cs/>
              </w:rPr>
            </w:pPr>
          </w:p>
        </w:tc>
        <w:tc>
          <w:tcPr>
            <w:tcW w:w="5310" w:type="dxa"/>
            <w:gridSpan w:val="4"/>
            <w:shd w:val="clear" w:color="auto" w:fill="auto"/>
          </w:tcPr>
          <w:p w14:paraId="0A814457" w14:textId="21395A5E" w:rsidR="00DF6B92" w:rsidRPr="008F1A05" w:rsidRDefault="00DF6B92" w:rsidP="000A58D6">
            <w:pPr>
              <w:spacing w:line="360" w:lineRule="exact"/>
              <w:ind w:left="151" w:hanging="151"/>
              <w:jc w:val="right"/>
              <w:rPr>
                <w:rFonts w:ascii="Arial" w:eastAsia="SimSun" w:hAnsi="Arial" w:cs="Arial"/>
                <w:color w:val="000000"/>
                <w:sz w:val="20"/>
                <w:szCs w:val="20"/>
              </w:rPr>
            </w:pPr>
            <w:r w:rsidRPr="008F1A05">
              <w:rPr>
                <w:rFonts w:ascii="Arial" w:eastAsia="SimSun" w:hAnsi="Arial" w:cs="Arial"/>
                <w:color w:val="000000"/>
                <w:sz w:val="20"/>
                <w:szCs w:val="20"/>
              </w:rPr>
              <w:t>(Unit: Baht)</w:t>
            </w:r>
          </w:p>
        </w:tc>
      </w:tr>
      <w:tr w:rsidR="00DF6B92" w:rsidRPr="008F1A05" w14:paraId="4CEDBED6" w14:textId="77777777">
        <w:trPr>
          <w:trHeight w:val="198"/>
        </w:trPr>
        <w:tc>
          <w:tcPr>
            <w:tcW w:w="3600" w:type="dxa"/>
            <w:shd w:val="clear" w:color="auto" w:fill="auto"/>
          </w:tcPr>
          <w:p w14:paraId="311B7970" w14:textId="77777777" w:rsidR="00DF6B92" w:rsidRPr="008F1A05" w:rsidRDefault="00DF6B92" w:rsidP="000A58D6">
            <w:pPr>
              <w:spacing w:line="360" w:lineRule="exact"/>
              <w:ind w:left="151" w:right="-72" w:hanging="151"/>
              <w:rPr>
                <w:rFonts w:ascii="Arial" w:eastAsia="SimSun" w:hAnsi="Arial" w:cs="Arial"/>
                <w:color w:val="000000"/>
                <w:sz w:val="20"/>
                <w:szCs w:val="20"/>
                <w:cs/>
              </w:rPr>
            </w:pPr>
          </w:p>
        </w:tc>
        <w:tc>
          <w:tcPr>
            <w:tcW w:w="2655" w:type="dxa"/>
            <w:gridSpan w:val="2"/>
            <w:shd w:val="clear" w:color="auto" w:fill="auto"/>
          </w:tcPr>
          <w:p w14:paraId="060E962F" w14:textId="77777777" w:rsidR="00DF6B92" w:rsidRPr="008F1A05" w:rsidRDefault="00DF6B92" w:rsidP="000A58D6">
            <w:pPr>
              <w:pBdr>
                <w:bottom w:val="single" w:sz="4" w:space="1" w:color="auto"/>
              </w:pBdr>
              <w:spacing w:line="360" w:lineRule="exact"/>
              <w:ind w:left="-29" w:right="-29"/>
              <w:jc w:val="center"/>
              <w:rPr>
                <w:rFonts w:ascii="Arial" w:eastAsia="SimSun" w:hAnsi="Arial" w:cs="Arial"/>
                <w:color w:val="000000"/>
                <w:sz w:val="20"/>
                <w:szCs w:val="20"/>
                <w:cs/>
              </w:rPr>
            </w:pPr>
            <w:r w:rsidRPr="008F1A05">
              <w:rPr>
                <w:rFonts w:ascii="Arial" w:eastAsia="SimSun" w:hAnsi="Arial" w:cs="Arial"/>
                <w:color w:val="000000"/>
                <w:sz w:val="20"/>
                <w:szCs w:val="20"/>
              </w:rPr>
              <w:t xml:space="preserve">Consolidated </w:t>
            </w:r>
            <w:r w:rsidRPr="008F1A05">
              <w:rPr>
                <w:rFonts w:ascii="Arial" w:eastAsia="SimSun" w:hAnsi="Arial" w:cs="Arial"/>
                <w:color w:val="000000"/>
                <w:sz w:val="20"/>
                <w:szCs w:val="20"/>
                <w:cs/>
              </w:rPr>
              <w:t xml:space="preserve">                                    </w:t>
            </w:r>
            <w:r w:rsidRPr="008F1A05">
              <w:rPr>
                <w:rFonts w:ascii="Arial" w:eastAsia="SimSun" w:hAnsi="Arial" w:cs="Arial"/>
                <w:color w:val="000000"/>
                <w:sz w:val="20"/>
                <w:szCs w:val="20"/>
              </w:rPr>
              <w:t>financial statements</w:t>
            </w:r>
          </w:p>
        </w:tc>
        <w:tc>
          <w:tcPr>
            <w:tcW w:w="2655" w:type="dxa"/>
            <w:gridSpan w:val="2"/>
            <w:shd w:val="clear" w:color="auto" w:fill="auto"/>
          </w:tcPr>
          <w:p w14:paraId="78A42A0A" w14:textId="77777777" w:rsidR="00DF6B92" w:rsidRPr="008F1A05" w:rsidRDefault="00DF6B92" w:rsidP="000A58D6">
            <w:pPr>
              <w:pBdr>
                <w:bottom w:val="single" w:sz="4" w:space="1" w:color="auto"/>
              </w:pBdr>
              <w:spacing w:line="360" w:lineRule="exact"/>
              <w:ind w:left="-29" w:right="-29"/>
              <w:jc w:val="center"/>
              <w:rPr>
                <w:rFonts w:ascii="Arial" w:eastAsia="SimSun" w:hAnsi="Arial" w:cs="Arial"/>
                <w:color w:val="000000"/>
                <w:sz w:val="20"/>
                <w:szCs w:val="20"/>
              </w:rPr>
            </w:pPr>
            <w:r w:rsidRPr="008F1A05">
              <w:rPr>
                <w:rFonts w:ascii="Arial" w:eastAsia="SimSun" w:hAnsi="Arial" w:cs="Arial"/>
                <w:color w:val="000000"/>
                <w:sz w:val="20"/>
                <w:szCs w:val="20"/>
              </w:rPr>
              <w:t xml:space="preserve">Separate </w:t>
            </w:r>
            <w:r w:rsidRPr="008F1A05">
              <w:rPr>
                <w:rFonts w:ascii="Arial" w:eastAsia="SimSun" w:hAnsi="Arial" w:cs="Arial"/>
                <w:color w:val="000000"/>
                <w:sz w:val="20"/>
                <w:szCs w:val="20"/>
                <w:cs/>
              </w:rPr>
              <w:t xml:space="preserve">                                     </w:t>
            </w:r>
            <w:r w:rsidRPr="008F1A05">
              <w:rPr>
                <w:rFonts w:ascii="Arial" w:eastAsia="SimSun" w:hAnsi="Arial" w:cs="Arial"/>
                <w:color w:val="000000"/>
                <w:sz w:val="20"/>
                <w:szCs w:val="20"/>
              </w:rPr>
              <w:t>financial statements</w:t>
            </w:r>
          </w:p>
        </w:tc>
      </w:tr>
      <w:tr w:rsidR="009B2406" w:rsidRPr="008F1A05" w14:paraId="25DF12E0" w14:textId="77777777">
        <w:trPr>
          <w:trHeight w:val="198"/>
        </w:trPr>
        <w:tc>
          <w:tcPr>
            <w:tcW w:w="3600" w:type="dxa"/>
            <w:shd w:val="clear" w:color="auto" w:fill="auto"/>
          </w:tcPr>
          <w:p w14:paraId="57BF05A9" w14:textId="77777777" w:rsidR="00224607" w:rsidRPr="008F1A05" w:rsidRDefault="00224607" w:rsidP="000A58D6">
            <w:pPr>
              <w:spacing w:line="360" w:lineRule="exact"/>
              <w:ind w:left="151" w:right="-72" w:hanging="151"/>
              <w:rPr>
                <w:rFonts w:ascii="Arial" w:eastAsia="SimSun" w:hAnsi="Arial" w:cs="Arial"/>
                <w:color w:val="000000"/>
                <w:sz w:val="20"/>
                <w:szCs w:val="20"/>
                <w:cs/>
              </w:rPr>
            </w:pPr>
          </w:p>
        </w:tc>
        <w:tc>
          <w:tcPr>
            <w:tcW w:w="1327" w:type="dxa"/>
            <w:shd w:val="clear" w:color="auto" w:fill="auto"/>
          </w:tcPr>
          <w:p w14:paraId="56491024" w14:textId="3B1A9863" w:rsidR="00224607" w:rsidRPr="008F1A05" w:rsidRDefault="00224607" w:rsidP="000A58D6">
            <w:pPr>
              <w:pBdr>
                <w:bottom w:val="single" w:sz="4" w:space="1" w:color="auto"/>
              </w:pBdr>
              <w:spacing w:line="360" w:lineRule="exact"/>
              <w:ind w:left="-29" w:right="-29"/>
              <w:jc w:val="center"/>
              <w:rPr>
                <w:rFonts w:ascii="Arial" w:eastAsia="SimSun" w:hAnsi="Arial" w:cs="Arial"/>
                <w:color w:val="000000"/>
                <w:sz w:val="20"/>
                <w:szCs w:val="20"/>
              </w:rPr>
            </w:pPr>
            <w:r w:rsidRPr="008F1A05">
              <w:rPr>
                <w:rFonts w:ascii="Arial" w:eastAsia="SimSun" w:hAnsi="Arial" w:cs="Arial"/>
                <w:color w:val="000000"/>
                <w:sz w:val="20"/>
                <w:szCs w:val="20"/>
              </w:rPr>
              <w:t>2024</w:t>
            </w:r>
          </w:p>
        </w:tc>
        <w:tc>
          <w:tcPr>
            <w:tcW w:w="1328" w:type="dxa"/>
            <w:shd w:val="clear" w:color="auto" w:fill="auto"/>
          </w:tcPr>
          <w:p w14:paraId="4BFD168F" w14:textId="52C0DF36" w:rsidR="00224607" w:rsidRPr="008F1A05" w:rsidRDefault="00224607" w:rsidP="000A58D6">
            <w:pPr>
              <w:pBdr>
                <w:bottom w:val="single" w:sz="4" w:space="1" w:color="auto"/>
              </w:pBdr>
              <w:spacing w:line="360" w:lineRule="exact"/>
              <w:ind w:left="-29" w:right="-29"/>
              <w:jc w:val="center"/>
              <w:rPr>
                <w:rFonts w:ascii="Arial" w:eastAsia="SimSun" w:hAnsi="Arial" w:cs="Arial"/>
                <w:color w:val="000000"/>
                <w:sz w:val="20"/>
                <w:szCs w:val="20"/>
              </w:rPr>
            </w:pPr>
            <w:r w:rsidRPr="008F1A05">
              <w:rPr>
                <w:rFonts w:ascii="Arial" w:eastAsia="SimSun" w:hAnsi="Arial" w:cs="Arial"/>
                <w:color w:val="000000"/>
                <w:sz w:val="20"/>
                <w:szCs w:val="20"/>
              </w:rPr>
              <w:t>2023</w:t>
            </w:r>
          </w:p>
        </w:tc>
        <w:tc>
          <w:tcPr>
            <w:tcW w:w="1327" w:type="dxa"/>
            <w:shd w:val="clear" w:color="auto" w:fill="auto"/>
          </w:tcPr>
          <w:p w14:paraId="475751DA" w14:textId="0F3F224E" w:rsidR="00224607" w:rsidRPr="008F1A05" w:rsidRDefault="00224607" w:rsidP="000A58D6">
            <w:pPr>
              <w:pBdr>
                <w:bottom w:val="single" w:sz="4" w:space="1" w:color="auto"/>
              </w:pBdr>
              <w:spacing w:line="360" w:lineRule="exact"/>
              <w:ind w:left="-29" w:right="-29"/>
              <w:jc w:val="center"/>
              <w:rPr>
                <w:rFonts w:ascii="Arial" w:eastAsia="SimSun" w:hAnsi="Arial" w:cs="Arial"/>
                <w:color w:val="000000"/>
                <w:sz w:val="20"/>
                <w:szCs w:val="20"/>
                <w:u w:val="single"/>
              </w:rPr>
            </w:pPr>
            <w:r w:rsidRPr="008F1A05">
              <w:rPr>
                <w:rFonts w:ascii="Arial" w:eastAsia="SimSun" w:hAnsi="Arial" w:cs="Arial"/>
                <w:color w:val="000000"/>
                <w:sz w:val="20"/>
                <w:szCs w:val="20"/>
              </w:rPr>
              <w:t>2024</w:t>
            </w:r>
          </w:p>
        </w:tc>
        <w:tc>
          <w:tcPr>
            <w:tcW w:w="1328" w:type="dxa"/>
            <w:shd w:val="clear" w:color="auto" w:fill="auto"/>
          </w:tcPr>
          <w:p w14:paraId="7BEBF33B" w14:textId="0413D5B8" w:rsidR="00224607" w:rsidRPr="008F1A05" w:rsidRDefault="00224607" w:rsidP="000A58D6">
            <w:pPr>
              <w:pBdr>
                <w:bottom w:val="single" w:sz="4" w:space="1" w:color="auto"/>
              </w:pBdr>
              <w:spacing w:line="360" w:lineRule="exact"/>
              <w:ind w:right="47"/>
              <w:jc w:val="center"/>
              <w:rPr>
                <w:rFonts w:ascii="Arial" w:eastAsia="SimSun" w:hAnsi="Arial" w:cs="Arial"/>
                <w:color w:val="000000"/>
                <w:sz w:val="20"/>
                <w:szCs w:val="20"/>
                <w:u w:val="single"/>
              </w:rPr>
            </w:pPr>
            <w:r w:rsidRPr="008F1A05">
              <w:rPr>
                <w:rFonts w:ascii="Arial" w:eastAsia="SimSun" w:hAnsi="Arial" w:cs="Arial"/>
                <w:color w:val="000000"/>
                <w:sz w:val="20"/>
                <w:szCs w:val="20"/>
              </w:rPr>
              <w:t>2023</w:t>
            </w:r>
          </w:p>
        </w:tc>
      </w:tr>
      <w:tr w:rsidR="00BB3D86" w:rsidRPr="008F1A05" w14:paraId="11DBC423" w14:textId="77777777">
        <w:trPr>
          <w:trHeight w:val="198"/>
        </w:trPr>
        <w:tc>
          <w:tcPr>
            <w:tcW w:w="3600" w:type="dxa"/>
            <w:shd w:val="clear" w:color="auto" w:fill="auto"/>
            <w:vAlign w:val="bottom"/>
          </w:tcPr>
          <w:p w14:paraId="79E3D956" w14:textId="000B50EC" w:rsidR="00BB3D86" w:rsidRPr="008F1A05" w:rsidRDefault="00BB3D86" w:rsidP="00BB3D86">
            <w:pPr>
              <w:spacing w:line="360" w:lineRule="exact"/>
              <w:ind w:left="151" w:right="-72" w:hanging="151"/>
              <w:rPr>
                <w:rFonts w:ascii="Arial" w:eastAsia="SimSun" w:hAnsi="Arial" w:cs="Browallia New"/>
                <w:color w:val="000000"/>
                <w:sz w:val="20"/>
                <w:szCs w:val="20"/>
              </w:rPr>
            </w:pPr>
            <w:r w:rsidRPr="008F1A05">
              <w:rPr>
                <w:rFonts w:ascii="Arial" w:eastAsia="SimSun" w:hAnsi="Arial" w:cs="Arial"/>
                <w:sz w:val="20"/>
                <w:szCs w:val="20"/>
              </w:rPr>
              <w:t>Balance a</w:t>
            </w:r>
            <w:r w:rsidRPr="008F1A05">
              <w:rPr>
                <w:rFonts w:ascii="Arial" w:eastAsia="SimSun" w:hAnsi="Arial" w:cs="Browallia New"/>
                <w:sz w:val="20"/>
                <w:szCs w:val="20"/>
              </w:rPr>
              <w:t xml:space="preserve">t </w:t>
            </w:r>
            <w:r w:rsidR="00660FE0">
              <w:rPr>
                <w:rFonts w:ascii="Arial" w:eastAsia="SimSun" w:hAnsi="Arial" w:cs="Browallia New"/>
                <w:sz w:val="20"/>
                <w:szCs w:val="20"/>
              </w:rPr>
              <w:t xml:space="preserve">the </w:t>
            </w:r>
            <w:r w:rsidRPr="008F1A05">
              <w:rPr>
                <w:rFonts w:ascii="Arial" w:eastAsia="SimSun" w:hAnsi="Arial" w:cs="Browallia New"/>
                <w:sz w:val="20"/>
                <w:szCs w:val="20"/>
              </w:rPr>
              <w:t>beginning of year</w:t>
            </w:r>
          </w:p>
        </w:tc>
        <w:tc>
          <w:tcPr>
            <w:tcW w:w="1327" w:type="dxa"/>
            <w:shd w:val="clear" w:color="auto" w:fill="auto"/>
            <w:vAlign w:val="bottom"/>
          </w:tcPr>
          <w:p w14:paraId="3515C0C3" w14:textId="2D45234A"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20,972,887</w:t>
            </w:r>
          </w:p>
        </w:tc>
        <w:tc>
          <w:tcPr>
            <w:tcW w:w="1328" w:type="dxa"/>
            <w:shd w:val="clear" w:color="auto" w:fill="auto"/>
            <w:vAlign w:val="bottom"/>
          </w:tcPr>
          <w:p w14:paraId="1E90D0E2" w14:textId="317AEE53"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13,935,168</w:t>
            </w:r>
          </w:p>
        </w:tc>
        <w:tc>
          <w:tcPr>
            <w:tcW w:w="1327" w:type="dxa"/>
            <w:shd w:val="clear" w:color="auto" w:fill="auto"/>
            <w:vAlign w:val="bottom"/>
          </w:tcPr>
          <w:p w14:paraId="34AA31FD" w14:textId="5D5FD3E4"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18,259,560</w:t>
            </w:r>
          </w:p>
        </w:tc>
        <w:tc>
          <w:tcPr>
            <w:tcW w:w="1328" w:type="dxa"/>
            <w:shd w:val="clear" w:color="auto" w:fill="auto"/>
            <w:vAlign w:val="bottom"/>
          </w:tcPr>
          <w:p w14:paraId="004C801F" w14:textId="71BCB1F4"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12,613,459</w:t>
            </w:r>
          </w:p>
        </w:tc>
      </w:tr>
      <w:tr w:rsidR="00BB3D86" w:rsidRPr="008F1A05" w14:paraId="6117BD48" w14:textId="77777777">
        <w:trPr>
          <w:trHeight w:val="198"/>
        </w:trPr>
        <w:tc>
          <w:tcPr>
            <w:tcW w:w="3600" w:type="dxa"/>
            <w:shd w:val="clear" w:color="auto" w:fill="auto"/>
            <w:vAlign w:val="bottom"/>
          </w:tcPr>
          <w:p w14:paraId="37001FE6" w14:textId="77777777" w:rsidR="00BB3D86" w:rsidRPr="008F1A05" w:rsidRDefault="00BB3D86" w:rsidP="00BB3D86">
            <w:pPr>
              <w:spacing w:line="360" w:lineRule="exact"/>
              <w:ind w:left="151" w:right="-72" w:hanging="151"/>
              <w:rPr>
                <w:rFonts w:ascii="Arial" w:eastAsia="SimSun" w:hAnsi="Arial" w:cs="Arial"/>
                <w:color w:val="000000"/>
                <w:sz w:val="20"/>
                <w:szCs w:val="20"/>
              </w:rPr>
            </w:pPr>
            <w:r w:rsidRPr="008F1A05">
              <w:rPr>
                <w:rFonts w:ascii="Arial" w:eastAsia="SimSun" w:hAnsi="Arial" w:cs="Arial"/>
                <w:sz w:val="20"/>
                <w:szCs w:val="20"/>
              </w:rPr>
              <w:t>Additions</w:t>
            </w:r>
          </w:p>
        </w:tc>
        <w:tc>
          <w:tcPr>
            <w:tcW w:w="1327" w:type="dxa"/>
            <w:shd w:val="clear" w:color="auto" w:fill="auto"/>
            <w:vAlign w:val="bottom"/>
          </w:tcPr>
          <w:p w14:paraId="1AD490B5" w14:textId="5F59989C"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7,7</w:t>
            </w:r>
            <w:r w:rsidR="008B7410" w:rsidRPr="008F1A05">
              <w:rPr>
                <w:rFonts w:ascii="Arial" w:hAnsi="Arial" w:cs="Arial"/>
                <w:sz w:val="20"/>
                <w:szCs w:val="20"/>
              </w:rPr>
              <w:t>99</w:t>
            </w:r>
            <w:r w:rsidRPr="008F1A05">
              <w:rPr>
                <w:rFonts w:ascii="Arial" w:hAnsi="Arial" w:cs="Arial"/>
                <w:sz w:val="20"/>
                <w:szCs w:val="20"/>
              </w:rPr>
              <w:t>,</w:t>
            </w:r>
            <w:r w:rsidR="008B7410" w:rsidRPr="008F1A05">
              <w:rPr>
                <w:rFonts w:ascii="Arial" w:hAnsi="Arial" w:cs="Arial"/>
                <w:sz w:val="20"/>
                <w:szCs w:val="20"/>
              </w:rPr>
              <w:t>745</w:t>
            </w:r>
          </w:p>
        </w:tc>
        <w:tc>
          <w:tcPr>
            <w:tcW w:w="1328" w:type="dxa"/>
            <w:shd w:val="clear" w:color="auto" w:fill="auto"/>
            <w:vAlign w:val="bottom"/>
          </w:tcPr>
          <w:p w14:paraId="67C026C0" w14:textId="2E7AB00F"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16,792,120</w:t>
            </w:r>
          </w:p>
        </w:tc>
        <w:tc>
          <w:tcPr>
            <w:tcW w:w="1327" w:type="dxa"/>
            <w:shd w:val="clear" w:color="auto" w:fill="auto"/>
            <w:vAlign w:val="bottom"/>
          </w:tcPr>
          <w:p w14:paraId="519B7A07" w14:textId="5B997887"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2,1</w:t>
            </w:r>
            <w:r w:rsidR="008B7410" w:rsidRPr="008F1A05">
              <w:rPr>
                <w:rFonts w:ascii="Arial" w:hAnsi="Arial" w:cs="Arial"/>
                <w:sz w:val="20"/>
                <w:szCs w:val="20"/>
              </w:rPr>
              <w:t>55,709</w:t>
            </w:r>
          </w:p>
        </w:tc>
        <w:tc>
          <w:tcPr>
            <w:tcW w:w="1328" w:type="dxa"/>
            <w:shd w:val="clear" w:color="auto" w:fill="auto"/>
            <w:vAlign w:val="bottom"/>
          </w:tcPr>
          <w:p w14:paraId="54A5360F" w14:textId="2139BBA1"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13,183,970</w:t>
            </w:r>
          </w:p>
        </w:tc>
      </w:tr>
      <w:tr w:rsidR="00BB3D86" w:rsidRPr="008F1A05" w14:paraId="13FE1AFB" w14:textId="77777777">
        <w:trPr>
          <w:trHeight w:val="198"/>
        </w:trPr>
        <w:tc>
          <w:tcPr>
            <w:tcW w:w="3600" w:type="dxa"/>
            <w:shd w:val="clear" w:color="auto" w:fill="auto"/>
            <w:vAlign w:val="bottom"/>
          </w:tcPr>
          <w:p w14:paraId="66C55935" w14:textId="77777777" w:rsidR="00BB3D86" w:rsidRPr="008F1A05" w:rsidRDefault="00BB3D86" w:rsidP="00BB3D86">
            <w:pPr>
              <w:spacing w:line="360" w:lineRule="exact"/>
              <w:ind w:left="151" w:right="-72" w:hanging="151"/>
              <w:rPr>
                <w:rFonts w:ascii="Arial" w:eastAsia="SimSun" w:hAnsi="Arial" w:cs="Arial"/>
                <w:sz w:val="20"/>
                <w:szCs w:val="20"/>
              </w:rPr>
            </w:pPr>
            <w:r w:rsidRPr="008F1A05">
              <w:rPr>
                <w:rFonts w:ascii="Arial" w:eastAsia="SimSun" w:hAnsi="Arial" w:cs="Arial"/>
                <w:sz w:val="20"/>
                <w:szCs w:val="20"/>
              </w:rPr>
              <w:t>Accretion of interest</w:t>
            </w:r>
          </w:p>
        </w:tc>
        <w:tc>
          <w:tcPr>
            <w:tcW w:w="1327" w:type="dxa"/>
            <w:shd w:val="clear" w:color="auto" w:fill="auto"/>
            <w:vAlign w:val="bottom"/>
          </w:tcPr>
          <w:p w14:paraId="3BFC2F3B" w14:textId="2938F00D"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1,117,677</w:t>
            </w:r>
          </w:p>
        </w:tc>
        <w:tc>
          <w:tcPr>
            <w:tcW w:w="1328" w:type="dxa"/>
            <w:shd w:val="clear" w:color="auto" w:fill="auto"/>
            <w:vAlign w:val="bottom"/>
          </w:tcPr>
          <w:p w14:paraId="54ACB044" w14:textId="085DEA5C"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967,365</w:t>
            </w:r>
          </w:p>
        </w:tc>
        <w:tc>
          <w:tcPr>
            <w:tcW w:w="1327" w:type="dxa"/>
            <w:shd w:val="clear" w:color="auto" w:fill="auto"/>
            <w:vAlign w:val="bottom"/>
          </w:tcPr>
          <w:p w14:paraId="7FF305A1" w14:textId="5DAFA681"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878,770</w:t>
            </w:r>
          </w:p>
        </w:tc>
        <w:tc>
          <w:tcPr>
            <w:tcW w:w="1328" w:type="dxa"/>
            <w:shd w:val="clear" w:color="auto" w:fill="auto"/>
            <w:vAlign w:val="bottom"/>
          </w:tcPr>
          <w:p w14:paraId="292BE508" w14:textId="36938924"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754,448</w:t>
            </w:r>
          </w:p>
        </w:tc>
      </w:tr>
      <w:tr w:rsidR="00BB3D86" w:rsidRPr="008F1A05" w14:paraId="6470F83A" w14:textId="77777777">
        <w:trPr>
          <w:trHeight w:val="198"/>
        </w:trPr>
        <w:tc>
          <w:tcPr>
            <w:tcW w:w="3600" w:type="dxa"/>
            <w:shd w:val="clear" w:color="auto" w:fill="auto"/>
            <w:vAlign w:val="bottom"/>
          </w:tcPr>
          <w:p w14:paraId="165DD612" w14:textId="77777777" w:rsidR="00BB3D86" w:rsidRPr="008F1A05" w:rsidRDefault="00BB3D86" w:rsidP="00BB3D86">
            <w:pPr>
              <w:spacing w:line="360" w:lineRule="exact"/>
              <w:ind w:left="151" w:right="-72" w:hanging="151"/>
              <w:rPr>
                <w:rFonts w:ascii="Arial" w:eastAsia="SimSun" w:hAnsi="Arial" w:cs="Cordia New"/>
                <w:color w:val="000000"/>
                <w:sz w:val="20"/>
                <w:szCs w:val="20"/>
                <w:cs/>
              </w:rPr>
            </w:pPr>
            <w:r w:rsidRPr="008F1A05">
              <w:rPr>
                <w:rFonts w:ascii="Arial" w:eastAsia="SimSun" w:hAnsi="Arial" w:cs="Arial"/>
                <w:sz w:val="20"/>
                <w:szCs w:val="20"/>
              </w:rPr>
              <w:t>Repayments</w:t>
            </w:r>
          </w:p>
        </w:tc>
        <w:tc>
          <w:tcPr>
            <w:tcW w:w="1327" w:type="dxa"/>
            <w:shd w:val="clear" w:color="auto" w:fill="auto"/>
            <w:vAlign w:val="bottom"/>
          </w:tcPr>
          <w:p w14:paraId="28EA1D93" w14:textId="799BDEB0"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(12,124,</w:t>
            </w:r>
            <w:r w:rsidR="00350D58">
              <w:rPr>
                <w:rFonts w:ascii="Arial" w:hAnsi="Arial" w:cs="Arial"/>
                <w:sz w:val="20"/>
                <w:szCs w:val="20"/>
              </w:rPr>
              <w:t>097</w:t>
            </w:r>
            <w:r w:rsidRPr="008F1A05">
              <w:rPr>
                <w:rFonts w:ascii="Arial" w:hAnsi="Arial" w:cs="Arial"/>
                <w:sz w:val="20"/>
                <w:szCs w:val="20"/>
              </w:rPr>
              <w:t>)</w:t>
            </w:r>
          </w:p>
        </w:tc>
        <w:tc>
          <w:tcPr>
            <w:tcW w:w="1328" w:type="dxa"/>
            <w:shd w:val="clear" w:color="auto" w:fill="auto"/>
            <w:vAlign w:val="bottom"/>
          </w:tcPr>
          <w:p w14:paraId="387D4A3F" w14:textId="7C534CC6"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(10,787,779)</w:t>
            </w:r>
          </w:p>
        </w:tc>
        <w:tc>
          <w:tcPr>
            <w:tcW w:w="1327" w:type="dxa"/>
            <w:shd w:val="clear" w:color="auto" w:fill="auto"/>
            <w:vAlign w:val="bottom"/>
          </w:tcPr>
          <w:p w14:paraId="3996356B" w14:textId="7DF54C7D"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(8,</w:t>
            </w:r>
            <w:r w:rsidR="008B7410" w:rsidRPr="008F1A05">
              <w:rPr>
                <w:rFonts w:ascii="Arial" w:hAnsi="Arial" w:cs="Arial"/>
                <w:sz w:val="20"/>
                <w:szCs w:val="20"/>
              </w:rPr>
              <w:t>116</w:t>
            </w:r>
            <w:r w:rsidRPr="008F1A05">
              <w:rPr>
                <w:rFonts w:ascii="Arial" w:hAnsi="Arial" w:cs="Arial"/>
                <w:sz w:val="20"/>
                <w:szCs w:val="20"/>
              </w:rPr>
              <w:t>,</w:t>
            </w:r>
            <w:r w:rsidR="008B7410" w:rsidRPr="008F1A05">
              <w:rPr>
                <w:rFonts w:ascii="Arial" w:hAnsi="Arial" w:cs="Arial"/>
                <w:sz w:val="20"/>
                <w:szCs w:val="20"/>
              </w:rPr>
              <w:t>741</w:t>
            </w:r>
            <w:r w:rsidRPr="008F1A05">
              <w:rPr>
                <w:rFonts w:ascii="Arial" w:hAnsi="Arial" w:cs="Arial"/>
                <w:sz w:val="20"/>
                <w:szCs w:val="20"/>
              </w:rPr>
              <w:t>)</w:t>
            </w:r>
          </w:p>
        </w:tc>
        <w:tc>
          <w:tcPr>
            <w:tcW w:w="1328" w:type="dxa"/>
            <w:shd w:val="clear" w:color="auto" w:fill="auto"/>
            <w:vAlign w:val="bottom"/>
          </w:tcPr>
          <w:p w14:paraId="528C1E3D" w14:textId="5E87EF55" w:rsidR="00BB3D86" w:rsidRPr="008F1A05" w:rsidRDefault="00BB3D86" w:rsidP="00BB3D86">
            <w:pPr>
              <w:tabs>
                <w:tab w:val="decimal" w:pos="1080"/>
              </w:tabs>
              <w:spacing w:line="360" w:lineRule="exact"/>
              <w:ind w:left="-29" w:right="-29"/>
              <w:rPr>
                <w:rFonts w:ascii="Arial" w:hAnsi="Arial" w:cs="Arial"/>
                <w:sz w:val="20"/>
                <w:szCs w:val="20"/>
              </w:rPr>
            </w:pPr>
            <w:r w:rsidRPr="008F1A05">
              <w:rPr>
                <w:rFonts w:ascii="Arial" w:hAnsi="Arial" w:cs="Arial"/>
                <w:sz w:val="20"/>
                <w:szCs w:val="20"/>
              </w:rPr>
              <w:t>(8,292,317)</w:t>
            </w:r>
          </w:p>
        </w:tc>
      </w:tr>
      <w:tr w:rsidR="00BB3D86" w:rsidRPr="008F1A05" w14:paraId="5488C9BB" w14:textId="77777777">
        <w:trPr>
          <w:trHeight w:val="198"/>
        </w:trPr>
        <w:tc>
          <w:tcPr>
            <w:tcW w:w="3600" w:type="dxa"/>
            <w:shd w:val="clear" w:color="auto" w:fill="auto"/>
            <w:vAlign w:val="bottom"/>
          </w:tcPr>
          <w:p w14:paraId="5CEFC2C1" w14:textId="5875428E" w:rsidR="00BB3D86" w:rsidRPr="008F1A05" w:rsidRDefault="00F53D8C" w:rsidP="00BB3D86">
            <w:pPr>
              <w:spacing w:line="360" w:lineRule="exact"/>
              <w:ind w:left="151" w:right="-72" w:hanging="151"/>
              <w:rPr>
                <w:rFonts w:ascii="Arial" w:eastAsia="SimSun" w:hAnsi="Arial" w:cs="Arial"/>
                <w:color w:val="000000"/>
                <w:sz w:val="20"/>
                <w:szCs w:val="20"/>
              </w:rPr>
            </w:pPr>
            <w:r w:rsidRPr="008F1A05">
              <w:rPr>
                <w:rFonts w:ascii="Arial" w:eastAsia="SimSun" w:hAnsi="Arial" w:cs="Arial"/>
                <w:sz w:val="20"/>
                <w:szCs w:val="20"/>
              </w:rPr>
              <w:t>Translation adjustment</w:t>
            </w:r>
          </w:p>
        </w:tc>
        <w:tc>
          <w:tcPr>
            <w:tcW w:w="1327" w:type="dxa"/>
            <w:shd w:val="clear" w:color="auto" w:fill="auto"/>
            <w:vAlign w:val="bottom"/>
          </w:tcPr>
          <w:p w14:paraId="750F3F5A" w14:textId="52DB0DBC" w:rsidR="00BB3D86" w:rsidRPr="008F1A05" w:rsidRDefault="00BB3D86" w:rsidP="00F53D8C">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w:t>
            </w:r>
            <w:r w:rsidR="00477C2B">
              <w:rPr>
                <w:rFonts w:ascii="Arial" w:hAnsi="Arial" w:cs="Arial"/>
                <w:sz w:val="20"/>
                <w:szCs w:val="20"/>
              </w:rPr>
              <w:t>204,724</w:t>
            </w:r>
            <w:r w:rsidRPr="008F1A05">
              <w:rPr>
                <w:rFonts w:ascii="Arial" w:hAnsi="Arial" w:cs="Arial"/>
                <w:sz w:val="20"/>
                <w:szCs w:val="20"/>
              </w:rPr>
              <w:t>)</w:t>
            </w:r>
          </w:p>
        </w:tc>
        <w:tc>
          <w:tcPr>
            <w:tcW w:w="1328" w:type="dxa"/>
            <w:shd w:val="clear" w:color="auto" w:fill="auto"/>
            <w:vAlign w:val="bottom"/>
          </w:tcPr>
          <w:p w14:paraId="64FE4658" w14:textId="29124698" w:rsidR="00BB3D86" w:rsidRPr="008F1A05" w:rsidRDefault="00BB3D86" w:rsidP="00F53D8C">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66,013</w:t>
            </w:r>
          </w:p>
        </w:tc>
        <w:tc>
          <w:tcPr>
            <w:tcW w:w="1327" w:type="dxa"/>
            <w:shd w:val="clear" w:color="auto" w:fill="auto"/>
            <w:vAlign w:val="bottom"/>
          </w:tcPr>
          <w:p w14:paraId="09DD987B" w14:textId="334D3968" w:rsidR="00BB3D86" w:rsidRPr="008F1A05" w:rsidRDefault="00BB3D86" w:rsidP="00F53D8C">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w:t>
            </w:r>
          </w:p>
        </w:tc>
        <w:tc>
          <w:tcPr>
            <w:tcW w:w="1328" w:type="dxa"/>
            <w:shd w:val="clear" w:color="auto" w:fill="auto"/>
            <w:vAlign w:val="bottom"/>
          </w:tcPr>
          <w:p w14:paraId="152F597D" w14:textId="7A542B5A" w:rsidR="00BB3D86" w:rsidRPr="008F1A05" w:rsidRDefault="00BB3D86" w:rsidP="00F53D8C">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w:t>
            </w:r>
          </w:p>
        </w:tc>
      </w:tr>
      <w:tr w:rsidR="00BB3D86" w:rsidRPr="008F1A05" w14:paraId="0E25D1A1" w14:textId="77777777">
        <w:tc>
          <w:tcPr>
            <w:tcW w:w="3600" w:type="dxa"/>
            <w:shd w:val="clear" w:color="auto" w:fill="auto"/>
            <w:vAlign w:val="bottom"/>
          </w:tcPr>
          <w:p w14:paraId="3BB0A582" w14:textId="10DFA7E7" w:rsidR="00BB3D86" w:rsidRPr="008F1A05" w:rsidRDefault="00BB3D86" w:rsidP="00BB3D86">
            <w:pPr>
              <w:spacing w:line="360" w:lineRule="exact"/>
              <w:ind w:left="151" w:right="-22" w:hanging="151"/>
              <w:rPr>
                <w:rFonts w:ascii="Arial" w:eastAsia="SimSun" w:hAnsi="Arial" w:cs="Arial"/>
                <w:color w:val="000000"/>
                <w:sz w:val="20"/>
                <w:szCs w:val="20"/>
              </w:rPr>
            </w:pPr>
            <w:r w:rsidRPr="008F1A05">
              <w:rPr>
                <w:rFonts w:ascii="Arial" w:eastAsia="SimSun" w:hAnsi="Arial" w:cs="Arial"/>
                <w:sz w:val="20"/>
                <w:szCs w:val="20"/>
              </w:rPr>
              <w:t xml:space="preserve">Balance at </w:t>
            </w:r>
            <w:r w:rsidR="00660FE0">
              <w:rPr>
                <w:rFonts w:ascii="Arial" w:eastAsia="SimSun" w:hAnsi="Arial" w:cs="Browallia New"/>
                <w:sz w:val="20"/>
                <w:szCs w:val="20"/>
              </w:rPr>
              <w:t xml:space="preserve">the </w:t>
            </w:r>
            <w:r w:rsidRPr="008F1A05">
              <w:rPr>
                <w:rFonts w:ascii="Arial" w:eastAsia="SimSun" w:hAnsi="Arial" w:cs="Arial"/>
                <w:sz w:val="20"/>
                <w:szCs w:val="20"/>
              </w:rPr>
              <w:t>end of year</w:t>
            </w:r>
          </w:p>
        </w:tc>
        <w:tc>
          <w:tcPr>
            <w:tcW w:w="1327" w:type="dxa"/>
            <w:shd w:val="clear" w:color="auto" w:fill="auto"/>
            <w:vAlign w:val="bottom"/>
          </w:tcPr>
          <w:p w14:paraId="02CA4159" w14:textId="23E63C84" w:rsidR="00BB3D86" w:rsidRPr="008F1A05" w:rsidRDefault="00BB3D86" w:rsidP="00BB3D86">
            <w:pPr>
              <w:pBdr>
                <w:bottom w:val="doub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17,561,938</w:t>
            </w:r>
          </w:p>
        </w:tc>
        <w:tc>
          <w:tcPr>
            <w:tcW w:w="1328" w:type="dxa"/>
            <w:shd w:val="clear" w:color="auto" w:fill="auto"/>
            <w:vAlign w:val="bottom"/>
          </w:tcPr>
          <w:p w14:paraId="2439B3FF" w14:textId="37AA2836" w:rsidR="00BB3D86" w:rsidRPr="008F1A05" w:rsidRDefault="00BB3D86" w:rsidP="00BB3D86">
            <w:pPr>
              <w:pBdr>
                <w:bottom w:val="doub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20,972,887</w:t>
            </w:r>
          </w:p>
        </w:tc>
        <w:tc>
          <w:tcPr>
            <w:tcW w:w="1327" w:type="dxa"/>
            <w:shd w:val="clear" w:color="auto" w:fill="auto"/>
            <w:vAlign w:val="bottom"/>
          </w:tcPr>
          <w:p w14:paraId="54BB0E1C" w14:textId="35DE5A80" w:rsidR="00BB3D86" w:rsidRPr="008F1A05" w:rsidRDefault="00BB3D86" w:rsidP="00BB3D86">
            <w:pPr>
              <w:pBdr>
                <w:bottom w:val="doub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13,177,298</w:t>
            </w:r>
          </w:p>
        </w:tc>
        <w:tc>
          <w:tcPr>
            <w:tcW w:w="1328" w:type="dxa"/>
            <w:shd w:val="clear" w:color="auto" w:fill="auto"/>
            <w:vAlign w:val="bottom"/>
          </w:tcPr>
          <w:p w14:paraId="27193C2A" w14:textId="50CE0EF5" w:rsidR="00BB3D86" w:rsidRPr="008F1A05" w:rsidRDefault="00BB3D86" w:rsidP="00BB3D86">
            <w:pPr>
              <w:pBdr>
                <w:bottom w:val="doub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18,259,560</w:t>
            </w:r>
          </w:p>
        </w:tc>
      </w:tr>
    </w:tbl>
    <w:p w14:paraId="5BE7D412" w14:textId="74CD40E5" w:rsidR="00DF6B92" w:rsidRPr="00B11E79" w:rsidRDefault="00DF6B92" w:rsidP="00DF6B92">
      <w:pPr>
        <w:spacing w:before="240" w:after="120" w:line="380" w:lineRule="exact"/>
        <w:ind w:left="900"/>
        <w:jc w:val="thaiDistribute"/>
        <w:rPr>
          <w:rFonts w:ascii="Arial" w:hAnsi="Arial" w:cs="Arial"/>
          <w:color w:val="000000"/>
          <w:spacing w:val="-2"/>
          <w:sz w:val="22"/>
          <w:szCs w:val="22"/>
        </w:rPr>
      </w:pPr>
      <w:r w:rsidRPr="00B11E79">
        <w:rPr>
          <w:rFonts w:ascii="Arial" w:hAnsi="Arial" w:cs="Arial"/>
          <w:color w:val="000000"/>
          <w:spacing w:val="-2"/>
          <w:sz w:val="22"/>
          <w:szCs w:val="22"/>
        </w:rPr>
        <w:t xml:space="preserve">A maturity analysis of lease payments is disclosed in Note </w:t>
      </w:r>
      <w:r w:rsidR="00350D58">
        <w:rPr>
          <w:rFonts w:ascii="Arial" w:hAnsi="Arial" w:cs="Arial"/>
          <w:color w:val="000000"/>
          <w:spacing w:val="-2"/>
          <w:sz w:val="22"/>
          <w:szCs w:val="22"/>
        </w:rPr>
        <w:t>30</w:t>
      </w:r>
      <w:r w:rsidR="00F740F9" w:rsidRPr="00B11E79">
        <w:rPr>
          <w:rFonts w:ascii="Arial" w:hAnsi="Arial" w:cs="Arial"/>
          <w:color w:val="000000"/>
          <w:spacing w:val="-2"/>
          <w:sz w:val="22"/>
          <w:szCs w:val="22"/>
        </w:rPr>
        <w:t>.1</w:t>
      </w:r>
      <w:r w:rsidRPr="00B11E79">
        <w:rPr>
          <w:rFonts w:ascii="Arial" w:hAnsi="Arial" w:cs="Arial"/>
          <w:color w:val="000000"/>
          <w:spacing w:val="-2"/>
          <w:sz w:val="22"/>
          <w:szCs w:val="22"/>
        </w:rPr>
        <w:t xml:space="preserve"> under the liquidity risk.</w:t>
      </w:r>
    </w:p>
    <w:p w14:paraId="67BF946C" w14:textId="77777777" w:rsidR="00DF6B92" w:rsidRPr="00B11E79" w:rsidRDefault="00DF6B92" w:rsidP="00224607">
      <w:pPr>
        <w:pStyle w:val="ListParagraph"/>
        <w:keepNext/>
        <w:numPr>
          <w:ilvl w:val="0"/>
          <w:numId w:val="41"/>
        </w:numPr>
        <w:overflowPunct w:val="0"/>
        <w:autoSpaceDE w:val="0"/>
        <w:autoSpaceDN w:val="0"/>
        <w:adjustRightInd w:val="0"/>
        <w:spacing w:before="120" w:after="120" w:line="380" w:lineRule="exact"/>
        <w:ind w:left="907" w:hanging="367"/>
        <w:contextualSpacing w:val="0"/>
        <w:jc w:val="thaiDistribute"/>
        <w:textAlignment w:val="baseline"/>
        <w:rPr>
          <w:rFonts w:ascii="Arial" w:hAnsi="Arial" w:cs="Arial"/>
          <w:b/>
          <w:bCs/>
          <w:szCs w:val="22"/>
        </w:rPr>
      </w:pPr>
      <w:r w:rsidRPr="00B11E79">
        <w:rPr>
          <w:rFonts w:ascii="Arial" w:hAnsi="Arial" w:cs="Arial"/>
          <w:b/>
          <w:bCs/>
          <w:szCs w:val="22"/>
        </w:rPr>
        <w:t>Expenses relating to leases that are recognised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1201"/>
        <w:gridCol w:w="1202"/>
        <w:gridCol w:w="1201"/>
        <w:gridCol w:w="1202"/>
      </w:tblGrid>
      <w:tr w:rsidR="00DF6B92" w:rsidRPr="00B11E79" w14:paraId="43C2C072" w14:textId="77777777" w:rsidTr="00211226">
        <w:trPr>
          <w:cantSplit/>
        </w:trPr>
        <w:tc>
          <w:tcPr>
            <w:tcW w:w="4230" w:type="dxa"/>
            <w:vAlign w:val="bottom"/>
          </w:tcPr>
          <w:p w14:paraId="3BADE3ED" w14:textId="77777777" w:rsidR="00DF6B92" w:rsidRPr="00B11E79" w:rsidRDefault="00DF6B92" w:rsidP="00B03FD3">
            <w:pPr>
              <w:snapToGrid w:val="0"/>
              <w:spacing w:line="340" w:lineRule="exact"/>
              <w:ind w:left="86" w:right="101"/>
              <w:jc w:val="center"/>
              <w:rPr>
                <w:rFonts w:ascii="Arial" w:hAnsi="Arial" w:cs="Arial"/>
                <w:color w:val="000000"/>
                <w:sz w:val="20"/>
                <w:szCs w:val="20"/>
              </w:rPr>
            </w:pPr>
          </w:p>
        </w:tc>
        <w:tc>
          <w:tcPr>
            <w:tcW w:w="4806" w:type="dxa"/>
            <w:gridSpan w:val="4"/>
            <w:vAlign w:val="bottom"/>
            <w:hideMark/>
          </w:tcPr>
          <w:p w14:paraId="190DDC22" w14:textId="304C800C" w:rsidR="00DF6B92" w:rsidRPr="00B11E79" w:rsidRDefault="00DF6B92" w:rsidP="00B03FD3">
            <w:pPr>
              <w:snapToGrid w:val="0"/>
              <w:spacing w:line="340" w:lineRule="exact"/>
              <w:ind w:left="86" w:right="101"/>
              <w:jc w:val="right"/>
              <w:rPr>
                <w:rFonts w:ascii="Arial" w:hAnsi="Arial" w:cs="Arial"/>
                <w:color w:val="000000"/>
                <w:sz w:val="20"/>
                <w:szCs w:val="20"/>
                <w:cs/>
              </w:rPr>
            </w:pPr>
            <w:r w:rsidRPr="00B11E79">
              <w:rPr>
                <w:rFonts w:ascii="Arial" w:hAnsi="Arial" w:cs="Arial"/>
                <w:color w:val="000000"/>
                <w:sz w:val="20"/>
                <w:szCs w:val="20"/>
              </w:rPr>
              <w:t>(Unit: Baht)</w:t>
            </w:r>
          </w:p>
        </w:tc>
      </w:tr>
      <w:tr w:rsidR="00DF6B92" w:rsidRPr="00B11E79" w14:paraId="3AA98DB6" w14:textId="77777777" w:rsidTr="00211226">
        <w:trPr>
          <w:cantSplit/>
          <w:trHeight w:val="66"/>
        </w:trPr>
        <w:tc>
          <w:tcPr>
            <w:tcW w:w="4230" w:type="dxa"/>
            <w:vAlign w:val="bottom"/>
          </w:tcPr>
          <w:p w14:paraId="215DA2D1" w14:textId="77777777" w:rsidR="00DF6B92" w:rsidRPr="00B11E79" w:rsidRDefault="00DF6B92" w:rsidP="00B03FD3">
            <w:pPr>
              <w:snapToGrid w:val="0"/>
              <w:spacing w:line="340" w:lineRule="exact"/>
              <w:ind w:left="86" w:right="101"/>
              <w:jc w:val="center"/>
              <w:rPr>
                <w:rFonts w:ascii="Arial" w:hAnsi="Arial" w:cs="Arial"/>
                <w:color w:val="000000"/>
                <w:sz w:val="20"/>
                <w:szCs w:val="20"/>
              </w:rPr>
            </w:pPr>
          </w:p>
        </w:tc>
        <w:tc>
          <w:tcPr>
            <w:tcW w:w="2403" w:type="dxa"/>
            <w:gridSpan w:val="2"/>
            <w:vAlign w:val="bottom"/>
            <w:hideMark/>
          </w:tcPr>
          <w:p w14:paraId="203BF7C1" w14:textId="77777777" w:rsidR="00DF6B92" w:rsidRPr="00B11E79" w:rsidRDefault="00DF6B92" w:rsidP="00B03FD3">
            <w:pPr>
              <w:pBdr>
                <w:bottom w:val="single" w:sz="4" w:space="1" w:color="auto"/>
              </w:pBdr>
              <w:spacing w:line="340" w:lineRule="exact"/>
              <w:ind w:left="86" w:right="101"/>
              <w:jc w:val="center"/>
              <w:rPr>
                <w:rFonts w:ascii="Arial" w:hAnsi="Arial" w:cs="Arial"/>
                <w:color w:val="000000"/>
                <w:sz w:val="20"/>
                <w:szCs w:val="20"/>
              </w:rPr>
            </w:pPr>
            <w:r w:rsidRPr="00B11E79">
              <w:rPr>
                <w:rFonts w:ascii="Arial" w:hAnsi="Arial" w:cs="Arial"/>
                <w:color w:val="000000"/>
                <w:sz w:val="20"/>
                <w:szCs w:val="20"/>
              </w:rPr>
              <w:t xml:space="preserve">Consolidated </w:t>
            </w:r>
          </w:p>
          <w:p w14:paraId="379C7A0F" w14:textId="77777777" w:rsidR="00DF6B92" w:rsidRPr="00B11E79" w:rsidRDefault="00DF6B92" w:rsidP="00B03FD3">
            <w:pPr>
              <w:pBdr>
                <w:bottom w:val="single" w:sz="4" w:space="1" w:color="auto"/>
              </w:pBdr>
              <w:spacing w:line="340" w:lineRule="exact"/>
              <w:ind w:left="86" w:right="101"/>
              <w:jc w:val="center"/>
              <w:rPr>
                <w:rFonts w:ascii="Arial" w:hAnsi="Arial" w:cs="Arial"/>
                <w:color w:val="000000"/>
                <w:sz w:val="20"/>
                <w:szCs w:val="20"/>
                <w:cs/>
              </w:rPr>
            </w:pPr>
            <w:r w:rsidRPr="00B11E79">
              <w:rPr>
                <w:rFonts w:ascii="Arial" w:hAnsi="Arial" w:cs="Arial"/>
                <w:color w:val="000000"/>
                <w:sz w:val="20"/>
                <w:szCs w:val="20"/>
              </w:rPr>
              <w:t>financial statements</w:t>
            </w:r>
          </w:p>
        </w:tc>
        <w:tc>
          <w:tcPr>
            <w:tcW w:w="2403" w:type="dxa"/>
            <w:gridSpan w:val="2"/>
            <w:vAlign w:val="bottom"/>
            <w:hideMark/>
          </w:tcPr>
          <w:p w14:paraId="09036E37" w14:textId="77777777" w:rsidR="00DF6B92" w:rsidRPr="00B11E79" w:rsidRDefault="00DF6B92" w:rsidP="00B03FD3">
            <w:pPr>
              <w:pBdr>
                <w:bottom w:val="single" w:sz="4" w:space="1" w:color="auto"/>
              </w:pBdr>
              <w:spacing w:line="340" w:lineRule="exact"/>
              <w:ind w:left="86" w:right="101"/>
              <w:jc w:val="center"/>
              <w:rPr>
                <w:rFonts w:ascii="Arial" w:hAnsi="Arial" w:cs="Arial"/>
                <w:color w:val="000000"/>
                <w:sz w:val="20"/>
                <w:szCs w:val="20"/>
              </w:rPr>
            </w:pPr>
            <w:r w:rsidRPr="00B11E79">
              <w:rPr>
                <w:rFonts w:ascii="Arial" w:hAnsi="Arial" w:cs="Arial"/>
                <w:color w:val="000000"/>
                <w:sz w:val="20"/>
                <w:szCs w:val="20"/>
              </w:rPr>
              <w:t xml:space="preserve">Separate </w:t>
            </w:r>
          </w:p>
          <w:p w14:paraId="63A7E282" w14:textId="77777777" w:rsidR="00DF6B92" w:rsidRPr="00B11E79" w:rsidRDefault="00DF6B92" w:rsidP="00B03FD3">
            <w:pPr>
              <w:pBdr>
                <w:bottom w:val="single" w:sz="4" w:space="1" w:color="auto"/>
              </w:pBdr>
              <w:spacing w:line="340" w:lineRule="exact"/>
              <w:ind w:left="86" w:right="101"/>
              <w:jc w:val="center"/>
              <w:rPr>
                <w:rFonts w:ascii="Arial" w:hAnsi="Arial" w:cs="Arial"/>
                <w:color w:val="000000"/>
                <w:sz w:val="20"/>
                <w:szCs w:val="20"/>
              </w:rPr>
            </w:pPr>
            <w:r w:rsidRPr="00B11E79">
              <w:rPr>
                <w:rFonts w:ascii="Arial" w:hAnsi="Arial" w:cs="Arial"/>
                <w:color w:val="000000"/>
                <w:sz w:val="20"/>
                <w:szCs w:val="20"/>
              </w:rPr>
              <w:t>financial statements</w:t>
            </w:r>
          </w:p>
        </w:tc>
      </w:tr>
      <w:tr w:rsidR="00DF6B92" w:rsidRPr="00B11E79" w14:paraId="7498B013" w14:textId="77777777" w:rsidTr="00211226">
        <w:trPr>
          <w:cantSplit/>
        </w:trPr>
        <w:tc>
          <w:tcPr>
            <w:tcW w:w="4230" w:type="dxa"/>
          </w:tcPr>
          <w:p w14:paraId="15AE5BF5" w14:textId="77777777" w:rsidR="00DF6B92" w:rsidRPr="00B11E79" w:rsidRDefault="00DF6B92" w:rsidP="00B03FD3">
            <w:pPr>
              <w:spacing w:line="340" w:lineRule="exact"/>
              <w:ind w:left="180"/>
              <w:jc w:val="both"/>
              <w:rPr>
                <w:rFonts w:ascii="Arial" w:eastAsia="Calibri" w:hAnsi="Arial" w:cs="Arial"/>
                <w:color w:val="000000"/>
                <w:sz w:val="20"/>
                <w:szCs w:val="20"/>
              </w:rPr>
            </w:pPr>
          </w:p>
        </w:tc>
        <w:tc>
          <w:tcPr>
            <w:tcW w:w="1201" w:type="dxa"/>
            <w:vAlign w:val="bottom"/>
          </w:tcPr>
          <w:p w14:paraId="5D0A7B80" w14:textId="1F945619" w:rsidR="00DF6B92" w:rsidRPr="00B11E79" w:rsidRDefault="00224607" w:rsidP="00B03FD3">
            <w:pPr>
              <w:pBdr>
                <w:bottom w:val="single" w:sz="4" w:space="1" w:color="auto"/>
              </w:pBdr>
              <w:spacing w:line="340" w:lineRule="exact"/>
              <w:ind w:left="86"/>
              <w:jc w:val="center"/>
              <w:rPr>
                <w:rFonts w:ascii="Arial" w:hAnsi="Arial" w:cs="Arial"/>
                <w:color w:val="000000"/>
                <w:sz w:val="20"/>
                <w:szCs w:val="20"/>
              </w:rPr>
            </w:pPr>
            <w:r w:rsidRPr="00B11E79">
              <w:rPr>
                <w:rFonts w:ascii="Arial" w:hAnsi="Arial" w:cs="Arial"/>
                <w:color w:val="000000"/>
                <w:sz w:val="20"/>
                <w:szCs w:val="20"/>
              </w:rPr>
              <w:t>2024</w:t>
            </w:r>
          </w:p>
        </w:tc>
        <w:tc>
          <w:tcPr>
            <w:tcW w:w="1202" w:type="dxa"/>
            <w:vAlign w:val="bottom"/>
          </w:tcPr>
          <w:p w14:paraId="7630D1DC" w14:textId="415EC067" w:rsidR="00DF6B92" w:rsidRPr="00B11E79" w:rsidRDefault="00224607" w:rsidP="00B03FD3">
            <w:pPr>
              <w:pBdr>
                <w:bottom w:val="single" w:sz="4" w:space="1" w:color="auto"/>
              </w:pBdr>
              <w:spacing w:line="340" w:lineRule="exact"/>
              <w:ind w:left="86"/>
              <w:jc w:val="center"/>
              <w:rPr>
                <w:rFonts w:ascii="Arial" w:hAnsi="Arial" w:cs="Arial"/>
                <w:color w:val="000000"/>
                <w:sz w:val="20"/>
                <w:szCs w:val="20"/>
              </w:rPr>
            </w:pPr>
            <w:r w:rsidRPr="00B11E79">
              <w:rPr>
                <w:rFonts w:ascii="Arial" w:hAnsi="Arial" w:cs="Arial"/>
                <w:color w:val="000000"/>
                <w:sz w:val="20"/>
                <w:szCs w:val="20"/>
              </w:rPr>
              <w:t>2023</w:t>
            </w:r>
          </w:p>
        </w:tc>
        <w:tc>
          <w:tcPr>
            <w:tcW w:w="1201" w:type="dxa"/>
            <w:vAlign w:val="bottom"/>
          </w:tcPr>
          <w:p w14:paraId="49EFE87F" w14:textId="445A36F1" w:rsidR="00DF6B92" w:rsidRPr="00B11E79" w:rsidRDefault="00224607" w:rsidP="00B03FD3">
            <w:pPr>
              <w:pBdr>
                <w:bottom w:val="single" w:sz="4" w:space="1" w:color="auto"/>
              </w:pBdr>
              <w:spacing w:line="340" w:lineRule="exact"/>
              <w:ind w:left="86"/>
              <w:jc w:val="center"/>
              <w:rPr>
                <w:rFonts w:ascii="Arial" w:hAnsi="Arial" w:cs="Arial"/>
                <w:color w:val="000000"/>
                <w:sz w:val="20"/>
                <w:szCs w:val="20"/>
              </w:rPr>
            </w:pPr>
            <w:r w:rsidRPr="00B11E79">
              <w:rPr>
                <w:rFonts w:ascii="Arial" w:hAnsi="Arial" w:cs="Arial"/>
                <w:color w:val="000000"/>
                <w:sz w:val="20"/>
                <w:szCs w:val="20"/>
              </w:rPr>
              <w:t>2024</w:t>
            </w:r>
          </w:p>
        </w:tc>
        <w:tc>
          <w:tcPr>
            <w:tcW w:w="1202" w:type="dxa"/>
            <w:vAlign w:val="bottom"/>
          </w:tcPr>
          <w:p w14:paraId="13B7287B" w14:textId="0CE4C0D5" w:rsidR="00DF6B92" w:rsidRPr="00B11E79" w:rsidRDefault="00224607" w:rsidP="00B03FD3">
            <w:pPr>
              <w:pBdr>
                <w:bottom w:val="single" w:sz="4" w:space="1" w:color="auto"/>
              </w:pBdr>
              <w:spacing w:line="340" w:lineRule="exact"/>
              <w:ind w:left="86"/>
              <w:jc w:val="center"/>
              <w:rPr>
                <w:rFonts w:ascii="Arial" w:hAnsi="Arial" w:cs="Arial"/>
                <w:color w:val="000000"/>
                <w:sz w:val="20"/>
                <w:szCs w:val="20"/>
              </w:rPr>
            </w:pPr>
            <w:r w:rsidRPr="00B11E79">
              <w:rPr>
                <w:rFonts w:ascii="Arial" w:hAnsi="Arial" w:cs="Arial"/>
                <w:color w:val="000000"/>
                <w:sz w:val="20"/>
                <w:szCs w:val="20"/>
              </w:rPr>
              <w:t>2023</w:t>
            </w:r>
          </w:p>
        </w:tc>
      </w:tr>
      <w:tr w:rsidR="00DC588F" w:rsidRPr="00B11E79" w14:paraId="2E5219D2" w14:textId="77777777" w:rsidTr="00211226">
        <w:trPr>
          <w:cantSplit/>
        </w:trPr>
        <w:tc>
          <w:tcPr>
            <w:tcW w:w="4230" w:type="dxa"/>
          </w:tcPr>
          <w:p w14:paraId="20A7CE5A" w14:textId="77777777" w:rsidR="00DC588F" w:rsidRPr="00B11E79" w:rsidRDefault="00DC588F" w:rsidP="00DC588F">
            <w:pPr>
              <w:spacing w:line="340" w:lineRule="exact"/>
              <w:ind w:left="180"/>
              <w:rPr>
                <w:rFonts w:ascii="Arial" w:eastAsia="Calibri" w:hAnsi="Arial" w:cs="Arial"/>
                <w:color w:val="000000"/>
                <w:sz w:val="20"/>
                <w:szCs w:val="20"/>
              </w:rPr>
            </w:pPr>
            <w:r w:rsidRPr="00B11E79">
              <w:rPr>
                <w:rFonts w:ascii="Arial" w:eastAsia="Calibri" w:hAnsi="Arial" w:cs="Arial"/>
                <w:color w:val="000000"/>
                <w:sz w:val="20"/>
                <w:szCs w:val="20"/>
              </w:rPr>
              <w:t>Depreciation expense of right-of-use assets</w:t>
            </w:r>
          </w:p>
        </w:tc>
        <w:tc>
          <w:tcPr>
            <w:tcW w:w="1201" w:type="dxa"/>
            <w:vAlign w:val="bottom"/>
          </w:tcPr>
          <w:p w14:paraId="60A41980" w14:textId="406A5ECD" w:rsidR="00DC588F" w:rsidRPr="00B11E79" w:rsidRDefault="00DC588F" w:rsidP="008F1A05">
            <w:pPr>
              <w:tabs>
                <w:tab w:val="decimal" w:pos="1080"/>
              </w:tabs>
              <w:spacing w:line="340" w:lineRule="exact"/>
              <w:ind w:left="86"/>
              <w:rPr>
                <w:rFonts w:ascii="Arial" w:hAnsi="Arial" w:cs="Arial"/>
                <w:color w:val="000000"/>
                <w:sz w:val="20"/>
                <w:szCs w:val="20"/>
              </w:rPr>
            </w:pPr>
            <w:r w:rsidRPr="00B11E79">
              <w:rPr>
                <w:rFonts w:ascii="Arial" w:hAnsi="Arial" w:cs="Arial"/>
                <w:sz w:val="20"/>
                <w:szCs w:val="20"/>
              </w:rPr>
              <w:t>11,181,</w:t>
            </w:r>
            <w:r w:rsidR="00AA0031" w:rsidRPr="00B11E79">
              <w:rPr>
                <w:rFonts w:ascii="Arial" w:hAnsi="Arial" w:cs="Arial"/>
                <w:sz w:val="20"/>
                <w:szCs w:val="20"/>
              </w:rPr>
              <w:t>986</w:t>
            </w:r>
          </w:p>
        </w:tc>
        <w:tc>
          <w:tcPr>
            <w:tcW w:w="1202" w:type="dxa"/>
            <w:vAlign w:val="bottom"/>
          </w:tcPr>
          <w:p w14:paraId="1273364B" w14:textId="0D8365B8" w:rsidR="00DC588F" w:rsidRPr="00B11E79" w:rsidRDefault="00DC588F" w:rsidP="008F1A05">
            <w:pPr>
              <w:tabs>
                <w:tab w:val="decimal" w:pos="1080"/>
              </w:tabs>
              <w:spacing w:line="340" w:lineRule="exact"/>
              <w:ind w:left="86"/>
              <w:rPr>
                <w:rFonts w:ascii="Arial" w:hAnsi="Arial" w:cs="Arial"/>
                <w:color w:val="000000"/>
                <w:sz w:val="20"/>
                <w:szCs w:val="20"/>
              </w:rPr>
            </w:pPr>
            <w:r w:rsidRPr="00B11E79">
              <w:rPr>
                <w:rFonts w:ascii="Arial" w:hAnsi="Arial" w:cs="Arial"/>
                <w:sz w:val="20"/>
                <w:szCs w:val="20"/>
              </w:rPr>
              <w:t>10,245,795</w:t>
            </w:r>
          </w:p>
        </w:tc>
        <w:tc>
          <w:tcPr>
            <w:tcW w:w="1201" w:type="dxa"/>
            <w:vAlign w:val="bottom"/>
          </w:tcPr>
          <w:p w14:paraId="68F69936" w14:textId="135BCC0A" w:rsidR="00DC588F" w:rsidRPr="00B11E79" w:rsidRDefault="00DC588F" w:rsidP="008F1A05">
            <w:pPr>
              <w:tabs>
                <w:tab w:val="decimal" w:pos="1080"/>
              </w:tabs>
              <w:spacing w:line="340" w:lineRule="exact"/>
              <w:ind w:left="86"/>
              <w:rPr>
                <w:rFonts w:ascii="Arial" w:hAnsi="Arial" w:cs="Arial"/>
                <w:color w:val="000000"/>
                <w:sz w:val="20"/>
                <w:szCs w:val="20"/>
              </w:rPr>
            </w:pPr>
            <w:r w:rsidRPr="00B11E79">
              <w:rPr>
                <w:rFonts w:ascii="Arial" w:hAnsi="Arial" w:cs="Arial"/>
                <w:sz w:val="20"/>
                <w:szCs w:val="20"/>
              </w:rPr>
              <w:t>7,39</w:t>
            </w:r>
            <w:r w:rsidR="00AA0031" w:rsidRPr="00B11E79">
              <w:rPr>
                <w:rFonts w:ascii="Arial" w:hAnsi="Arial" w:cs="Arial"/>
                <w:sz w:val="20"/>
                <w:szCs w:val="20"/>
              </w:rPr>
              <w:t>9,234</w:t>
            </w:r>
          </w:p>
        </w:tc>
        <w:tc>
          <w:tcPr>
            <w:tcW w:w="1202" w:type="dxa"/>
            <w:vAlign w:val="bottom"/>
          </w:tcPr>
          <w:p w14:paraId="57608EC6" w14:textId="6C32F273" w:rsidR="00DC588F" w:rsidRPr="00B11E79" w:rsidRDefault="00DC588F" w:rsidP="008F1A05">
            <w:pPr>
              <w:tabs>
                <w:tab w:val="decimal" w:pos="1080"/>
              </w:tabs>
              <w:spacing w:line="340" w:lineRule="exact"/>
              <w:ind w:left="86"/>
              <w:rPr>
                <w:rFonts w:ascii="Arial" w:hAnsi="Arial" w:cs="Arial"/>
                <w:color w:val="000000"/>
                <w:sz w:val="20"/>
                <w:szCs w:val="20"/>
              </w:rPr>
            </w:pPr>
            <w:r w:rsidRPr="00B11E79">
              <w:rPr>
                <w:rFonts w:ascii="Arial" w:hAnsi="Arial" w:cs="Arial"/>
                <w:sz w:val="20"/>
                <w:szCs w:val="20"/>
              </w:rPr>
              <w:t>7,872,525</w:t>
            </w:r>
          </w:p>
        </w:tc>
      </w:tr>
      <w:tr w:rsidR="00DC588F" w:rsidRPr="00B11E79" w14:paraId="51A54A78" w14:textId="77777777" w:rsidTr="00211226">
        <w:trPr>
          <w:cantSplit/>
        </w:trPr>
        <w:tc>
          <w:tcPr>
            <w:tcW w:w="4230" w:type="dxa"/>
            <w:hideMark/>
          </w:tcPr>
          <w:p w14:paraId="1EB5699A" w14:textId="77777777" w:rsidR="00DC588F" w:rsidRPr="00B11E79" w:rsidRDefault="00DC588F" w:rsidP="00DC588F">
            <w:pPr>
              <w:spacing w:line="340" w:lineRule="exact"/>
              <w:ind w:left="180"/>
              <w:rPr>
                <w:rFonts w:ascii="Arial" w:eastAsia="Calibri" w:hAnsi="Arial" w:cs="Arial"/>
                <w:color w:val="000000"/>
                <w:sz w:val="20"/>
                <w:szCs w:val="20"/>
              </w:rPr>
            </w:pPr>
            <w:r w:rsidRPr="00B11E79">
              <w:rPr>
                <w:rFonts w:ascii="Arial" w:eastAsia="Calibri" w:hAnsi="Arial" w:cs="Arial"/>
                <w:color w:val="000000"/>
                <w:sz w:val="20"/>
                <w:szCs w:val="20"/>
              </w:rPr>
              <w:t>Interest expense on lease liabilities</w:t>
            </w:r>
          </w:p>
        </w:tc>
        <w:tc>
          <w:tcPr>
            <w:tcW w:w="1201" w:type="dxa"/>
            <w:vAlign w:val="bottom"/>
          </w:tcPr>
          <w:p w14:paraId="30A10A65" w14:textId="798C18DD" w:rsidR="00DC588F" w:rsidRPr="00B11E79" w:rsidRDefault="00DC588F" w:rsidP="008F1A05">
            <w:pPr>
              <w:tabs>
                <w:tab w:val="decimal" w:pos="1080"/>
              </w:tabs>
              <w:spacing w:line="340" w:lineRule="exact"/>
              <w:rPr>
                <w:rFonts w:ascii="Arial" w:hAnsi="Arial" w:cs="Arial"/>
                <w:color w:val="000000"/>
                <w:sz w:val="20"/>
                <w:szCs w:val="20"/>
              </w:rPr>
            </w:pPr>
            <w:r w:rsidRPr="00B11E79">
              <w:rPr>
                <w:rFonts w:ascii="Arial" w:hAnsi="Arial" w:cs="Arial"/>
                <w:sz w:val="20"/>
                <w:szCs w:val="20"/>
              </w:rPr>
              <w:t>1,117,677</w:t>
            </w:r>
          </w:p>
        </w:tc>
        <w:tc>
          <w:tcPr>
            <w:tcW w:w="1202" w:type="dxa"/>
            <w:vAlign w:val="bottom"/>
          </w:tcPr>
          <w:p w14:paraId="2D18892D" w14:textId="0EA2D67E" w:rsidR="00DC588F" w:rsidRPr="00B11E79" w:rsidRDefault="00DC588F" w:rsidP="008F1A05">
            <w:pPr>
              <w:tabs>
                <w:tab w:val="decimal" w:pos="1080"/>
              </w:tabs>
              <w:spacing w:line="340" w:lineRule="exact"/>
              <w:rPr>
                <w:rFonts w:ascii="Arial" w:hAnsi="Arial" w:cs="Arial"/>
                <w:color w:val="000000"/>
                <w:sz w:val="20"/>
                <w:szCs w:val="20"/>
              </w:rPr>
            </w:pPr>
            <w:r w:rsidRPr="00B11E79">
              <w:rPr>
                <w:rFonts w:ascii="Arial" w:hAnsi="Arial" w:cs="Arial"/>
                <w:sz w:val="20"/>
                <w:szCs w:val="20"/>
              </w:rPr>
              <w:t>967,365</w:t>
            </w:r>
          </w:p>
        </w:tc>
        <w:tc>
          <w:tcPr>
            <w:tcW w:w="1201" w:type="dxa"/>
            <w:vAlign w:val="bottom"/>
          </w:tcPr>
          <w:p w14:paraId="21535DF0" w14:textId="180B4B29" w:rsidR="00DC588F" w:rsidRPr="00B11E79" w:rsidRDefault="00DC588F" w:rsidP="008F1A05">
            <w:pPr>
              <w:tabs>
                <w:tab w:val="decimal" w:pos="1080"/>
              </w:tabs>
              <w:spacing w:line="340" w:lineRule="exact"/>
              <w:rPr>
                <w:rFonts w:ascii="Arial" w:hAnsi="Arial" w:cs="Arial"/>
                <w:color w:val="000000"/>
                <w:sz w:val="20"/>
                <w:szCs w:val="20"/>
              </w:rPr>
            </w:pPr>
            <w:r w:rsidRPr="00B11E79">
              <w:rPr>
                <w:rFonts w:ascii="Arial" w:hAnsi="Arial" w:cs="Arial"/>
                <w:sz w:val="20"/>
                <w:szCs w:val="20"/>
              </w:rPr>
              <w:t>878,770</w:t>
            </w:r>
          </w:p>
        </w:tc>
        <w:tc>
          <w:tcPr>
            <w:tcW w:w="1202" w:type="dxa"/>
            <w:vAlign w:val="bottom"/>
          </w:tcPr>
          <w:p w14:paraId="16478AD2" w14:textId="044F1DE5" w:rsidR="00DC588F" w:rsidRPr="00B11E79" w:rsidRDefault="00DC588F" w:rsidP="008F1A05">
            <w:pPr>
              <w:tabs>
                <w:tab w:val="decimal" w:pos="1080"/>
              </w:tabs>
              <w:spacing w:line="340" w:lineRule="exact"/>
              <w:rPr>
                <w:rFonts w:ascii="Arial" w:hAnsi="Arial" w:cs="Arial"/>
                <w:color w:val="000000"/>
                <w:sz w:val="20"/>
                <w:szCs w:val="20"/>
              </w:rPr>
            </w:pPr>
            <w:r w:rsidRPr="00B11E79">
              <w:rPr>
                <w:rFonts w:ascii="Arial" w:hAnsi="Arial" w:cs="Arial"/>
                <w:sz w:val="20"/>
                <w:szCs w:val="20"/>
              </w:rPr>
              <w:t>754,448</w:t>
            </w:r>
          </w:p>
        </w:tc>
      </w:tr>
      <w:tr w:rsidR="00DC588F" w:rsidRPr="00B11E79" w14:paraId="4BD35948" w14:textId="77777777" w:rsidTr="00211226">
        <w:trPr>
          <w:cantSplit/>
        </w:trPr>
        <w:tc>
          <w:tcPr>
            <w:tcW w:w="4230" w:type="dxa"/>
            <w:hideMark/>
          </w:tcPr>
          <w:p w14:paraId="14F2390D" w14:textId="77777777" w:rsidR="00DC588F" w:rsidRPr="00B11E79" w:rsidRDefault="00DC588F" w:rsidP="00DC588F">
            <w:pPr>
              <w:spacing w:line="340" w:lineRule="exact"/>
              <w:ind w:left="180"/>
              <w:rPr>
                <w:rFonts w:ascii="Arial" w:hAnsi="Arial" w:cs="Cordia New"/>
                <w:color w:val="000000"/>
                <w:sz w:val="20"/>
                <w:szCs w:val="20"/>
              </w:rPr>
            </w:pPr>
            <w:r w:rsidRPr="00B11E79">
              <w:rPr>
                <w:rFonts w:ascii="Arial" w:hAnsi="Arial" w:cs="Arial"/>
                <w:color w:val="000000"/>
                <w:sz w:val="20"/>
                <w:szCs w:val="20"/>
              </w:rPr>
              <w:t xml:space="preserve">Expense relating to leases of </w:t>
            </w:r>
            <w:proofErr w:type="gramStart"/>
            <w:r w:rsidRPr="00B11E79">
              <w:rPr>
                <w:rFonts w:ascii="Arial" w:hAnsi="Arial" w:cs="Arial"/>
                <w:color w:val="000000"/>
                <w:sz w:val="20"/>
                <w:szCs w:val="20"/>
              </w:rPr>
              <w:t>low-value</w:t>
            </w:r>
            <w:proofErr w:type="gramEnd"/>
            <w:r w:rsidRPr="00B11E79">
              <w:rPr>
                <w:rFonts w:ascii="Arial" w:hAnsi="Arial" w:cs="Arial"/>
                <w:color w:val="000000"/>
                <w:sz w:val="20"/>
                <w:szCs w:val="20"/>
              </w:rPr>
              <w:t xml:space="preserve"> </w:t>
            </w:r>
          </w:p>
          <w:p w14:paraId="6ECD51DD" w14:textId="782D99BC" w:rsidR="00DC588F" w:rsidRPr="00B11E79" w:rsidRDefault="00DC588F" w:rsidP="00DC588F">
            <w:pPr>
              <w:spacing w:line="340" w:lineRule="exact"/>
              <w:ind w:left="180"/>
              <w:rPr>
                <w:rFonts w:ascii="Arial" w:eastAsia="Calibri" w:hAnsi="Arial" w:cs="Arial"/>
                <w:color w:val="000000"/>
                <w:sz w:val="20"/>
                <w:szCs w:val="20"/>
              </w:rPr>
            </w:pPr>
            <w:r w:rsidRPr="00B11E79">
              <w:rPr>
                <w:rFonts w:ascii="Arial" w:hAnsi="Arial" w:cs="Cordia New" w:hint="cs"/>
                <w:color w:val="000000"/>
                <w:sz w:val="20"/>
                <w:szCs w:val="20"/>
                <w:cs/>
              </w:rPr>
              <w:t xml:space="preserve">     </w:t>
            </w:r>
            <w:r w:rsidRPr="00B11E79">
              <w:rPr>
                <w:rFonts w:ascii="Arial" w:hAnsi="Arial" w:cs="Arial"/>
                <w:color w:val="000000"/>
                <w:sz w:val="20"/>
                <w:szCs w:val="20"/>
              </w:rPr>
              <w:t>assets</w:t>
            </w:r>
          </w:p>
        </w:tc>
        <w:tc>
          <w:tcPr>
            <w:tcW w:w="1201" w:type="dxa"/>
            <w:vAlign w:val="bottom"/>
          </w:tcPr>
          <w:p w14:paraId="55CA8D96" w14:textId="6A3A7DEE" w:rsidR="00DC588F" w:rsidRPr="00B11E79" w:rsidRDefault="00DC588F" w:rsidP="008F1A05">
            <w:pPr>
              <w:tabs>
                <w:tab w:val="decimal" w:pos="1080"/>
              </w:tabs>
              <w:spacing w:line="340" w:lineRule="exact"/>
              <w:rPr>
                <w:rFonts w:ascii="Arial" w:hAnsi="Arial" w:cs="Arial"/>
                <w:color w:val="000000"/>
                <w:sz w:val="20"/>
                <w:szCs w:val="20"/>
                <w:cs/>
              </w:rPr>
            </w:pPr>
            <w:r w:rsidRPr="00B11E79">
              <w:rPr>
                <w:rFonts w:ascii="Arial" w:hAnsi="Arial" w:cs="Arial"/>
                <w:sz w:val="20"/>
                <w:szCs w:val="20"/>
              </w:rPr>
              <w:t>355,176</w:t>
            </w:r>
          </w:p>
        </w:tc>
        <w:tc>
          <w:tcPr>
            <w:tcW w:w="1202" w:type="dxa"/>
            <w:vAlign w:val="bottom"/>
          </w:tcPr>
          <w:p w14:paraId="56A68889" w14:textId="60FE05F3" w:rsidR="00DC588F" w:rsidRPr="00B11E79" w:rsidRDefault="00DC588F" w:rsidP="008F1A05">
            <w:pPr>
              <w:tabs>
                <w:tab w:val="decimal" w:pos="1080"/>
              </w:tabs>
              <w:spacing w:line="340" w:lineRule="exact"/>
              <w:rPr>
                <w:rFonts w:ascii="Arial" w:hAnsi="Arial" w:cs="Arial"/>
                <w:color w:val="000000"/>
                <w:sz w:val="20"/>
                <w:szCs w:val="20"/>
                <w:cs/>
              </w:rPr>
            </w:pPr>
            <w:r w:rsidRPr="00B11E79">
              <w:rPr>
                <w:rFonts w:ascii="Arial" w:hAnsi="Arial" w:cs="Arial"/>
                <w:sz w:val="20"/>
                <w:szCs w:val="20"/>
              </w:rPr>
              <w:t>79,200</w:t>
            </w:r>
          </w:p>
        </w:tc>
        <w:tc>
          <w:tcPr>
            <w:tcW w:w="1201" w:type="dxa"/>
            <w:vAlign w:val="bottom"/>
          </w:tcPr>
          <w:p w14:paraId="4DD0CFD4" w14:textId="0C372A1A" w:rsidR="00DC588F" w:rsidRPr="00B11E79" w:rsidRDefault="00DC588F" w:rsidP="008F1A05">
            <w:pPr>
              <w:tabs>
                <w:tab w:val="decimal" w:pos="1080"/>
              </w:tabs>
              <w:spacing w:line="340" w:lineRule="exact"/>
              <w:rPr>
                <w:rFonts w:ascii="Arial" w:hAnsi="Arial" w:cs="Arial"/>
                <w:color w:val="000000"/>
                <w:sz w:val="20"/>
                <w:szCs w:val="20"/>
                <w:cs/>
              </w:rPr>
            </w:pPr>
            <w:r w:rsidRPr="00B11E79">
              <w:rPr>
                <w:rFonts w:ascii="Arial" w:hAnsi="Arial" w:cs="Arial"/>
                <w:sz w:val="20"/>
                <w:szCs w:val="20"/>
              </w:rPr>
              <w:t>355,176</w:t>
            </w:r>
          </w:p>
        </w:tc>
        <w:tc>
          <w:tcPr>
            <w:tcW w:w="1202" w:type="dxa"/>
            <w:vAlign w:val="bottom"/>
          </w:tcPr>
          <w:p w14:paraId="5EC1CC9C" w14:textId="3B56CD5C" w:rsidR="00DC588F" w:rsidRPr="00B11E79" w:rsidRDefault="00DC588F" w:rsidP="008F1A05">
            <w:pPr>
              <w:tabs>
                <w:tab w:val="decimal" w:pos="1080"/>
              </w:tabs>
              <w:spacing w:line="340" w:lineRule="exact"/>
              <w:rPr>
                <w:rFonts w:ascii="Arial" w:hAnsi="Arial" w:cs="Arial"/>
                <w:color w:val="000000"/>
                <w:sz w:val="20"/>
                <w:szCs w:val="20"/>
                <w:cs/>
              </w:rPr>
            </w:pPr>
            <w:r w:rsidRPr="00B11E79">
              <w:rPr>
                <w:rFonts w:ascii="Arial" w:hAnsi="Arial" w:cs="Arial"/>
                <w:sz w:val="20"/>
                <w:szCs w:val="20"/>
              </w:rPr>
              <w:t>79,200</w:t>
            </w:r>
          </w:p>
        </w:tc>
      </w:tr>
    </w:tbl>
    <w:p w14:paraId="12034A36" w14:textId="77777777" w:rsidR="00A75E63" w:rsidRPr="00B11E79" w:rsidRDefault="00A75E63" w:rsidP="00A75E63">
      <w:pPr>
        <w:pStyle w:val="ListParagraph"/>
        <w:overflowPunct w:val="0"/>
        <w:autoSpaceDE w:val="0"/>
        <w:autoSpaceDN w:val="0"/>
        <w:adjustRightInd w:val="0"/>
        <w:spacing w:before="120" w:after="120" w:line="380" w:lineRule="exact"/>
        <w:ind w:left="0"/>
        <w:contextualSpacing w:val="0"/>
        <w:jc w:val="thaiDistribute"/>
        <w:textAlignment w:val="baseline"/>
        <w:rPr>
          <w:rFonts w:ascii="Arial" w:hAnsi="Arial" w:cs="Arial"/>
          <w:b/>
          <w:bCs/>
          <w:szCs w:val="22"/>
        </w:rPr>
      </w:pPr>
    </w:p>
    <w:p w14:paraId="6B8BC2B3" w14:textId="2342C393" w:rsidR="00DF6B92" w:rsidRPr="00B11E79" w:rsidRDefault="00A75E63" w:rsidP="000A58D6">
      <w:pPr>
        <w:pStyle w:val="ListParagraph"/>
        <w:numPr>
          <w:ilvl w:val="0"/>
          <w:numId w:val="41"/>
        </w:numPr>
        <w:overflowPunct w:val="0"/>
        <w:autoSpaceDE w:val="0"/>
        <w:autoSpaceDN w:val="0"/>
        <w:adjustRightInd w:val="0"/>
        <w:spacing w:before="120" w:after="120" w:line="380" w:lineRule="exact"/>
        <w:ind w:left="900"/>
        <w:contextualSpacing w:val="0"/>
        <w:jc w:val="thaiDistribute"/>
        <w:textAlignment w:val="baseline"/>
        <w:rPr>
          <w:rFonts w:ascii="Arial" w:hAnsi="Arial" w:cs="Arial"/>
          <w:b/>
          <w:bCs/>
          <w:szCs w:val="22"/>
        </w:rPr>
      </w:pPr>
      <w:r w:rsidRPr="00B11E79">
        <w:rPr>
          <w:rFonts w:ascii="Arial" w:hAnsi="Arial" w:cs="Arial"/>
          <w:b/>
          <w:bCs/>
          <w:szCs w:val="22"/>
        </w:rPr>
        <w:br w:type="page"/>
      </w:r>
      <w:r w:rsidR="00DF6B92" w:rsidRPr="00B11E79">
        <w:rPr>
          <w:rFonts w:ascii="Arial" w:hAnsi="Arial" w:cs="Arial"/>
          <w:b/>
          <w:bCs/>
          <w:szCs w:val="22"/>
        </w:rPr>
        <w:lastRenderedPageBreak/>
        <w:t>Others</w:t>
      </w:r>
    </w:p>
    <w:p w14:paraId="6BB92B23" w14:textId="2CCFB5EA" w:rsidR="00DF6B92" w:rsidRPr="00B11E79" w:rsidRDefault="00DF6B92" w:rsidP="000A58D6">
      <w:pPr>
        <w:pStyle w:val="ListParagraph"/>
        <w:tabs>
          <w:tab w:val="left" w:pos="1440"/>
        </w:tabs>
        <w:spacing w:before="120" w:after="120" w:line="380" w:lineRule="exact"/>
        <w:ind w:left="900"/>
        <w:contextualSpacing w:val="0"/>
        <w:jc w:val="thaiDistribute"/>
        <w:rPr>
          <w:rFonts w:ascii="Arial" w:hAnsi="Arial"/>
          <w:color w:val="4472C4"/>
          <w:szCs w:val="22"/>
        </w:rPr>
      </w:pPr>
      <w:r w:rsidRPr="00B11E79">
        <w:rPr>
          <w:rFonts w:ascii="Arial" w:hAnsi="Arial" w:cs="Arial"/>
          <w:szCs w:val="22"/>
        </w:rPr>
        <w:t>The Group had total cash outflows for leases for the year ended 31 December 20</w:t>
      </w:r>
      <w:r w:rsidR="00BD3535" w:rsidRPr="00B11E79">
        <w:rPr>
          <w:rFonts w:ascii="Arial" w:hAnsi="Arial" w:cs="Arial"/>
          <w:szCs w:val="22"/>
        </w:rPr>
        <w:t>24</w:t>
      </w:r>
      <w:r w:rsidRPr="00B11E79">
        <w:rPr>
          <w:rFonts w:ascii="Arial" w:hAnsi="Arial" w:cs="Arial"/>
          <w:szCs w:val="22"/>
        </w:rPr>
        <w:t xml:space="preserve"> of Baht </w:t>
      </w:r>
      <w:r w:rsidR="00DC588F" w:rsidRPr="00B11E79">
        <w:rPr>
          <w:rFonts w:ascii="Arial" w:hAnsi="Arial" w:cs="Arial"/>
          <w:szCs w:val="22"/>
        </w:rPr>
        <w:t>12.48</w:t>
      </w:r>
      <w:r w:rsidRPr="00B11E79">
        <w:rPr>
          <w:rFonts w:ascii="Arial" w:hAnsi="Arial" w:cs="Arial"/>
          <w:szCs w:val="22"/>
        </w:rPr>
        <w:t xml:space="preserve"> million (20</w:t>
      </w:r>
      <w:r w:rsidR="00BD3535" w:rsidRPr="00B11E79">
        <w:rPr>
          <w:rFonts w:ascii="Arial" w:hAnsi="Arial" w:cs="Arial"/>
          <w:szCs w:val="22"/>
        </w:rPr>
        <w:t>23</w:t>
      </w:r>
      <w:r w:rsidRPr="00B11E79">
        <w:rPr>
          <w:rFonts w:ascii="Arial" w:hAnsi="Arial" w:cs="Arial"/>
          <w:szCs w:val="22"/>
        </w:rPr>
        <w:t xml:space="preserve">: Baht </w:t>
      </w:r>
      <w:r w:rsidR="00DC588F" w:rsidRPr="00B11E79">
        <w:rPr>
          <w:rFonts w:ascii="Arial" w:hAnsi="Arial" w:cs="Arial"/>
          <w:szCs w:val="22"/>
        </w:rPr>
        <w:t>10.87</w:t>
      </w:r>
      <w:r w:rsidRPr="00B11E79">
        <w:rPr>
          <w:rFonts w:ascii="Arial" w:hAnsi="Arial" w:cs="Arial"/>
          <w:szCs w:val="22"/>
        </w:rPr>
        <w:t xml:space="preserve"> million) </w:t>
      </w:r>
      <w:r w:rsidRPr="00B11E79">
        <w:rPr>
          <w:rFonts w:ascii="Arial" w:hAnsi="Arial"/>
          <w:szCs w:val="22"/>
        </w:rPr>
        <w:t>(the Company only: Baht</w:t>
      </w:r>
      <w:r w:rsidR="00DC588F" w:rsidRPr="00B11E79">
        <w:rPr>
          <w:rFonts w:ascii="Arial" w:hAnsi="Arial"/>
          <w:szCs w:val="22"/>
        </w:rPr>
        <w:t xml:space="preserve"> </w:t>
      </w:r>
      <w:r w:rsidR="00C525DB" w:rsidRPr="00B11E79">
        <w:rPr>
          <w:rFonts w:ascii="Arial" w:hAnsi="Arial"/>
          <w:szCs w:val="22"/>
        </w:rPr>
        <w:t>8.45</w:t>
      </w:r>
      <w:r w:rsidRPr="00B11E79">
        <w:rPr>
          <w:rFonts w:ascii="Arial" w:hAnsi="Arial"/>
          <w:szCs w:val="22"/>
        </w:rPr>
        <w:t xml:space="preserve"> million, 20</w:t>
      </w:r>
      <w:r w:rsidR="00BD3535" w:rsidRPr="00B11E79">
        <w:rPr>
          <w:rFonts w:ascii="Arial" w:hAnsi="Arial"/>
          <w:szCs w:val="22"/>
        </w:rPr>
        <w:t>23</w:t>
      </w:r>
      <w:r w:rsidRPr="00B11E79">
        <w:rPr>
          <w:rFonts w:ascii="Arial" w:hAnsi="Arial"/>
          <w:szCs w:val="22"/>
        </w:rPr>
        <w:t xml:space="preserve">: Baht </w:t>
      </w:r>
      <w:r w:rsidR="00C525DB" w:rsidRPr="00B11E79">
        <w:rPr>
          <w:rFonts w:ascii="Arial" w:hAnsi="Arial"/>
          <w:szCs w:val="22"/>
        </w:rPr>
        <w:t>8.37</w:t>
      </w:r>
      <w:r w:rsidRPr="00B11E79">
        <w:rPr>
          <w:rFonts w:ascii="Arial" w:hAnsi="Arial"/>
          <w:color w:val="FF0000"/>
          <w:szCs w:val="22"/>
        </w:rPr>
        <w:t xml:space="preserve"> </w:t>
      </w:r>
      <w:r w:rsidRPr="00B11E79">
        <w:rPr>
          <w:rFonts w:ascii="Arial" w:hAnsi="Arial"/>
          <w:szCs w:val="22"/>
        </w:rPr>
        <w:t>million)</w:t>
      </w:r>
      <w:r w:rsidRPr="00B11E79">
        <w:rPr>
          <w:rFonts w:ascii="Arial" w:hAnsi="Arial" w:cs="Arial"/>
          <w:szCs w:val="22"/>
        </w:rPr>
        <w:t>, including the cash outflow</w:t>
      </w:r>
      <w:r w:rsidR="00431496">
        <w:rPr>
          <w:rFonts w:ascii="Arial" w:hAnsi="Arial" w:cs="Arial"/>
          <w:szCs w:val="22"/>
        </w:rPr>
        <w:t>s</w:t>
      </w:r>
      <w:r w:rsidRPr="00B11E79">
        <w:rPr>
          <w:rFonts w:ascii="Arial" w:hAnsi="Arial" w:cs="Arial"/>
          <w:szCs w:val="22"/>
        </w:rPr>
        <w:t xml:space="preserve"> related to leases of low-value assets</w:t>
      </w:r>
      <w:r w:rsidRPr="00B11E79">
        <w:rPr>
          <w:rFonts w:ascii="Arial" w:hAnsi="Arial" w:cs="Arial"/>
          <w:spacing w:val="-4"/>
          <w:szCs w:val="22"/>
        </w:rPr>
        <w:t>.</w:t>
      </w:r>
      <w:r w:rsidRPr="00B11E79">
        <w:rPr>
          <w:rFonts w:ascii="Arial" w:hAnsi="Arial" w:cs="Arial"/>
          <w:szCs w:val="22"/>
        </w:rPr>
        <w:t xml:space="preserve"> </w:t>
      </w:r>
    </w:p>
    <w:p w14:paraId="01BCB3CD" w14:textId="319A4C8C" w:rsidR="0084785B" w:rsidRPr="00B11E79" w:rsidRDefault="0084785B" w:rsidP="000A58D6">
      <w:pPr>
        <w:tabs>
          <w:tab w:val="left" w:pos="540"/>
          <w:tab w:val="left" w:pos="1440"/>
        </w:tabs>
        <w:spacing w:before="12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t xml:space="preserve">17. </w:t>
      </w:r>
      <w:r w:rsidRPr="00B11E79">
        <w:rPr>
          <w:rFonts w:ascii="Arial" w:eastAsia="Ink Free" w:hAnsi="Arial" w:cs="Arial"/>
          <w:b/>
          <w:bCs/>
          <w:sz w:val="22"/>
          <w:szCs w:val="22"/>
          <w:lang w:eastAsia="en-GB"/>
        </w:rPr>
        <w:tab/>
      </w:r>
      <w:r w:rsidRPr="00B11E79">
        <w:rPr>
          <w:rFonts w:ascii="Arial" w:hAnsi="Arial" w:cs="Arial"/>
          <w:b/>
          <w:bCs/>
          <w:color w:val="000000"/>
          <w:sz w:val="22"/>
          <w:szCs w:val="22"/>
        </w:rPr>
        <w:t>Provision for long-term employee benefits</w:t>
      </w:r>
    </w:p>
    <w:p w14:paraId="69D91ED5" w14:textId="344833DC" w:rsidR="0084785B" w:rsidRPr="00B11E79" w:rsidRDefault="0084785B" w:rsidP="000A58D6">
      <w:pPr>
        <w:tabs>
          <w:tab w:val="left" w:pos="900"/>
          <w:tab w:val="left" w:pos="2160"/>
          <w:tab w:val="left" w:pos="2880"/>
        </w:tabs>
        <w:spacing w:before="120" w:after="120" w:line="380" w:lineRule="exact"/>
        <w:ind w:left="540" w:right="-36"/>
        <w:jc w:val="thaiDistribute"/>
        <w:rPr>
          <w:rFonts w:ascii="Arial" w:hAnsi="Arial"/>
          <w:sz w:val="22"/>
          <w:szCs w:val="22"/>
        </w:rPr>
      </w:pPr>
      <w:r w:rsidRPr="00B11E79">
        <w:rPr>
          <w:rFonts w:ascii="Arial" w:hAnsi="Arial"/>
          <w:sz w:val="22"/>
          <w:szCs w:val="22"/>
        </w:rPr>
        <w:t xml:space="preserve">Provision for long-term employee benefits, which represents compensation payable to employees after they retire, </w:t>
      </w:r>
      <w:r w:rsidR="00660DC9" w:rsidRPr="00B11E79">
        <w:rPr>
          <w:rFonts w:ascii="Arial" w:hAnsi="Arial"/>
          <w:sz w:val="22"/>
          <w:szCs w:val="22"/>
        </w:rPr>
        <w:t>and other long-term employee benefit</w:t>
      </w:r>
      <w:r w:rsidRPr="00B11E79">
        <w:rPr>
          <w:rFonts w:ascii="Arial" w:hAnsi="Arial"/>
          <w:sz w:val="22"/>
          <w:szCs w:val="22"/>
        </w:rPr>
        <w:t xml:space="preserve"> was as follows:</w:t>
      </w:r>
    </w:p>
    <w:tbl>
      <w:tblPr>
        <w:tblW w:w="9648" w:type="dxa"/>
        <w:tblInd w:w="360" w:type="dxa"/>
        <w:tblLayout w:type="fixed"/>
        <w:tblLook w:val="01E0" w:firstRow="1" w:lastRow="1" w:firstColumn="1" w:lastColumn="1" w:noHBand="0" w:noVBand="0"/>
      </w:tblPr>
      <w:tblGrid>
        <w:gridCol w:w="2988"/>
        <w:gridCol w:w="1170"/>
        <w:gridCol w:w="1132"/>
        <w:gridCol w:w="6"/>
        <w:gridCol w:w="1022"/>
        <w:gridCol w:w="1116"/>
        <w:gridCol w:w="6"/>
        <w:gridCol w:w="1128"/>
        <w:gridCol w:w="1066"/>
        <w:gridCol w:w="6"/>
        <w:gridCol w:w="8"/>
      </w:tblGrid>
      <w:tr w:rsidR="00266C55" w:rsidRPr="00B11E79" w14:paraId="69B9638E" w14:textId="77777777" w:rsidTr="00431496">
        <w:trPr>
          <w:gridAfter w:val="2"/>
          <w:wAfter w:w="14" w:type="dxa"/>
          <w:trHeight w:val="260"/>
          <w:tblHeader/>
        </w:trPr>
        <w:tc>
          <w:tcPr>
            <w:tcW w:w="9634" w:type="dxa"/>
            <w:gridSpan w:val="9"/>
          </w:tcPr>
          <w:p w14:paraId="4980B555" w14:textId="3767ADA6" w:rsidR="00266C55" w:rsidRPr="00B11E79" w:rsidRDefault="00266C55" w:rsidP="00211226">
            <w:pPr>
              <w:tabs>
                <w:tab w:val="decimal" w:pos="1671"/>
              </w:tabs>
              <w:spacing w:line="380" w:lineRule="exact"/>
              <w:ind w:right="-102"/>
              <w:jc w:val="right"/>
              <w:rPr>
                <w:rFonts w:ascii="Arial" w:hAnsi="Arial" w:cs="Arial"/>
                <w:color w:val="000000"/>
                <w:sz w:val="16"/>
                <w:szCs w:val="16"/>
              </w:rPr>
            </w:pPr>
            <w:r w:rsidRPr="00B11E79">
              <w:rPr>
                <w:rFonts w:ascii="Arial" w:hAnsi="Arial" w:cs="Arial"/>
                <w:color w:val="000000"/>
                <w:sz w:val="16"/>
                <w:szCs w:val="16"/>
              </w:rPr>
              <w:t>(Unit: Baht)</w:t>
            </w:r>
          </w:p>
        </w:tc>
      </w:tr>
      <w:tr w:rsidR="005A1500" w:rsidRPr="00B11E79" w14:paraId="58DC2AEE" w14:textId="77777777" w:rsidTr="00431496">
        <w:trPr>
          <w:gridBefore w:val="1"/>
          <w:wBefore w:w="2988" w:type="dxa"/>
          <w:trHeight w:val="414"/>
          <w:tblHeader/>
        </w:trPr>
        <w:tc>
          <w:tcPr>
            <w:tcW w:w="6660" w:type="dxa"/>
            <w:gridSpan w:val="10"/>
          </w:tcPr>
          <w:p w14:paraId="7EF6B073" w14:textId="1EE62D7E" w:rsidR="005A1500" w:rsidRPr="00B11E79" w:rsidRDefault="005873ED" w:rsidP="000A58D6">
            <w:pPr>
              <w:pBdr>
                <w:bottom w:val="single" w:sz="4" w:space="1" w:color="auto"/>
              </w:pBdr>
              <w:tabs>
                <w:tab w:val="decimal" w:pos="1671"/>
              </w:tabs>
              <w:spacing w:line="380" w:lineRule="exact"/>
              <w:ind w:right="-102"/>
              <w:jc w:val="center"/>
              <w:rPr>
                <w:rFonts w:ascii="Arial" w:hAnsi="Arial" w:cs="Arial"/>
                <w:color w:val="000000"/>
                <w:sz w:val="16"/>
                <w:szCs w:val="16"/>
              </w:rPr>
            </w:pPr>
            <w:r w:rsidRPr="00B11E79">
              <w:rPr>
                <w:rFonts w:ascii="Arial" w:eastAsia="SimSun" w:hAnsi="Arial"/>
                <w:spacing w:val="-2"/>
                <w:sz w:val="16"/>
                <w:szCs w:val="16"/>
              </w:rPr>
              <w:t>Consolidated financial statements</w:t>
            </w:r>
          </w:p>
        </w:tc>
      </w:tr>
      <w:tr w:rsidR="005A1500" w:rsidRPr="00B11E79" w14:paraId="3F98B19E" w14:textId="77777777" w:rsidTr="00431496">
        <w:trPr>
          <w:gridAfter w:val="1"/>
          <w:wAfter w:w="8" w:type="dxa"/>
          <w:trHeight w:val="378"/>
          <w:tblHeader/>
        </w:trPr>
        <w:tc>
          <w:tcPr>
            <w:tcW w:w="2988" w:type="dxa"/>
          </w:tcPr>
          <w:p w14:paraId="082D2B16" w14:textId="77777777" w:rsidR="005A1500" w:rsidRPr="00B11E79" w:rsidRDefault="005A1500" w:rsidP="00211226">
            <w:pPr>
              <w:spacing w:line="380" w:lineRule="exact"/>
              <w:rPr>
                <w:rFonts w:ascii="Arial" w:hAnsi="Arial" w:cs="Arial"/>
                <w:sz w:val="16"/>
                <w:szCs w:val="16"/>
              </w:rPr>
            </w:pPr>
          </w:p>
        </w:tc>
        <w:tc>
          <w:tcPr>
            <w:tcW w:w="2308" w:type="dxa"/>
            <w:gridSpan w:val="3"/>
          </w:tcPr>
          <w:p w14:paraId="2915323C" w14:textId="0C9563CC" w:rsidR="005A1500" w:rsidRPr="00B11E79" w:rsidRDefault="002A2774" w:rsidP="00431496">
            <w:pPr>
              <w:pBdr>
                <w:bottom w:val="single" w:sz="4" w:space="1" w:color="auto"/>
              </w:pBdr>
              <w:tabs>
                <w:tab w:val="left" w:pos="1440"/>
              </w:tabs>
              <w:spacing w:line="380" w:lineRule="exact"/>
              <w:ind w:right="-29"/>
              <w:jc w:val="center"/>
              <w:rPr>
                <w:rFonts w:ascii="Arial" w:hAnsi="Arial" w:cs="Arial"/>
                <w:sz w:val="16"/>
                <w:szCs w:val="16"/>
              </w:rPr>
            </w:pPr>
            <w:r w:rsidRPr="00B11E79">
              <w:rPr>
                <w:rFonts w:ascii="Arial" w:hAnsi="Arial" w:cs="Arial"/>
                <w:sz w:val="16"/>
                <w:szCs w:val="16"/>
              </w:rPr>
              <w:t>Employee retirement</w:t>
            </w:r>
            <w:r w:rsidR="00431496">
              <w:rPr>
                <w:rFonts w:ascii="Arial" w:hAnsi="Arial" w:cs="Arial"/>
                <w:sz w:val="16"/>
                <w:szCs w:val="16"/>
              </w:rPr>
              <w:t xml:space="preserve"> </w:t>
            </w:r>
            <w:r w:rsidRPr="00B11E79">
              <w:rPr>
                <w:rFonts w:ascii="Arial" w:hAnsi="Arial" w:cs="Arial"/>
                <w:sz w:val="16"/>
                <w:szCs w:val="16"/>
              </w:rPr>
              <w:t>pension</w:t>
            </w:r>
          </w:p>
        </w:tc>
        <w:tc>
          <w:tcPr>
            <w:tcW w:w="2144" w:type="dxa"/>
            <w:gridSpan w:val="3"/>
          </w:tcPr>
          <w:p w14:paraId="578D6AD7" w14:textId="2B0495A3" w:rsidR="005A1500" w:rsidRPr="00B11E79" w:rsidRDefault="005A5111" w:rsidP="00431496">
            <w:pPr>
              <w:pBdr>
                <w:bottom w:val="single" w:sz="4" w:space="1" w:color="auto"/>
              </w:pBdr>
              <w:tabs>
                <w:tab w:val="left" w:pos="1440"/>
              </w:tabs>
              <w:spacing w:line="380" w:lineRule="exact"/>
              <w:ind w:left="-29" w:right="-29"/>
              <w:jc w:val="center"/>
              <w:rPr>
                <w:rFonts w:ascii="Arial" w:hAnsi="Arial" w:cs="Arial"/>
                <w:sz w:val="16"/>
                <w:szCs w:val="16"/>
              </w:rPr>
            </w:pPr>
            <w:r w:rsidRPr="00B11E79">
              <w:rPr>
                <w:rFonts w:ascii="Arial" w:hAnsi="Arial" w:cs="Arial"/>
                <w:sz w:val="16"/>
                <w:szCs w:val="16"/>
              </w:rPr>
              <w:t xml:space="preserve">Other employee </w:t>
            </w:r>
            <w:r w:rsidR="00660DC9" w:rsidRPr="00B11E79">
              <w:rPr>
                <w:rFonts w:ascii="Arial" w:hAnsi="Arial" w:cs="Arial"/>
                <w:sz w:val="16"/>
                <w:szCs w:val="16"/>
              </w:rPr>
              <w:t>benefit</w:t>
            </w:r>
          </w:p>
        </w:tc>
        <w:tc>
          <w:tcPr>
            <w:tcW w:w="2200" w:type="dxa"/>
            <w:gridSpan w:val="3"/>
          </w:tcPr>
          <w:p w14:paraId="608A9590" w14:textId="1F7906D4" w:rsidR="005A1500" w:rsidRPr="00B11E79" w:rsidRDefault="005A5111" w:rsidP="00431496">
            <w:pPr>
              <w:pBdr>
                <w:bottom w:val="single" w:sz="4" w:space="1" w:color="auto"/>
              </w:pBdr>
              <w:tabs>
                <w:tab w:val="left" w:pos="1440"/>
              </w:tabs>
              <w:spacing w:line="380" w:lineRule="exact"/>
              <w:ind w:right="-29"/>
              <w:jc w:val="center"/>
              <w:rPr>
                <w:rFonts w:ascii="Arial" w:hAnsi="Arial" w:cs="Browallia New"/>
                <w:sz w:val="16"/>
                <w:szCs w:val="20"/>
                <w:lang w:val="en-US"/>
              </w:rPr>
            </w:pPr>
            <w:r w:rsidRPr="00B11E79">
              <w:rPr>
                <w:rFonts w:ascii="Arial" w:hAnsi="Arial" w:cs="Browallia New"/>
                <w:sz w:val="16"/>
                <w:szCs w:val="20"/>
                <w:lang w:val="en-US"/>
              </w:rPr>
              <w:t>Total</w:t>
            </w:r>
          </w:p>
        </w:tc>
      </w:tr>
      <w:tr w:rsidR="005A1500" w:rsidRPr="00B11E79" w14:paraId="7295112E" w14:textId="77777777" w:rsidTr="00431496">
        <w:trPr>
          <w:gridAfter w:val="2"/>
          <w:wAfter w:w="14" w:type="dxa"/>
          <w:trHeight w:val="279"/>
          <w:tblHeader/>
        </w:trPr>
        <w:tc>
          <w:tcPr>
            <w:tcW w:w="2988" w:type="dxa"/>
          </w:tcPr>
          <w:p w14:paraId="5FE2E159" w14:textId="77777777" w:rsidR="005A1500" w:rsidRPr="00B11E79" w:rsidRDefault="005A1500" w:rsidP="005A1500">
            <w:pPr>
              <w:spacing w:line="380" w:lineRule="exact"/>
              <w:rPr>
                <w:rFonts w:ascii="Arial" w:hAnsi="Arial" w:cs="Arial"/>
                <w:sz w:val="16"/>
                <w:szCs w:val="16"/>
              </w:rPr>
            </w:pPr>
          </w:p>
        </w:tc>
        <w:tc>
          <w:tcPr>
            <w:tcW w:w="1170" w:type="dxa"/>
          </w:tcPr>
          <w:p w14:paraId="1DEC0334" w14:textId="52B16D73" w:rsidR="005A1500" w:rsidRPr="00B11E79" w:rsidRDefault="005A1500" w:rsidP="005A1500">
            <w:pPr>
              <w:pBdr>
                <w:bottom w:val="single" w:sz="4" w:space="1" w:color="auto"/>
              </w:pBdr>
              <w:tabs>
                <w:tab w:val="left" w:pos="1440"/>
              </w:tabs>
              <w:spacing w:line="380" w:lineRule="exact"/>
              <w:ind w:left="-29" w:right="-29"/>
              <w:jc w:val="center"/>
              <w:rPr>
                <w:rFonts w:ascii="Arial" w:hAnsi="Arial" w:cs="Arial"/>
                <w:spacing w:val="-4"/>
                <w:sz w:val="16"/>
                <w:szCs w:val="16"/>
              </w:rPr>
            </w:pPr>
            <w:r w:rsidRPr="00B11E79">
              <w:rPr>
                <w:rFonts w:ascii="Arial" w:hAnsi="Arial" w:cs="Arial"/>
                <w:spacing w:val="-4"/>
                <w:sz w:val="16"/>
                <w:szCs w:val="16"/>
              </w:rPr>
              <w:t>2024</w:t>
            </w:r>
          </w:p>
        </w:tc>
        <w:tc>
          <w:tcPr>
            <w:tcW w:w="1132" w:type="dxa"/>
          </w:tcPr>
          <w:p w14:paraId="02439CA3" w14:textId="41430EC0" w:rsidR="005A1500" w:rsidRPr="00B11E79" w:rsidRDefault="005A1500" w:rsidP="005A1500">
            <w:pPr>
              <w:pBdr>
                <w:bottom w:val="single" w:sz="4" w:space="1" w:color="auto"/>
              </w:pBdr>
              <w:tabs>
                <w:tab w:val="left" w:pos="1440"/>
              </w:tabs>
              <w:spacing w:line="380" w:lineRule="exact"/>
              <w:ind w:left="-29" w:right="-29"/>
              <w:jc w:val="center"/>
              <w:rPr>
                <w:rFonts w:ascii="Arial" w:hAnsi="Arial" w:cs="Arial"/>
                <w:spacing w:val="-4"/>
                <w:sz w:val="16"/>
                <w:szCs w:val="16"/>
              </w:rPr>
            </w:pPr>
            <w:r w:rsidRPr="00B11E79">
              <w:rPr>
                <w:rFonts w:ascii="Arial" w:hAnsi="Arial" w:cs="Arial"/>
                <w:spacing w:val="-4"/>
                <w:sz w:val="16"/>
                <w:szCs w:val="16"/>
              </w:rPr>
              <w:t>2023</w:t>
            </w:r>
          </w:p>
        </w:tc>
        <w:tc>
          <w:tcPr>
            <w:tcW w:w="1028" w:type="dxa"/>
            <w:gridSpan w:val="2"/>
          </w:tcPr>
          <w:p w14:paraId="19EEABE6" w14:textId="6196EEDF" w:rsidR="005A1500" w:rsidRPr="00B11E79" w:rsidRDefault="005A1500" w:rsidP="005A1500">
            <w:pPr>
              <w:pBdr>
                <w:bottom w:val="single" w:sz="4" w:space="1" w:color="auto"/>
              </w:pBdr>
              <w:tabs>
                <w:tab w:val="left" w:pos="1440"/>
              </w:tabs>
              <w:spacing w:line="380" w:lineRule="exact"/>
              <w:ind w:left="-29" w:right="-29"/>
              <w:jc w:val="center"/>
              <w:rPr>
                <w:rFonts w:ascii="Arial" w:hAnsi="Arial" w:cs="Arial"/>
                <w:spacing w:val="-4"/>
                <w:sz w:val="16"/>
                <w:szCs w:val="16"/>
              </w:rPr>
            </w:pPr>
            <w:r w:rsidRPr="00B11E79">
              <w:rPr>
                <w:rFonts w:ascii="Arial" w:hAnsi="Arial" w:cs="Arial"/>
                <w:spacing w:val="-4"/>
                <w:sz w:val="16"/>
                <w:szCs w:val="16"/>
              </w:rPr>
              <w:t>2024</w:t>
            </w:r>
          </w:p>
        </w:tc>
        <w:tc>
          <w:tcPr>
            <w:tcW w:w="1116" w:type="dxa"/>
          </w:tcPr>
          <w:p w14:paraId="79AA31BD" w14:textId="7656D513" w:rsidR="005A1500" w:rsidRPr="00B11E79" w:rsidRDefault="005A1500" w:rsidP="005A1500">
            <w:pPr>
              <w:pBdr>
                <w:bottom w:val="single" w:sz="4" w:space="1" w:color="auto"/>
              </w:pBdr>
              <w:tabs>
                <w:tab w:val="left" w:pos="1440"/>
              </w:tabs>
              <w:spacing w:line="380" w:lineRule="exact"/>
              <w:ind w:left="-29" w:right="-29"/>
              <w:jc w:val="center"/>
              <w:rPr>
                <w:rFonts w:ascii="Arial" w:hAnsi="Arial" w:cs="Arial"/>
                <w:spacing w:val="-4"/>
                <w:sz w:val="16"/>
                <w:szCs w:val="16"/>
              </w:rPr>
            </w:pPr>
            <w:r w:rsidRPr="00B11E79">
              <w:rPr>
                <w:rFonts w:ascii="Arial" w:hAnsi="Arial" w:cs="Arial"/>
                <w:spacing w:val="-4"/>
                <w:sz w:val="16"/>
                <w:szCs w:val="16"/>
              </w:rPr>
              <w:t>2023</w:t>
            </w:r>
          </w:p>
        </w:tc>
        <w:tc>
          <w:tcPr>
            <w:tcW w:w="1134" w:type="dxa"/>
            <w:gridSpan w:val="2"/>
          </w:tcPr>
          <w:p w14:paraId="76DCDC46" w14:textId="422AA935" w:rsidR="005A1500" w:rsidRPr="00B11E79" w:rsidRDefault="005A1500" w:rsidP="005A1500">
            <w:pPr>
              <w:pBdr>
                <w:bottom w:val="single" w:sz="4" w:space="1" w:color="auto"/>
              </w:pBdr>
              <w:tabs>
                <w:tab w:val="left" w:pos="1440"/>
              </w:tabs>
              <w:spacing w:line="380" w:lineRule="exact"/>
              <w:ind w:left="-29" w:right="-29"/>
              <w:jc w:val="center"/>
              <w:rPr>
                <w:rFonts w:ascii="Arial" w:hAnsi="Arial" w:cs="Arial"/>
                <w:spacing w:val="-4"/>
                <w:sz w:val="16"/>
                <w:szCs w:val="16"/>
              </w:rPr>
            </w:pPr>
            <w:r w:rsidRPr="00B11E79">
              <w:rPr>
                <w:rFonts w:ascii="Arial" w:hAnsi="Arial" w:cs="Arial"/>
                <w:spacing w:val="-4"/>
                <w:sz w:val="16"/>
                <w:szCs w:val="16"/>
              </w:rPr>
              <w:t>2024</w:t>
            </w:r>
          </w:p>
        </w:tc>
        <w:tc>
          <w:tcPr>
            <w:tcW w:w="1066" w:type="dxa"/>
          </w:tcPr>
          <w:p w14:paraId="11FB5914" w14:textId="357C8662" w:rsidR="005A1500" w:rsidRPr="00B11E79" w:rsidRDefault="005A1500" w:rsidP="005A1500">
            <w:pPr>
              <w:pBdr>
                <w:bottom w:val="single" w:sz="4" w:space="1" w:color="auto"/>
              </w:pBdr>
              <w:tabs>
                <w:tab w:val="left" w:pos="1440"/>
              </w:tabs>
              <w:spacing w:line="380" w:lineRule="exact"/>
              <w:ind w:left="-29" w:right="-29"/>
              <w:jc w:val="center"/>
              <w:rPr>
                <w:rFonts w:ascii="Arial" w:hAnsi="Arial" w:cs="Arial"/>
                <w:spacing w:val="-4"/>
                <w:sz w:val="16"/>
                <w:szCs w:val="16"/>
              </w:rPr>
            </w:pPr>
            <w:r w:rsidRPr="00B11E79">
              <w:rPr>
                <w:rFonts w:ascii="Arial" w:hAnsi="Arial" w:cs="Arial"/>
                <w:spacing w:val="-4"/>
                <w:sz w:val="16"/>
                <w:szCs w:val="16"/>
              </w:rPr>
              <w:t>2023</w:t>
            </w:r>
          </w:p>
        </w:tc>
      </w:tr>
      <w:tr w:rsidR="00DD791A" w:rsidRPr="00B11E79" w14:paraId="7497BD42" w14:textId="77777777" w:rsidTr="00431496">
        <w:trPr>
          <w:gridAfter w:val="2"/>
          <w:wAfter w:w="14" w:type="dxa"/>
          <w:trHeight w:val="512"/>
          <w:tblHeader/>
        </w:trPr>
        <w:tc>
          <w:tcPr>
            <w:tcW w:w="2988" w:type="dxa"/>
          </w:tcPr>
          <w:p w14:paraId="367E2B10" w14:textId="77777777" w:rsidR="00DD791A" w:rsidRPr="00B11E79" w:rsidRDefault="00DD791A" w:rsidP="00DD791A">
            <w:pPr>
              <w:spacing w:line="380" w:lineRule="exact"/>
              <w:ind w:right="-198"/>
              <w:rPr>
                <w:rFonts w:ascii="Arial" w:hAnsi="Arial" w:cs="Arial"/>
                <w:b/>
                <w:bCs/>
                <w:sz w:val="16"/>
                <w:szCs w:val="16"/>
              </w:rPr>
            </w:pPr>
            <w:r w:rsidRPr="00B11E79">
              <w:rPr>
                <w:rFonts w:ascii="Arial" w:hAnsi="Arial" w:cs="Arial"/>
                <w:b/>
                <w:bCs/>
                <w:sz w:val="16"/>
                <w:szCs w:val="16"/>
              </w:rPr>
              <w:t xml:space="preserve">Provision for long-term employee </w:t>
            </w:r>
          </w:p>
          <w:p w14:paraId="5BC10566" w14:textId="7089C1B5" w:rsidR="00DD791A" w:rsidRPr="00B11E79" w:rsidRDefault="00DD791A" w:rsidP="00DD791A">
            <w:pPr>
              <w:spacing w:line="380" w:lineRule="exact"/>
              <w:ind w:right="-198"/>
              <w:rPr>
                <w:rFonts w:ascii="Arial" w:hAnsi="Arial" w:cs="Arial"/>
                <w:sz w:val="16"/>
                <w:szCs w:val="16"/>
              </w:rPr>
            </w:pPr>
            <w:r w:rsidRPr="00B11E79">
              <w:rPr>
                <w:rFonts w:ascii="Arial" w:hAnsi="Arial" w:cs="Arial"/>
                <w:b/>
                <w:bCs/>
                <w:sz w:val="16"/>
                <w:szCs w:val="16"/>
              </w:rPr>
              <w:t xml:space="preserve">   benefits</w:t>
            </w:r>
            <w:r w:rsidRPr="00B11E79">
              <w:rPr>
                <w:rFonts w:ascii="Arial" w:hAnsi="Arial" w:cs="Arial"/>
                <w:b/>
                <w:bCs/>
                <w:spacing w:val="-4"/>
                <w:sz w:val="16"/>
                <w:szCs w:val="16"/>
              </w:rPr>
              <w:t xml:space="preserve"> at</w:t>
            </w:r>
            <w:r w:rsidR="00660FE0">
              <w:rPr>
                <w:rFonts w:ascii="Arial" w:hAnsi="Arial" w:cs="Arial"/>
                <w:b/>
                <w:bCs/>
                <w:spacing w:val="-4"/>
                <w:sz w:val="16"/>
                <w:szCs w:val="16"/>
              </w:rPr>
              <w:t xml:space="preserve"> the</w:t>
            </w:r>
            <w:r w:rsidRPr="00B11E79">
              <w:rPr>
                <w:rFonts w:ascii="Arial" w:hAnsi="Arial" w:cs="Arial"/>
                <w:b/>
                <w:bCs/>
                <w:spacing w:val="-4"/>
                <w:sz w:val="16"/>
                <w:szCs w:val="16"/>
              </w:rPr>
              <w:t xml:space="preserve"> beginning of year</w:t>
            </w:r>
          </w:p>
        </w:tc>
        <w:tc>
          <w:tcPr>
            <w:tcW w:w="1170" w:type="dxa"/>
            <w:vAlign w:val="bottom"/>
          </w:tcPr>
          <w:p w14:paraId="16F90548" w14:textId="0DCD5EF6" w:rsidR="00DD791A" w:rsidRPr="00B11E79" w:rsidRDefault="00DD791A" w:rsidP="00DD791A">
            <w:pPr>
              <w:tabs>
                <w:tab w:val="decimal" w:pos="859"/>
              </w:tabs>
              <w:spacing w:line="380" w:lineRule="exact"/>
              <w:ind w:left="-29" w:right="-29"/>
              <w:rPr>
                <w:rFonts w:ascii="Arial" w:hAnsi="Arial" w:cs="Arial"/>
                <w:color w:val="000000"/>
                <w:sz w:val="16"/>
                <w:szCs w:val="16"/>
                <w:cs/>
              </w:rPr>
            </w:pPr>
            <w:r w:rsidRPr="00B11E79">
              <w:rPr>
                <w:rFonts w:ascii="Arial" w:hAnsi="Arial" w:cs="Arial"/>
                <w:color w:val="000000"/>
                <w:sz w:val="16"/>
                <w:szCs w:val="16"/>
              </w:rPr>
              <w:t>24,766,340</w:t>
            </w:r>
          </w:p>
        </w:tc>
        <w:tc>
          <w:tcPr>
            <w:tcW w:w="1132" w:type="dxa"/>
            <w:vAlign w:val="bottom"/>
          </w:tcPr>
          <w:p w14:paraId="6A4C4BDB" w14:textId="6FE83A7B" w:rsidR="00DD791A" w:rsidRPr="00B11E79" w:rsidRDefault="00DD791A" w:rsidP="00DD791A">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20,483,163</w:t>
            </w:r>
          </w:p>
        </w:tc>
        <w:tc>
          <w:tcPr>
            <w:tcW w:w="1028" w:type="dxa"/>
            <w:gridSpan w:val="2"/>
            <w:vAlign w:val="bottom"/>
          </w:tcPr>
          <w:p w14:paraId="2B874CE9" w14:textId="34212CB7" w:rsidR="00DD791A" w:rsidRPr="00B11E79" w:rsidRDefault="00DD791A" w:rsidP="00DD791A">
            <w:pPr>
              <w:tabs>
                <w:tab w:val="decimal" w:pos="735"/>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16" w:type="dxa"/>
            <w:vAlign w:val="bottom"/>
          </w:tcPr>
          <w:p w14:paraId="4E71BC69" w14:textId="31D9FEA5" w:rsidR="00DD791A" w:rsidRPr="00B11E79" w:rsidRDefault="00DD791A" w:rsidP="00DD791A">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4" w:type="dxa"/>
            <w:gridSpan w:val="2"/>
            <w:vAlign w:val="bottom"/>
          </w:tcPr>
          <w:p w14:paraId="0C071350" w14:textId="201E38AE" w:rsidR="00DD791A" w:rsidRPr="00B11E79" w:rsidRDefault="00DD791A" w:rsidP="00DD791A">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24,766,340</w:t>
            </w:r>
          </w:p>
        </w:tc>
        <w:tc>
          <w:tcPr>
            <w:tcW w:w="1066" w:type="dxa"/>
            <w:vAlign w:val="bottom"/>
          </w:tcPr>
          <w:p w14:paraId="067C961E" w14:textId="08F254C5" w:rsidR="00DD791A" w:rsidRPr="00B11E79" w:rsidRDefault="00DD791A" w:rsidP="00DD791A">
            <w:pPr>
              <w:tabs>
                <w:tab w:val="decimal" w:pos="795"/>
              </w:tabs>
              <w:spacing w:line="380" w:lineRule="exact"/>
              <w:ind w:left="-29" w:right="-29"/>
              <w:rPr>
                <w:rFonts w:ascii="Arial" w:hAnsi="Arial" w:cs="Arial"/>
                <w:color w:val="000000"/>
                <w:sz w:val="16"/>
                <w:szCs w:val="16"/>
              </w:rPr>
            </w:pPr>
            <w:r w:rsidRPr="00B11E79">
              <w:rPr>
                <w:rFonts w:ascii="Arial" w:hAnsi="Arial" w:cs="Arial"/>
                <w:color w:val="000000"/>
                <w:sz w:val="16"/>
                <w:szCs w:val="16"/>
              </w:rPr>
              <w:t>20,483,163</w:t>
            </w:r>
          </w:p>
        </w:tc>
      </w:tr>
      <w:tr w:rsidR="00DD791A" w:rsidRPr="00B11E79" w14:paraId="2096C505" w14:textId="77777777" w:rsidTr="00431496">
        <w:trPr>
          <w:gridAfter w:val="2"/>
          <w:wAfter w:w="14" w:type="dxa"/>
          <w:trHeight w:val="260"/>
          <w:tblHeader/>
        </w:trPr>
        <w:tc>
          <w:tcPr>
            <w:tcW w:w="2988" w:type="dxa"/>
          </w:tcPr>
          <w:p w14:paraId="7C448E4D" w14:textId="77777777" w:rsidR="00DD791A" w:rsidRPr="00B11E79" w:rsidRDefault="00DD791A" w:rsidP="00DD791A">
            <w:pPr>
              <w:spacing w:line="380" w:lineRule="exact"/>
              <w:rPr>
                <w:rFonts w:ascii="Arial" w:hAnsi="Arial" w:cs="Arial"/>
                <w:sz w:val="16"/>
                <w:szCs w:val="16"/>
              </w:rPr>
            </w:pPr>
            <w:r w:rsidRPr="00B11E79">
              <w:rPr>
                <w:rFonts w:ascii="Arial" w:hAnsi="Arial" w:cs="Arial"/>
                <w:sz w:val="16"/>
                <w:szCs w:val="16"/>
              </w:rPr>
              <w:t>Included in profit or loss:</w:t>
            </w:r>
          </w:p>
        </w:tc>
        <w:tc>
          <w:tcPr>
            <w:tcW w:w="1170" w:type="dxa"/>
            <w:vAlign w:val="bottom"/>
          </w:tcPr>
          <w:p w14:paraId="6D140D97" w14:textId="77777777" w:rsidR="00DD791A" w:rsidRPr="00B11E79" w:rsidRDefault="00DD791A" w:rsidP="00DD791A">
            <w:pPr>
              <w:tabs>
                <w:tab w:val="decimal" w:pos="859"/>
              </w:tabs>
              <w:spacing w:line="380" w:lineRule="exact"/>
              <w:ind w:left="-29" w:right="-29"/>
              <w:rPr>
                <w:rFonts w:ascii="Arial" w:hAnsi="Arial" w:cs="Arial"/>
                <w:color w:val="000000"/>
                <w:sz w:val="16"/>
                <w:szCs w:val="16"/>
                <w:cs/>
              </w:rPr>
            </w:pPr>
          </w:p>
        </w:tc>
        <w:tc>
          <w:tcPr>
            <w:tcW w:w="1132" w:type="dxa"/>
          </w:tcPr>
          <w:p w14:paraId="355A502B" w14:textId="77777777" w:rsidR="00DD791A" w:rsidRPr="00B11E79" w:rsidRDefault="00DD791A" w:rsidP="00DD791A">
            <w:pPr>
              <w:tabs>
                <w:tab w:val="decimal" w:pos="859"/>
              </w:tabs>
              <w:spacing w:line="380" w:lineRule="exact"/>
              <w:ind w:left="-29" w:right="-29"/>
              <w:rPr>
                <w:rFonts w:ascii="Arial" w:hAnsi="Arial" w:cs="Arial"/>
                <w:color w:val="000000"/>
                <w:sz w:val="16"/>
                <w:szCs w:val="16"/>
              </w:rPr>
            </w:pPr>
          </w:p>
        </w:tc>
        <w:tc>
          <w:tcPr>
            <w:tcW w:w="1028" w:type="dxa"/>
            <w:gridSpan w:val="2"/>
          </w:tcPr>
          <w:p w14:paraId="7ECF235D" w14:textId="77777777" w:rsidR="00DD791A" w:rsidRPr="00B11E79" w:rsidRDefault="00DD791A" w:rsidP="00DD791A">
            <w:pPr>
              <w:tabs>
                <w:tab w:val="decimal" w:pos="735"/>
              </w:tabs>
              <w:spacing w:line="380" w:lineRule="exact"/>
              <w:ind w:left="-29" w:right="-29"/>
              <w:rPr>
                <w:rFonts w:ascii="Arial" w:hAnsi="Arial" w:cs="Arial"/>
                <w:color w:val="000000"/>
                <w:sz w:val="16"/>
                <w:szCs w:val="16"/>
              </w:rPr>
            </w:pPr>
          </w:p>
        </w:tc>
        <w:tc>
          <w:tcPr>
            <w:tcW w:w="1116" w:type="dxa"/>
          </w:tcPr>
          <w:p w14:paraId="42FDE2F1" w14:textId="7D5B60FF" w:rsidR="00DD791A" w:rsidRPr="00B11E79" w:rsidRDefault="00DD791A" w:rsidP="00DD791A">
            <w:pPr>
              <w:tabs>
                <w:tab w:val="decimal" w:pos="859"/>
              </w:tabs>
              <w:spacing w:line="380" w:lineRule="exact"/>
              <w:ind w:left="-29" w:right="-29"/>
              <w:rPr>
                <w:rFonts w:ascii="Arial" w:hAnsi="Arial" w:cs="Arial"/>
                <w:color w:val="000000"/>
                <w:sz w:val="16"/>
                <w:szCs w:val="16"/>
              </w:rPr>
            </w:pPr>
          </w:p>
        </w:tc>
        <w:tc>
          <w:tcPr>
            <w:tcW w:w="1134" w:type="dxa"/>
            <w:gridSpan w:val="2"/>
          </w:tcPr>
          <w:p w14:paraId="64C25444" w14:textId="311663C2" w:rsidR="00DD791A" w:rsidRPr="00B11E79" w:rsidRDefault="00DD791A" w:rsidP="00DD791A">
            <w:pPr>
              <w:tabs>
                <w:tab w:val="decimal" w:pos="859"/>
              </w:tabs>
              <w:spacing w:line="380" w:lineRule="exact"/>
              <w:ind w:left="-29" w:right="-29"/>
              <w:rPr>
                <w:rFonts w:ascii="Arial" w:hAnsi="Arial" w:cs="Arial"/>
                <w:color w:val="000000"/>
                <w:sz w:val="16"/>
                <w:szCs w:val="16"/>
              </w:rPr>
            </w:pPr>
          </w:p>
        </w:tc>
        <w:tc>
          <w:tcPr>
            <w:tcW w:w="1066" w:type="dxa"/>
          </w:tcPr>
          <w:p w14:paraId="0E279BF5" w14:textId="77777777" w:rsidR="00DD791A" w:rsidRPr="00B11E79" w:rsidRDefault="00DD791A" w:rsidP="00DD791A">
            <w:pPr>
              <w:tabs>
                <w:tab w:val="decimal" w:pos="795"/>
              </w:tabs>
              <w:spacing w:line="380" w:lineRule="exact"/>
              <w:ind w:left="-29" w:right="-29"/>
              <w:rPr>
                <w:rFonts w:ascii="Arial" w:hAnsi="Arial" w:cs="Arial"/>
                <w:color w:val="000000"/>
                <w:sz w:val="16"/>
                <w:szCs w:val="16"/>
              </w:rPr>
            </w:pPr>
          </w:p>
        </w:tc>
      </w:tr>
      <w:tr w:rsidR="00DD791A" w:rsidRPr="00B11E79" w14:paraId="3CA1AD0B" w14:textId="77777777" w:rsidTr="00431496">
        <w:trPr>
          <w:gridAfter w:val="2"/>
          <w:wAfter w:w="14" w:type="dxa"/>
          <w:trHeight w:val="250"/>
          <w:tblHeader/>
        </w:trPr>
        <w:tc>
          <w:tcPr>
            <w:tcW w:w="2988" w:type="dxa"/>
          </w:tcPr>
          <w:p w14:paraId="53112170" w14:textId="77777777" w:rsidR="00DD791A" w:rsidRPr="00B11E79" w:rsidRDefault="00DD791A" w:rsidP="00DD791A">
            <w:pPr>
              <w:spacing w:line="380" w:lineRule="exact"/>
              <w:ind w:left="162"/>
              <w:rPr>
                <w:rFonts w:ascii="Arial" w:hAnsi="Arial" w:cs="Arial"/>
                <w:color w:val="000000"/>
                <w:sz w:val="16"/>
                <w:szCs w:val="16"/>
                <w:cs/>
              </w:rPr>
            </w:pPr>
            <w:r w:rsidRPr="00B11E79">
              <w:rPr>
                <w:rFonts w:ascii="Arial" w:hAnsi="Arial" w:cs="Arial"/>
                <w:sz w:val="16"/>
                <w:szCs w:val="16"/>
              </w:rPr>
              <w:t xml:space="preserve">Current service cost </w:t>
            </w:r>
          </w:p>
        </w:tc>
        <w:tc>
          <w:tcPr>
            <w:tcW w:w="1170" w:type="dxa"/>
            <w:vAlign w:val="bottom"/>
          </w:tcPr>
          <w:p w14:paraId="533CB09C" w14:textId="55FB397F" w:rsidR="00DD791A" w:rsidRPr="00B11E79" w:rsidRDefault="00DD791A" w:rsidP="00DD791A">
            <w:pPr>
              <w:tabs>
                <w:tab w:val="decimal" w:pos="859"/>
              </w:tabs>
              <w:spacing w:line="380" w:lineRule="exact"/>
              <w:ind w:right="-29"/>
              <w:rPr>
                <w:rFonts w:ascii="Arial" w:hAnsi="Arial" w:cs="Arial"/>
                <w:color w:val="000000"/>
                <w:sz w:val="16"/>
                <w:szCs w:val="16"/>
                <w:cs/>
              </w:rPr>
            </w:pPr>
            <w:r w:rsidRPr="00B11E79">
              <w:rPr>
                <w:rFonts w:ascii="Arial" w:hAnsi="Arial" w:cs="Arial"/>
                <w:color w:val="000000"/>
                <w:sz w:val="16"/>
                <w:szCs w:val="16"/>
              </w:rPr>
              <w:t>3,499,241</w:t>
            </w:r>
          </w:p>
        </w:tc>
        <w:tc>
          <w:tcPr>
            <w:tcW w:w="1132" w:type="dxa"/>
          </w:tcPr>
          <w:p w14:paraId="5A50323A" w14:textId="37085DE2" w:rsidR="00DD791A" w:rsidRPr="00B11E79" w:rsidRDefault="00DD791A" w:rsidP="00DD791A">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2,727,647</w:t>
            </w:r>
          </w:p>
        </w:tc>
        <w:tc>
          <w:tcPr>
            <w:tcW w:w="1028" w:type="dxa"/>
            <w:gridSpan w:val="2"/>
          </w:tcPr>
          <w:p w14:paraId="3754F55D" w14:textId="35635825" w:rsidR="00DD791A" w:rsidRPr="00B11E79" w:rsidRDefault="00660FE0" w:rsidP="00DD791A">
            <w:pPr>
              <w:tabs>
                <w:tab w:val="decimal" w:pos="735"/>
              </w:tabs>
              <w:spacing w:line="380" w:lineRule="exact"/>
              <w:ind w:left="-29" w:right="-29"/>
              <w:rPr>
                <w:rFonts w:ascii="Arial" w:hAnsi="Arial" w:cs="Arial"/>
                <w:color w:val="000000"/>
                <w:sz w:val="16"/>
                <w:szCs w:val="16"/>
              </w:rPr>
            </w:pPr>
            <w:r>
              <w:rPr>
                <w:rFonts w:ascii="Arial" w:hAnsi="Arial" w:cs="Arial"/>
                <w:color w:val="000000"/>
                <w:sz w:val="16"/>
                <w:szCs w:val="16"/>
              </w:rPr>
              <w:t>633,500</w:t>
            </w:r>
          </w:p>
        </w:tc>
        <w:tc>
          <w:tcPr>
            <w:tcW w:w="1116" w:type="dxa"/>
          </w:tcPr>
          <w:p w14:paraId="018C45FC" w14:textId="64066312" w:rsidR="00DD791A" w:rsidRPr="00B11E79" w:rsidRDefault="00DD791A" w:rsidP="00DD791A">
            <w:pPr>
              <w:tabs>
                <w:tab w:val="decimal" w:pos="859"/>
              </w:tabs>
              <w:spacing w:line="380" w:lineRule="exact"/>
              <w:ind w:left="-29" w:right="-29"/>
              <w:rPr>
                <w:rFonts w:ascii="Arial" w:hAnsi="Arial" w:cs="Arial"/>
                <w:color w:val="000000"/>
                <w:sz w:val="16"/>
                <w:szCs w:val="16"/>
                <w:lang w:val="en-US"/>
              </w:rPr>
            </w:pPr>
            <w:r w:rsidRPr="00B11E79">
              <w:rPr>
                <w:rFonts w:ascii="Arial" w:hAnsi="Arial" w:cs="Arial"/>
                <w:color w:val="000000"/>
                <w:sz w:val="16"/>
                <w:szCs w:val="16"/>
              </w:rPr>
              <w:t>-</w:t>
            </w:r>
          </w:p>
        </w:tc>
        <w:tc>
          <w:tcPr>
            <w:tcW w:w="1134" w:type="dxa"/>
            <w:gridSpan w:val="2"/>
          </w:tcPr>
          <w:p w14:paraId="51A3C7F1" w14:textId="1C64CE3D" w:rsidR="00DD791A" w:rsidRPr="00B11E79" w:rsidRDefault="00660FE0" w:rsidP="00DD791A">
            <w:pPr>
              <w:tabs>
                <w:tab w:val="decimal" w:pos="859"/>
              </w:tabs>
              <w:spacing w:line="380" w:lineRule="exact"/>
              <w:ind w:left="-29" w:right="-29"/>
              <w:rPr>
                <w:rFonts w:ascii="Arial" w:hAnsi="Arial" w:cs="Arial"/>
                <w:color w:val="000000"/>
                <w:sz w:val="16"/>
                <w:szCs w:val="16"/>
                <w:lang w:val="en-US"/>
              </w:rPr>
            </w:pPr>
            <w:r>
              <w:rPr>
                <w:rFonts w:ascii="Arial" w:hAnsi="Arial" w:cs="Arial"/>
                <w:color w:val="000000"/>
                <w:sz w:val="16"/>
                <w:szCs w:val="16"/>
              </w:rPr>
              <w:t>4,132,741</w:t>
            </w:r>
          </w:p>
        </w:tc>
        <w:tc>
          <w:tcPr>
            <w:tcW w:w="1066" w:type="dxa"/>
          </w:tcPr>
          <w:p w14:paraId="133A3F78" w14:textId="44D84A06" w:rsidR="00DD791A" w:rsidRPr="00B11E79" w:rsidRDefault="00DD791A" w:rsidP="00DD791A">
            <w:pPr>
              <w:tabs>
                <w:tab w:val="decimal" w:pos="795"/>
              </w:tabs>
              <w:spacing w:line="380" w:lineRule="exact"/>
              <w:ind w:left="-29" w:right="-29"/>
              <w:rPr>
                <w:rFonts w:ascii="Arial" w:hAnsi="Arial" w:cs="Arial"/>
                <w:color w:val="000000"/>
                <w:sz w:val="16"/>
                <w:szCs w:val="16"/>
              </w:rPr>
            </w:pPr>
            <w:r w:rsidRPr="00B11E79">
              <w:rPr>
                <w:rFonts w:ascii="Arial" w:hAnsi="Arial" w:cs="Arial"/>
                <w:color w:val="000000"/>
                <w:sz w:val="16"/>
                <w:szCs w:val="16"/>
              </w:rPr>
              <w:t>2,727,647</w:t>
            </w:r>
          </w:p>
        </w:tc>
      </w:tr>
      <w:tr w:rsidR="00DD791A" w:rsidRPr="00B11E79" w14:paraId="2ED123C2" w14:textId="77777777" w:rsidTr="00431496">
        <w:trPr>
          <w:gridAfter w:val="2"/>
          <w:wAfter w:w="14" w:type="dxa"/>
          <w:trHeight w:val="260"/>
          <w:tblHeader/>
        </w:trPr>
        <w:tc>
          <w:tcPr>
            <w:tcW w:w="2988" w:type="dxa"/>
          </w:tcPr>
          <w:p w14:paraId="21785FA8" w14:textId="77777777" w:rsidR="00DD791A" w:rsidRPr="00B11E79" w:rsidRDefault="00DD791A" w:rsidP="00DD791A">
            <w:pPr>
              <w:spacing w:line="380" w:lineRule="exact"/>
              <w:ind w:left="162"/>
              <w:rPr>
                <w:rFonts w:ascii="Arial" w:hAnsi="Arial" w:cs="Arial"/>
                <w:sz w:val="16"/>
                <w:szCs w:val="16"/>
              </w:rPr>
            </w:pPr>
            <w:r w:rsidRPr="00B11E79">
              <w:rPr>
                <w:rFonts w:ascii="Arial" w:hAnsi="Arial" w:cs="Arial"/>
                <w:sz w:val="16"/>
                <w:szCs w:val="16"/>
              </w:rPr>
              <w:t xml:space="preserve">Interest cost </w:t>
            </w:r>
          </w:p>
        </w:tc>
        <w:tc>
          <w:tcPr>
            <w:tcW w:w="1170" w:type="dxa"/>
            <w:vAlign w:val="bottom"/>
          </w:tcPr>
          <w:p w14:paraId="21FA6FA6" w14:textId="6E4AD11A" w:rsidR="00DD791A" w:rsidRPr="00B11E79" w:rsidRDefault="00DD791A" w:rsidP="00DD791A">
            <w:pPr>
              <w:tabs>
                <w:tab w:val="decimal" w:pos="859"/>
              </w:tabs>
              <w:spacing w:line="380" w:lineRule="exact"/>
              <w:ind w:left="-29" w:right="-29"/>
              <w:rPr>
                <w:rFonts w:ascii="Arial" w:hAnsi="Arial" w:cs="Arial"/>
                <w:color w:val="000000"/>
                <w:sz w:val="16"/>
                <w:szCs w:val="16"/>
                <w:cs/>
              </w:rPr>
            </w:pPr>
            <w:r w:rsidRPr="00B11E79">
              <w:rPr>
                <w:rFonts w:ascii="Arial" w:hAnsi="Arial" w:cs="Arial"/>
                <w:color w:val="000000"/>
                <w:sz w:val="16"/>
                <w:szCs w:val="16"/>
              </w:rPr>
              <w:t>721,626</w:t>
            </w:r>
          </w:p>
        </w:tc>
        <w:tc>
          <w:tcPr>
            <w:tcW w:w="1132" w:type="dxa"/>
          </w:tcPr>
          <w:p w14:paraId="1F99EEF3" w14:textId="36BF3723" w:rsidR="00DD791A" w:rsidRPr="00B11E79" w:rsidRDefault="00DD791A" w:rsidP="00DD791A">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598,339</w:t>
            </w:r>
          </w:p>
        </w:tc>
        <w:tc>
          <w:tcPr>
            <w:tcW w:w="1028" w:type="dxa"/>
            <w:gridSpan w:val="2"/>
          </w:tcPr>
          <w:p w14:paraId="1B85BC02" w14:textId="51835A70" w:rsidR="00DD791A" w:rsidRPr="00B11E79" w:rsidRDefault="00DD791A" w:rsidP="00DD791A">
            <w:pPr>
              <w:tabs>
                <w:tab w:val="decimal" w:pos="735"/>
              </w:tabs>
              <w:spacing w:line="380" w:lineRule="exact"/>
              <w:ind w:left="-29" w:right="-29"/>
              <w:rPr>
                <w:rFonts w:ascii="Arial" w:hAnsi="Arial" w:cs="Arial"/>
                <w:color w:val="000000"/>
                <w:sz w:val="16"/>
                <w:szCs w:val="16"/>
              </w:rPr>
            </w:pPr>
            <w:r w:rsidRPr="00B11E79">
              <w:rPr>
                <w:rFonts w:ascii="Arial" w:hAnsi="Arial" w:cs="Arial"/>
                <w:color w:val="000000"/>
                <w:sz w:val="16"/>
                <w:szCs w:val="16"/>
              </w:rPr>
              <w:t>79,780</w:t>
            </w:r>
          </w:p>
        </w:tc>
        <w:tc>
          <w:tcPr>
            <w:tcW w:w="1116" w:type="dxa"/>
          </w:tcPr>
          <w:p w14:paraId="25964176" w14:textId="7B67A67F" w:rsidR="00DD791A" w:rsidRPr="00B11E79" w:rsidRDefault="00DD791A" w:rsidP="00DD791A">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4" w:type="dxa"/>
            <w:gridSpan w:val="2"/>
          </w:tcPr>
          <w:p w14:paraId="6F70AA3B" w14:textId="77FF1A41" w:rsidR="00DD791A" w:rsidRPr="00B11E79" w:rsidRDefault="00DD791A" w:rsidP="00DD791A">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801,406</w:t>
            </w:r>
          </w:p>
        </w:tc>
        <w:tc>
          <w:tcPr>
            <w:tcW w:w="1066" w:type="dxa"/>
          </w:tcPr>
          <w:p w14:paraId="503F7DFD" w14:textId="426AFFBE" w:rsidR="00DD791A" w:rsidRPr="00B11E79" w:rsidRDefault="00DD791A" w:rsidP="00DD791A">
            <w:pPr>
              <w:tabs>
                <w:tab w:val="decimal" w:pos="795"/>
              </w:tabs>
              <w:spacing w:line="380" w:lineRule="exact"/>
              <w:ind w:left="-29" w:right="-29"/>
              <w:rPr>
                <w:rFonts w:ascii="Arial" w:hAnsi="Arial" w:cs="Arial"/>
                <w:color w:val="000000"/>
                <w:sz w:val="16"/>
                <w:szCs w:val="16"/>
              </w:rPr>
            </w:pPr>
            <w:r w:rsidRPr="00B11E79">
              <w:rPr>
                <w:rFonts w:ascii="Arial" w:hAnsi="Arial" w:cs="Arial"/>
                <w:color w:val="000000"/>
                <w:sz w:val="16"/>
                <w:szCs w:val="16"/>
              </w:rPr>
              <w:t>598,339</w:t>
            </w:r>
          </w:p>
        </w:tc>
      </w:tr>
      <w:tr w:rsidR="00660FE0" w:rsidRPr="00B11E79" w14:paraId="09673B4A" w14:textId="77777777" w:rsidTr="00431496">
        <w:trPr>
          <w:gridAfter w:val="2"/>
          <w:wAfter w:w="14" w:type="dxa"/>
          <w:trHeight w:val="260"/>
          <w:tblHeader/>
        </w:trPr>
        <w:tc>
          <w:tcPr>
            <w:tcW w:w="2988" w:type="dxa"/>
          </w:tcPr>
          <w:p w14:paraId="3F769D49" w14:textId="189F983E" w:rsidR="00660FE0" w:rsidRPr="00B11E79" w:rsidRDefault="00660FE0" w:rsidP="00DD791A">
            <w:pPr>
              <w:spacing w:line="380" w:lineRule="exact"/>
              <w:ind w:left="162"/>
              <w:rPr>
                <w:rFonts w:ascii="Arial" w:hAnsi="Arial" w:cs="Arial"/>
                <w:sz w:val="16"/>
                <w:szCs w:val="16"/>
              </w:rPr>
            </w:pPr>
            <w:r>
              <w:rPr>
                <w:rFonts w:ascii="Arial" w:hAnsi="Arial" w:cs="Arial"/>
                <w:sz w:val="16"/>
                <w:szCs w:val="16"/>
              </w:rPr>
              <w:t>Past service cost</w:t>
            </w:r>
          </w:p>
        </w:tc>
        <w:tc>
          <w:tcPr>
            <w:tcW w:w="1170" w:type="dxa"/>
            <w:vAlign w:val="bottom"/>
          </w:tcPr>
          <w:p w14:paraId="447CDAA0" w14:textId="3DA02F1B" w:rsidR="00660FE0" w:rsidRPr="00B11E79" w:rsidRDefault="00660FE0" w:rsidP="00DD791A">
            <w:pPr>
              <w:tabs>
                <w:tab w:val="decimal" w:pos="859"/>
              </w:tabs>
              <w:spacing w:line="380" w:lineRule="exact"/>
              <w:ind w:left="-29" w:right="-29"/>
              <w:rPr>
                <w:rFonts w:ascii="Arial" w:hAnsi="Arial" w:cs="Arial"/>
                <w:color w:val="000000"/>
                <w:sz w:val="16"/>
                <w:szCs w:val="16"/>
              </w:rPr>
            </w:pPr>
            <w:r>
              <w:rPr>
                <w:rFonts w:ascii="Arial" w:hAnsi="Arial" w:cs="Arial"/>
                <w:color w:val="000000"/>
                <w:sz w:val="16"/>
                <w:szCs w:val="16"/>
              </w:rPr>
              <w:t>-</w:t>
            </w:r>
          </w:p>
        </w:tc>
        <w:tc>
          <w:tcPr>
            <w:tcW w:w="1132" w:type="dxa"/>
          </w:tcPr>
          <w:p w14:paraId="04DC158E" w14:textId="453BFB92" w:rsidR="00660FE0" w:rsidRPr="00B11E79" w:rsidRDefault="00660FE0" w:rsidP="00DD791A">
            <w:pPr>
              <w:tabs>
                <w:tab w:val="decimal" w:pos="859"/>
              </w:tabs>
              <w:spacing w:line="380" w:lineRule="exact"/>
              <w:ind w:left="-29" w:right="-29"/>
              <w:rPr>
                <w:rFonts w:ascii="Arial" w:hAnsi="Arial" w:cs="Arial"/>
                <w:color w:val="000000"/>
                <w:sz w:val="16"/>
                <w:szCs w:val="16"/>
              </w:rPr>
            </w:pPr>
            <w:r>
              <w:rPr>
                <w:rFonts w:ascii="Arial" w:hAnsi="Arial" w:cs="Arial"/>
                <w:color w:val="000000"/>
                <w:sz w:val="16"/>
                <w:szCs w:val="16"/>
              </w:rPr>
              <w:t>-</w:t>
            </w:r>
          </w:p>
        </w:tc>
        <w:tc>
          <w:tcPr>
            <w:tcW w:w="1028" w:type="dxa"/>
            <w:gridSpan w:val="2"/>
          </w:tcPr>
          <w:p w14:paraId="0A338B82" w14:textId="30277446" w:rsidR="00660FE0" w:rsidRPr="00B11E79" w:rsidRDefault="00660FE0" w:rsidP="00DD791A">
            <w:pPr>
              <w:tabs>
                <w:tab w:val="decimal" w:pos="735"/>
              </w:tabs>
              <w:spacing w:line="380" w:lineRule="exact"/>
              <w:ind w:left="-29" w:right="-29"/>
              <w:rPr>
                <w:rFonts w:ascii="Arial" w:hAnsi="Arial" w:cs="Arial"/>
                <w:color w:val="000000"/>
                <w:sz w:val="16"/>
                <w:szCs w:val="16"/>
              </w:rPr>
            </w:pPr>
            <w:r>
              <w:rPr>
                <w:rFonts w:ascii="Arial" w:hAnsi="Arial" w:cs="Arial"/>
                <w:color w:val="000000"/>
                <w:sz w:val="16"/>
                <w:szCs w:val="16"/>
              </w:rPr>
              <w:t>3,877,239</w:t>
            </w:r>
          </w:p>
        </w:tc>
        <w:tc>
          <w:tcPr>
            <w:tcW w:w="1116" w:type="dxa"/>
          </w:tcPr>
          <w:p w14:paraId="767BA010" w14:textId="74A46829" w:rsidR="00660FE0" w:rsidRPr="00B11E79" w:rsidRDefault="00660FE0" w:rsidP="00DD791A">
            <w:pPr>
              <w:tabs>
                <w:tab w:val="decimal" w:pos="859"/>
              </w:tabs>
              <w:spacing w:line="380" w:lineRule="exact"/>
              <w:ind w:left="-29" w:right="-29"/>
              <w:rPr>
                <w:rFonts w:ascii="Arial" w:hAnsi="Arial" w:cs="Arial"/>
                <w:color w:val="000000"/>
                <w:sz w:val="16"/>
                <w:szCs w:val="16"/>
              </w:rPr>
            </w:pPr>
            <w:r>
              <w:rPr>
                <w:rFonts w:ascii="Arial" w:hAnsi="Arial" w:cs="Arial"/>
                <w:color w:val="000000"/>
                <w:sz w:val="16"/>
                <w:szCs w:val="16"/>
              </w:rPr>
              <w:t>-</w:t>
            </w:r>
          </w:p>
        </w:tc>
        <w:tc>
          <w:tcPr>
            <w:tcW w:w="1134" w:type="dxa"/>
            <w:gridSpan w:val="2"/>
          </w:tcPr>
          <w:p w14:paraId="7FB87B99" w14:textId="7B757D0F" w:rsidR="00660FE0" w:rsidRPr="00B11E79" w:rsidRDefault="00660FE0" w:rsidP="00DD791A">
            <w:pPr>
              <w:tabs>
                <w:tab w:val="decimal" w:pos="859"/>
              </w:tabs>
              <w:spacing w:line="380" w:lineRule="exact"/>
              <w:ind w:left="-29" w:right="-29"/>
              <w:rPr>
                <w:rFonts w:ascii="Arial" w:hAnsi="Arial" w:cs="Arial"/>
                <w:color w:val="000000"/>
                <w:sz w:val="16"/>
                <w:szCs w:val="16"/>
              </w:rPr>
            </w:pPr>
            <w:r>
              <w:rPr>
                <w:rFonts w:ascii="Arial" w:hAnsi="Arial" w:cs="Arial"/>
                <w:color w:val="000000"/>
                <w:sz w:val="16"/>
                <w:szCs w:val="16"/>
              </w:rPr>
              <w:t>3,877,239</w:t>
            </w:r>
          </w:p>
        </w:tc>
        <w:tc>
          <w:tcPr>
            <w:tcW w:w="1066" w:type="dxa"/>
          </w:tcPr>
          <w:p w14:paraId="636A8B19" w14:textId="654B965E" w:rsidR="00660FE0" w:rsidRPr="00B11E79" w:rsidRDefault="00660FE0" w:rsidP="00DD791A">
            <w:pPr>
              <w:tabs>
                <w:tab w:val="decimal" w:pos="795"/>
              </w:tabs>
              <w:spacing w:line="380" w:lineRule="exact"/>
              <w:ind w:left="-29" w:right="-29"/>
              <w:rPr>
                <w:rFonts w:ascii="Arial" w:hAnsi="Arial" w:cs="Arial"/>
                <w:color w:val="000000"/>
                <w:sz w:val="16"/>
                <w:szCs w:val="16"/>
              </w:rPr>
            </w:pPr>
            <w:r>
              <w:rPr>
                <w:rFonts w:ascii="Arial" w:hAnsi="Arial" w:cs="Arial"/>
                <w:color w:val="000000"/>
                <w:sz w:val="16"/>
                <w:szCs w:val="16"/>
              </w:rPr>
              <w:t>-</w:t>
            </w:r>
          </w:p>
        </w:tc>
      </w:tr>
      <w:tr w:rsidR="00DD791A" w:rsidRPr="00B11E79" w14:paraId="60EC63C8" w14:textId="77777777" w:rsidTr="00431496">
        <w:trPr>
          <w:gridAfter w:val="2"/>
          <w:wAfter w:w="14" w:type="dxa"/>
          <w:trHeight w:val="260"/>
          <w:tblHeader/>
        </w:trPr>
        <w:tc>
          <w:tcPr>
            <w:tcW w:w="2988" w:type="dxa"/>
          </w:tcPr>
          <w:p w14:paraId="1A1159C0" w14:textId="77777777" w:rsidR="00660DC9" w:rsidRPr="00B11E79" w:rsidRDefault="00DD791A" w:rsidP="00DD791A">
            <w:pPr>
              <w:spacing w:line="380" w:lineRule="exact"/>
              <w:rPr>
                <w:rFonts w:ascii="Arial" w:hAnsi="Arial" w:cs="Arial"/>
                <w:sz w:val="16"/>
                <w:szCs w:val="16"/>
              </w:rPr>
            </w:pPr>
            <w:r w:rsidRPr="00B11E79">
              <w:rPr>
                <w:rFonts w:ascii="Arial" w:hAnsi="Arial" w:cs="Arial"/>
                <w:sz w:val="16"/>
                <w:szCs w:val="16"/>
              </w:rPr>
              <w:t xml:space="preserve">Included in other comprehensive </w:t>
            </w:r>
          </w:p>
          <w:p w14:paraId="320182AE" w14:textId="3B522943" w:rsidR="00DD791A" w:rsidRPr="00B11E79" w:rsidRDefault="00660DC9" w:rsidP="00DD791A">
            <w:pPr>
              <w:spacing w:line="380" w:lineRule="exact"/>
              <w:rPr>
                <w:rFonts w:ascii="Arial" w:hAnsi="Arial" w:cs="Arial"/>
                <w:sz w:val="16"/>
                <w:szCs w:val="16"/>
              </w:rPr>
            </w:pPr>
            <w:r w:rsidRPr="00B11E79">
              <w:rPr>
                <w:rFonts w:ascii="Arial" w:hAnsi="Arial" w:cs="Arial"/>
                <w:sz w:val="16"/>
                <w:szCs w:val="16"/>
              </w:rPr>
              <w:t xml:space="preserve">   </w:t>
            </w:r>
            <w:r w:rsidR="00DD791A" w:rsidRPr="00B11E79">
              <w:rPr>
                <w:rFonts w:ascii="Arial" w:hAnsi="Arial" w:cs="Arial"/>
                <w:sz w:val="16"/>
                <w:szCs w:val="16"/>
              </w:rPr>
              <w:t>income:</w:t>
            </w:r>
          </w:p>
        </w:tc>
        <w:tc>
          <w:tcPr>
            <w:tcW w:w="1170" w:type="dxa"/>
            <w:vAlign w:val="bottom"/>
          </w:tcPr>
          <w:p w14:paraId="7EFF2DDD" w14:textId="77777777" w:rsidR="00DD791A" w:rsidRPr="00B11E79" w:rsidRDefault="00DD791A" w:rsidP="00DD791A">
            <w:pPr>
              <w:tabs>
                <w:tab w:val="decimal" w:pos="859"/>
              </w:tabs>
              <w:spacing w:line="380" w:lineRule="exact"/>
              <w:ind w:left="-29" w:right="-29"/>
              <w:rPr>
                <w:rFonts w:ascii="Arial" w:hAnsi="Arial" w:cs="Arial"/>
                <w:color w:val="000000"/>
                <w:sz w:val="16"/>
                <w:szCs w:val="16"/>
                <w:cs/>
              </w:rPr>
            </w:pPr>
          </w:p>
        </w:tc>
        <w:tc>
          <w:tcPr>
            <w:tcW w:w="1132" w:type="dxa"/>
          </w:tcPr>
          <w:p w14:paraId="1E8F83A1" w14:textId="77777777" w:rsidR="00DD791A" w:rsidRPr="00B11E79" w:rsidRDefault="00DD791A" w:rsidP="00DD791A">
            <w:pPr>
              <w:tabs>
                <w:tab w:val="decimal" w:pos="859"/>
              </w:tabs>
              <w:spacing w:line="380" w:lineRule="exact"/>
              <w:ind w:left="-29" w:right="-29"/>
              <w:rPr>
                <w:rFonts w:ascii="Arial" w:hAnsi="Arial" w:cs="Arial"/>
                <w:color w:val="000000"/>
                <w:sz w:val="16"/>
                <w:szCs w:val="16"/>
                <w:cs/>
              </w:rPr>
            </w:pPr>
          </w:p>
        </w:tc>
        <w:tc>
          <w:tcPr>
            <w:tcW w:w="1028" w:type="dxa"/>
            <w:gridSpan w:val="2"/>
          </w:tcPr>
          <w:p w14:paraId="2BE6C32B" w14:textId="77777777" w:rsidR="00DD791A" w:rsidRPr="00B11E79" w:rsidRDefault="00DD791A" w:rsidP="00DD791A">
            <w:pPr>
              <w:tabs>
                <w:tab w:val="decimal" w:pos="735"/>
              </w:tabs>
              <w:spacing w:line="380" w:lineRule="exact"/>
              <w:ind w:left="-29" w:right="-29"/>
              <w:rPr>
                <w:rFonts w:ascii="Arial" w:hAnsi="Arial" w:cs="Arial"/>
                <w:color w:val="000000"/>
                <w:sz w:val="16"/>
                <w:szCs w:val="16"/>
              </w:rPr>
            </w:pPr>
          </w:p>
        </w:tc>
        <w:tc>
          <w:tcPr>
            <w:tcW w:w="1116" w:type="dxa"/>
          </w:tcPr>
          <w:p w14:paraId="1871A178" w14:textId="6B534004" w:rsidR="00DD791A" w:rsidRPr="00B11E79" w:rsidRDefault="00DD791A" w:rsidP="00DD791A">
            <w:pPr>
              <w:tabs>
                <w:tab w:val="decimal" w:pos="859"/>
              </w:tabs>
              <w:spacing w:line="380" w:lineRule="exact"/>
              <w:ind w:left="-29" w:right="-29"/>
              <w:rPr>
                <w:rFonts w:ascii="Arial" w:hAnsi="Arial" w:cs="Arial"/>
                <w:color w:val="000000"/>
                <w:sz w:val="16"/>
                <w:szCs w:val="16"/>
              </w:rPr>
            </w:pPr>
          </w:p>
        </w:tc>
        <w:tc>
          <w:tcPr>
            <w:tcW w:w="1134" w:type="dxa"/>
            <w:gridSpan w:val="2"/>
          </w:tcPr>
          <w:p w14:paraId="02B97336" w14:textId="4F700B62" w:rsidR="00DD791A" w:rsidRPr="00B11E79" w:rsidRDefault="00DD791A" w:rsidP="00DD791A">
            <w:pPr>
              <w:tabs>
                <w:tab w:val="decimal" w:pos="859"/>
              </w:tabs>
              <w:spacing w:line="380" w:lineRule="exact"/>
              <w:ind w:left="-29" w:right="-29"/>
              <w:rPr>
                <w:rFonts w:ascii="Arial" w:hAnsi="Arial" w:cs="Arial"/>
                <w:color w:val="000000"/>
                <w:sz w:val="16"/>
                <w:szCs w:val="16"/>
              </w:rPr>
            </w:pPr>
          </w:p>
        </w:tc>
        <w:tc>
          <w:tcPr>
            <w:tcW w:w="1066" w:type="dxa"/>
          </w:tcPr>
          <w:p w14:paraId="1F85892E" w14:textId="77777777" w:rsidR="00DD791A" w:rsidRPr="00B11E79" w:rsidRDefault="00DD791A" w:rsidP="00DD791A">
            <w:pPr>
              <w:tabs>
                <w:tab w:val="decimal" w:pos="795"/>
              </w:tabs>
              <w:spacing w:line="380" w:lineRule="exact"/>
              <w:ind w:left="-29" w:right="-29"/>
              <w:rPr>
                <w:rFonts w:ascii="Arial" w:hAnsi="Arial" w:cs="Arial"/>
                <w:color w:val="000000"/>
                <w:sz w:val="16"/>
                <w:szCs w:val="16"/>
              </w:rPr>
            </w:pPr>
          </w:p>
        </w:tc>
      </w:tr>
      <w:tr w:rsidR="00DD791A" w:rsidRPr="00B11E79" w14:paraId="7A536BCD" w14:textId="77777777" w:rsidTr="00431496">
        <w:trPr>
          <w:gridAfter w:val="2"/>
          <w:wAfter w:w="14" w:type="dxa"/>
          <w:trHeight w:val="260"/>
          <w:tblHeader/>
        </w:trPr>
        <w:tc>
          <w:tcPr>
            <w:tcW w:w="2988" w:type="dxa"/>
          </w:tcPr>
          <w:p w14:paraId="67BCD7BB" w14:textId="2C6904C6" w:rsidR="00DD791A" w:rsidRPr="00B11E79" w:rsidRDefault="00DD791A" w:rsidP="00DD791A">
            <w:pPr>
              <w:spacing w:line="380" w:lineRule="exact"/>
              <w:ind w:left="162"/>
              <w:rPr>
                <w:rFonts w:ascii="Arial" w:hAnsi="Arial" w:cs="Arial"/>
                <w:sz w:val="16"/>
                <w:szCs w:val="16"/>
              </w:rPr>
            </w:pPr>
            <w:r w:rsidRPr="00B11E79">
              <w:rPr>
                <w:rFonts w:ascii="Arial" w:hAnsi="Arial" w:cs="Arial"/>
                <w:sz w:val="16"/>
                <w:szCs w:val="16"/>
              </w:rPr>
              <w:t>Actuarial loss arising from</w:t>
            </w:r>
          </w:p>
        </w:tc>
        <w:tc>
          <w:tcPr>
            <w:tcW w:w="1170" w:type="dxa"/>
            <w:vAlign w:val="bottom"/>
          </w:tcPr>
          <w:p w14:paraId="52AD063C" w14:textId="77777777" w:rsidR="00DD791A" w:rsidRPr="00B11E79" w:rsidRDefault="00DD791A" w:rsidP="00DD791A">
            <w:pPr>
              <w:tabs>
                <w:tab w:val="decimal" w:pos="859"/>
              </w:tabs>
              <w:spacing w:line="380" w:lineRule="exact"/>
              <w:ind w:left="-29" w:right="-29"/>
              <w:rPr>
                <w:rFonts w:ascii="Arial" w:hAnsi="Arial" w:cs="Arial"/>
                <w:color w:val="000000"/>
                <w:sz w:val="16"/>
                <w:szCs w:val="16"/>
                <w:cs/>
              </w:rPr>
            </w:pPr>
          </w:p>
        </w:tc>
        <w:tc>
          <w:tcPr>
            <w:tcW w:w="1132" w:type="dxa"/>
          </w:tcPr>
          <w:p w14:paraId="52D51BD0" w14:textId="77777777" w:rsidR="00DD791A" w:rsidRPr="00B11E79" w:rsidRDefault="00DD791A" w:rsidP="00DD791A">
            <w:pPr>
              <w:tabs>
                <w:tab w:val="decimal" w:pos="859"/>
              </w:tabs>
              <w:spacing w:line="380" w:lineRule="exact"/>
              <w:ind w:left="-29" w:right="-29"/>
              <w:rPr>
                <w:rFonts w:ascii="Arial" w:hAnsi="Arial" w:cs="Arial"/>
                <w:color w:val="000000"/>
                <w:sz w:val="16"/>
                <w:szCs w:val="16"/>
              </w:rPr>
            </w:pPr>
          </w:p>
        </w:tc>
        <w:tc>
          <w:tcPr>
            <w:tcW w:w="1028" w:type="dxa"/>
            <w:gridSpan w:val="2"/>
          </w:tcPr>
          <w:p w14:paraId="682A42D5" w14:textId="77777777" w:rsidR="00DD791A" w:rsidRPr="00B11E79" w:rsidRDefault="00DD791A" w:rsidP="00DD791A">
            <w:pPr>
              <w:tabs>
                <w:tab w:val="decimal" w:pos="735"/>
              </w:tabs>
              <w:spacing w:line="380" w:lineRule="exact"/>
              <w:ind w:left="-29" w:right="-29"/>
              <w:rPr>
                <w:rFonts w:ascii="Arial" w:hAnsi="Arial" w:cs="Arial"/>
                <w:color w:val="000000"/>
                <w:sz w:val="16"/>
                <w:szCs w:val="16"/>
              </w:rPr>
            </w:pPr>
          </w:p>
        </w:tc>
        <w:tc>
          <w:tcPr>
            <w:tcW w:w="1116" w:type="dxa"/>
          </w:tcPr>
          <w:p w14:paraId="47632732" w14:textId="35A519B0" w:rsidR="00DD791A" w:rsidRPr="00B11E79" w:rsidRDefault="00DD791A" w:rsidP="00DD791A">
            <w:pPr>
              <w:tabs>
                <w:tab w:val="decimal" w:pos="859"/>
              </w:tabs>
              <w:spacing w:line="380" w:lineRule="exact"/>
              <w:ind w:left="-29" w:right="-29"/>
              <w:rPr>
                <w:rFonts w:ascii="Arial" w:hAnsi="Arial" w:cs="Arial"/>
                <w:color w:val="000000"/>
                <w:sz w:val="16"/>
                <w:szCs w:val="16"/>
              </w:rPr>
            </w:pPr>
          </w:p>
        </w:tc>
        <w:tc>
          <w:tcPr>
            <w:tcW w:w="1134" w:type="dxa"/>
            <w:gridSpan w:val="2"/>
          </w:tcPr>
          <w:p w14:paraId="5498E99B" w14:textId="11B0D189" w:rsidR="00DD791A" w:rsidRPr="00B11E79" w:rsidRDefault="00DD791A" w:rsidP="00DD791A">
            <w:pPr>
              <w:tabs>
                <w:tab w:val="decimal" w:pos="859"/>
              </w:tabs>
              <w:spacing w:line="380" w:lineRule="exact"/>
              <w:ind w:left="-29" w:right="-29"/>
              <w:rPr>
                <w:rFonts w:ascii="Arial" w:hAnsi="Arial" w:cs="Arial"/>
                <w:color w:val="000000"/>
                <w:sz w:val="16"/>
                <w:szCs w:val="16"/>
              </w:rPr>
            </w:pPr>
          </w:p>
        </w:tc>
        <w:tc>
          <w:tcPr>
            <w:tcW w:w="1066" w:type="dxa"/>
          </w:tcPr>
          <w:p w14:paraId="0946C07F" w14:textId="77777777" w:rsidR="00DD791A" w:rsidRPr="00B11E79" w:rsidRDefault="00DD791A" w:rsidP="00DD791A">
            <w:pPr>
              <w:tabs>
                <w:tab w:val="decimal" w:pos="795"/>
              </w:tabs>
              <w:spacing w:line="380" w:lineRule="exact"/>
              <w:ind w:left="-29" w:right="-29"/>
              <w:rPr>
                <w:rFonts w:ascii="Arial" w:hAnsi="Arial" w:cs="Arial"/>
                <w:color w:val="000000"/>
                <w:sz w:val="16"/>
                <w:szCs w:val="16"/>
              </w:rPr>
            </w:pPr>
          </w:p>
        </w:tc>
      </w:tr>
      <w:tr w:rsidR="00DD791A" w:rsidRPr="00B11E79" w14:paraId="755D0401" w14:textId="77777777" w:rsidTr="00431496">
        <w:trPr>
          <w:gridAfter w:val="2"/>
          <w:wAfter w:w="14" w:type="dxa"/>
          <w:trHeight w:val="52"/>
          <w:tblHeader/>
        </w:trPr>
        <w:tc>
          <w:tcPr>
            <w:tcW w:w="2988" w:type="dxa"/>
            <w:shd w:val="clear" w:color="auto" w:fill="auto"/>
          </w:tcPr>
          <w:p w14:paraId="67172B91" w14:textId="6FA61BE0" w:rsidR="00DD791A" w:rsidRPr="00B11E79" w:rsidRDefault="00660FE0" w:rsidP="00DD791A">
            <w:pPr>
              <w:spacing w:line="380" w:lineRule="exact"/>
              <w:ind w:left="342"/>
              <w:rPr>
                <w:rFonts w:ascii="Arial" w:hAnsi="Arial" w:cs="Arial"/>
                <w:sz w:val="16"/>
                <w:szCs w:val="16"/>
              </w:rPr>
            </w:pPr>
            <w:r>
              <w:rPr>
                <w:rFonts w:ascii="Arial" w:hAnsi="Arial" w:cs="Arial"/>
                <w:sz w:val="16"/>
                <w:szCs w:val="16"/>
              </w:rPr>
              <w:t xml:space="preserve">-  </w:t>
            </w:r>
            <w:r w:rsidR="00DD791A" w:rsidRPr="00B11E79">
              <w:rPr>
                <w:rFonts w:ascii="Arial" w:hAnsi="Arial" w:cs="Arial"/>
                <w:sz w:val="16"/>
                <w:szCs w:val="16"/>
              </w:rPr>
              <w:t>Financial assumptions changes</w:t>
            </w:r>
          </w:p>
        </w:tc>
        <w:tc>
          <w:tcPr>
            <w:tcW w:w="1170" w:type="dxa"/>
            <w:vAlign w:val="bottom"/>
          </w:tcPr>
          <w:p w14:paraId="7EEF3649" w14:textId="02F4F631" w:rsidR="00DD791A" w:rsidRPr="00B11E79" w:rsidRDefault="00DD791A" w:rsidP="00DD791A">
            <w:pPr>
              <w:tabs>
                <w:tab w:val="decimal" w:pos="859"/>
              </w:tabs>
              <w:spacing w:line="380" w:lineRule="exact"/>
              <w:ind w:left="-29" w:right="-29"/>
              <w:rPr>
                <w:rFonts w:ascii="Arial" w:hAnsi="Arial" w:cs="Arial"/>
                <w:color w:val="000000"/>
                <w:sz w:val="16"/>
                <w:szCs w:val="16"/>
                <w:cs/>
              </w:rPr>
            </w:pPr>
            <w:r w:rsidRPr="00B11E79">
              <w:rPr>
                <w:rFonts w:ascii="Arial" w:hAnsi="Arial" w:cs="Arial"/>
                <w:color w:val="000000"/>
                <w:sz w:val="16"/>
                <w:szCs w:val="16"/>
              </w:rPr>
              <w:t>-</w:t>
            </w:r>
          </w:p>
        </w:tc>
        <w:tc>
          <w:tcPr>
            <w:tcW w:w="1132" w:type="dxa"/>
            <w:vAlign w:val="bottom"/>
          </w:tcPr>
          <w:p w14:paraId="3A027BD7" w14:textId="1F878AE5" w:rsidR="00DD791A" w:rsidRPr="00B11E79" w:rsidRDefault="00DD791A" w:rsidP="00DD791A">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435,017</w:t>
            </w:r>
          </w:p>
        </w:tc>
        <w:tc>
          <w:tcPr>
            <w:tcW w:w="1028" w:type="dxa"/>
            <w:gridSpan w:val="2"/>
            <w:vAlign w:val="bottom"/>
          </w:tcPr>
          <w:p w14:paraId="3861B320" w14:textId="3F73148F" w:rsidR="00DD791A" w:rsidRPr="00B11E79" w:rsidRDefault="00DD791A" w:rsidP="00DD791A">
            <w:pPr>
              <w:tabs>
                <w:tab w:val="decimal" w:pos="735"/>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16" w:type="dxa"/>
            <w:vAlign w:val="bottom"/>
          </w:tcPr>
          <w:p w14:paraId="4939D357" w14:textId="3F68D00A" w:rsidR="00DD791A" w:rsidRPr="00B11E79" w:rsidRDefault="00DD791A" w:rsidP="00DD791A">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4" w:type="dxa"/>
            <w:gridSpan w:val="2"/>
            <w:vAlign w:val="bottom"/>
          </w:tcPr>
          <w:p w14:paraId="0C55C18C" w14:textId="6CAE49E2" w:rsidR="00DD791A" w:rsidRPr="00B11E79" w:rsidRDefault="00DD791A" w:rsidP="00DD791A">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066" w:type="dxa"/>
            <w:vAlign w:val="bottom"/>
          </w:tcPr>
          <w:p w14:paraId="50EED48D" w14:textId="66540A27" w:rsidR="00DD791A" w:rsidRPr="00B11E79" w:rsidRDefault="00DD791A" w:rsidP="00DD791A">
            <w:pPr>
              <w:tabs>
                <w:tab w:val="decimal" w:pos="795"/>
              </w:tabs>
              <w:spacing w:line="380" w:lineRule="exact"/>
              <w:ind w:left="-29" w:right="-29"/>
              <w:rPr>
                <w:rFonts w:ascii="Arial" w:hAnsi="Arial" w:cs="Arial"/>
                <w:color w:val="000000"/>
                <w:sz w:val="16"/>
                <w:szCs w:val="16"/>
              </w:rPr>
            </w:pPr>
            <w:r w:rsidRPr="00B11E79">
              <w:rPr>
                <w:rFonts w:ascii="Arial" w:hAnsi="Arial" w:cs="Arial"/>
                <w:color w:val="000000"/>
                <w:sz w:val="16"/>
                <w:szCs w:val="16"/>
              </w:rPr>
              <w:t>435,017</w:t>
            </w:r>
          </w:p>
        </w:tc>
      </w:tr>
      <w:tr w:rsidR="00DD791A" w:rsidRPr="00B11E79" w14:paraId="2FCE7B01" w14:textId="77777777" w:rsidTr="00431496">
        <w:trPr>
          <w:gridAfter w:val="2"/>
          <w:wAfter w:w="14" w:type="dxa"/>
          <w:trHeight w:val="260"/>
          <w:tblHeader/>
        </w:trPr>
        <w:tc>
          <w:tcPr>
            <w:tcW w:w="2988" w:type="dxa"/>
            <w:shd w:val="clear" w:color="auto" w:fill="auto"/>
          </w:tcPr>
          <w:p w14:paraId="0C6F91F4" w14:textId="6A0FFC90" w:rsidR="00DD791A" w:rsidRPr="00B11E79" w:rsidRDefault="00660FE0" w:rsidP="00DD791A">
            <w:pPr>
              <w:spacing w:line="380" w:lineRule="exact"/>
              <w:ind w:left="342"/>
              <w:rPr>
                <w:rFonts w:ascii="Arial" w:hAnsi="Arial" w:cs="Arial"/>
                <w:sz w:val="16"/>
                <w:szCs w:val="16"/>
              </w:rPr>
            </w:pPr>
            <w:r>
              <w:rPr>
                <w:rFonts w:ascii="Arial" w:hAnsi="Arial" w:cs="Arial"/>
                <w:sz w:val="16"/>
                <w:szCs w:val="16"/>
              </w:rPr>
              <w:t xml:space="preserve">-  </w:t>
            </w:r>
            <w:r w:rsidR="00DD791A" w:rsidRPr="00B11E79">
              <w:rPr>
                <w:rFonts w:ascii="Arial" w:hAnsi="Arial" w:cs="Arial"/>
                <w:sz w:val="16"/>
                <w:szCs w:val="16"/>
              </w:rPr>
              <w:t>Experience adjustments</w:t>
            </w:r>
          </w:p>
        </w:tc>
        <w:tc>
          <w:tcPr>
            <w:tcW w:w="1170" w:type="dxa"/>
            <w:vAlign w:val="bottom"/>
          </w:tcPr>
          <w:p w14:paraId="2F3EED39" w14:textId="12A70B1F" w:rsidR="00DD791A" w:rsidRPr="00B11E79" w:rsidRDefault="00DD791A" w:rsidP="00DD791A">
            <w:pPr>
              <w:tabs>
                <w:tab w:val="decimal" w:pos="859"/>
              </w:tabs>
              <w:spacing w:line="380" w:lineRule="exact"/>
              <w:ind w:left="-29" w:right="-29"/>
              <w:rPr>
                <w:rFonts w:ascii="Arial" w:hAnsi="Arial" w:cs="Arial"/>
                <w:color w:val="000000"/>
                <w:sz w:val="16"/>
                <w:szCs w:val="16"/>
                <w:cs/>
              </w:rPr>
            </w:pPr>
            <w:r w:rsidRPr="00B11E79">
              <w:rPr>
                <w:rFonts w:ascii="Arial" w:hAnsi="Arial" w:cs="Arial"/>
                <w:color w:val="000000"/>
                <w:sz w:val="16"/>
                <w:szCs w:val="16"/>
              </w:rPr>
              <w:t>-</w:t>
            </w:r>
          </w:p>
        </w:tc>
        <w:tc>
          <w:tcPr>
            <w:tcW w:w="1132" w:type="dxa"/>
            <w:vAlign w:val="bottom"/>
          </w:tcPr>
          <w:p w14:paraId="1C1F644C" w14:textId="348CD423" w:rsidR="00DD791A" w:rsidRPr="00B11E79" w:rsidRDefault="00DD791A" w:rsidP="00DD791A">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522,174</w:t>
            </w:r>
          </w:p>
        </w:tc>
        <w:tc>
          <w:tcPr>
            <w:tcW w:w="1028" w:type="dxa"/>
            <w:gridSpan w:val="2"/>
            <w:vAlign w:val="bottom"/>
          </w:tcPr>
          <w:p w14:paraId="6E4A835D" w14:textId="07FC3E05" w:rsidR="00DD791A" w:rsidRPr="00B11E79" w:rsidRDefault="00DD791A" w:rsidP="00DD791A">
            <w:pPr>
              <w:tabs>
                <w:tab w:val="decimal" w:pos="735"/>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16" w:type="dxa"/>
            <w:vAlign w:val="bottom"/>
          </w:tcPr>
          <w:p w14:paraId="7D7B4B1F" w14:textId="2EB745BB" w:rsidR="00DD791A" w:rsidRPr="00B11E79" w:rsidRDefault="00DD791A" w:rsidP="00DD791A">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4" w:type="dxa"/>
            <w:gridSpan w:val="2"/>
            <w:vAlign w:val="bottom"/>
          </w:tcPr>
          <w:p w14:paraId="7B57811C" w14:textId="7E084F39" w:rsidR="00DD791A" w:rsidRPr="00B11E79" w:rsidRDefault="00DD791A" w:rsidP="00DD791A">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066" w:type="dxa"/>
            <w:vAlign w:val="bottom"/>
          </w:tcPr>
          <w:p w14:paraId="670116A4" w14:textId="2BDF2AD3" w:rsidR="00DD791A" w:rsidRPr="00B11E79" w:rsidRDefault="00DD791A" w:rsidP="00DD791A">
            <w:pPr>
              <w:tabs>
                <w:tab w:val="decimal" w:pos="795"/>
              </w:tabs>
              <w:spacing w:line="380" w:lineRule="exact"/>
              <w:ind w:left="-29" w:right="-29"/>
              <w:rPr>
                <w:rFonts w:ascii="Arial" w:hAnsi="Arial" w:cs="Arial"/>
                <w:color w:val="000000"/>
                <w:sz w:val="16"/>
                <w:szCs w:val="16"/>
              </w:rPr>
            </w:pPr>
            <w:r w:rsidRPr="00B11E79">
              <w:rPr>
                <w:rFonts w:ascii="Arial" w:hAnsi="Arial" w:cs="Arial"/>
                <w:color w:val="000000"/>
                <w:sz w:val="16"/>
                <w:szCs w:val="16"/>
              </w:rPr>
              <w:t>522,174</w:t>
            </w:r>
          </w:p>
        </w:tc>
      </w:tr>
      <w:tr w:rsidR="00DD791A" w:rsidRPr="00B11E79" w14:paraId="3032F2E4" w14:textId="77777777" w:rsidTr="00431496">
        <w:trPr>
          <w:gridAfter w:val="2"/>
          <w:wAfter w:w="14" w:type="dxa"/>
          <w:trHeight w:val="279"/>
          <w:tblHeader/>
        </w:trPr>
        <w:tc>
          <w:tcPr>
            <w:tcW w:w="2988" w:type="dxa"/>
          </w:tcPr>
          <w:p w14:paraId="3D31F584" w14:textId="77777777" w:rsidR="00DD791A" w:rsidRPr="00B11E79" w:rsidRDefault="00DD791A" w:rsidP="00DD791A">
            <w:pPr>
              <w:spacing w:line="380" w:lineRule="exact"/>
              <w:rPr>
                <w:rFonts w:ascii="Arial" w:hAnsi="Arial" w:cs="Arial"/>
                <w:sz w:val="16"/>
                <w:szCs w:val="16"/>
              </w:rPr>
            </w:pPr>
            <w:r w:rsidRPr="00B11E79">
              <w:rPr>
                <w:rFonts w:ascii="Arial" w:hAnsi="Arial" w:cs="Arial"/>
                <w:sz w:val="16"/>
                <w:szCs w:val="16"/>
              </w:rPr>
              <w:t>Benefits paid during the year</w:t>
            </w:r>
          </w:p>
        </w:tc>
        <w:tc>
          <w:tcPr>
            <w:tcW w:w="1170" w:type="dxa"/>
          </w:tcPr>
          <w:p w14:paraId="40A493A8" w14:textId="1C7CBA87" w:rsidR="00DD791A" w:rsidRPr="00B11E79" w:rsidRDefault="00DD791A" w:rsidP="00DD791A">
            <w:pPr>
              <w:pBdr>
                <w:bottom w:val="single" w:sz="8"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2" w:type="dxa"/>
          </w:tcPr>
          <w:p w14:paraId="04C1718C" w14:textId="15883F03" w:rsidR="00DD791A" w:rsidRPr="00B11E79" w:rsidRDefault="00DD791A" w:rsidP="00DD791A">
            <w:pPr>
              <w:pBdr>
                <w:bottom w:val="single" w:sz="8"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028" w:type="dxa"/>
            <w:gridSpan w:val="2"/>
          </w:tcPr>
          <w:p w14:paraId="297EBE3C" w14:textId="657969C6" w:rsidR="00DD791A" w:rsidRPr="00B11E79" w:rsidRDefault="00DD791A" w:rsidP="00DD791A">
            <w:pPr>
              <w:pBdr>
                <w:bottom w:val="single" w:sz="8" w:space="1" w:color="auto"/>
              </w:pBdr>
              <w:tabs>
                <w:tab w:val="decimal" w:pos="735"/>
              </w:tabs>
              <w:spacing w:line="380" w:lineRule="exact"/>
              <w:ind w:left="-29" w:right="-29"/>
              <w:rPr>
                <w:rFonts w:ascii="Arial" w:hAnsi="Arial" w:cs="Arial"/>
                <w:color w:val="000000"/>
                <w:sz w:val="16"/>
                <w:szCs w:val="16"/>
              </w:rPr>
            </w:pPr>
            <w:r w:rsidRPr="00B11E79">
              <w:rPr>
                <w:rFonts w:ascii="Arial" w:hAnsi="Arial" w:cs="Arial"/>
                <w:color w:val="000000"/>
                <w:sz w:val="16"/>
                <w:szCs w:val="16"/>
              </w:rPr>
              <w:t>(885,748)</w:t>
            </w:r>
          </w:p>
        </w:tc>
        <w:tc>
          <w:tcPr>
            <w:tcW w:w="1116" w:type="dxa"/>
          </w:tcPr>
          <w:p w14:paraId="01B2FAE8" w14:textId="6FDF917A" w:rsidR="00DD791A" w:rsidRPr="00B11E79" w:rsidRDefault="00DD791A" w:rsidP="00DD791A">
            <w:pPr>
              <w:pBdr>
                <w:bottom w:val="single" w:sz="8"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4" w:type="dxa"/>
            <w:gridSpan w:val="2"/>
          </w:tcPr>
          <w:p w14:paraId="0C2DAF5A" w14:textId="2B29056F" w:rsidR="00DD791A" w:rsidRPr="00B11E79" w:rsidRDefault="00DD791A" w:rsidP="00DD791A">
            <w:pPr>
              <w:pBdr>
                <w:bottom w:val="single" w:sz="8"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(885,748)</w:t>
            </w:r>
          </w:p>
        </w:tc>
        <w:tc>
          <w:tcPr>
            <w:tcW w:w="1066" w:type="dxa"/>
          </w:tcPr>
          <w:p w14:paraId="4FACB89B" w14:textId="36E151F0" w:rsidR="00DD791A" w:rsidRPr="00B11E79" w:rsidRDefault="00DD791A" w:rsidP="00DD791A">
            <w:pPr>
              <w:pBdr>
                <w:bottom w:val="single" w:sz="8" w:space="1" w:color="auto"/>
              </w:pBdr>
              <w:tabs>
                <w:tab w:val="decimal" w:pos="795"/>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r>
      <w:tr w:rsidR="00DD791A" w:rsidRPr="00B11E79" w14:paraId="5A4159CA" w14:textId="77777777" w:rsidTr="00431496">
        <w:trPr>
          <w:gridAfter w:val="2"/>
          <w:wAfter w:w="14" w:type="dxa"/>
          <w:trHeight w:val="522"/>
          <w:tblHeader/>
        </w:trPr>
        <w:tc>
          <w:tcPr>
            <w:tcW w:w="2988" w:type="dxa"/>
          </w:tcPr>
          <w:p w14:paraId="7FD64018" w14:textId="77777777" w:rsidR="00350D58" w:rsidRDefault="00DD791A" w:rsidP="00DD791A">
            <w:pPr>
              <w:spacing w:line="380" w:lineRule="exact"/>
              <w:ind w:right="-83"/>
              <w:rPr>
                <w:rFonts w:ascii="Arial" w:hAnsi="Arial" w:cs="Arial"/>
                <w:b/>
                <w:bCs/>
                <w:sz w:val="16"/>
                <w:szCs w:val="16"/>
              </w:rPr>
            </w:pPr>
            <w:r w:rsidRPr="00B11E79">
              <w:rPr>
                <w:rFonts w:ascii="Arial" w:hAnsi="Arial" w:cs="Arial"/>
                <w:b/>
                <w:bCs/>
                <w:sz w:val="16"/>
                <w:szCs w:val="16"/>
              </w:rPr>
              <w:t xml:space="preserve">Provision for long-term employee </w:t>
            </w:r>
          </w:p>
          <w:p w14:paraId="2D9CF3D7" w14:textId="1A4BA33E" w:rsidR="00DD791A" w:rsidRPr="00B11E79" w:rsidRDefault="00350D58" w:rsidP="00DD791A">
            <w:pPr>
              <w:spacing w:line="380" w:lineRule="exact"/>
              <w:ind w:right="-83"/>
              <w:rPr>
                <w:rFonts w:ascii="Arial" w:hAnsi="Arial" w:cs="Arial"/>
                <w:sz w:val="16"/>
                <w:szCs w:val="16"/>
              </w:rPr>
            </w:pPr>
            <w:r>
              <w:rPr>
                <w:rFonts w:ascii="Arial" w:hAnsi="Arial" w:cs="Arial"/>
                <w:b/>
                <w:bCs/>
                <w:sz w:val="16"/>
                <w:szCs w:val="16"/>
              </w:rPr>
              <w:t xml:space="preserve">   </w:t>
            </w:r>
            <w:r w:rsidR="00DD791A" w:rsidRPr="00B11E79">
              <w:rPr>
                <w:rFonts w:ascii="Arial" w:hAnsi="Arial" w:cs="Arial"/>
                <w:b/>
                <w:bCs/>
                <w:sz w:val="16"/>
                <w:szCs w:val="16"/>
              </w:rPr>
              <w:t xml:space="preserve">benefits at </w:t>
            </w:r>
            <w:r w:rsidR="00660FE0">
              <w:rPr>
                <w:rFonts w:ascii="Arial" w:hAnsi="Arial" w:cs="Arial"/>
                <w:b/>
                <w:bCs/>
                <w:spacing w:val="-4"/>
                <w:sz w:val="16"/>
                <w:szCs w:val="16"/>
              </w:rPr>
              <w:t>the</w:t>
            </w:r>
            <w:r w:rsidR="00660FE0" w:rsidRPr="00B11E79">
              <w:rPr>
                <w:rFonts w:ascii="Arial" w:hAnsi="Arial" w:cs="Arial"/>
                <w:b/>
                <w:bCs/>
                <w:spacing w:val="-4"/>
                <w:sz w:val="16"/>
                <w:szCs w:val="16"/>
              </w:rPr>
              <w:t xml:space="preserve"> </w:t>
            </w:r>
            <w:r w:rsidR="00DD791A" w:rsidRPr="00B11E79">
              <w:rPr>
                <w:rFonts w:ascii="Arial" w:hAnsi="Arial" w:cs="Arial"/>
                <w:b/>
                <w:bCs/>
                <w:sz w:val="16"/>
                <w:szCs w:val="16"/>
              </w:rPr>
              <w:t>end of year</w:t>
            </w:r>
          </w:p>
        </w:tc>
        <w:tc>
          <w:tcPr>
            <w:tcW w:w="1170" w:type="dxa"/>
          </w:tcPr>
          <w:p w14:paraId="188E2F57" w14:textId="77777777" w:rsidR="00DD791A" w:rsidRPr="00B11E79" w:rsidRDefault="00DD791A" w:rsidP="00DD791A">
            <w:pPr>
              <w:pBdr>
                <w:bottom w:val="double" w:sz="4" w:space="1" w:color="auto"/>
              </w:pBdr>
              <w:tabs>
                <w:tab w:val="decimal" w:pos="859"/>
              </w:tabs>
              <w:spacing w:line="380" w:lineRule="exact"/>
              <w:ind w:left="-29" w:right="-29"/>
              <w:rPr>
                <w:rFonts w:ascii="Arial" w:hAnsi="Arial" w:cs="Arial"/>
                <w:color w:val="000000"/>
                <w:sz w:val="16"/>
                <w:szCs w:val="16"/>
              </w:rPr>
            </w:pPr>
          </w:p>
          <w:p w14:paraId="79433EDE" w14:textId="21BAD8C6" w:rsidR="00DD791A" w:rsidRPr="00B11E79" w:rsidRDefault="00DD791A" w:rsidP="00DD791A">
            <w:pPr>
              <w:pBdr>
                <w:bottom w:val="double" w:sz="4" w:space="1" w:color="auto"/>
              </w:pBdr>
              <w:tabs>
                <w:tab w:val="decimal" w:pos="859"/>
              </w:tabs>
              <w:spacing w:line="380" w:lineRule="exact"/>
              <w:ind w:left="-29" w:right="-29"/>
              <w:rPr>
                <w:rFonts w:ascii="Arial" w:hAnsi="Arial" w:cs="Arial"/>
                <w:color w:val="000000"/>
                <w:sz w:val="16"/>
                <w:szCs w:val="16"/>
                <w:lang w:val="en-US"/>
              </w:rPr>
            </w:pPr>
            <w:r w:rsidRPr="00B11E79">
              <w:rPr>
                <w:rFonts w:ascii="Arial" w:hAnsi="Arial" w:cs="Arial"/>
                <w:color w:val="000000"/>
                <w:sz w:val="16"/>
                <w:szCs w:val="16"/>
              </w:rPr>
              <w:t>28,987,207</w:t>
            </w:r>
          </w:p>
        </w:tc>
        <w:tc>
          <w:tcPr>
            <w:tcW w:w="1132" w:type="dxa"/>
          </w:tcPr>
          <w:p w14:paraId="5DB469AD" w14:textId="77777777" w:rsidR="00DD791A" w:rsidRPr="00B11E79" w:rsidRDefault="00DD791A" w:rsidP="00DD791A">
            <w:pPr>
              <w:pBdr>
                <w:bottom w:val="double" w:sz="4" w:space="1" w:color="auto"/>
              </w:pBdr>
              <w:tabs>
                <w:tab w:val="decimal" w:pos="859"/>
              </w:tabs>
              <w:spacing w:line="380" w:lineRule="exact"/>
              <w:ind w:left="-29" w:right="-29"/>
              <w:rPr>
                <w:rFonts w:ascii="Arial" w:hAnsi="Arial" w:cs="Arial"/>
                <w:color w:val="000000"/>
                <w:sz w:val="16"/>
                <w:szCs w:val="16"/>
              </w:rPr>
            </w:pPr>
          </w:p>
          <w:p w14:paraId="23CFBA98" w14:textId="6D470B87" w:rsidR="00DD791A" w:rsidRPr="00B11E79" w:rsidRDefault="00DD791A" w:rsidP="00DD791A">
            <w:pPr>
              <w:pBdr>
                <w:bottom w:val="double" w:sz="4"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24,766,340</w:t>
            </w:r>
          </w:p>
        </w:tc>
        <w:tc>
          <w:tcPr>
            <w:tcW w:w="1028" w:type="dxa"/>
            <w:gridSpan w:val="2"/>
          </w:tcPr>
          <w:p w14:paraId="59BA55AB" w14:textId="77777777" w:rsidR="00DD791A" w:rsidRPr="00B11E79" w:rsidRDefault="00DD791A" w:rsidP="00DD791A">
            <w:pPr>
              <w:pBdr>
                <w:bottom w:val="double" w:sz="4" w:space="1" w:color="auto"/>
              </w:pBdr>
              <w:tabs>
                <w:tab w:val="decimal" w:pos="735"/>
              </w:tabs>
              <w:spacing w:line="380" w:lineRule="exact"/>
              <w:ind w:left="-29" w:right="-29"/>
              <w:rPr>
                <w:rFonts w:ascii="Arial" w:hAnsi="Arial" w:cs="Arial"/>
                <w:color w:val="000000"/>
                <w:sz w:val="16"/>
                <w:szCs w:val="16"/>
              </w:rPr>
            </w:pPr>
          </w:p>
          <w:p w14:paraId="6B1577F7" w14:textId="5C755C15" w:rsidR="00DD791A" w:rsidRPr="00B11E79" w:rsidRDefault="00DD791A" w:rsidP="00DD791A">
            <w:pPr>
              <w:pBdr>
                <w:bottom w:val="double" w:sz="4" w:space="1" w:color="auto"/>
              </w:pBdr>
              <w:tabs>
                <w:tab w:val="decimal" w:pos="735"/>
              </w:tabs>
              <w:spacing w:line="380" w:lineRule="exact"/>
              <w:ind w:left="-29" w:right="-29"/>
              <w:rPr>
                <w:rFonts w:ascii="Arial" w:hAnsi="Arial" w:cs="Arial"/>
                <w:color w:val="000000"/>
                <w:sz w:val="16"/>
                <w:szCs w:val="16"/>
              </w:rPr>
            </w:pPr>
            <w:r w:rsidRPr="00B11E79">
              <w:rPr>
                <w:rFonts w:ascii="Arial" w:hAnsi="Arial" w:cs="Arial"/>
                <w:color w:val="000000"/>
                <w:sz w:val="16"/>
                <w:szCs w:val="16"/>
              </w:rPr>
              <w:t>3,704,771</w:t>
            </w:r>
          </w:p>
        </w:tc>
        <w:tc>
          <w:tcPr>
            <w:tcW w:w="1116" w:type="dxa"/>
          </w:tcPr>
          <w:p w14:paraId="33CACA62" w14:textId="77777777" w:rsidR="00DD791A" w:rsidRPr="00B11E79" w:rsidRDefault="00DD791A" w:rsidP="00DD791A">
            <w:pPr>
              <w:pBdr>
                <w:bottom w:val="double" w:sz="4" w:space="1" w:color="auto"/>
              </w:pBdr>
              <w:tabs>
                <w:tab w:val="decimal" w:pos="859"/>
              </w:tabs>
              <w:spacing w:line="380" w:lineRule="exact"/>
              <w:ind w:left="-29" w:right="-29"/>
              <w:rPr>
                <w:rFonts w:ascii="Arial" w:hAnsi="Arial" w:cs="Arial"/>
                <w:color w:val="000000"/>
                <w:sz w:val="16"/>
                <w:szCs w:val="16"/>
              </w:rPr>
            </w:pPr>
          </w:p>
          <w:p w14:paraId="114A771F" w14:textId="05C2E573" w:rsidR="00DD791A" w:rsidRPr="00B11E79" w:rsidRDefault="00DD791A" w:rsidP="00DD791A">
            <w:pPr>
              <w:pBdr>
                <w:bottom w:val="double" w:sz="4"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4" w:type="dxa"/>
            <w:gridSpan w:val="2"/>
          </w:tcPr>
          <w:p w14:paraId="2BFFBE58" w14:textId="77777777" w:rsidR="00DD791A" w:rsidRPr="00B11E79" w:rsidRDefault="00DD791A" w:rsidP="00DD791A">
            <w:pPr>
              <w:pBdr>
                <w:bottom w:val="double" w:sz="4" w:space="1" w:color="auto"/>
              </w:pBdr>
              <w:tabs>
                <w:tab w:val="decimal" w:pos="859"/>
              </w:tabs>
              <w:spacing w:line="380" w:lineRule="exact"/>
              <w:ind w:left="-29" w:right="-29"/>
              <w:rPr>
                <w:rFonts w:ascii="Arial" w:hAnsi="Arial" w:cs="Arial"/>
                <w:color w:val="000000"/>
                <w:sz w:val="16"/>
                <w:szCs w:val="16"/>
              </w:rPr>
            </w:pPr>
          </w:p>
          <w:p w14:paraId="73361B14" w14:textId="0D360C97" w:rsidR="00DD791A" w:rsidRPr="00B11E79" w:rsidRDefault="00DD791A" w:rsidP="00DD791A">
            <w:pPr>
              <w:pBdr>
                <w:bottom w:val="double" w:sz="4"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32,691,978</w:t>
            </w:r>
          </w:p>
        </w:tc>
        <w:tc>
          <w:tcPr>
            <w:tcW w:w="1066" w:type="dxa"/>
          </w:tcPr>
          <w:p w14:paraId="6F90001A" w14:textId="77777777" w:rsidR="00DD791A" w:rsidRPr="00B11E79" w:rsidRDefault="00DD791A" w:rsidP="00DD791A">
            <w:pPr>
              <w:pBdr>
                <w:bottom w:val="double" w:sz="4" w:space="1" w:color="auto"/>
              </w:pBdr>
              <w:tabs>
                <w:tab w:val="decimal" w:pos="795"/>
              </w:tabs>
              <w:spacing w:line="380" w:lineRule="exact"/>
              <w:ind w:left="-29" w:right="-29"/>
              <w:rPr>
                <w:rFonts w:ascii="Arial" w:hAnsi="Arial" w:cs="Arial"/>
                <w:color w:val="000000"/>
                <w:sz w:val="16"/>
                <w:szCs w:val="16"/>
              </w:rPr>
            </w:pPr>
          </w:p>
          <w:p w14:paraId="7DB9C180" w14:textId="0260CA14" w:rsidR="00DD791A" w:rsidRPr="00B11E79" w:rsidRDefault="00DD791A" w:rsidP="00DD791A">
            <w:pPr>
              <w:pBdr>
                <w:bottom w:val="double" w:sz="4" w:space="1" w:color="auto"/>
              </w:pBdr>
              <w:tabs>
                <w:tab w:val="decimal" w:pos="795"/>
              </w:tabs>
              <w:spacing w:line="380" w:lineRule="exact"/>
              <w:ind w:left="-29" w:right="-29"/>
              <w:rPr>
                <w:rFonts w:ascii="Arial" w:hAnsi="Arial" w:cs="Arial"/>
                <w:color w:val="000000"/>
                <w:sz w:val="16"/>
                <w:szCs w:val="16"/>
              </w:rPr>
            </w:pPr>
            <w:r w:rsidRPr="00B11E79">
              <w:rPr>
                <w:rFonts w:ascii="Arial" w:hAnsi="Arial" w:cs="Arial"/>
                <w:color w:val="000000"/>
                <w:sz w:val="16"/>
                <w:szCs w:val="16"/>
              </w:rPr>
              <w:t>24,766,340</w:t>
            </w:r>
          </w:p>
        </w:tc>
      </w:tr>
    </w:tbl>
    <w:p w14:paraId="2FF76505" w14:textId="36B0B623" w:rsidR="001A205A" w:rsidRPr="00B11E79" w:rsidRDefault="001A205A" w:rsidP="000D682A">
      <w:pPr>
        <w:tabs>
          <w:tab w:val="left" w:pos="900"/>
          <w:tab w:val="left" w:pos="2160"/>
          <w:tab w:val="left" w:pos="2880"/>
        </w:tabs>
        <w:spacing w:before="240" w:after="120" w:line="380" w:lineRule="exact"/>
        <w:ind w:right="-43"/>
        <w:jc w:val="thaiDistribute"/>
        <w:rPr>
          <w:rFonts w:ascii="Arial" w:hAnsi="Arial"/>
          <w:sz w:val="22"/>
          <w:szCs w:val="22"/>
        </w:rPr>
      </w:pPr>
    </w:p>
    <w:p w14:paraId="211E1F40" w14:textId="77777777" w:rsidR="009F2BD6" w:rsidRPr="009F2BD6" w:rsidRDefault="009F2BD6">
      <w:pPr>
        <w:rPr>
          <w:sz w:val="2"/>
          <w:szCs w:val="2"/>
        </w:rPr>
      </w:pPr>
      <w:r>
        <w:br w:type="page"/>
      </w:r>
    </w:p>
    <w:tbl>
      <w:tblPr>
        <w:tblW w:w="9595" w:type="dxa"/>
        <w:tblInd w:w="360" w:type="dxa"/>
        <w:tblLayout w:type="fixed"/>
        <w:tblLook w:val="01E0" w:firstRow="1" w:lastRow="1" w:firstColumn="1" w:lastColumn="1" w:noHBand="0" w:noVBand="0"/>
      </w:tblPr>
      <w:tblGrid>
        <w:gridCol w:w="2988"/>
        <w:gridCol w:w="1131"/>
        <w:gridCol w:w="1132"/>
        <w:gridCol w:w="1028"/>
        <w:gridCol w:w="1116"/>
        <w:gridCol w:w="1134"/>
        <w:gridCol w:w="1060"/>
        <w:gridCol w:w="6"/>
      </w:tblGrid>
      <w:tr w:rsidR="00266C55" w:rsidRPr="00B11E79" w14:paraId="58ED8EEE" w14:textId="77777777" w:rsidTr="00660FE0">
        <w:trPr>
          <w:gridAfter w:val="1"/>
          <w:wAfter w:w="6" w:type="dxa"/>
          <w:trHeight w:val="260"/>
          <w:tblHeader/>
        </w:trPr>
        <w:tc>
          <w:tcPr>
            <w:tcW w:w="9589" w:type="dxa"/>
            <w:gridSpan w:val="7"/>
          </w:tcPr>
          <w:p w14:paraId="7F6ECE4E" w14:textId="062DABA2" w:rsidR="00266C55" w:rsidRPr="00B11E79" w:rsidRDefault="00F23D05" w:rsidP="00345D5F">
            <w:pPr>
              <w:tabs>
                <w:tab w:val="decimal" w:pos="1671"/>
              </w:tabs>
              <w:spacing w:line="380" w:lineRule="exact"/>
              <w:ind w:right="-102"/>
              <w:jc w:val="right"/>
              <w:rPr>
                <w:rFonts w:ascii="Arial" w:hAnsi="Arial" w:cs="Arial"/>
                <w:color w:val="000000"/>
                <w:sz w:val="16"/>
                <w:szCs w:val="16"/>
              </w:rPr>
            </w:pPr>
            <w:r w:rsidRPr="00B11E79">
              <w:rPr>
                <w:rFonts w:ascii="Arial" w:hAnsi="Arial"/>
                <w:sz w:val="22"/>
                <w:szCs w:val="22"/>
              </w:rPr>
              <w:br w:type="page"/>
            </w:r>
            <w:r w:rsidRPr="00B11E79">
              <w:rPr>
                <w:rFonts w:ascii="Arial" w:hAnsi="Arial"/>
                <w:sz w:val="22"/>
                <w:szCs w:val="22"/>
              </w:rPr>
              <w:br w:type="page"/>
            </w:r>
            <w:r w:rsidR="00266C55" w:rsidRPr="00B11E79">
              <w:rPr>
                <w:rFonts w:ascii="Arial" w:hAnsi="Arial" w:cs="Arial"/>
                <w:color w:val="000000"/>
                <w:sz w:val="16"/>
                <w:szCs w:val="16"/>
              </w:rPr>
              <w:t>(Unit: Baht)</w:t>
            </w:r>
          </w:p>
        </w:tc>
      </w:tr>
      <w:tr w:rsidR="00660FE0" w:rsidRPr="00B11E79" w14:paraId="17C13FB1" w14:textId="77777777" w:rsidTr="00660FE0">
        <w:trPr>
          <w:trHeight w:val="459"/>
          <w:tblHeader/>
        </w:trPr>
        <w:tc>
          <w:tcPr>
            <w:tcW w:w="2988" w:type="dxa"/>
          </w:tcPr>
          <w:p w14:paraId="32120BFC" w14:textId="77777777" w:rsidR="00660FE0" w:rsidRPr="00B11E79" w:rsidRDefault="00660FE0" w:rsidP="00345D5F">
            <w:pPr>
              <w:spacing w:line="380" w:lineRule="exact"/>
              <w:rPr>
                <w:rFonts w:ascii="Arial" w:hAnsi="Arial" w:cs="Arial"/>
                <w:sz w:val="16"/>
                <w:szCs w:val="16"/>
              </w:rPr>
            </w:pPr>
          </w:p>
        </w:tc>
        <w:tc>
          <w:tcPr>
            <w:tcW w:w="6607" w:type="dxa"/>
            <w:gridSpan w:val="7"/>
          </w:tcPr>
          <w:p w14:paraId="75BABBBD" w14:textId="733CE858" w:rsidR="00660FE0" w:rsidRPr="00B11E79" w:rsidRDefault="00660FE0" w:rsidP="00345D5F">
            <w:pPr>
              <w:pBdr>
                <w:bottom w:val="single" w:sz="4" w:space="1" w:color="auto"/>
              </w:pBdr>
              <w:tabs>
                <w:tab w:val="left" w:pos="1440"/>
              </w:tabs>
              <w:spacing w:line="380" w:lineRule="exact"/>
              <w:ind w:left="-29" w:right="-29"/>
              <w:jc w:val="center"/>
              <w:rPr>
                <w:rFonts w:ascii="Arial" w:hAnsi="Arial" w:cs="Browallia New"/>
                <w:sz w:val="16"/>
                <w:szCs w:val="20"/>
                <w:lang w:val="en-US"/>
              </w:rPr>
            </w:pPr>
            <w:r w:rsidRPr="00B11E79">
              <w:rPr>
                <w:rFonts w:ascii="Arial" w:eastAsia="SimSun" w:hAnsi="Arial"/>
                <w:spacing w:val="-2"/>
                <w:sz w:val="16"/>
                <w:szCs w:val="16"/>
              </w:rPr>
              <w:t>Separate financial statements</w:t>
            </w:r>
          </w:p>
        </w:tc>
      </w:tr>
      <w:tr w:rsidR="00431496" w:rsidRPr="00B11E79" w14:paraId="22E13445" w14:textId="77777777" w:rsidTr="00660FE0">
        <w:trPr>
          <w:trHeight w:val="459"/>
          <w:tblHeader/>
        </w:trPr>
        <w:tc>
          <w:tcPr>
            <w:tcW w:w="2988" w:type="dxa"/>
          </w:tcPr>
          <w:p w14:paraId="5F542CE5" w14:textId="77777777" w:rsidR="00431496" w:rsidRPr="00B11E79" w:rsidRDefault="00431496" w:rsidP="00431496">
            <w:pPr>
              <w:spacing w:line="380" w:lineRule="exact"/>
              <w:rPr>
                <w:rFonts w:ascii="Arial" w:hAnsi="Arial" w:cs="Arial"/>
                <w:sz w:val="16"/>
                <w:szCs w:val="16"/>
              </w:rPr>
            </w:pPr>
          </w:p>
        </w:tc>
        <w:tc>
          <w:tcPr>
            <w:tcW w:w="2263" w:type="dxa"/>
            <w:gridSpan w:val="2"/>
          </w:tcPr>
          <w:p w14:paraId="3B4B34E5" w14:textId="29918AD0" w:rsidR="00431496" w:rsidRPr="00B11E79" w:rsidRDefault="00431496" w:rsidP="00431496">
            <w:pPr>
              <w:pBdr>
                <w:bottom w:val="single" w:sz="4" w:space="1" w:color="auto"/>
              </w:pBdr>
              <w:tabs>
                <w:tab w:val="left" w:pos="1440"/>
              </w:tabs>
              <w:spacing w:line="380" w:lineRule="exact"/>
              <w:ind w:left="-29" w:right="-29"/>
              <w:jc w:val="center"/>
              <w:rPr>
                <w:rFonts w:ascii="Arial" w:hAnsi="Arial" w:cs="Arial"/>
                <w:sz w:val="16"/>
                <w:szCs w:val="16"/>
              </w:rPr>
            </w:pPr>
            <w:r w:rsidRPr="00B11E79">
              <w:rPr>
                <w:rFonts w:ascii="Arial" w:hAnsi="Arial" w:cs="Arial"/>
                <w:sz w:val="16"/>
                <w:szCs w:val="16"/>
              </w:rPr>
              <w:t>Employee retirement</w:t>
            </w:r>
            <w:r>
              <w:rPr>
                <w:rFonts w:ascii="Arial" w:hAnsi="Arial" w:cs="Arial"/>
                <w:sz w:val="16"/>
                <w:szCs w:val="16"/>
              </w:rPr>
              <w:t xml:space="preserve"> </w:t>
            </w:r>
            <w:r w:rsidRPr="00B11E79">
              <w:rPr>
                <w:rFonts w:ascii="Arial" w:hAnsi="Arial" w:cs="Arial"/>
                <w:sz w:val="16"/>
                <w:szCs w:val="16"/>
              </w:rPr>
              <w:t>pension</w:t>
            </w:r>
          </w:p>
        </w:tc>
        <w:tc>
          <w:tcPr>
            <w:tcW w:w="2144" w:type="dxa"/>
            <w:gridSpan w:val="2"/>
          </w:tcPr>
          <w:p w14:paraId="4F38F7A7" w14:textId="0C254CF1" w:rsidR="00431496" w:rsidRPr="00B11E79" w:rsidRDefault="00431496" w:rsidP="00431496">
            <w:pPr>
              <w:pBdr>
                <w:bottom w:val="single" w:sz="4" w:space="1" w:color="auto"/>
              </w:pBdr>
              <w:tabs>
                <w:tab w:val="left" w:pos="1440"/>
              </w:tabs>
              <w:spacing w:line="380" w:lineRule="exact"/>
              <w:ind w:left="-29" w:right="-29"/>
              <w:jc w:val="center"/>
              <w:rPr>
                <w:rFonts w:ascii="Arial" w:hAnsi="Arial" w:cs="Arial"/>
                <w:sz w:val="16"/>
                <w:szCs w:val="16"/>
              </w:rPr>
            </w:pPr>
            <w:r w:rsidRPr="00B11E79">
              <w:rPr>
                <w:rFonts w:ascii="Arial" w:hAnsi="Arial" w:cs="Arial"/>
                <w:sz w:val="16"/>
                <w:szCs w:val="16"/>
              </w:rPr>
              <w:t>Other employee benefit</w:t>
            </w:r>
          </w:p>
        </w:tc>
        <w:tc>
          <w:tcPr>
            <w:tcW w:w="2200" w:type="dxa"/>
            <w:gridSpan w:val="3"/>
          </w:tcPr>
          <w:p w14:paraId="57819FED" w14:textId="02C6E51D" w:rsidR="00431496" w:rsidRPr="00B11E79" w:rsidRDefault="00431496" w:rsidP="00431496">
            <w:pPr>
              <w:pBdr>
                <w:bottom w:val="single" w:sz="4" w:space="1" w:color="auto"/>
              </w:pBdr>
              <w:tabs>
                <w:tab w:val="left" w:pos="1440"/>
              </w:tabs>
              <w:spacing w:line="380" w:lineRule="exact"/>
              <w:ind w:left="-29" w:right="-29"/>
              <w:jc w:val="center"/>
              <w:rPr>
                <w:rFonts w:ascii="Arial" w:hAnsi="Arial" w:cs="Browallia New"/>
                <w:sz w:val="16"/>
                <w:szCs w:val="20"/>
                <w:lang w:val="en-US"/>
              </w:rPr>
            </w:pPr>
            <w:r w:rsidRPr="00B11E79">
              <w:rPr>
                <w:rFonts w:ascii="Arial" w:hAnsi="Arial" w:cs="Browallia New"/>
                <w:sz w:val="16"/>
                <w:szCs w:val="20"/>
                <w:lang w:val="en-US"/>
              </w:rPr>
              <w:t>Total</w:t>
            </w:r>
          </w:p>
        </w:tc>
      </w:tr>
      <w:tr w:rsidR="00431496" w:rsidRPr="00B11E79" w14:paraId="627A9333" w14:textId="77777777" w:rsidTr="00660FE0">
        <w:trPr>
          <w:trHeight w:val="279"/>
          <w:tblHeader/>
        </w:trPr>
        <w:tc>
          <w:tcPr>
            <w:tcW w:w="2988" w:type="dxa"/>
          </w:tcPr>
          <w:p w14:paraId="349F077F" w14:textId="77777777" w:rsidR="00431496" w:rsidRPr="00B11E79" w:rsidRDefault="00431496" w:rsidP="00431496">
            <w:pPr>
              <w:spacing w:line="380" w:lineRule="exact"/>
              <w:rPr>
                <w:rFonts w:ascii="Arial" w:hAnsi="Arial" w:cs="Arial"/>
                <w:sz w:val="16"/>
                <w:szCs w:val="16"/>
              </w:rPr>
            </w:pPr>
          </w:p>
        </w:tc>
        <w:tc>
          <w:tcPr>
            <w:tcW w:w="1131" w:type="dxa"/>
          </w:tcPr>
          <w:p w14:paraId="53EF511A" w14:textId="77777777" w:rsidR="00431496" w:rsidRPr="00B11E79" w:rsidRDefault="00431496" w:rsidP="00431496">
            <w:pPr>
              <w:pBdr>
                <w:bottom w:val="single" w:sz="4" w:space="1" w:color="auto"/>
              </w:pBdr>
              <w:tabs>
                <w:tab w:val="left" w:pos="1440"/>
              </w:tabs>
              <w:spacing w:line="380" w:lineRule="exact"/>
              <w:ind w:left="-29" w:right="-29"/>
              <w:jc w:val="center"/>
              <w:rPr>
                <w:rFonts w:ascii="Arial" w:hAnsi="Arial" w:cs="Arial"/>
                <w:spacing w:val="-4"/>
                <w:sz w:val="16"/>
                <w:szCs w:val="16"/>
              </w:rPr>
            </w:pPr>
            <w:r w:rsidRPr="00B11E79">
              <w:rPr>
                <w:rFonts w:ascii="Arial" w:hAnsi="Arial" w:cs="Arial"/>
                <w:spacing w:val="-4"/>
                <w:sz w:val="16"/>
                <w:szCs w:val="16"/>
              </w:rPr>
              <w:t>2024</w:t>
            </w:r>
          </w:p>
        </w:tc>
        <w:tc>
          <w:tcPr>
            <w:tcW w:w="1132" w:type="dxa"/>
          </w:tcPr>
          <w:p w14:paraId="1F07349B" w14:textId="77777777" w:rsidR="00431496" w:rsidRPr="00B11E79" w:rsidRDefault="00431496" w:rsidP="00431496">
            <w:pPr>
              <w:pBdr>
                <w:bottom w:val="single" w:sz="4" w:space="1" w:color="auto"/>
              </w:pBdr>
              <w:tabs>
                <w:tab w:val="left" w:pos="1440"/>
              </w:tabs>
              <w:spacing w:line="380" w:lineRule="exact"/>
              <w:ind w:left="-29" w:right="-29"/>
              <w:jc w:val="center"/>
              <w:rPr>
                <w:rFonts w:ascii="Arial" w:hAnsi="Arial" w:cs="Arial"/>
                <w:spacing w:val="-4"/>
                <w:sz w:val="16"/>
                <w:szCs w:val="16"/>
              </w:rPr>
            </w:pPr>
            <w:r w:rsidRPr="00B11E79">
              <w:rPr>
                <w:rFonts w:ascii="Arial" w:hAnsi="Arial" w:cs="Arial"/>
                <w:spacing w:val="-4"/>
                <w:sz w:val="16"/>
                <w:szCs w:val="16"/>
              </w:rPr>
              <w:t>2023</w:t>
            </w:r>
          </w:p>
        </w:tc>
        <w:tc>
          <w:tcPr>
            <w:tcW w:w="1028" w:type="dxa"/>
          </w:tcPr>
          <w:p w14:paraId="7279CFD5" w14:textId="77777777" w:rsidR="00431496" w:rsidRPr="00B11E79" w:rsidRDefault="00431496" w:rsidP="00431496">
            <w:pPr>
              <w:pBdr>
                <w:bottom w:val="single" w:sz="4" w:space="1" w:color="auto"/>
              </w:pBdr>
              <w:tabs>
                <w:tab w:val="left" w:pos="1440"/>
              </w:tabs>
              <w:spacing w:line="380" w:lineRule="exact"/>
              <w:ind w:left="-29" w:right="-29"/>
              <w:jc w:val="center"/>
              <w:rPr>
                <w:rFonts w:ascii="Arial" w:hAnsi="Arial" w:cs="Arial"/>
                <w:spacing w:val="-4"/>
                <w:sz w:val="16"/>
                <w:szCs w:val="16"/>
              </w:rPr>
            </w:pPr>
            <w:r w:rsidRPr="00B11E79">
              <w:rPr>
                <w:rFonts w:ascii="Arial" w:hAnsi="Arial" w:cs="Arial"/>
                <w:spacing w:val="-4"/>
                <w:sz w:val="16"/>
                <w:szCs w:val="16"/>
              </w:rPr>
              <w:t>2024</w:t>
            </w:r>
          </w:p>
        </w:tc>
        <w:tc>
          <w:tcPr>
            <w:tcW w:w="1116" w:type="dxa"/>
          </w:tcPr>
          <w:p w14:paraId="4627210E" w14:textId="77777777" w:rsidR="00431496" w:rsidRPr="00B11E79" w:rsidRDefault="00431496" w:rsidP="00431496">
            <w:pPr>
              <w:pBdr>
                <w:bottom w:val="single" w:sz="4" w:space="1" w:color="auto"/>
              </w:pBdr>
              <w:tabs>
                <w:tab w:val="left" w:pos="1440"/>
              </w:tabs>
              <w:spacing w:line="380" w:lineRule="exact"/>
              <w:ind w:left="-29" w:right="-29"/>
              <w:jc w:val="center"/>
              <w:rPr>
                <w:rFonts w:ascii="Arial" w:hAnsi="Arial" w:cs="Arial"/>
                <w:spacing w:val="-4"/>
                <w:sz w:val="16"/>
                <w:szCs w:val="16"/>
              </w:rPr>
            </w:pPr>
            <w:r w:rsidRPr="00B11E79">
              <w:rPr>
                <w:rFonts w:ascii="Arial" w:hAnsi="Arial" w:cs="Arial"/>
                <w:spacing w:val="-4"/>
                <w:sz w:val="16"/>
                <w:szCs w:val="16"/>
              </w:rPr>
              <w:t>2023</w:t>
            </w:r>
          </w:p>
        </w:tc>
        <w:tc>
          <w:tcPr>
            <w:tcW w:w="1134" w:type="dxa"/>
          </w:tcPr>
          <w:p w14:paraId="662BE788" w14:textId="77777777" w:rsidR="00431496" w:rsidRPr="00B11E79" w:rsidRDefault="00431496" w:rsidP="00431496">
            <w:pPr>
              <w:pBdr>
                <w:bottom w:val="single" w:sz="4" w:space="1" w:color="auto"/>
              </w:pBdr>
              <w:tabs>
                <w:tab w:val="left" w:pos="1440"/>
              </w:tabs>
              <w:spacing w:line="380" w:lineRule="exact"/>
              <w:ind w:left="-29" w:right="-29"/>
              <w:jc w:val="center"/>
              <w:rPr>
                <w:rFonts w:ascii="Arial" w:hAnsi="Arial" w:cs="Arial"/>
                <w:spacing w:val="-4"/>
                <w:sz w:val="16"/>
                <w:szCs w:val="16"/>
              </w:rPr>
            </w:pPr>
            <w:r w:rsidRPr="00B11E79">
              <w:rPr>
                <w:rFonts w:ascii="Arial" w:hAnsi="Arial" w:cs="Arial"/>
                <w:spacing w:val="-4"/>
                <w:sz w:val="16"/>
                <w:szCs w:val="16"/>
              </w:rPr>
              <w:t>2024</w:t>
            </w:r>
          </w:p>
        </w:tc>
        <w:tc>
          <w:tcPr>
            <w:tcW w:w="1066" w:type="dxa"/>
            <w:gridSpan w:val="2"/>
          </w:tcPr>
          <w:p w14:paraId="3D5E3741" w14:textId="77777777" w:rsidR="00431496" w:rsidRPr="00B11E79" w:rsidRDefault="00431496" w:rsidP="00431496">
            <w:pPr>
              <w:pBdr>
                <w:bottom w:val="single" w:sz="4" w:space="1" w:color="auto"/>
              </w:pBdr>
              <w:tabs>
                <w:tab w:val="left" w:pos="1440"/>
              </w:tabs>
              <w:spacing w:line="380" w:lineRule="exact"/>
              <w:ind w:left="-29" w:right="-29"/>
              <w:jc w:val="center"/>
              <w:rPr>
                <w:rFonts w:ascii="Arial" w:hAnsi="Arial" w:cs="Arial"/>
                <w:spacing w:val="-4"/>
                <w:sz w:val="16"/>
                <w:szCs w:val="16"/>
              </w:rPr>
            </w:pPr>
            <w:r w:rsidRPr="00B11E79">
              <w:rPr>
                <w:rFonts w:ascii="Arial" w:hAnsi="Arial" w:cs="Arial"/>
                <w:spacing w:val="-4"/>
                <w:sz w:val="16"/>
                <w:szCs w:val="16"/>
              </w:rPr>
              <w:t>2023</w:t>
            </w:r>
          </w:p>
        </w:tc>
      </w:tr>
      <w:tr w:rsidR="00431496" w:rsidRPr="00B11E79" w14:paraId="435BE064" w14:textId="77777777" w:rsidTr="00660FE0">
        <w:trPr>
          <w:trHeight w:val="512"/>
          <w:tblHeader/>
        </w:trPr>
        <w:tc>
          <w:tcPr>
            <w:tcW w:w="2988" w:type="dxa"/>
          </w:tcPr>
          <w:p w14:paraId="19161938" w14:textId="77777777" w:rsidR="00431496" w:rsidRDefault="00431496" w:rsidP="00431496">
            <w:pPr>
              <w:spacing w:line="380" w:lineRule="exact"/>
              <w:ind w:right="-198"/>
              <w:rPr>
                <w:rFonts w:ascii="Arial" w:hAnsi="Arial" w:cs="Arial"/>
                <w:b/>
                <w:bCs/>
                <w:sz w:val="16"/>
                <w:szCs w:val="16"/>
              </w:rPr>
            </w:pPr>
            <w:r w:rsidRPr="00B11E79">
              <w:rPr>
                <w:rFonts w:ascii="Arial" w:hAnsi="Arial" w:cs="Arial"/>
                <w:b/>
                <w:bCs/>
                <w:sz w:val="16"/>
                <w:szCs w:val="16"/>
              </w:rPr>
              <w:t xml:space="preserve">Provision for long-term employee </w:t>
            </w:r>
          </w:p>
          <w:p w14:paraId="136DFC86" w14:textId="34746601" w:rsidR="00431496" w:rsidRPr="00B11E79" w:rsidRDefault="00431496" w:rsidP="00431496">
            <w:pPr>
              <w:spacing w:line="380" w:lineRule="exact"/>
              <w:ind w:right="-198"/>
              <w:rPr>
                <w:rFonts w:ascii="Arial" w:hAnsi="Arial" w:cs="Arial"/>
                <w:sz w:val="16"/>
                <w:szCs w:val="16"/>
              </w:rPr>
            </w:pPr>
            <w:r>
              <w:rPr>
                <w:rFonts w:ascii="Arial" w:hAnsi="Arial" w:cs="Arial"/>
                <w:b/>
                <w:bCs/>
                <w:sz w:val="16"/>
                <w:szCs w:val="16"/>
              </w:rPr>
              <w:t xml:space="preserve">   </w:t>
            </w:r>
            <w:r w:rsidRPr="00B11E79">
              <w:rPr>
                <w:rFonts w:ascii="Arial" w:hAnsi="Arial" w:cs="Arial"/>
                <w:b/>
                <w:bCs/>
                <w:sz w:val="16"/>
                <w:szCs w:val="16"/>
              </w:rPr>
              <w:t>benefits</w:t>
            </w:r>
            <w:r w:rsidRPr="00B11E79">
              <w:rPr>
                <w:rFonts w:ascii="Arial" w:hAnsi="Arial" w:cs="Arial"/>
                <w:b/>
                <w:bCs/>
                <w:spacing w:val="-4"/>
                <w:sz w:val="16"/>
                <w:szCs w:val="16"/>
              </w:rPr>
              <w:t xml:space="preserve"> at </w:t>
            </w:r>
            <w:r>
              <w:rPr>
                <w:rFonts w:ascii="Arial" w:hAnsi="Arial" w:cs="Arial"/>
                <w:b/>
                <w:bCs/>
                <w:spacing w:val="-4"/>
                <w:sz w:val="16"/>
                <w:szCs w:val="16"/>
              </w:rPr>
              <w:t xml:space="preserve">the </w:t>
            </w:r>
            <w:r w:rsidRPr="00B11E79">
              <w:rPr>
                <w:rFonts w:ascii="Arial" w:hAnsi="Arial" w:cs="Arial"/>
                <w:b/>
                <w:bCs/>
                <w:spacing w:val="-4"/>
                <w:sz w:val="16"/>
                <w:szCs w:val="16"/>
              </w:rPr>
              <w:t>beginning of year</w:t>
            </w:r>
          </w:p>
        </w:tc>
        <w:tc>
          <w:tcPr>
            <w:tcW w:w="1131" w:type="dxa"/>
            <w:vAlign w:val="bottom"/>
          </w:tcPr>
          <w:p w14:paraId="7D7D50DB" w14:textId="5225F09B" w:rsidR="00431496" w:rsidRPr="00B11E79" w:rsidRDefault="00431496" w:rsidP="00431496">
            <w:pPr>
              <w:tabs>
                <w:tab w:val="decimal" w:pos="859"/>
              </w:tabs>
              <w:spacing w:line="380" w:lineRule="exact"/>
              <w:ind w:left="-29" w:right="-29"/>
              <w:rPr>
                <w:rFonts w:ascii="Arial" w:hAnsi="Arial" w:cs="Arial"/>
                <w:color w:val="000000"/>
                <w:sz w:val="16"/>
                <w:szCs w:val="16"/>
                <w:cs/>
              </w:rPr>
            </w:pPr>
            <w:r w:rsidRPr="00B11E79">
              <w:rPr>
                <w:rFonts w:ascii="Arial" w:hAnsi="Arial" w:cs="Arial"/>
                <w:color w:val="000000"/>
                <w:sz w:val="16"/>
                <w:szCs w:val="16"/>
              </w:rPr>
              <w:t>23,104,346</w:t>
            </w:r>
          </w:p>
        </w:tc>
        <w:tc>
          <w:tcPr>
            <w:tcW w:w="1132" w:type="dxa"/>
            <w:vAlign w:val="bottom"/>
          </w:tcPr>
          <w:p w14:paraId="4B93D9E5" w14:textId="628FA973"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19,283,689</w:t>
            </w:r>
          </w:p>
        </w:tc>
        <w:tc>
          <w:tcPr>
            <w:tcW w:w="1028" w:type="dxa"/>
            <w:vAlign w:val="bottom"/>
          </w:tcPr>
          <w:p w14:paraId="021AF53F" w14:textId="7B0AB428" w:rsidR="00431496" w:rsidRPr="00B11E79" w:rsidRDefault="00431496" w:rsidP="00431496">
            <w:pPr>
              <w:tabs>
                <w:tab w:val="decimal" w:pos="735"/>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16" w:type="dxa"/>
            <w:vAlign w:val="bottom"/>
          </w:tcPr>
          <w:p w14:paraId="5F3F1733" w14:textId="0D90A031"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4" w:type="dxa"/>
            <w:vAlign w:val="bottom"/>
          </w:tcPr>
          <w:p w14:paraId="1269EAE8" w14:textId="39F69A36"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23,104,346</w:t>
            </w:r>
          </w:p>
        </w:tc>
        <w:tc>
          <w:tcPr>
            <w:tcW w:w="1066" w:type="dxa"/>
            <w:gridSpan w:val="2"/>
            <w:vAlign w:val="bottom"/>
          </w:tcPr>
          <w:p w14:paraId="04657591" w14:textId="06DC338A"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19,283,689</w:t>
            </w:r>
          </w:p>
        </w:tc>
      </w:tr>
      <w:tr w:rsidR="00431496" w:rsidRPr="00B11E79" w14:paraId="015AF519" w14:textId="77777777" w:rsidTr="00660FE0">
        <w:trPr>
          <w:trHeight w:val="260"/>
          <w:tblHeader/>
        </w:trPr>
        <w:tc>
          <w:tcPr>
            <w:tcW w:w="2988" w:type="dxa"/>
          </w:tcPr>
          <w:p w14:paraId="36BC3651" w14:textId="77777777" w:rsidR="00431496" w:rsidRPr="00B11E79" w:rsidRDefault="00431496" w:rsidP="00431496">
            <w:pPr>
              <w:spacing w:line="380" w:lineRule="exact"/>
              <w:rPr>
                <w:rFonts w:ascii="Arial" w:hAnsi="Arial" w:cs="Arial"/>
                <w:sz w:val="16"/>
                <w:szCs w:val="16"/>
              </w:rPr>
            </w:pPr>
            <w:r w:rsidRPr="00B11E79">
              <w:rPr>
                <w:rFonts w:ascii="Arial" w:hAnsi="Arial" w:cs="Arial"/>
                <w:sz w:val="16"/>
                <w:szCs w:val="16"/>
              </w:rPr>
              <w:t>Included in profit or loss:</w:t>
            </w:r>
          </w:p>
        </w:tc>
        <w:tc>
          <w:tcPr>
            <w:tcW w:w="1131" w:type="dxa"/>
            <w:vAlign w:val="bottom"/>
          </w:tcPr>
          <w:p w14:paraId="6D7CA108" w14:textId="77777777" w:rsidR="00431496" w:rsidRPr="00B11E79" w:rsidRDefault="00431496" w:rsidP="00431496">
            <w:pPr>
              <w:tabs>
                <w:tab w:val="decimal" w:pos="859"/>
              </w:tabs>
              <w:spacing w:line="380" w:lineRule="exact"/>
              <w:ind w:left="-29" w:right="-29"/>
              <w:rPr>
                <w:rFonts w:ascii="Arial" w:hAnsi="Arial" w:cs="Arial"/>
                <w:color w:val="000000"/>
                <w:sz w:val="16"/>
                <w:szCs w:val="16"/>
                <w:cs/>
              </w:rPr>
            </w:pPr>
          </w:p>
        </w:tc>
        <w:tc>
          <w:tcPr>
            <w:tcW w:w="1132" w:type="dxa"/>
          </w:tcPr>
          <w:p w14:paraId="613AA76A" w14:textId="77777777" w:rsidR="00431496" w:rsidRPr="00B11E79" w:rsidRDefault="00431496" w:rsidP="00431496">
            <w:pPr>
              <w:tabs>
                <w:tab w:val="decimal" w:pos="859"/>
              </w:tabs>
              <w:spacing w:line="380" w:lineRule="exact"/>
              <w:ind w:left="-29" w:right="-29"/>
              <w:rPr>
                <w:rFonts w:ascii="Arial" w:hAnsi="Arial" w:cs="Arial"/>
                <w:color w:val="000000"/>
                <w:sz w:val="16"/>
                <w:szCs w:val="16"/>
              </w:rPr>
            </w:pPr>
          </w:p>
        </w:tc>
        <w:tc>
          <w:tcPr>
            <w:tcW w:w="1028" w:type="dxa"/>
          </w:tcPr>
          <w:p w14:paraId="223582EC" w14:textId="77777777" w:rsidR="00431496" w:rsidRPr="00B11E79" w:rsidRDefault="00431496" w:rsidP="00431496">
            <w:pPr>
              <w:tabs>
                <w:tab w:val="decimal" w:pos="735"/>
              </w:tabs>
              <w:spacing w:line="380" w:lineRule="exact"/>
              <w:ind w:left="-29" w:right="-29"/>
              <w:rPr>
                <w:rFonts w:ascii="Arial" w:hAnsi="Arial" w:cs="Arial"/>
                <w:color w:val="000000"/>
                <w:sz w:val="16"/>
                <w:szCs w:val="16"/>
              </w:rPr>
            </w:pPr>
          </w:p>
        </w:tc>
        <w:tc>
          <w:tcPr>
            <w:tcW w:w="1116" w:type="dxa"/>
          </w:tcPr>
          <w:p w14:paraId="79EC6369" w14:textId="62B60FAE" w:rsidR="00431496" w:rsidRPr="00B11E79" w:rsidRDefault="00431496" w:rsidP="00431496">
            <w:pPr>
              <w:tabs>
                <w:tab w:val="decimal" w:pos="859"/>
              </w:tabs>
              <w:spacing w:line="380" w:lineRule="exact"/>
              <w:ind w:left="-29" w:right="-29"/>
              <w:rPr>
                <w:rFonts w:ascii="Arial" w:hAnsi="Arial" w:cs="Arial"/>
                <w:color w:val="000000"/>
                <w:sz w:val="16"/>
                <w:szCs w:val="16"/>
                <w:cs/>
              </w:rPr>
            </w:pPr>
          </w:p>
        </w:tc>
        <w:tc>
          <w:tcPr>
            <w:tcW w:w="1134" w:type="dxa"/>
          </w:tcPr>
          <w:p w14:paraId="7CAE9E83" w14:textId="77777777" w:rsidR="00431496" w:rsidRPr="00B11E79" w:rsidRDefault="00431496" w:rsidP="00431496">
            <w:pPr>
              <w:tabs>
                <w:tab w:val="decimal" w:pos="859"/>
              </w:tabs>
              <w:spacing w:line="380" w:lineRule="exact"/>
              <w:ind w:left="-29" w:right="-29"/>
              <w:rPr>
                <w:rFonts w:ascii="Arial" w:hAnsi="Arial" w:cs="Arial"/>
                <w:color w:val="000000"/>
                <w:sz w:val="16"/>
                <w:szCs w:val="16"/>
              </w:rPr>
            </w:pPr>
          </w:p>
        </w:tc>
        <w:tc>
          <w:tcPr>
            <w:tcW w:w="1066" w:type="dxa"/>
            <w:gridSpan w:val="2"/>
          </w:tcPr>
          <w:p w14:paraId="52041308" w14:textId="77777777" w:rsidR="00431496" w:rsidRPr="00B11E79" w:rsidRDefault="00431496" w:rsidP="00431496">
            <w:pPr>
              <w:tabs>
                <w:tab w:val="decimal" w:pos="859"/>
              </w:tabs>
              <w:spacing w:line="380" w:lineRule="exact"/>
              <w:ind w:left="-29" w:right="-29"/>
              <w:rPr>
                <w:rFonts w:ascii="Arial" w:hAnsi="Arial" w:cs="Arial"/>
                <w:color w:val="000000"/>
                <w:sz w:val="16"/>
                <w:szCs w:val="16"/>
              </w:rPr>
            </w:pPr>
          </w:p>
        </w:tc>
      </w:tr>
      <w:tr w:rsidR="00431496" w:rsidRPr="00B11E79" w14:paraId="200E20A5" w14:textId="77777777" w:rsidTr="00660FE0">
        <w:trPr>
          <w:trHeight w:val="250"/>
          <w:tblHeader/>
        </w:trPr>
        <w:tc>
          <w:tcPr>
            <w:tcW w:w="2988" w:type="dxa"/>
          </w:tcPr>
          <w:p w14:paraId="197975BC" w14:textId="77777777" w:rsidR="00431496" w:rsidRPr="00B11E79" w:rsidRDefault="00431496" w:rsidP="00431496">
            <w:pPr>
              <w:spacing w:line="380" w:lineRule="exact"/>
              <w:ind w:left="162"/>
              <w:rPr>
                <w:rFonts w:ascii="Arial" w:hAnsi="Arial" w:cs="Arial"/>
                <w:color w:val="000000"/>
                <w:sz w:val="16"/>
                <w:szCs w:val="16"/>
                <w:cs/>
              </w:rPr>
            </w:pPr>
            <w:r w:rsidRPr="00B11E79">
              <w:rPr>
                <w:rFonts w:ascii="Arial" w:hAnsi="Arial" w:cs="Arial"/>
                <w:sz w:val="16"/>
                <w:szCs w:val="16"/>
              </w:rPr>
              <w:t xml:space="preserve">Current service cost </w:t>
            </w:r>
          </w:p>
        </w:tc>
        <w:tc>
          <w:tcPr>
            <w:tcW w:w="1131" w:type="dxa"/>
            <w:vAlign w:val="bottom"/>
          </w:tcPr>
          <w:p w14:paraId="63A662DF" w14:textId="48B1E3BD" w:rsidR="00431496" w:rsidRPr="00B11E79" w:rsidRDefault="00431496" w:rsidP="00431496">
            <w:pPr>
              <w:tabs>
                <w:tab w:val="decimal" w:pos="859"/>
              </w:tabs>
              <w:spacing w:line="380" w:lineRule="exact"/>
              <w:ind w:right="-29"/>
              <w:rPr>
                <w:rFonts w:ascii="Arial" w:hAnsi="Arial" w:cs="Arial"/>
                <w:color w:val="000000"/>
                <w:sz w:val="16"/>
                <w:szCs w:val="16"/>
                <w:cs/>
              </w:rPr>
            </w:pPr>
            <w:r w:rsidRPr="00B11E79">
              <w:rPr>
                <w:rFonts w:ascii="Arial" w:hAnsi="Arial" w:cs="Arial"/>
                <w:color w:val="000000"/>
                <w:sz w:val="16"/>
                <w:szCs w:val="16"/>
                <w:cs/>
              </w:rPr>
              <w:t>3</w:t>
            </w:r>
            <w:r w:rsidRPr="00B11E79">
              <w:rPr>
                <w:rFonts w:ascii="Arial" w:hAnsi="Arial" w:cs="Arial"/>
                <w:color w:val="000000"/>
                <w:sz w:val="16"/>
                <w:szCs w:val="16"/>
              </w:rPr>
              <w:t>,</w:t>
            </w:r>
            <w:r w:rsidRPr="00B11E79">
              <w:rPr>
                <w:rFonts w:ascii="Arial" w:hAnsi="Arial" w:cs="Arial"/>
                <w:color w:val="000000"/>
                <w:sz w:val="16"/>
                <w:szCs w:val="16"/>
                <w:cs/>
              </w:rPr>
              <w:t>337</w:t>
            </w:r>
            <w:r w:rsidRPr="00B11E79">
              <w:rPr>
                <w:rFonts w:ascii="Arial" w:hAnsi="Arial" w:cs="Arial"/>
                <w:color w:val="000000"/>
                <w:sz w:val="16"/>
                <w:szCs w:val="16"/>
              </w:rPr>
              <w:t>,</w:t>
            </w:r>
            <w:r w:rsidRPr="00B11E79">
              <w:rPr>
                <w:rFonts w:ascii="Arial" w:hAnsi="Arial" w:cs="Arial"/>
                <w:color w:val="000000"/>
                <w:sz w:val="16"/>
                <w:szCs w:val="16"/>
                <w:cs/>
              </w:rPr>
              <w:t>233</w:t>
            </w:r>
          </w:p>
        </w:tc>
        <w:tc>
          <w:tcPr>
            <w:tcW w:w="1132" w:type="dxa"/>
          </w:tcPr>
          <w:p w14:paraId="012BE57C" w14:textId="5AC27877"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2,530,188</w:t>
            </w:r>
          </w:p>
        </w:tc>
        <w:tc>
          <w:tcPr>
            <w:tcW w:w="1028" w:type="dxa"/>
          </w:tcPr>
          <w:p w14:paraId="0C0F8763" w14:textId="6635C2BA" w:rsidR="00431496" w:rsidRPr="00B11E79" w:rsidRDefault="00431496" w:rsidP="00431496">
            <w:pPr>
              <w:tabs>
                <w:tab w:val="decimal" w:pos="735"/>
              </w:tabs>
              <w:spacing w:line="380" w:lineRule="exact"/>
              <w:ind w:left="-29" w:right="-29"/>
              <w:rPr>
                <w:rFonts w:ascii="Arial" w:hAnsi="Arial" w:cs="Arial"/>
                <w:color w:val="000000"/>
                <w:sz w:val="16"/>
                <w:szCs w:val="16"/>
                <w:lang w:val="en-US"/>
              </w:rPr>
            </w:pPr>
            <w:r>
              <w:rPr>
                <w:rFonts w:ascii="Arial" w:hAnsi="Arial" w:cs="Arial"/>
                <w:color w:val="000000"/>
                <w:sz w:val="16"/>
                <w:szCs w:val="16"/>
              </w:rPr>
              <w:t>589,913</w:t>
            </w:r>
          </w:p>
        </w:tc>
        <w:tc>
          <w:tcPr>
            <w:tcW w:w="1116" w:type="dxa"/>
          </w:tcPr>
          <w:p w14:paraId="4AC9A36D" w14:textId="3AFE752F" w:rsidR="00431496" w:rsidRPr="00B11E79" w:rsidRDefault="00431496" w:rsidP="00431496">
            <w:pPr>
              <w:tabs>
                <w:tab w:val="decimal" w:pos="859"/>
              </w:tabs>
              <w:spacing w:line="380" w:lineRule="exact"/>
              <w:ind w:left="-29" w:right="-29"/>
              <w:rPr>
                <w:rFonts w:ascii="Arial" w:hAnsi="Arial" w:cs="Arial"/>
                <w:color w:val="000000"/>
                <w:sz w:val="16"/>
                <w:szCs w:val="16"/>
                <w:lang w:val="en-US"/>
              </w:rPr>
            </w:pPr>
            <w:r w:rsidRPr="00B11E79">
              <w:rPr>
                <w:rFonts w:ascii="Arial" w:hAnsi="Arial" w:cs="Arial"/>
                <w:color w:val="000000"/>
                <w:sz w:val="16"/>
                <w:szCs w:val="16"/>
              </w:rPr>
              <w:t>-</w:t>
            </w:r>
          </w:p>
        </w:tc>
        <w:tc>
          <w:tcPr>
            <w:tcW w:w="1134" w:type="dxa"/>
          </w:tcPr>
          <w:p w14:paraId="348F765C" w14:textId="2E830907" w:rsidR="00431496" w:rsidRPr="00B11E79" w:rsidRDefault="00431496" w:rsidP="00431496">
            <w:pPr>
              <w:tabs>
                <w:tab w:val="decimal" w:pos="859"/>
              </w:tabs>
              <w:spacing w:line="380" w:lineRule="exact"/>
              <w:ind w:left="-29" w:right="-29"/>
              <w:rPr>
                <w:rFonts w:ascii="Arial" w:hAnsi="Arial" w:cs="Arial"/>
                <w:color w:val="000000"/>
                <w:sz w:val="16"/>
                <w:szCs w:val="16"/>
                <w:lang w:val="en-US"/>
              </w:rPr>
            </w:pPr>
            <w:r>
              <w:rPr>
                <w:rFonts w:ascii="Arial" w:hAnsi="Arial" w:cs="Arial"/>
                <w:color w:val="000000"/>
                <w:sz w:val="16"/>
                <w:szCs w:val="16"/>
              </w:rPr>
              <w:t>3,927,146</w:t>
            </w:r>
          </w:p>
        </w:tc>
        <w:tc>
          <w:tcPr>
            <w:tcW w:w="1066" w:type="dxa"/>
            <w:gridSpan w:val="2"/>
          </w:tcPr>
          <w:p w14:paraId="7EBC7CD6" w14:textId="71404CAE"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2,530,188</w:t>
            </w:r>
          </w:p>
        </w:tc>
      </w:tr>
      <w:tr w:rsidR="00431496" w:rsidRPr="00B11E79" w14:paraId="680DB649" w14:textId="77777777" w:rsidTr="00660FE0">
        <w:trPr>
          <w:trHeight w:val="260"/>
          <w:tblHeader/>
        </w:trPr>
        <w:tc>
          <w:tcPr>
            <w:tcW w:w="2988" w:type="dxa"/>
          </w:tcPr>
          <w:p w14:paraId="59071A01" w14:textId="77777777" w:rsidR="00431496" w:rsidRPr="00B11E79" w:rsidRDefault="00431496" w:rsidP="00431496">
            <w:pPr>
              <w:spacing w:line="380" w:lineRule="exact"/>
              <w:ind w:left="162"/>
              <w:rPr>
                <w:rFonts w:ascii="Arial" w:hAnsi="Arial" w:cs="Arial"/>
                <w:sz w:val="16"/>
                <w:szCs w:val="16"/>
              </w:rPr>
            </w:pPr>
            <w:r w:rsidRPr="00B11E79">
              <w:rPr>
                <w:rFonts w:ascii="Arial" w:hAnsi="Arial" w:cs="Arial"/>
                <w:sz w:val="16"/>
                <w:szCs w:val="16"/>
              </w:rPr>
              <w:t xml:space="preserve">Interest cost </w:t>
            </w:r>
          </w:p>
        </w:tc>
        <w:tc>
          <w:tcPr>
            <w:tcW w:w="1131" w:type="dxa"/>
            <w:vAlign w:val="bottom"/>
          </w:tcPr>
          <w:p w14:paraId="007D7DD2" w14:textId="4ACAB33C" w:rsidR="00431496" w:rsidRPr="00B11E79" w:rsidRDefault="00431496" w:rsidP="00431496">
            <w:pPr>
              <w:tabs>
                <w:tab w:val="decimal" w:pos="859"/>
              </w:tabs>
              <w:spacing w:line="380" w:lineRule="exact"/>
              <w:ind w:left="-29" w:right="-29"/>
              <w:rPr>
                <w:rFonts w:ascii="Arial" w:hAnsi="Arial" w:cs="Arial"/>
                <w:color w:val="000000"/>
                <w:sz w:val="16"/>
                <w:szCs w:val="16"/>
                <w:cs/>
              </w:rPr>
            </w:pPr>
            <w:r w:rsidRPr="00B11E79">
              <w:rPr>
                <w:rFonts w:ascii="Arial" w:hAnsi="Arial" w:cs="Arial"/>
                <w:color w:val="000000"/>
                <w:sz w:val="16"/>
                <w:szCs w:val="16"/>
                <w:cs/>
              </w:rPr>
              <w:t>673</w:t>
            </w:r>
            <w:r w:rsidRPr="00B11E79">
              <w:rPr>
                <w:rFonts w:ascii="Arial" w:hAnsi="Arial" w:cs="Arial"/>
                <w:color w:val="000000"/>
                <w:sz w:val="16"/>
                <w:szCs w:val="16"/>
              </w:rPr>
              <w:t>,</w:t>
            </w:r>
            <w:r w:rsidRPr="00B11E79">
              <w:rPr>
                <w:rFonts w:ascii="Arial" w:hAnsi="Arial" w:cs="Arial"/>
                <w:color w:val="000000"/>
                <w:sz w:val="16"/>
                <w:szCs w:val="16"/>
                <w:cs/>
              </w:rPr>
              <w:t>891</w:t>
            </w:r>
          </w:p>
        </w:tc>
        <w:tc>
          <w:tcPr>
            <w:tcW w:w="1132" w:type="dxa"/>
          </w:tcPr>
          <w:p w14:paraId="69509284" w14:textId="1C9C6145"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560,736</w:t>
            </w:r>
          </w:p>
        </w:tc>
        <w:tc>
          <w:tcPr>
            <w:tcW w:w="1028" w:type="dxa"/>
          </w:tcPr>
          <w:p w14:paraId="5311B8C1" w14:textId="2744B277" w:rsidR="00431496" w:rsidRPr="00B11E79" w:rsidRDefault="00431496" w:rsidP="00431496">
            <w:pPr>
              <w:tabs>
                <w:tab w:val="decimal" w:pos="735"/>
              </w:tabs>
              <w:spacing w:line="380" w:lineRule="exact"/>
              <w:ind w:left="-29" w:right="-29"/>
              <w:rPr>
                <w:rFonts w:ascii="Arial" w:hAnsi="Arial" w:cs="Arial"/>
                <w:color w:val="000000"/>
                <w:sz w:val="16"/>
                <w:szCs w:val="16"/>
              </w:rPr>
            </w:pPr>
            <w:r w:rsidRPr="00B11E79">
              <w:rPr>
                <w:rFonts w:ascii="Arial" w:hAnsi="Arial" w:cs="Arial"/>
                <w:color w:val="000000"/>
                <w:sz w:val="16"/>
                <w:szCs w:val="16"/>
              </w:rPr>
              <w:t>75,484</w:t>
            </w:r>
          </w:p>
        </w:tc>
        <w:tc>
          <w:tcPr>
            <w:tcW w:w="1116" w:type="dxa"/>
          </w:tcPr>
          <w:p w14:paraId="69E9B182" w14:textId="58251749"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4" w:type="dxa"/>
          </w:tcPr>
          <w:p w14:paraId="454BA98F" w14:textId="21FB3A7E"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749,375</w:t>
            </w:r>
          </w:p>
        </w:tc>
        <w:tc>
          <w:tcPr>
            <w:tcW w:w="1066" w:type="dxa"/>
            <w:gridSpan w:val="2"/>
          </w:tcPr>
          <w:p w14:paraId="02B4AAEB" w14:textId="13CE7347"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560,736</w:t>
            </w:r>
          </w:p>
        </w:tc>
      </w:tr>
      <w:tr w:rsidR="00431496" w:rsidRPr="00B11E79" w14:paraId="0D2D3490" w14:textId="77777777" w:rsidTr="00660FE0">
        <w:trPr>
          <w:trHeight w:val="260"/>
          <w:tblHeader/>
        </w:trPr>
        <w:tc>
          <w:tcPr>
            <w:tcW w:w="2988" w:type="dxa"/>
          </w:tcPr>
          <w:p w14:paraId="0588BFAA" w14:textId="7893E4BE" w:rsidR="00431496" w:rsidRPr="00B11E79" w:rsidRDefault="00431496" w:rsidP="00431496">
            <w:pPr>
              <w:spacing w:line="380" w:lineRule="exact"/>
              <w:ind w:left="162"/>
              <w:rPr>
                <w:rFonts w:ascii="Arial" w:hAnsi="Arial" w:cs="Arial"/>
                <w:sz w:val="16"/>
                <w:szCs w:val="16"/>
              </w:rPr>
            </w:pPr>
            <w:r>
              <w:rPr>
                <w:rFonts w:ascii="Arial" w:hAnsi="Arial" w:cs="Arial"/>
                <w:sz w:val="16"/>
                <w:szCs w:val="16"/>
              </w:rPr>
              <w:t>Past service cost</w:t>
            </w:r>
          </w:p>
        </w:tc>
        <w:tc>
          <w:tcPr>
            <w:tcW w:w="1131" w:type="dxa"/>
            <w:vAlign w:val="bottom"/>
          </w:tcPr>
          <w:p w14:paraId="6A2D933A" w14:textId="5CBB4A14" w:rsidR="00431496" w:rsidRPr="00B11E79" w:rsidRDefault="00431496" w:rsidP="00431496">
            <w:pPr>
              <w:tabs>
                <w:tab w:val="decimal" w:pos="859"/>
              </w:tabs>
              <w:spacing w:line="380" w:lineRule="exact"/>
              <w:ind w:left="-29" w:right="-29"/>
              <w:rPr>
                <w:rFonts w:ascii="Arial" w:hAnsi="Arial" w:cs="Arial"/>
                <w:color w:val="000000"/>
                <w:sz w:val="16"/>
                <w:szCs w:val="16"/>
                <w:cs/>
              </w:rPr>
            </w:pPr>
            <w:r>
              <w:rPr>
                <w:rFonts w:ascii="Arial" w:hAnsi="Arial" w:cs="Arial"/>
                <w:color w:val="000000"/>
                <w:sz w:val="16"/>
                <w:szCs w:val="16"/>
              </w:rPr>
              <w:t>-</w:t>
            </w:r>
          </w:p>
        </w:tc>
        <w:tc>
          <w:tcPr>
            <w:tcW w:w="1132" w:type="dxa"/>
          </w:tcPr>
          <w:p w14:paraId="71761A4B" w14:textId="1815C140" w:rsidR="00431496" w:rsidRPr="00B11E79" w:rsidRDefault="00431496" w:rsidP="00431496">
            <w:pPr>
              <w:tabs>
                <w:tab w:val="decimal" w:pos="859"/>
              </w:tabs>
              <w:spacing w:line="380" w:lineRule="exact"/>
              <w:ind w:left="-29" w:right="-29"/>
              <w:rPr>
                <w:rFonts w:ascii="Arial" w:hAnsi="Arial" w:cs="Arial"/>
                <w:color w:val="000000"/>
                <w:sz w:val="16"/>
                <w:szCs w:val="16"/>
              </w:rPr>
            </w:pPr>
            <w:r>
              <w:rPr>
                <w:rFonts w:ascii="Arial" w:hAnsi="Arial" w:cs="Arial"/>
                <w:color w:val="000000"/>
                <w:sz w:val="16"/>
                <w:szCs w:val="16"/>
              </w:rPr>
              <w:t>-</w:t>
            </w:r>
          </w:p>
        </w:tc>
        <w:tc>
          <w:tcPr>
            <w:tcW w:w="1028" w:type="dxa"/>
          </w:tcPr>
          <w:p w14:paraId="5ADBA39C" w14:textId="43FA7907" w:rsidR="00431496" w:rsidRPr="00B11E79" w:rsidRDefault="00431496" w:rsidP="00431496">
            <w:pPr>
              <w:tabs>
                <w:tab w:val="decimal" w:pos="735"/>
              </w:tabs>
              <w:spacing w:line="380" w:lineRule="exact"/>
              <w:ind w:left="-29" w:right="-29"/>
              <w:rPr>
                <w:rFonts w:ascii="Arial" w:hAnsi="Arial" w:cs="Arial"/>
                <w:color w:val="000000"/>
                <w:sz w:val="16"/>
                <w:szCs w:val="16"/>
              </w:rPr>
            </w:pPr>
            <w:r>
              <w:rPr>
                <w:rFonts w:ascii="Arial" w:hAnsi="Arial" w:cs="Arial"/>
                <w:color w:val="000000"/>
                <w:sz w:val="16"/>
                <w:szCs w:val="16"/>
              </w:rPr>
              <w:t>3,707,272</w:t>
            </w:r>
          </w:p>
        </w:tc>
        <w:tc>
          <w:tcPr>
            <w:tcW w:w="1116" w:type="dxa"/>
          </w:tcPr>
          <w:p w14:paraId="372074F5" w14:textId="66D48212" w:rsidR="00431496" w:rsidRPr="00B11E79" w:rsidRDefault="00431496" w:rsidP="00431496">
            <w:pPr>
              <w:tabs>
                <w:tab w:val="decimal" w:pos="859"/>
              </w:tabs>
              <w:spacing w:line="380" w:lineRule="exact"/>
              <w:ind w:left="-29" w:right="-29"/>
              <w:rPr>
                <w:rFonts w:ascii="Arial" w:hAnsi="Arial" w:cs="Arial"/>
                <w:color w:val="000000"/>
                <w:sz w:val="16"/>
                <w:szCs w:val="16"/>
              </w:rPr>
            </w:pPr>
            <w:r>
              <w:rPr>
                <w:rFonts w:ascii="Arial" w:hAnsi="Arial" w:cs="Arial"/>
                <w:color w:val="000000"/>
                <w:sz w:val="16"/>
                <w:szCs w:val="16"/>
              </w:rPr>
              <w:t>-</w:t>
            </w:r>
          </w:p>
        </w:tc>
        <w:tc>
          <w:tcPr>
            <w:tcW w:w="1134" w:type="dxa"/>
          </w:tcPr>
          <w:p w14:paraId="7333BA4F" w14:textId="11DEED0E" w:rsidR="00431496" w:rsidRPr="00B11E79" w:rsidRDefault="00431496" w:rsidP="00431496">
            <w:pPr>
              <w:tabs>
                <w:tab w:val="decimal" w:pos="859"/>
              </w:tabs>
              <w:spacing w:line="380" w:lineRule="exact"/>
              <w:ind w:left="-29" w:right="-29"/>
              <w:rPr>
                <w:rFonts w:ascii="Arial" w:hAnsi="Arial" w:cs="Arial"/>
                <w:color w:val="000000"/>
                <w:sz w:val="16"/>
                <w:szCs w:val="16"/>
              </w:rPr>
            </w:pPr>
            <w:r>
              <w:rPr>
                <w:rFonts w:ascii="Arial" w:hAnsi="Arial" w:cs="Arial"/>
                <w:color w:val="000000"/>
                <w:sz w:val="16"/>
                <w:szCs w:val="16"/>
              </w:rPr>
              <w:t>3,707,272</w:t>
            </w:r>
          </w:p>
        </w:tc>
        <w:tc>
          <w:tcPr>
            <w:tcW w:w="1066" w:type="dxa"/>
            <w:gridSpan w:val="2"/>
          </w:tcPr>
          <w:p w14:paraId="227F6AB4" w14:textId="0BC88866" w:rsidR="00431496" w:rsidRPr="00B11E79" w:rsidRDefault="00431496" w:rsidP="00431496">
            <w:pPr>
              <w:tabs>
                <w:tab w:val="decimal" w:pos="859"/>
              </w:tabs>
              <w:spacing w:line="380" w:lineRule="exact"/>
              <w:ind w:left="-29" w:right="-29"/>
              <w:rPr>
                <w:rFonts w:ascii="Arial" w:hAnsi="Arial" w:cs="Arial"/>
                <w:color w:val="000000"/>
                <w:sz w:val="16"/>
                <w:szCs w:val="16"/>
              </w:rPr>
            </w:pPr>
            <w:r>
              <w:rPr>
                <w:rFonts w:ascii="Arial" w:hAnsi="Arial" w:cs="Arial"/>
                <w:color w:val="000000"/>
                <w:sz w:val="16"/>
                <w:szCs w:val="16"/>
              </w:rPr>
              <w:t>-</w:t>
            </w:r>
          </w:p>
        </w:tc>
      </w:tr>
      <w:tr w:rsidR="00431496" w:rsidRPr="00B11E79" w14:paraId="118192C7" w14:textId="77777777" w:rsidTr="00660FE0">
        <w:trPr>
          <w:trHeight w:val="260"/>
          <w:tblHeader/>
        </w:trPr>
        <w:tc>
          <w:tcPr>
            <w:tcW w:w="2988" w:type="dxa"/>
          </w:tcPr>
          <w:p w14:paraId="459AD3F3" w14:textId="77777777" w:rsidR="00431496" w:rsidRDefault="00431496" w:rsidP="00431496">
            <w:pPr>
              <w:spacing w:line="380" w:lineRule="exact"/>
              <w:rPr>
                <w:rFonts w:ascii="Arial" w:hAnsi="Arial" w:cs="Arial"/>
                <w:sz w:val="16"/>
                <w:szCs w:val="16"/>
              </w:rPr>
            </w:pPr>
            <w:r w:rsidRPr="00B11E79">
              <w:rPr>
                <w:rFonts w:ascii="Arial" w:hAnsi="Arial" w:cs="Arial"/>
                <w:sz w:val="16"/>
                <w:szCs w:val="16"/>
              </w:rPr>
              <w:t xml:space="preserve">Included in other comprehensive </w:t>
            </w:r>
          </w:p>
          <w:p w14:paraId="1FF06671" w14:textId="1B097AC4" w:rsidR="00431496" w:rsidRPr="00B11E79" w:rsidRDefault="00431496" w:rsidP="00431496">
            <w:pPr>
              <w:spacing w:line="380" w:lineRule="exact"/>
              <w:rPr>
                <w:rFonts w:ascii="Arial" w:hAnsi="Arial" w:cs="Arial"/>
                <w:sz w:val="16"/>
                <w:szCs w:val="16"/>
              </w:rPr>
            </w:pPr>
            <w:r>
              <w:rPr>
                <w:rFonts w:ascii="Arial" w:hAnsi="Arial" w:cs="Arial"/>
                <w:sz w:val="16"/>
                <w:szCs w:val="16"/>
              </w:rPr>
              <w:t xml:space="preserve">   </w:t>
            </w:r>
            <w:r w:rsidRPr="00B11E79">
              <w:rPr>
                <w:rFonts w:ascii="Arial" w:hAnsi="Arial" w:cs="Arial"/>
                <w:sz w:val="16"/>
                <w:szCs w:val="16"/>
              </w:rPr>
              <w:t>income:</w:t>
            </w:r>
          </w:p>
        </w:tc>
        <w:tc>
          <w:tcPr>
            <w:tcW w:w="1131" w:type="dxa"/>
            <w:vAlign w:val="bottom"/>
          </w:tcPr>
          <w:p w14:paraId="6496BEC3" w14:textId="77777777" w:rsidR="00431496" w:rsidRPr="00B11E79" w:rsidRDefault="00431496" w:rsidP="00431496">
            <w:pPr>
              <w:tabs>
                <w:tab w:val="decimal" w:pos="859"/>
              </w:tabs>
              <w:spacing w:line="380" w:lineRule="exact"/>
              <w:ind w:left="-29" w:right="-29"/>
              <w:rPr>
                <w:rFonts w:ascii="Arial" w:hAnsi="Arial" w:cs="Arial"/>
                <w:color w:val="000000"/>
                <w:sz w:val="16"/>
                <w:szCs w:val="16"/>
                <w:cs/>
              </w:rPr>
            </w:pPr>
          </w:p>
        </w:tc>
        <w:tc>
          <w:tcPr>
            <w:tcW w:w="1132" w:type="dxa"/>
          </w:tcPr>
          <w:p w14:paraId="06212426" w14:textId="77777777" w:rsidR="00431496" w:rsidRPr="00B11E79" w:rsidRDefault="00431496" w:rsidP="00431496">
            <w:pPr>
              <w:tabs>
                <w:tab w:val="decimal" w:pos="859"/>
              </w:tabs>
              <w:spacing w:line="380" w:lineRule="exact"/>
              <w:ind w:left="-29" w:right="-29"/>
              <w:rPr>
                <w:rFonts w:ascii="Arial" w:hAnsi="Arial" w:cs="Arial"/>
                <w:color w:val="000000"/>
                <w:sz w:val="16"/>
                <w:szCs w:val="16"/>
                <w:cs/>
              </w:rPr>
            </w:pPr>
          </w:p>
        </w:tc>
        <w:tc>
          <w:tcPr>
            <w:tcW w:w="1028" w:type="dxa"/>
          </w:tcPr>
          <w:p w14:paraId="40746919" w14:textId="77777777" w:rsidR="00431496" w:rsidRPr="00B11E79" w:rsidRDefault="00431496" w:rsidP="00431496">
            <w:pPr>
              <w:tabs>
                <w:tab w:val="decimal" w:pos="735"/>
              </w:tabs>
              <w:spacing w:line="380" w:lineRule="exact"/>
              <w:ind w:left="-29" w:right="-29"/>
              <w:rPr>
                <w:rFonts w:ascii="Arial" w:hAnsi="Arial" w:cs="Arial"/>
                <w:color w:val="000000"/>
                <w:sz w:val="16"/>
                <w:szCs w:val="16"/>
              </w:rPr>
            </w:pPr>
          </w:p>
        </w:tc>
        <w:tc>
          <w:tcPr>
            <w:tcW w:w="1116" w:type="dxa"/>
          </w:tcPr>
          <w:p w14:paraId="4CF0ACC3" w14:textId="72FF012C" w:rsidR="00431496" w:rsidRPr="00B11E79" w:rsidRDefault="00431496" w:rsidP="00431496">
            <w:pPr>
              <w:tabs>
                <w:tab w:val="decimal" w:pos="859"/>
              </w:tabs>
              <w:spacing w:line="380" w:lineRule="exact"/>
              <w:ind w:left="-29" w:right="-29"/>
              <w:rPr>
                <w:rFonts w:ascii="Arial" w:hAnsi="Arial" w:cs="Arial"/>
                <w:color w:val="000000"/>
                <w:sz w:val="16"/>
                <w:szCs w:val="16"/>
              </w:rPr>
            </w:pPr>
          </w:p>
        </w:tc>
        <w:tc>
          <w:tcPr>
            <w:tcW w:w="1134" w:type="dxa"/>
          </w:tcPr>
          <w:p w14:paraId="48209606" w14:textId="77777777" w:rsidR="00431496" w:rsidRPr="00B11E79" w:rsidRDefault="00431496" w:rsidP="00431496">
            <w:pPr>
              <w:tabs>
                <w:tab w:val="decimal" w:pos="859"/>
              </w:tabs>
              <w:spacing w:line="380" w:lineRule="exact"/>
              <w:ind w:left="-29" w:right="-29"/>
              <w:rPr>
                <w:rFonts w:ascii="Arial" w:hAnsi="Arial" w:cs="Arial"/>
                <w:color w:val="000000"/>
                <w:sz w:val="16"/>
                <w:szCs w:val="16"/>
              </w:rPr>
            </w:pPr>
          </w:p>
        </w:tc>
        <w:tc>
          <w:tcPr>
            <w:tcW w:w="1066" w:type="dxa"/>
            <w:gridSpan w:val="2"/>
          </w:tcPr>
          <w:p w14:paraId="25282E36" w14:textId="77777777" w:rsidR="00431496" w:rsidRPr="00B11E79" w:rsidRDefault="00431496" w:rsidP="00431496">
            <w:pPr>
              <w:tabs>
                <w:tab w:val="decimal" w:pos="859"/>
              </w:tabs>
              <w:spacing w:line="380" w:lineRule="exact"/>
              <w:ind w:left="-29" w:right="-29"/>
              <w:rPr>
                <w:rFonts w:ascii="Arial" w:hAnsi="Arial" w:cs="Arial"/>
                <w:color w:val="000000"/>
                <w:sz w:val="16"/>
                <w:szCs w:val="16"/>
              </w:rPr>
            </w:pPr>
          </w:p>
        </w:tc>
      </w:tr>
      <w:tr w:rsidR="00431496" w:rsidRPr="00B11E79" w14:paraId="77B15D01" w14:textId="77777777" w:rsidTr="00660FE0">
        <w:trPr>
          <w:trHeight w:val="260"/>
          <w:tblHeader/>
        </w:trPr>
        <w:tc>
          <w:tcPr>
            <w:tcW w:w="2988" w:type="dxa"/>
          </w:tcPr>
          <w:p w14:paraId="32E8A8DF" w14:textId="53E8F9B1" w:rsidR="00431496" w:rsidRPr="00B11E79" w:rsidRDefault="00431496" w:rsidP="00431496">
            <w:pPr>
              <w:spacing w:line="380" w:lineRule="exact"/>
              <w:ind w:left="162"/>
              <w:rPr>
                <w:rFonts w:ascii="Arial" w:hAnsi="Arial" w:cs="Arial"/>
                <w:sz w:val="16"/>
                <w:szCs w:val="16"/>
              </w:rPr>
            </w:pPr>
            <w:r w:rsidRPr="00B11E79">
              <w:rPr>
                <w:rFonts w:ascii="Arial" w:hAnsi="Arial" w:cs="Arial"/>
                <w:sz w:val="16"/>
                <w:szCs w:val="16"/>
              </w:rPr>
              <w:t>Actuarial loss arising from</w:t>
            </w:r>
          </w:p>
        </w:tc>
        <w:tc>
          <w:tcPr>
            <w:tcW w:w="1131" w:type="dxa"/>
            <w:vAlign w:val="bottom"/>
          </w:tcPr>
          <w:p w14:paraId="22A33EEB" w14:textId="77777777" w:rsidR="00431496" w:rsidRPr="00B11E79" w:rsidRDefault="00431496" w:rsidP="00431496">
            <w:pPr>
              <w:tabs>
                <w:tab w:val="decimal" w:pos="859"/>
              </w:tabs>
              <w:spacing w:line="380" w:lineRule="exact"/>
              <w:ind w:left="-29" w:right="-29"/>
              <w:rPr>
                <w:rFonts w:ascii="Arial" w:hAnsi="Arial" w:cs="Arial"/>
                <w:color w:val="000000"/>
                <w:sz w:val="16"/>
                <w:szCs w:val="16"/>
                <w:cs/>
              </w:rPr>
            </w:pPr>
          </w:p>
        </w:tc>
        <w:tc>
          <w:tcPr>
            <w:tcW w:w="1132" w:type="dxa"/>
          </w:tcPr>
          <w:p w14:paraId="6BB170EB" w14:textId="77777777" w:rsidR="00431496" w:rsidRPr="00B11E79" w:rsidRDefault="00431496" w:rsidP="00431496">
            <w:pPr>
              <w:tabs>
                <w:tab w:val="decimal" w:pos="859"/>
              </w:tabs>
              <w:spacing w:line="380" w:lineRule="exact"/>
              <w:ind w:left="-29" w:right="-29"/>
              <w:rPr>
                <w:rFonts w:ascii="Arial" w:hAnsi="Arial" w:cs="Arial"/>
                <w:color w:val="000000"/>
                <w:sz w:val="16"/>
                <w:szCs w:val="16"/>
              </w:rPr>
            </w:pPr>
          </w:p>
        </w:tc>
        <w:tc>
          <w:tcPr>
            <w:tcW w:w="1028" w:type="dxa"/>
          </w:tcPr>
          <w:p w14:paraId="1145E661" w14:textId="77777777" w:rsidR="00431496" w:rsidRPr="00B11E79" w:rsidRDefault="00431496" w:rsidP="00431496">
            <w:pPr>
              <w:tabs>
                <w:tab w:val="decimal" w:pos="735"/>
              </w:tabs>
              <w:spacing w:line="380" w:lineRule="exact"/>
              <w:ind w:left="-29" w:right="-29"/>
              <w:rPr>
                <w:rFonts w:ascii="Arial" w:hAnsi="Arial" w:cs="Arial"/>
                <w:color w:val="000000"/>
                <w:sz w:val="16"/>
                <w:szCs w:val="16"/>
              </w:rPr>
            </w:pPr>
          </w:p>
        </w:tc>
        <w:tc>
          <w:tcPr>
            <w:tcW w:w="1116" w:type="dxa"/>
          </w:tcPr>
          <w:p w14:paraId="41A3C638" w14:textId="6F002100" w:rsidR="00431496" w:rsidRPr="00B11E79" w:rsidRDefault="00431496" w:rsidP="00431496">
            <w:pPr>
              <w:tabs>
                <w:tab w:val="decimal" w:pos="859"/>
              </w:tabs>
              <w:spacing w:line="380" w:lineRule="exact"/>
              <w:ind w:left="-29" w:right="-29"/>
              <w:rPr>
                <w:rFonts w:ascii="Arial" w:hAnsi="Arial" w:cs="Arial"/>
                <w:color w:val="000000"/>
                <w:sz w:val="16"/>
                <w:szCs w:val="16"/>
              </w:rPr>
            </w:pPr>
          </w:p>
        </w:tc>
        <w:tc>
          <w:tcPr>
            <w:tcW w:w="1134" w:type="dxa"/>
          </w:tcPr>
          <w:p w14:paraId="42F827E9" w14:textId="77777777" w:rsidR="00431496" w:rsidRPr="00B11E79" w:rsidRDefault="00431496" w:rsidP="00431496">
            <w:pPr>
              <w:tabs>
                <w:tab w:val="decimal" w:pos="859"/>
              </w:tabs>
              <w:spacing w:line="380" w:lineRule="exact"/>
              <w:ind w:left="-29" w:right="-29"/>
              <w:rPr>
                <w:rFonts w:ascii="Arial" w:hAnsi="Arial" w:cs="Arial"/>
                <w:color w:val="000000"/>
                <w:sz w:val="16"/>
                <w:szCs w:val="16"/>
              </w:rPr>
            </w:pPr>
          </w:p>
        </w:tc>
        <w:tc>
          <w:tcPr>
            <w:tcW w:w="1066" w:type="dxa"/>
            <w:gridSpan w:val="2"/>
          </w:tcPr>
          <w:p w14:paraId="4520001E" w14:textId="77777777" w:rsidR="00431496" w:rsidRPr="00B11E79" w:rsidRDefault="00431496" w:rsidP="00431496">
            <w:pPr>
              <w:tabs>
                <w:tab w:val="decimal" w:pos="859"/>
              </w:tabs>
              <w:spacing w:line="380" w:lineRule="exact"/>
              <w:ind w:left="-29" w:right="-29"/>
              <w:rPr>
                <w:rFonts w:ascii="Arial" w:hAnsi="Arial" w:cs="Arial"/>
                <w:color w:val="000000"/>
                <w:sz w:val="16"/>
                <w:szCs w:val="16"/>
              </w:rPr>
            </w:pPr>
          </w:p>
        </w:tc>
      </w:tr>
      <w:tr w:rsidR="00431496" w:rsidRPr="00B11E79" w14:paraId="25A3FF4F" w14:textId="77777777" w:rsidTr="00660FE0">
        <w:trPr>
          <w:trHeight w:val="52"/>
          <w:tblHeader/>
        </w:trPr>
        <w:tc>
          <w:tcPr>
            <w:tcW w:w="2988" w:type="dxa"/>
            <w:shd w:val="clear" w:color="auto" w:fill="auto"/>
          </w:tcPr>
          <w:p w14:paraId="2CE6EC81" w14:textId="1B5A5127" w:rsidR="00431496" w:rsidRPr="00B11E79" w:rsidRDefault="00431496" w:rsidP="00431496">
            <w:pPr>
              <w:spacing w:line="380" w:lineRule="exact"/>
              <w:ind w:left="342"/>
              <w:rPr>
                <w:rFonts w:ascii="Arial" w:hAnsi="Arial" w:cs="Arial"/>
                <w:sz w:val="16"/>
                <w:szCs w:val="16"/>
              </w:rPr>
            </w:pPr>
            <w:r>
              <w:rPr>
                <w:rFonts w:ascii="Arial" w:hAnsi="Arial" w:cs="Arial"/>
                <w:sz w:val="16"/>
                <w:szCs w:val="16"/>
              </w:rPr>
              <w:t xml:space="preserve">-  </w:t>
            </w:r>
            <w:r w:rsidRPr="00B11E79">
              <w:rPr>
                <w:rFonts w:ascii="Arial" w:hAnsi="Arial" w:cs="Arial"/>
                <w:sz w:val="16"/>
                <w:szCs w:val="16"/>
              </w:rPr>
              <w:t>Financial assumptions changes</w:t>
            </w:r>
          </w:p>
        </w:tc>
        <w:tc>
          <w:tcPr>
            <w:tcW w:w="1131" w:type="dxa"/>
            <w:vAlign w:val="bottom"/>
          </w:tcPr>
          <w:p w14:paraId="320BD13A" w14:textId="4B356AC9" w:rsidR="00431496" w:rsidRPr="00B11E79" w:rsidRDefault="00431496" w:rsidP="00431496">
            <w:pPr>
              <w:tabs>
                <w:tab w:val="decimal" w:pos="859"/>
              </w:tabs>
              <w:spacing w:line="380" w:lineRule="exact"/>
              <w:ind w:left="-29" w:right="-29"/>
              <w:rPr>
                <w:rFonts w:ascii="Arial" w:hAnsi="Arial" w:cs="Arial"/>
                <w:color w:val="000000"/>
                <w:sz w:val="16"/>
                <w:szCs w:val="16"/>
                <w:cs/>
              </w:rPr>
            </w:pPr>
            <w:r w:rsidRPr="00B11E79">
              <w:rPr>
                <w:rFonts w:ascii="Arial" w:hAnsi="Arial" w:cs="Arial"/>
                <w:color w:val="000000"/>
                <w:sz w:val="16"/>
                <w:szCs w:val="16"/>
              </w:rPr>
              <w:t>-</w:t>
            </w:r>
          </w:p>
        </w:tc>
        <w:tc>
          <w:tcPr>
            <w:tcW w:w="1132" w:type="dxa"/>
            <w:vAlign w:val="bottom"/>
          </w:tcPr>
          <w:p w14:paraId="0A667909" w14:textId="5B4E77A3"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387,010</w:t>
            </w:r>
          </w:p>
        </w:tc>
        <w:tc>
          <w:tcPr>
            <w:tcW w:w="1028" w:type="dxa"/>
            <w:vAlign w:val="bottom"/>
          </w:tcPr>
          <w:p w14:paraId="183E1561" w14:textId="6C508127" w:rsidR="00431496" w:rsidRPr="00B11E79" w:rsidRDefault="00431496" w:rsidP="00431496">
            <w:pPr>
              <w:tabs>
                <w:tab w:val="decimal" w:pos="735"/>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16" w:type="dxa"/>
            <w:vAlign w:val="bottom"/>
          </w:tcPr>
          <w:p w14:paraId="20C6EC2D" w14:textId="6777A64F"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4" w:type="dxa"/>
            <w:vAlign w:val="bottom"/>
          </w:tcPr>
          <w:p w14:paraId="0A5F4E32" w14:textId="74340953"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066" w:type="dxa"/>
            <w:gridSpan w:val="2"/>
            <w:vAlign w:val="bottom"/>
          </w:tcPr>
          <w:p w14:paraId="05479176" w14:textId="0B56B32F"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387,010</w:t>
            </w:r>
          </w:p>
        </w:tc>
      </w:tr>
      <w:tr w:rsidR="00431496" w:rsidRPr="00B11E79" w14:paraId="345F20A4" w14:textId="77777777" w:rsidTr="00660FE0">
        <w:trPr>
          <w:trHeight w:val="260"/>
          <w:tblHeader/>
        </w:trPr>
        <w:tc>
          <w:tcPr>
            <w:tcW w:w="2988" w:type="dxa"/>
            <w:shd w:val="clear" w:color="auto" w:fill="auto"/>
          </w:tcPr>
          <w:p w14:paraId="1F865052" w14:textId="66EC2FE5" w:rsidR="00431496" w:rsidRPr="00B11E79" w:rsidRDefault="00431496" w:rsidP="00431496">
            <w:pPr>
              <w:spacing w:line="380" w:lineRule="exact"/>
              <w:ind w:left="342"/>
              <w:rPr>
                <w:rFonts w:ascii="Arial" w:hAnsi="Arial" w:cs="Arial"/>
                <w:sz w:val="16"/>
                <w:szCs w:val="16"/>
              </w:rPr>
            </w:pPr>
            <w:r>
              <w:rPr>
                <w:rFonts w:ascii="Arial" w:hAnsi="Arial" w:cs="Arial"/>
                <w:sz w:val="16"/>
                <w:szCs w:val="16"/>
              </w:rPr>
              <w:t xml:space="preserve">-  </w:t>
            </w:r>
            <w:r w:rsidRPr="00B11E79">
              <w:rPr>
                <w:rFonts w:ascii="Arial" w:hAnsi="Arial" w:cs="Arial"/>
                <w:sz w:val="16"/>
                <w:szCs w:val="16"/>
              </w:rPr>
              <w:t>Experience adjustments</w:t>
            </w:r>
          </w:p>
        </w:tc>
        <w:tc>
          <w:tcPr>
            <w:tcW w:w="1131" w:type="dxa"/>
            <w:vAlign w:val="bottom"/>
          </w:tcPr>
          <w:p w14:paraId="7EC40C5D" w14:textId="1824D9A2" w:rsidR="00431496" w:rsidRPr="00B11E79" w:rsidRDefault="00431496" w:rsidP="00431496">
            <w:pPr>
              <w:tabs>
                <w:tab w:val="decimal" w:pos="859"/>
              </w:tabs>
              <w:spacing w:line="380" w:lineRule="exact"/>
              <w:ind w:left="-29" w:right="-29"/>
              <w:rPr>
                <w:rFonts w:ascii="Arial" w:hAnsi="Arial" w:cs="Arial"/>
                <w:color w:val="000000"/>
                <w:sz w:val="16"/>
                <w:szCs w:val="16"/>
                <w:cs/>
              </w:rPr>
            </w:pPr>
            <w:r w:rsidRPr="00B11E79">
              <w:rPr>
                <w:rFonts w:ascii="Arial" w:hAnsi="Arial" w:cs="Arial"/>
                <w:color w:val="000000"/>
                <w:sz w:val="16"/>
                <w:szCs w:val="16"/>
              </w:rPr>
              <w:t>-</w:t>
            </w:r>
          </w:p>
        </w:tc>
        <w:tc>
          <w:tcPr>
            <w:tcW w:w="1132" w:type="dxa"/>
            <w:vAlign w:val="bottom"/>
          </w:tcPr>
          <w:p w14:paraId="421B3CED" w14:textId="58BDE13C"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342,723</w:t>
            </w:r>
          </w:p>
        </w:tc>
        <w:tc>
          <w:tcPr>
            <w:tcW w:w="1028" w:type="dxa"/>
            <w:vAlign w:val="bottom"/>
          </w:tcPr>
          <w:p w14:paraId="29FD34BA" w14:textId="07769C48" w:rsidR="00431496" w:rsidRPr="00B11E79" w:rsidRDefault="00431496" w:rsidP="00431496">
            <w:pPr>
              <w:tabs>
                <w:tab w:val="decimal" w:pos="735"/>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16" w:type="dxa"/>
            <w:vAlign w:val="bottom"/>
          </w:tcPr>
          <w:p w14:paraId="71DC9B3C" w14:textId="6C5635B1"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4" w:type="dxa"/>
            <w:vAlign w:val="bottom"/>
          </w:tcPr>
          <w:p w14:paraId="373C3A91" w14:textId="4256C8B4"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066" w:type="dxa"/>
            <w:gridSpan w:val="2"/>
            <w:vAlign w:val="bottom"/>
          </w:tcPr>
          <w:p w14:paraId="1C9FAA90" w14:textId="165E6F8B" w:rsidR="00431496" w:rsidRPr="00B11E79" w:rsidRDefault="00431496" w:rsidP="00431496">
            <w:pP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342,723</w:t>
            </w:r>
          </w:p>
        </w:tc>
      </w:tr>
      <w:tr w:rsidR="00431496" w:rsidRPr="00B11E79" w14:paraId="03348246" w14:textId="77777777" w:rsidTr="00660FE0">
        <w:trPr>
          <w:trHeight w:val="279"/>
          <w:tblHeader/>
        </w:trPr>
        <w:tc>
          <w:tcPr>
            <w:tcW w:w="2988" w:type="dxa"/>
          </w:tcPr>
          <w:p w14:paraId="3898F763" w14:textId="77777777" w:rsidR="00431496" w:rsidRPr="00B11E79" w:rsidRDefault="00431496" w:rsidP="00431496">
            <w:pPr>
              <w:spacing w:line="380" w:lineRule="exact"/>
              <w:rPr>
                <w:rFonts w:ascii="Arial" w:hAnsi="Arial" w:cs="Arial"/>
                <w:sz w:val="16"/>
                <w:szCs w:val="16"/>
              </w:rPr>
            </w:pPr>
            <w:r w:rsidRPr="00B11E79">
              <w:rPr>
                <w:rFonts w:ascii="Arial" w:hAnsi="Arial" w:cs="Arial"/>
                <w:sz w:val="16"/>
                <w:szCs w:val="16"/>
              </w:rPr>
              <w:t>Benefits paid during the year</w:t>
            </w:r>
          </w:p>
        </w:tc>
        <w:tc>
          <w:tcPr>
            <w:tcW w:w="1131" w:type="dxa"/>
          </w:tcPr>
          <w:p w14:paraId="5F5762DD" w14:textId="3FE9EC48" w:rsidR="00431496" w:rsidRPr="00B11E79" w:rsidRDefault="00431496" w:rsidP="00431496">
            <w:pPr>
              <w:pBdr>
                <w:bottom w:val="single" w:sz="8"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2" w:type="dxa"/>
          </w:tcPr>
          <w:p w14:paraId="36789738" w14:textId="0C1A5642" w:rsidR="00431496" w:rsidRPr="00B11E79" w:rsidRDefault="00431496" w:rsidP="00431496">
            <w:pPr>
              <w:pBdr>
                <w:bottom w:val="single" w:sz="8"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028" w:type="dxa"/>
          </w:tcPr>
          <w:p w14:paraId="4B4E1E81" w14:textId="696BDC1E" w:rsidR="00431496" w:rsidRPr="00B11E79" w:rsidRDefault="00431496" w:rsidP="00431496">
            <w:pPr>
              <w:pBdr>
                <w:bottom w:val="single" w:sz="8" w:space="1" w:color="auto"/>
              </w:pBdr>
              <w:tabs>
                <w:tab w:val="decimal" w:pos="735"/>
              </w:tabs>
              <w:spacing w:line="380" w:lineRule="exact"/>
              <w:ind w:left="-29" w:right="-29"/>
              <w:rPr>
                <w:rFonts w:ascii="Arial" w:hAnsi="Arial" w:cs="Arial"/>
                <w:color w:val="000000"/>
                <w:sz w:val="16"/>
                <w:szCs w:val="16"/>
              </w:rPr>
            </w:pPr>
            <w:r w:rsidRPr="00B11E79">
              <w:rPr>
                <w:rFonts w:ascii="Arial" w:hAnsi="Arial" w:cs="Arial"/>
                <w:color w:val="000000"/>
                <w:sz w:val="16"/>
                <w:szCs w:val="16"/>
              </w:rPr>
              <w:t>(885,748)</w:t>
            </w:r>
          </w:p>
        </w:tc>
        <w:tc>
          <w:tcPr>
            <w:tcW w:w="1116" w:type="dxa"/>
          </w:tcPr>
          <w:p w14:paraId="0EF50891" w14:textId="69E8694D" w:rsidR="00431496" w:rsidRPr="00B11E79" w:rsidRDefault="00431496" w:rsidP="00431496">
            <w:pPr>
              <w:pBdr>
                <w:bottom w:val="single" w:sz="8"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4" w:type="dxa"/>
          </w:tcPr>
          <w:p w14:paraId="69566403" w14:textId="141C9939" w:rsidR="00431496" w:rsidRPr="00B11E79" w:rsidRDefault="00431496" w:rsidP="00431496">
            <w:pPr>
              <w:pBdr>
                <w:bottom w:val="single" w:sz="8"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(885,748)</w:t>
            </w:r>
          </w:p>
        </w:tc>
        <w:tc>
          <w:tcPr>
            <w:tcW w:w="1066" w:type="dxa"/>
            <w:gridSpan w:val="2"/>
          </w:tcPr>
          <w:p w14:paraId="3247AFEA" w14:textId="282EE8EA" w:rsidR="00431496" w:rsidRPr="00B11E79" w:rsidRDefault="00431496" w:rsidP="00431496">
            <w:pPr>
              <w:pBdr>
                <w:bottom w:val="single" w:sz="8"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r>
      <w:tr w:rsidR="00431496" w:rsidRPr="00B11E79" w14:paraId="33BC141E" w14:textId="77777777" w:rsidTr="00660FE0">
        <w:trPr>
          <w:trHeight w:val="522"/>
          <w:tblHeader/>
        </w:trPr>
        <w:tc>
          <w:tcPr>
            <w:tcW w:w="2988" w:type="dxa"/>
          </w:tcPr>
          <w:p w14:paraId="4FB49BAB" w14:textId="77777777" w:rsidR="00431496" w:rsidRPr="00B11E79" w:rsidRDefault="00431496" w:rsidP="00431496">
            <w:pPr>
              <w:spacing w:line="380" w:lineRule="exact"/>
              <w:ind w:right="-83"/>
              <w:rPr>
                <w:rFonts w:ascii="Arial" w:hAnsi="Arial" w:cs="Arial"/>
                <w:b/>
                <w:bCs/>
                <w:sz w:val="16"/>
                <w:szCs w:val="16"/>
              </w:rPr>
            </w:pPr>
            <w:r w:rsidRPr="00B11E79">
              <w:rPr>
                <w:rFonts w:ascii="Arial" w:hAnsi="Arial" w:cs="Arial"/>
                <w:b/>
                <w:bCs/>
                <w:sz w:val="16"/>
                <w:szCs w:val="16"/>
              </w:rPr>
              <w:t xml:space="preserve">Provision for long-term employee </w:t>
            </w:r>
          </w:p>
          <w:p w14:paraId="107657E0" w14:textId="4764B84B" w:rsidR="00431496" w:rsidRPr="00B11E79" w:rsidRDefault="00431496" w:rsidP="00431496">
            <w:pPr>
              <w:spacing w:line="380" w:lineRule="exact"/>
              <w:ind w:right="-83"/>
              <w:rPr>
                <w:rFonts w:ascii="Arial" w:hAnsi="Arial" w:cs="Arial"/>
                <w:sz w:val="16"/>
                <w:szCs w:val="16"/>
              </w:rPr>
            </w:pPr>
            <w:r w:rsidRPr="00B11E79">
              <w:rPr>
                <w:rFonts w:ascii="Arial" w:hAnsi="Arial" w:cs="Arial"/>
                <w:b/>
                <w:bCs/>
                <w:sz w:val="16"/>
                <w:szCs w:val="16"/>
              </w:rPr>
              <w:t xml:space="preserve">   benefits at </w:t>
            </w:r>
            <w:r>
              <w:rPr>
                <w:rFonts w:ascii="Arial" w:hAnsi="Arial" w:cs="Arial"/>
                <w:b/>
                <w:bCs/>
                <w:spacing w:val="-4"/>
                <w:sz w:val="16"/>
                <w:szCs w:val="16"/>
              </w:rPr>
              <w:t xml:space="preserve">the </w:t>
            </w:r>
            <w:r w:rsidRPr="00B11E79">
              <w:rPr>
                <w:rFonts w:ascii="Arial" w:hAnsi="Arial" w:cs="Arial"/>
                <w:b/>
                <w:bCs/>
                <w:sz w:val="16"/>
                <w:szCs w:val="16"/>
              </w:rPr>
              <w:t>end of year</w:t>
            </w:r>
          </w:p>
        </w:tc>
        <w:tc>
          <w:tcPr>
            <w:tcW w:w="1131" w:type="dxa"/>
            <w:vAlign w:val="bottom"/>
          </w:tcPr>
          <w:p w14:paraId="2715F8CE" w14:textId="2AAA1E3E" w:rsidR="00431496" w:rsidRPr="00B11E79" w:rsidRDefault="00431496" w:rsidP="00431496">
            <w:pPr>
              <w:pBdr>
                <w:bottom w:val="double" w:sz="4"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27,115,470</w:t>
            </w:r>
          </w:p>
        </w:tc>
        <w:tc>
          <w:tcPr>
            <w:tcW w:w="1132" w:type="dxa"/>
            <w:vAlign w:val="bottom"/>
          </w:tcPr>
          <w:p w14:paraId="10F6CBCF" w14:textId="3443EE52" w:rsidR="00431496" w:rsidRPr="00B11E79" w:rsidRDefault="00431496" w:rsidP="00431496">
            <w:pPr>
              <w:pBdr>
                <w:bottom w:val="double" w:sz="4"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23,104,346</w:t>
            </w:r>
          </w:p>
        </w:tc>
        <w:tc>
          <w:tcPr>
            <w:tcW w:w="1028" w:type="dxa"/>
            <w:vAlign w:val="bottom"/>
          </w:tcPr>
          <w:p w14:paraId="66F576EC" w14:textId="7095C662" w:rsidR="00431496" w:rsidRPr="00B11E79" w:rsidRDefault="00431496" w:rsidP="00431496">
            <w:pPr>
              <w:pBdr>
                <w:bottom w:val="double" w:sz="4" w:space="1" w:color="auto"/>
              </w:pBdr>
              <w:tabs>
                <w:tab w:val="decimal" w:pos="735"/>
              </w:tabs>
              <w:spacing w:line="380" w:lineRule="exact"/>
              <w:ind w:left="-29" w:right="-29"/>
              <w:rPr>
                <w:rFonts w:ascii="Arial" w:hAnsi="Arial" w:cs="Arial"/>
                <w:color w:val="000000"/>
                <w:sz w:val="16"/>
                <w:szCs w:val="16"/>
                <w:cs/>
                <w:lang w:val="en-US"/>
              </w:rPr>
            </w:pPr>
            <w:r w:rsidRPr="00B11E79">
              <w:rPr>
                <w:rFonts w:ascii="Arial" w:hAnsi="Arial" w:cs="Arial"/>
                <w:color w:val="000000"/>
                <w:sz w:val="16"/>
                <w:szCs w:val="16"/>
              </w:rPr>
              <w:t>3,486,921</w:t>
            </w:r>
          </w:p>
        </w:tc>
        <w:tc>
          <w:tcPr>
            <w:tcW w:w="1116" w:type="dxa"/>
            <w:vAlign w:val="bottom"/>
          </w:tcPr>
          <w:p w14:paraId="71E03ACF" w14:textId="3F34E509" w:rsidR="00431496" w:rsidRPr="00B11E79" w:rsidRDefault="00431496" w:rsidP="00431496">
            <w:pPr>
              <w:pBdr>
                <w:bottom w:val="double" w:sz="4"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w:t>
            </w:r>
          </w:p>
        </w:tc>
        <w:tc>
          <w:tcPr>
            <w:tcW w:w="1134" w:type="dxa"/>
            <w:vAlign w:val="bottom"/>
          </w:tcPr>
          <w:p w14:paraId="423D19CD" w14:textId="14E86663" w:rsidR="00431496" w:rsidRPr="00B11E79" w:rsidRDefault="00431496" w:rsidP="00431496">
            <w:pPr>
              <w:pBdr>
                <w:bottom w:val="double" w:sz="4"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30,602,391</w:t>
            </w:r>
          </w:p>
        </w:tc>
        <w:tc>
          <w:tcPr>
            <w:tcW w:w="1066" w:type="dxa"/>
            <w:gridSpan w:val="2"/>
            <w:vAlign w:val="bottom"/>
          </w:tcPr>
          <w:p w14:paraId="3D139807" w14:textId="25093B65" w:rsidR="00431496" w:rsidRPr="00B11E79" w:rsidRDefault="00431496" w:rsidP="00431496">
            <w:pPr>
              <w:pBdr>
                <w:bottom w:val="double" w:sz="4" w:space="1" w:color="auto"/>
              </w:pBdr>
              <w:tabs>
                <w:tab w:val="decimal" w:pos="859"/>
              </w:tabs>
              <w:spacing w:line="380" w:lineRule="exact"/>
              <w:ind w:left="-29" w:right="-29"/>
              <w:rPr>
                <w:rFonts w:ascii="Arial" w:hAnsi="Arial" w:cs="Arial"/>
                <w:color w:val="000000"/>
                <w:sz w:val="16"/>
                <w:szCs w:val="16"/>
              </w:rPr>
            </w:pPr>
            <w:r w:rsidRPr="00B11E79">
              <w:rPr>
                <w:rFonts w:ascii="Arial" w:hAnsi="Arial" w:cs="Arial"/>
                <w:color w:val="000000"/>
                <w:sz w:val="16"/>
                <w:szCs w:val="16"/>
              </w:rPr>
              <w:t>23,104,346</w:t>
            </w:r>
          </w:p>
        </w:tc>
      </w:tr>
    </w:tbl>
    <w:p w14:paraId="181E71D4" w14:textId="7927A337" w:rsidR="0084785B" w:rsidRPr="00B11E79" w:rsidRDefault="0084785B" w:rsidP="0084785B">
      <w:pPr>
        <w:tabs>
          <w:tab w:val="left" w:pos="900"/>
          <w:tab w:val="left" w:pos="2160"/>
          <w:tab w:val="left" w:pos="2880"/>
        </w:tabs>
        <w:spacing w:before="240" w:after="120" w:line="380" w:lineRule="exact"/>
        <w:ind w:left="547" w:right="-43"/>
        <w:jc w:val="thaiDistribute"/>
        <w:rPr>
          <w:rFonts w:ascii="Arial" w:hAnsi="Arial"/>
          <w:sz w:val="22"/>
          <w:szCs w:val="22"/>
        </w:rPr>
      </w:pPr>
      <w:r w:rsidRPr="00B11E79">
        <w:rPr>
          <w:rFonts w:ascii="Arial" w:hAnsi="Arial"/>
          <w:sz w:val="22"/>
          <w:szCs w:val="22"/>
        </w:rPr>
        <w:t xml:space="preserve">The Group expects to pay Baht </w:t>
      </w:r>
      <w:r w:rsidR="003A1E39" w:rsidRPr="00B11E79">
        <w:rPr>
          <w:rFonts w:ascii="Arial" w:hAnsi="Arial"/>
          <w:sz w:val="22"/>
          <w:szCs w:val="22"/>
        </w:rPr>
        <w:t>0.31</w:t>
      </w:r>
      <w:r w:rsidRPr="00B11E79">
        <w:rPr>
          <w:rFonts w:ascii="Arial" w:hAnsi="Arial"/>
          <w:sz w:val="22"/>
          <w:szCs w:val="22"/>
        </w:rPr>
        <w:t xml:space="preserve"> million of long-term employee benefits during the next year (the Company only: Baht </w:t>
      </w:r>
      <w:r w:rsidR="00A0002C" w:rsidRPr="00B11E79">
        <w:rPr>
          <w:rFonts w:ascii="Arial" w:hAnsi="Arial"/>
          <w:sz w:val="22"/>
          <w:szCs w:val="22"/>
        </w:rPr>
        <w:t>0.22</w:t>
      </w:r>
      <w:r w:rsidRPr="00B11E79">
        <w:rPr>
          <w:rFonts w:ascii="Arial" w:hAnsi="Arial"/>
          <w:sz w:val="22"/>
          <w:szCs w:val="22"/>
        </w:rPr>
        <w:t xml:space="preserve"> million).</w:t>
      </w:r>
    </w:p>
    <w:p w14:paraId="63018484" w14:textId="30D9DC9E" w:rsidR="0084785B" w:rsidRPr="00B11E79" w:rsidRDefault="0084785B" w:rsidP="0084785B">
      <w:pPr>
        <w:tabs>
          <w:tab w:val="left" w:pos="900"/>
          <w:tab w:val="left" w:pos="2160"/>
          <w:tab w:val="left" w:pos="2880"/>
        </w:tabs>
        <w:spacing w:before="120" w:after="120" w:line="380" w:lineRule="exact"/>
        <w:ind w:left="540" w:right="-36"/>
        <w:jc w:val="thaiDistribute"/>
        <w:rPr>
          <w:rFonts w:ascii="Arial" w:hAnsi="Arial"/>
          <w:sz w:val="22"/>
          <w:szCs w:val="22"/>
        </w:rPr>
      </w:pPr>
      <w:r w:rsidRPr="00B11E79">
        <w:rPr>
          <w:rFonts w:ascii="Arial" w:hAnsi="Arial"/>
          <w:sz w:val="22"/>
          <w:szCs w:val="22"/>
        </w:rPr>
        <w:t xml:space="preserve">As </w:t>
      </w:r>
      <w:proofErr w:type="gramStart"/>
      <w:r w:rsidRPr="00B11E79">
        <w:rPr>
          <w:rFonts w:ascii="Arial" w:hAnsi="Arial"/>
          <w:sz w:val="22"/>
          <w:szCs w:val="22"/>
        </w:rPr>
        <w:t>at</w:t>
      </w:r>
      <w:proofErr w:type="gramEnd"/>
      <w:r w:rsidRPr="00B11E79">
        <w:rPr>
          <w:rFonts w:ascii="Arial" w:hAnsi="Arial"/>
          <w:sz w:val="22"/>
          <w:szCs w:val="22"/>
        </w:rPr>
        <w:t xml:space="preserve"> 31 December 20</w:t>
      </w:r>
      <w:r w:rsidR="00D94918" w:rsidRPr="00B11E79">
        <w:rPr>
          <w:rFonts w:ascii="Arial" w:hAnsi="Arial"/>
          <w:sz w:val="22"/>
          <w:szCs w:val="22"/>
        </w:rPr>
        <w:t>24</w:t>
      </w:r>
      <w:r w:rsidRPr="00B11E79">
        <w:rPr>
          <w:rFonts w:ascii="Arial" w:hAnsi="Arial"/>
          <w:sz w:val="22"/>
          <w:szCs w:val="22"/>
        </w:rPr>
        <w:t xml:space="preserve">, the weighted average duration of the liabilities for long-term employee benefit is </w:t>
      </w:r>
      <w:r w:rsidR="00A0002C" w:rsidRPr="00B11E79">
        <w:rPr>
          <w:rFonts w:ascii="Arial" w:hAnsi="Arial"/>
          <w:sz w:val="22"/>
          <w:szCs w:val="22"/>
        </w:rPr>
        <w:t>15.8</w:t>
      </w:r>
      <w:r w:rsidRPr="00B11E79">
        <w:rPr>
          <w:rFonts w:ascii="Arial" w:hAnsi="Arial"/>
          <w:sz w:val="22"/>
          <w:szCs w:val="22"/>
        </w:rPr>
        <w:t xml:space="preserve"> years (20</w:t>
      </w:r>
      <w:r w:rsidR="00D94918" w:rsidRPr="00B11E79">
        <w:rPr>
          <w:rFonts w:ascii="Arial" w:hAnsi="Arial"/>
          <w:sz w:val="22"/>
          <w:szCs w:val="22"/>
        </w:rPr>
        <w:t>23</w:t>
      </w:r>
      <w:r w:rsidRPr="00B11E79">
        <w:rPr>
          <w:rFonts w:ascii="Arial" w:hAnsi="Arial"/>
          <w:sz w:val="22"/>
          <w:szCs w:val="22"/>
        </w:rPr>
        <w:t xml:space="preserve">: </w:t>
      </w:r>
      <w:r w:rsidR="00A0002C" w:rsidRPr="00B11E79">
        <w:rPr>
          <w:rFonts w:ascii="Arial" w:hAnsi="Arial"/>
          <w:sz w:val="22"/>
          <w:szCs w:val="22"/>
        </w:rPr>
        <w:t>16.5</w:t>
      </w:r>
      <w:r w:rsidRPr="00B11E79">
        <w:rPr>
          <w:rFonts w:ascii="Arial" w:hAnsi="Arial"/>
          <w:sz w:val="22"/>
          <w:szCs w:val="22"/>
        </w:rPr>
        <w:t xml:space="preserve"> years) (the Company only: </w:t>
      </w:r>
      <w:r w:rsidR="00A0002C" w:rsidRPr="00B11E79">
        <w:rPr>
          <w:rFonts w:ascii="Arial" w:hAnsi="Arial"/>
          <w:sz w:val="22"/>
          <w:szCs w:val="22"/>
        </w:rPr>
        <w:t>15.8</w:t>
      </w:r>
      <w:r w:rsidRPr="00B11E79">
        <w:rPr>
          <w:rFonts w:ascii="Arial" w:hAnsi="Arial"/>
          <w:sz w:val="22"/>
          <w:szCs w:val="22"/>
        </w:rPr>
        <w:t xml:space="preserve"> years, 20</w:t>
      </w:r>
      <w:r w:rsidR="00D94918" w:rsidRPr="00B11E79">
        <w:rPr>
          <w:rFonts w:ascii="Arial" w:hAnsi="Arial"/>
          <w:sz w:val="22"/>
          <w:szCs w:val="22"/>
        </w:rPr>
        <w:t>23</w:t>
      </w:r>
      <w:r w:rsidRPr="00B11E79">
        <w:rPr>
          <w:rFonts w:ascii="Arial" w:hAnsi="Arial"/>
          <w:sz w:val="22"/>
          <w:szCs w:val="22"/>
        </w:rPr>
        <w:t xml:space="preserve">: </w:t>
      </w:r>
      <w:r w:rsidR="00A0002C" w:rsidRPr="00B11E79">
        <w:rPr>
          <w:rFonts w:ascii="Arial" w:hAnsi="Arial"/>
          <w:sz w:val="22"/>
          <w:szCs w:val="22"/>
        </w:rPr>
        <w:t>16.5</w:t>
      </w:r>
      <w:r w:rsidRPr="00B11E79">
        <w:rPr>
          <w:rFonts w:ascii="Arial" w:hAnsi="Arial"/>
          <w:sz w:val="22"/>
          <w:szCs w:val="22"/>
        </w:rPr>
        <w:t xml:space="preserve"> years). </w:t>
      </w:r>
    </w:p>
    <w:p w14:paraId="4C45A620" w14:textId="2CBD4C32" w:rsidR="0084785B" w:rsidRPr="00B11E79" w:rsidRDefault="0084785B" w:rsidP="0084785B">
      <w:pPr>
        <w:keepNext/>
        <w:tabs>
          <w:tab w:val="left" w:pos="900"/>
          <w:tab w:val="left" w:pos="2160"/>
          <w:tab w:val="left" w:pos="2880"/>
        </w:tabs>
        <w:spacing w:before="120" w:after="120" w:line="380" w:lineRule="exact"/>
        <w:ind w:left="547" w:right="-43"/>
        <w:jc w:val="thaiDistribute"/>
        <w:rPr>
          <w:rFonts w:ascii="Arial" w:hAnsi="Arial"/>
          <w:sz w:val="22"/>
          <w:szCs w:val="22"/>
        </w:rPr>
      </w:pPr>
      <w:r w:rsidRPr="00B11E79">
        <w:rPr>
          <w:rFonts w:ascii="Arial" w:hAnsi="Arial"/>
          <w:sz w:val="22"/>
          <w:szCs w:val="22"/>
        </w:rPr>
        <w:t>Significant actuarial assumptions are summarised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552"/>
        <w:gridCol w:w="1553"/>
        <w:gridCol w:w="1552"/>
        <w:gridCol w:w="1553"/>
      </w:tblGrid>
      <w:tr w:rsidR="0084785B" w:rsidRPr="00B11E79" w14:paraId="303FACDF" w14:textId="77777777">
        <w:trPr>
          <w:tblHeader/>
        </w:trPr>
        <w:tc>
          <w:tcPr>
            <w:tcW w:w="2970" w:type="dxa"/>
            <w:tcBorders>
              <w:top w:val="nil"/>
              <w:left w:val="nil"/>
              <w:bottom w:val="nil"/>
              <w:right w:val="nil"/>
            </w:tcBorders>
            <w:shd w:val="clear" w:color="auto" w:fill="auto"/>
          </w:tcPr>
          <w:p w14:paraId="2703023A" w14:textId="77777777" w:rsidR="0084785B" w:rsidRPr="00B11E79" w:rsidRDefault="0084785B">
            <w:pPr>
              <w:tabs>
                <w:tab w:val="left" w:pos="600"/>
                <w:tab w:val="left" w:pos="900"/>
                <w:tab w:val="right" w:pos="7280"/>
                <w:tab w:val="right" w:pos="8540"/>
              </w:tabs>
              <w:spacing w:line="380" w:lineRule="exact"/>
              <w:ind w:right="-43"/>
              <w:jc w:val="center"/>
              <w:rPr>
                <w:rFonts w:ascii="Arial" w:eastAsia="SimSun" w:hAnsi="Arial" w:cs="Arial"/>
                <w:sz w:val="20"/>
                <w:szCs w:val="20"/>
              </w:rPr>
            </w:pPr>
          </w:p>
        </w:tc>
        <w:tc>
          <w:tcPr>
            <w:tcW w:w="3105" w:type="dxa"/>
            <w:gridSpan w:val="2"/>
            <w:tcBorders>
              <w:top w:val="nil"/>
              <w:left w:val="nil"/>
              <w:bottom w:val="nil"/>
              <w:right w:val="nil"/>
            </w:tcBorders>
            <w:shd w:val="clear" w:color="auto" w:fill="auto"/>
          </w:tcPr>
          <w:p w14:paraId="3979346D" w14:textId="77777777" w:rsidR="0084785B" w:rsidRPr="00B11E79" w:rsidRDefault="0084785B">
            <w:pPr>
              <w:tabs>
                <w:tab w:val="left" w:pos="600"/>
                <w:tab w:val="left" w:pos="900"/>
                <w:tab w:val="right" w:pos="7280"/>
                <w:tab w:val="right" w:pos="8540"/>
              </w:tabs>
              <w:spacing w:line="380" w:lineRule="exact"/>
              <w:ind w:right="-45"/>
              <w:jc w:val="center"/>
              <w:rPr>
                <w:rFonts w:ascii="Arial" w:eastAsia="SimSun" w:hAnsi="Arial"/>
                <w:sz w:val="20"/>
                <w:szCs w:val="20"/>
              </w:rPr>
            </w:pPr>
          </w:p>
        </w:tc>
        <w:tc>
          <w:tcPr>
            <w:tcW w:w="3105" w:type="dxa"/>
            <w:gridSpan w:val="2"/>
            <w:tcBorders>
              <w:top w:val="nil"/>
              <w:left w:val="nil"/>
              <w:bottom w:val="nil"/>
              <w:right w:val="nil"/>
            </w:tcBorders>
            <w:shd w:val="clear" w:color="auto" w:fill="auto"/>
          </w:tcPr>
          <w:p w14:paraId="79DD0CC4" w14:textId="77777777" w:rsidR="0084785B" w:rsidRPr="00B11E79" w:rsidRDefault="0084785B">
            <w:pPr>
              <w:tabs>
                <w:tab w:val="left" w:pos="600"/>
                <w:tab w:val="left" w:pos="900"/>
                <w:tab w:val="right" w:pos="7280"/>
                <w:tab w:val="right" w:pos="8540"/>
              </w:tabs>
              <w:spacing w:line="380" w:lineRule="exact"/>
              <w:ind w:right="-45"/>
              <w:jc w:val="right"/>
              <w:rPr>
                <w:rFonts w:ascii="Arial" w:eastAsia="SimSun" w:hAnsi="Arial"/>
                <w:sz w:val="20"/>
                <w:szCs w:val="20"/>
              </w:rPr>
            </w:pPr>
            <w:r w:rsidRPr="00B11E79">
              <w:rPr>
                <w:rFonts w:ascii="Arial" w:eastAsia="SimSun" w:hAnsi="Arial"/>
                <w:sz w:val="20"/>
                <w:szCs w:val="20"/>
              </w:rPr>
              <w:t>(Unit: percent per annum)</w:t>
            </w:r>
          </w:p>
        </w:tc>
      </w:tr>
      <w:tr w:rsidR="0084785B" w:rsidRPr="00B11E79" w14:paraId="072C413A" w14:textId="77777777">
        <w:trPr>
          <w:tblHeader/>
        </w:trPr>
        <w:tc>
          <w:tcPr>
            <w:tcW w:w="2970" w:type="dxa"/>
            <w:tcBorders>
              <w:top w:val="nil"/>
              <w:left w:val="nil"/>
              <w:bottom w:val="nil"/>
              <w:right w:val="nil"/>
            </w:tcBorders>
            <w:shd w:val="clear" w:color="auto" w:fill="auto"/>
          </w:tcPr>
          <w:p w14:paraId="15D7AF9F" w14:textId="77777777" w:rsidR="0084785B" w:rsidRPr="00B11E79" w:rsidRDefault="0084785B">
            <w:pPr>
              <w:tabs>
                <w:tab w:val="left" w:pos="600"/>
                <w:tab w:val="left" w:pos="900"/>
                <w:tab w:val="right" w:pos="7280"/>
                <w:tab w:val="right" w:pos="8540"/>
              </w:tabs>
              <w:spacing w:line="380" w:lineRule="exact"/>
              <w:ind w:right="-43"/>
              <w:jc w:val="center"/>
              <w:rPr>
                <w:rFonts w:ascii="Arial" w:eastAsia="SimSun" w:hAnsi="Arial" w:cs="Arial"/>
                <w:sz w:val="20"/>
                <w:szCs w:val="20"/>
              </w:rPr>
            </w:pPr>
          </w:p>
        </w:tc>
        <w:tc>
          <w:tcPr>
            <w:tcW w:w="3105" w:type="dxa"/>
            <w:gridSpan w:val="2"/>
            <w:tcBorders>
              <w:top w:val="nil"/>
              <w:left w:val="nil"/>
              <w:bottom w:val="nil"/>
              <w:right w:val="nil"/>
            </w:tcBorders>
            <w:shd w:val="clear" w:color="auto" w:fill="auto"/>
          </w:tcPr>
          <w:p w14:paraId="0E791A9E" w14:textId="77777777" w:rsidR="0084785B" w:rsidRPr="00B11E79" w:rsidRDefault="0084785B">
            <w:pPr>
              <w:pBdr>
                <w:bottom w:val="single" w:sz="4" w:space="1" w:color="auto"/>
              </w:pBdr>
              <w:tabs>
                <w:tab w:val="left" w:pos="600"/>
                <w:tab w:val="left" w:pos="900"/>
                <w:tab w:val="right" w:pos="7280"/>
                <w:tab w:val="right" w:pos="8540"/>
              </w:tabs>
              <w:spacing w:line="380" w:lineRule="exact"/>
              <w:ind w:left="-29" w:right="-29"/>
              <w:jc w:val="center"/>
              <w:rPr>
                <w:rFonts w:ascii="Arial" w:eastAsia="SimSun" w:hAnsi="Arial" w:cs="Arial"/>
                <w:spacing w:val="-2"/>
                <w:sz w:val="20"/>
                <w:szCs w:val="20"/>
              </w:rPr>
            </w:pPr>
            <w:r w:rsidRPr="00B11E79">
              <w:rPr>
                <w:rFonts w:ascii="Arial" w:eastAsia="SimSun" w:hAnsi="Arial"/>
                <w:spacing w:val="-2"/>
                <w:sz w:val="20"/>
                <w:szCs w:val="20"/>
              </w:rPr>
              <w:t>Consolidated financial statements</w:t>
            </w:r>
          </w:p>
        </w:tc>
        <w:tc>
          <w:tcPr>
            <w:tcW w:w="3105" w:type="dxa"/>
            <w:gridSpan w:val="2"/>
            <w:tcBorders>
              <w:top w:val="nil"/>
              <w:left w:val="nil"/>
              <w:bottom w:val="nil"/>
              <w:right w:val="nil"/>
            </w:tcBorders>
            <w:shd w:val="clear" w:color="auto" w:fill="auto"/>
          </w:tcPr>
          <w:p w14:paraId="56FEC72F" w14:textId="77777777" w:rsidR="0084785B" w:rsidRPr="00B11E79" w:rsidRDefault="0084785B">
            <w:pPr>
              <w:pBdr>
                <w:bottom w:val="single" w:sz="4" w:space="1" w:color="auto"/>
              </w:pBdr>
              <w:tabs>
                <w:tab w:val="left" w:pos="600"/>
                <w:tab w:val="left" w:pos="900"/>
                <w:tab w:val="right" w:pos="7280"/>
                <w:tab w:val="right" w:pos="8540"/>
              </w:tabs>
              <w:spacing w:line="380" w:lineRule="exact"/>
              <w:ind w:left="-29" w:right="-29"/>
              <w:jc w:val="center"/>
              <w:rPr>
                <w:rFonts w:ascii="Arial" w:eastAsia="SimSun" w:hAnsi="Arial" w:cs="Arial"/>
                <w:sz w:val="20"/>
                <w:szCs w:val="20"/>
              </w:rPr>
            </w:pPr>
            <w:r w:rsidRPr="00B11E79">
              <w:rPr>
                <w:rFonts w:ascii="Arial" w:eastAsia="SimSun" w:hAnsi="Arial"/>
                <w:sz w:val="20"/>
                <w:szCs w:val="20"/>
              </w:rPr>
              <w:t>Separate financial statements</w:t>
            </w:r>
          </w:p>
        </w:tc>
      </w:tr>
      <w:tr w:rsidR="009B2406" w:rsidRPr="00B11E79" w14:paraId="3262F985" w14:textId="77777777">
        <w:trPr>
          <w:tblHeader/>
        </w:trPr>
        <w:tc>
          <w:tcPr>
            <w:tcW w:w="2970" w:type="dxa"/>
            <w:tcBorders>
              <w:top w:val="nil"/>
              <w:left w:val="nil"/>
              <w:bottom w:val="nil"/>
              <w:right w:val="nil"/>
            </w:tcBorders>
            <w:shd w:val="clear" w:color="auto" w:fill="auto"/>
          </w:tcPr>
          <w:p w14:paraId="47CEF7CE" w14:textId="77777777" w:rsidR="0084785B" w:rsidRPr="00B11E79" w:rsidRDefault="0084785B">
            <w:pPr>
              <w:tabs>
                <w:tab w:val="left" w:pos="600"/>
                <w:tab w:val="left" w:pos="900"/>
                <w:tab w:val="right" w:pos="7280"/>
                <w:tab w:val="right" w:pos="8540"/>
              </w:tabs>
              <w:spacing w:line="380" w:lineRule="exact"/>
              <w:ind w:right="-43"/>
              <w:jc w:val="thaiDistribute"/>
              <w:rPr>
                <w:rFonts w:ascii="Arial" w:eastAsia="SimSun" w:hAnsi="Arial" w:cs="Arial"/>
                <w:sz w:val="20"/>
                <w:szCs w:val="20"/>
              </w:rPr>
            </w:pPr>
          </w:p>
        </w:tc>
        <w:tc>
          <w:tcPr>
            <w:tcW w:w="1552" w:type="dxa"/>
            <w:tcBorders>
              <w:top w:val="nil"/>
              <w:left w:val="nil"/>
              <w:bottom w:val="nil"/>
              <w:right w:val="nil"/>
            </w:tcBorders>
            <w:shd w:val="clear" w:color="auto" w:fill="auto"/>
          </w:tcPr>
          <w:p w14:paraId="6A057A57" w14:textId="21943C8C" w:rsidR="0084785B" w:rsidRPr="00B11E79" w:rsidRDefault="00224607">
            <w:pPr>
              <w:pBdr>
                <w:bottom w:val="single" w:sz="4" w:space="1" w:color="auto"/>
              </w:pBdr>
              <w:tabs>
                <w:tab w:val="left" w:pos="1440"/>
              </w:tabs>
              <w:spacing w:line="380" w:lineRule="exact"/>
              <w:ind w:left="-29" w:right="-29"/>
              <w:jc w:val="center"/>
              <w:rPr>
                <w:rFonts w:ascii="Arial" w:eastAsia="SimSun" w:hAnsi="Arial" w:cs="Arial"/>
                <w:spacing w:val="-4"/>
                <w:sz w:val="20"/>
                <w:szCs w:val="20"/>
              </w:rPr>
            </w:pPr>
            <w:r w:rsidRPr="00B11E79">
              <w:rPr>
                <w:rFonts w:ascii="Arial" w:eastAsia="SimSun" w:hAnsi="Arial" w:cs="Arial"/>
                <w:spacing w:val="-4"/>
                <w:sz w:val="20"/>
                <w:szCs w:val="20"/>
              </w:rPr>
              <w:t>2024</w:t>
            </w:r>
          </w:p>
        </w:tc>
        <w:tc>
          <w:tcPr>
            <w:tcW w:w="1553" w:type="dxa"/>
            <w:tcBorders>
              <w:top w:val="nil"/>
              <w:left w:val="nil"/>
              <w:bottom w:val="nil"/>
              <w:right w:val="nil"/>
            </w:tcBorders>
            <w:shd w:val="clear" w:color="auto" w:fill="auto"/>
          </w:tcPr>
          <w:p w14:paraId="6F335A02" w14:textId="723C7E52" w:rsidR="0084785B" w:rsidRPr="00B11E79" w:rsidRDefault="00224607">
            <w:pPr>
              <w:pBdr>
                <w:bottom w:val="single" w:sz="4" w:space="1" w:color="auto"/>
              </w:pBdr>
              <w:tabs>
                <w:tab w:val="left" w:pos="1440"/>
              </w:tabs>
              <w:spacing w:line="380" w:lineRule="exact"/>
              <w:ind w:left="-29" w:right="-29"/>
              <w:jc w:val="center"/>
              <w:rPr>
                <w:rFonts w:ascii="Arial" w:eastAsia="SimSun" w:hAnsi="Arial" w:cs="Arial"/>
                <w:spacing w:val="-4"/>
                <w:sz w:val="20"/>
                <w:szCs w:val="20"/>
              </w:rPr>
            </w:pPr>
            <w:r w:rsidRPr="00B11E79">
              <w:rPr>
                <w:rFonts w:ascii="Arial" w:eastAsia="SimSun" w:hAnsi="Arial" w:cs="Arial"/>
                <w:spacing w:val="-4"/>
                <w:sz w:val="20"/>
                <w:szCs w:val="20"/>
              </w:rPr>
              <w:t>2023</w:t>
            </w:r>
          </w:p>
        </w:tc>
        <w:tc>
          <w:tcPr>
            <w:tcW w:w="1552" w:type="dxa"/>
            <w:tcBorders>
              <w:top w:val="nil"/>
              <w:left w:val="nil"/>
              <w:bottom w:val="nil"/>
              <w:right w:val="nil"/>
            </w:tcBorders>
            <w:shd w:val="clear" w:color="auto" w:fill="auto"/>
          </w:tcPr>
          <w:p w14:paraId="2010E8FA" w14:textId="6AD4E082" w:rsidR="0084785B" w:rsidRPr="00B11E79" w:rsidRDefault="00224607">
            <w:pPr>
              <w:pBdr>
                <w:bottom w:val="single" w:sz="4" w:space="1" w:color="auto"/>
              </w:pBdr>
              <w:tabs>
                <w:tab w:val="left" w:pos="1440"/>
              </w:tabs>
              <w:spacing w:line="380" w:lineRule="exact"/>
              <w:ind w:left="-29" w:right="-29"/>
              <w:jc w:val="center"/>
              <w:rPr>
                <w:rFonts w:ascii="Arial" w:eastAsia="SimSun" w:hAnsi="Arial" w:cs="Arial"/>
                <w:spacing w:val="-4"/>
                <w:sz w:val="20"/>
                <w:szCs w:val="20"/>
              </w:rPr>
            </w:pPr>
            <w:r w:rsidRPr="00B11E79">
              <w:rPr>
                <w:rFonts w:ascii="Arial" w:eastAsia="SimSun" w:hAnsi="Arial" w:cs="Arial"/>
                <w:spacing w:val="-4"/>
                <w:sz w:val="20"/>
                <w:szCs w:val="20"/>
              </w:rPr>
              <w:t>2024</w:t>
            </w:r>
          </w:p>
        </w:tc>
        <w:tc>
          <w:tcPr>
            <w:tcW w:w="1553" w:type="dxa"/>
            <w:tcBorders>
              <w:top w:val="nil"/>
              <w:left w:val="nil"/>
              <w:bottom w:val="nil"/>
              <w:right w:val="nil"/>
            </w:tcBorders>
            <w:shd w:val="clear" w:color="auto" w:fill="auto"/>
          </w:tcPr>
          <w:p w14:paraId="43C6882D" w14:textId="0876F5B2" w:rsidR="0084785B" w:rsidRPr="00B11E79" w:rsidRDefault="00224607">
            <w:pPr>
              <w:pBdr>
                <w:bottom w:val="single" w:sz="4" w:space="1" w:color="auto"/>
              </w:pBdr>
              <w:tabs>
                <w:tab w:val="left" w:pos="1440"/>
              </w:tabs>
              <w:spacing w:line="380" w:lineRule="exact"/>
              <w:ind w:left="-29" w:right="-29"/>
              <w:jc w:val="center"/>
              <w:rPr>
                <w:rFonts w:ascii="Arial" w:eastAsia="SimSun" w:hAnsi="Arial" w:cs="Arial"/>
                <w:spacing w:val="-4"/>
                <w:sz w:val="20"/>
                <w:szCs w:val="20"/>
              </w:rPr>
            </w:pPr>
            <w:r w:rsidRPr="00B11E79">
              <w:rPr>
                <w:rFonts w:ascii="Arial" w:eastAsia="SimSun" w:hAnsi="Arial" w:cs="Arial"/>
                <w:spacing w:val="-4"/>
                <w:sz w:val="20"/>
                <w:szCs w:val="20"/>
              </w:rPr>
              <w:t>2023</w:t>
            </w:r>
          </w:p>
        </w:tc>
      </w:tr>
      <w:tr w:rsidR="009B2406" w:rsidRPr="00B11E79" w14:paraId="1663FEEE" w14:textId="77777777">
        <w:trPr>
          <w:tblHeader/>
        </w:trPr>
        <w:tc>
          <w:tcPr>
            <w:tcW w:w="2970" w:type="dxa"/>
            <w:tcBorders>
              <w:top w:val="nil"/>
              <w:left w:val="nil"/>
              <w:bottom w:val="nil"/>
              <w:right w:val="nil"/>
            </w:tcBorders>
            <w:shd w:val="clear" w:color="auto" w:fill="auto"/>
          </w:tcPr>
          <w:p w14:paraId="1A0B2E9F" w14:textId="77777777" w:rsidR="00D94918" w:rsidRPr="00B11E79" w:rsidRDefault="00D94918">
            <w:pPr>
              <w:spacing w:line="380" w:lineRule="exact"/>
              <w:rPr>
                <w:rFonts w:ascii="Arial" w:eastAsia="SimSun" w:hAnsi="Arial" w:cs="Arial"/>
                <w:color w:val="000000"/>
                <w:sz w:val="20"/>
                <w:szCs w:val="20"/>
              </w:rPr>
            </w:pPr>
            <w:r w:rsidRPr="00B11E79">
              <w:rPr>
                <w:rFonts w:ascii="Arial" w:eastAsia="SimSun" w:hAnsi="Arial" w:cs="Arial"/>
                <w:color w:val="000000"/>
                <w:sz w:val="20"/>
                <w:szCs w:val="20"/>
              </w:rPr>
              <w:t>Discount rate</w:t>
            </w:r>
          </w:p>
        </w:tc>
        <w:tc>
          <w:tcPr>
            <w:tcW w:w="1552" w:type="dxa"/>
            <w:tcBorders>
              <w:top w:val="nil"/>
              <w:left w:val="nil"/>
              <w:bottom w:val="nil"/>
              <w:right w:val="nil"/>
            </w:tcBorders>
            <w:shd w:val="clear" w:color="auto" w:fill="auto"/>
          </w:tcPr>
          <w:p w14:paraId="3A08524B" w14:textId="2389041C" w:rsidR="00D94918" w:rsidRPr="00B11E79" w:rsidRDefault="008E4D2B"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2.36 - 4.55</w:t>
            </w:r>
          </w:p>
        </w:tc>
        <w:tc>
          <w:tcPr>
            <w:tcW w:w="1553" w:type="dxa"/>
            <w:tcBorders>
              <w:top w:val="nil"/>
              <w:left w:val="nil"/>
              <w:bottom w:val="nil"/>
              <w:right w:val="nil"/>
            </w:tcBorders>
            <w:shd w:val="clear" w:color="auto" w:fill="auto"/>
          </w:tcPr>
          <w:p w14:paraId="6C49DA7D" w14:textId="3D71CDB7" w:rsidR="00D94918" w:rsidRPr="00B11E79" w:rsidRDefault="00D94918"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2.47 - 4.55</w:t>
            </w:r>
          </w:p>
        </w:tc>
        <w:tc>
          <w:tcPr>
            <w:tcW w:w="1552" w:type="dxa"/>
            <w:tcBorders>
              <w:top w:val="nil"/>
              <w:left w:val="nil"/>
              <w:bottom w:val="nil"/>
              <w:right w:val="nil"/>
            </w:tcBorders>
            <w:shd w:val="clear" w:color="auto" w:fill="auto"/>
          </w:tcPr>
          <w:p w14:paraId="684FE60B" w14:textId="20E93CF9" w:rsidR="00D94918" w:rsidRPr="00B11E79" w:rsidRDefault="008E4D2B"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2.36 - 4.55</w:t>
            </w:r>
          </w:p>
        </w:tc>
        <w:tc>
          <w:tcPr>
            <w:tcW w:w="1553" w:type="dxa"/>
            <w:tcBorders>
              <w:top w:val="nil"/>
              <w:left w:val="nil"/>
              <w:bottom w:val="nil"/>
              <w:right w:val="nil"/>
            </w:tcBorders>
            <w:shd w:val="clear" w:color="auto" w:fill="auto"/>
          </w:tcPr>
          <w:p w14:paraId="5C391EEB" w14:textId="140A908E" w:rsidR="00D94918" w:rsidRPr="00B11E79" w:rsidRDefault="00D94918"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2.47 - 4.55</w:t>
            </w:r>
          </w:p>
        </w:tc>
      </w:tr>
      <w:tr w:rsidR="009B2406" w:rsidRPr="00B11E79" w14:paraId="10DF1C2C" w14:textId="77777777">
        <w:trPr>
          <w:tblHeader/>
        </w:trPr>
        <w:tc>
          <w:tcPr>
            <w:tcW w:w="2970" w:type="dxa"/>
            <w:tcBorders>
              <w:top w:val="nil"/>
              <w:left w:val="nil"/>
              <w:bottom w:val="nil"/>
              <w:right w:val="nil"/>
            </w:tcBorders>
            <w:shd w:val="clear" w:color="auto" w:fill="auto"/>
          </w:tcPr>
          <w:p w14:paraId="1537B6F9" w14:textId="77777777" w:rsidR="00D94918" w:rsidRPr="00B11E79" w:rsidRDefault="00D94918">
            <w:pPr>
              <w:spacing w:line="380" w:lineRule="exact"/>
              <w:rPr>
                <w:rFonts w:ascii="Arial" w:eastAsia="SimSun" w:hAnsi="Arial" w:cs="Arial"/>
                <w:color w:val="000000"/>
                <w:sz w:val="20"/>
                <w:szCs w:val="20"/>
              </w:rPr>
            </w:pPr>
            <w:r w:rsidRPr="00B11E79">
              <w:rPr>
                <w:rFonts w:ascii="Arial" w:eastAsia="SimSun" w:hAnsi="Arial" w:cs="Arial"/>
                <w:color w:val="000000"/>
                <w:sz w:val="20"/>
                <w:szCs w:val="20"/>
              </w:rPr>
              <w:t xml:space="preserve">Salary </w:t>
            </w:r>
            <w:proofErr w:type="gramStart"/>
            <w:r w:rsidRPr="00B11E79">
              <w:rPr>
                <w:rFonts w:ascii="Arial" w:eastAsia="SimSun" w:hAnsi="Arial" w:cs="Arial"/>
                <w:color w:val="000000"/>
                <w:sz w:val="20"/>
                <w:szCs w:val="20"/>
              </w:rPr>
              <w:t>increase</w:t>
            </w:r>
            <w:proofErr w:type="gramEnd"/>
            <w:r w:rsidRPr="00B11E79">
              <w:rPr>
                <w:rFonts w:ascii="Arial" w:eastAsia="SimSun" w:hAnsi="Arial" w:cs="Arial"/>
                <w:color w:val="000000"/>
                <w:sz w:val="20"/>
                <w:szCs w:val="20"/>
              </w:rPr>
              <w:t xml:space="preserve"> rate</w:t>
            </w:r>
          </w:p>
        </w:tc>
        <w:tc>
          <w:tcPr>
            <w:tcW w:w="1552" w:type="dxa"/>
            <w:tcBorders>
              <w:top w:val="nil"/>
              <w:left w:val="nil"/>
              <w:bottom w:val="nil"/>
              <w:right w:val="nil"/>
            </w:tcBorders>
            <w:shd w:val="clear" w:color="auto" w:fill="auto"/>
          </w:tcPr>
          <w:p w14:paraId="15731F03" w14:textId="6170228B" w:rsidR="00D94918" w:rsidRPr="00B11E79" w:rsidRDefault="003E5804"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4.00 - 7.50</w:t>
            </w:r>
          </w:p>
        </w:tc>
        <w:tc>
          <w:tcPr>
            <w:tcW w:w="1553" w:type="dxa"/>
            <w:tcBorders>
              <w:top w:val="nil"/>
              <w:left w:val="nil"/>
              <w:bottom w:val="nil"/>
              <w:right w:val="nil"/>
            </w:tcBorders>
            <w:shd w:val="clear" w:color="auto" w:fill="auto"/>
          </w:tcPr>
          <w:p w14:paraId="7C798489" w14:textId="2285DA03" w:rsidR="00D94918" w:rsidRPr="00B11E79" w:rsidRDefault="00D94918"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4.00 - 7.50</w:t>
            </w:r>
          </w:p>
        </w:tc>
        <w:tc>
          <w:tcPr>
            <w:tcW w:w="1552" w:type="dxa"/>
            <w:tcBorders>
              <w:top w:val="nil"/>
              <w:left w:val="nil"/>
              <w:bottom w:val="nil"/>
              <w:right w:val="nil"/>
            </w:tcBorders>
            <w:shd w:val="clear" w:color="auto" w:fill="auto"/>
          </w:tcPr>
          <w:p w14:paraId="5CDE82CA" w14:textId="0A5AA0BA" w:rsidR="00D94918" w:rsidRPr="00B11E79" w:rsidRDefault="003E5804"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4.00 - 7.50</w:t>
            </w:r>
          </w:p>
        </w:tc>
        <w:tc>
          <w:tcPr>
            <w:tcW w:w="1553" w:type="dxa"/>
            <w:tcBorders>
              <w:top w:val="nil"/>
              <w:left w:val="nil"/>
              <w:bottom w:val="nil"/>
              <w:right w:val="nil"/>
            </w:tcBorders>
            <w:shd w:val="clear" w:color="auto" w:fill="auto"/>
          </w:tcPr>
          <w:p w14:paraId="5F4C6582" w14:textId="74584C42" w:rsidR="00D94918" w:rsidRPr="00B11E79" w:rsidRDefault="00D94918"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4.00 - 7.50</w:t>
            </w:r>
          </w:p>
        </w:tc>
      </w:tr>
      <w:tr w:rsidR="009B2406" w:rsidRPr="00B11E79" w14:paraId="0E46EBDC" w14:textId="77777777">
        <w:trPr>
          <w:tblHeader/>
        </w:trPr>
        <w:tc>
          <w:tcPr>
            <w:tcW w:w="2970" w:type="dxa"/>
            <w:tcBorders>
              <w:top w:val="nil"/>
              <w:left w:val="nil"/>
              <w:bottom w:val="nil"/>
              <w:right w:val="nil"/>
            </w:tcBorders>
            <w:shd w:val="clear" w:color="auto" w:fill="auto"/>
          </w:tcPr>
          <w:p w14:paraId="5A4885B2" w14:textId="12EDD36B" w:rsidR="00D94918" w:rsidRPr="00B11E79" w:rsidRDefault="00660FE0">
            <w:pPr>
              <w:spacing w:line="380" w:lineRule="exact"/>
              <w:rPr>
                <w:rFonts w:ascii="Arial" w:eastAsia="SimSun" w:hAnsi="Arial" w:cs="Cordia New"/>
                <w:sz w:val="20"/>
                <w:szCs w:val="20"/>
              </w:rPr>
            </w:pPr>
            <w:r>
              <w:rPr>
                <w:rFonts w:ascii="Arial" w:eastAsia="SimSun" w:hAnsi="Arial" w:cs="Cordia New"/>
                <w:sz w:val="20"/>
                <w:szCs w:val="20"/>
              </w:rPr>
              <w:t>Staff t</w:t>
            </w:r>
            <w:r w:rsidR="00D94918" w:rsidRPr="00B11E79">
              <w:rPr>
                <w:rFonts w:ascii="Arial" w:eastAsia="SimSun" w:hAnsi="Arial" w:cs="Cordia New"/>
                <w:sz w:val="20"/>
                <w:szCs w:val="20"/>
              </w:rPr>
              <w:t>urnover</w:t>
            </w:r>
            <w:r w:rsidR="00D94918" w:rsidRPr="00B11E79">
              <w:rPr>
                <w:rFonts w:ascii="Arial" w:eastAsia="SimSun" w:hAnsi="Arial" w:cs="Arial"/>
                <w:sz w:val="20"/>
                <w:szCs w:val="20"/>
              </w:rPr>
              <w:t xml:space="preserve"> rate</w:t>
            </w:r>
          </w:p>
        </w:tc>
        <w:tc>
          <w:tcPr>
            <w:tcW w:w="1552" w:type="dxa"/>
            <w:tcBorders>
              <w:top w:val="nil"/>
              <w:left w:val="nil"/>
              <w:bottom w:val="nil"/>
              <w:right w:val="nil"/>
            </w:tcBorders>
            <w:shd w:val="clear" w:color="auto" w:fill="auto"/>
          </w:tcPr>
          <w:p w14:paraId="2B3DE2F8" w14:textId="1DAE30C5" w:rsidR="00D94918" w:rsidRPr="00B11E79" w:rsidRDefault="00553346"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10.00 - 18.00</w:t>
            </w:r>
          </w:p>
        </w:tc>
        <w:tc>
          <w:tcPr>
            <w:tcW w:w="1553" w:type="dxa"/>
            <w:tcBorders>
              <w:top w:val="nil"/>
              <w:left w:val="nil"/>
              <w:bottom w:val="nil"/>
              <w:right w:val="nil"/>
            </w:tcBorders>
            <w:shd w:val="clear" w:color="auto" w:fill="auto"/>
          </w:tcPr>
          <w:p w14:paraId="00390DC1" w14:textId="4641B633" w:rsidR="00D94918" w:rsidRPr="00B11E79" w:rsidRDefault="00D94918"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10.00 - 18.00</w:t>
            </w:r>
          </w:p>
        </w:tc>
        <w:tc>
          <w:tcPr>
            <w:tcW w:w="1552" w:type="dxa"/>
            <w:tcBorders>
              <w:top w:val="nil"/>
              <w:left w:val="nil"/>
              <w:bottom w:val="nil"/>
              <w:right w:val="nil"/>
            </w:tcBorders>
            <w:shd w:val="clear" w:color="auto" w:fill="auto"/>
          </w:tcPr>
          <w:p w14:paraId="27D1476F" w14:textId="23A56A0E" w:rsidR="00D94918" w:rsidRPr="00B11E79" w:rsidRDefault="00553346"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10.00 - 18.00</w:t>
            </w:r>
          </w:p>
        </w:tc>
        <w:tc>
          <w:tcPr>
            <w:tcW w:w="1553" w:type="dxa"/>
            <w:tcBorders>
              <w:top w:val="nil"/>
              <w:left w:val="nil"/>
              <w:bottom w:val="nil"/>
              <w:right w:val="nil"/>
            </w:tcBorders>
            <w:shd w:val="clear" w:color="auto" w:fill="auto"/>
          </w:tcPr>
          <w:p w14:paraId="22AE2826" w14:textId="7A727469" w:rsidR="00D94918" w:rsidRPr="00B11E79" w:rsidRDefault="00D94918"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10.00 -18.00</w:t>
            </w:r>
          </w:p>
        </w:tc>
      </w:tr>
      <w:tr w:rsidR="00E7094F" w:rsidRPr="00B11E79" w14:paraId="462AF486" w14:textId="77777777">
        <w:trPr>
          <w:tblHeader/>
        </w:trPr>
        <w:tc>
          <w:tcPr>
            <w:tcW w:w="2970" w:type="dxa"/>
            <w:tcBorders>
              <w:top w:val="nil"/>
              <w:left w:val="nil"/>
              <w:bottom w:val="nil"/>
              <w:right w:val="nil"/>
            </w:tcBorders>
            <w:shd w:val="clear" w:color="auto" w:fill="auto"/>
          </w:tcPr>
          <w:p w14:paraId="7311991F" w14:textId="1824D79F" w:rsidR="00E7094F" w:rsidRPr="00B11E79" w:rsidRDefault="00E7094F">
            <w:pPr>
              <w:spacing w:line="380" w:lineRule="exact"/>
              <w:rPr>
                <w:rFonts w:ascii="Arial" w:eastAsia="SimSun" w:hAnsi="Arial" w:cs="Cordia New"/>
                <w:sz w:val="20"/>
                <w:szCs w:val="20"/>
                <w:lang w:val="en-US"/>
              </w:rPr>
            </w:pPr>
            <w:r w:rsidRPr="00B11E79">
              <w:rPr>
                <w:rFonts w:ascii="Arial" w:eastAsia="SimSun" w:hAnsi="Arial" w:cs="Cordia New"/>
                <w:sz w:val="20"/>
                <w:szCs w:val="20"/>
                <w:lang w:val="en-US"/>
              </w:rPr>
              <w:t>Gold price</w:t>
            </w:r>
          </w:p>
        </w:tc>
        <w:tc>
          <w:tcPr>
            <w:tcW w:w="1552" w:type="dxa"/>
            <w:tcBorders>
              <w:top w:val="nil"/>
              <w:left w:val="nil"/>
              <w:bottom w:val="nil"/>
              <w:right w:val="nil"/>
            </w:tcBorders>
            <w:shd w:val="clear" w:color="auto" w:fill="auto"/>
          </w:tcPr>
          <w:p w14:paraId="052C1EBF" w14:textId="16280830" w:rsidR="00E7094F" w:rsidRPr="00B11E79" w:rsidRDefault="006A09D6"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Baht 34,150</w:t>
            </w:r>
            <w:r w:rsidR="002B16C8" w:rsidRPr="00B11E79">
              <w:rPr>
                <w:rFonts w:ascii="Arial" w:eastAsia="SimSun" w:hAnsi="Arial" w:cs="Arial"/>
                <w:sz w:val="20"/>
                <w:szCs w:val="20"/>
              </w:rPr>
              <w:t xml:space="preserve"> Per </w:t>
            </w:r>
            <w:r w:rsidR="00660FE0">
              <w:rPr>
                <w:rFonts w:ascii="Arial" w:eastAsia="SimSun" w:hAnsi="Arial" w:cs="Arial"/>
                <w:sz w:val="20"/>
                <w:szCs w:val="20"/>
              </w:rPr>
              <w:t>B</w:t>
            </w:r>
            <w:r w:rsidR="002B16C8" w:rsidRPr="00B11E79">
              <w:rPr>
                <w:rFonts w:ascii="Arial" w:eastAsia="SimSun" w:hAnsi="Arial" w:cs="Arial"/>
                <w:sz w:val="20"/>
                <w:szCs w:val="20"/>
              </w:rPr>
              <w:t>aht weight</w:t>
            </w:r>
          </w:p>
        </w:tc>
        <w:tc>
          <w:tcPr>
            <w:tcW w:w="1553" w:type="dxa"/>
            <w:tcBorders>
              <w:top w:val="nil"/>
              <w:left w:val="nil"/>
              <w:bottom w:val="nil"/>
              <w:right w:val="nil"/>
            </w:tcBorders>
            <w:shd w:val="clear" w:color="auto" w:fill="auto"/>
          </w:tcPr>
          <w:p w14:paraId="08A428D5" w14:textId="30F5BF71" w:rsidR="00E7094F" w:rsidRPr="00B11E79" w:rsidRDefault="00FE20C0"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w:t>
            </w:r>
          </w:p>
        </w:tc>
        <w:tc>
          <w:tcPr>
            <w:tcW w:w="1552" w:type="dxa"/>
            <w:tcBorders>
              <w:top w:val="nil"/>
              <w:left w:val="nil"/>
              <w:bottom w:val="nil"/>
              <w:right w:val="nil"/>
            </w:tcBorders>
            <w:shd w:val="clear" w:color="auto" w:fill="auto"/>
          </w:tcPr>
          <w:p w14:paraId="1CBF23A3" w14:textId="542175F1" w:rsidR="00E7094F" w:rsidRPr="00B11E79" w:rsidRDefault="006A09D6"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Baht 34,150</w:t>
            </w:r>
            <w:r w:rsidR="002B16C8" w:rsidRPr="00B11E79">
              <w:rPr>
                <w:rFonts w:ascii="Arial" w:eastAsia="SimSun" w:hAnsi="Arial" w:cs="Arial"/>
                <w:sz w:val="20"/>
                <w:szCs w:val="20"/>
              </w:rPr>
              <w:t xml:space="preserve"> Per </w:t>
            </w:r>
            <w:r w:rsidR="00660FE0">
              <w:rPr>
                <w:rFonts w:ascii="Arial" w:eastAsia="SimSun" w:hAnsi="Arial" w:cs="Arial"/>
                <w:sz w:val="20"/>
                <w:szCs w:val="20"/>
              </w:rPr>
              <w:t>B</w:t>
            </w:r>
            <w:r w:rsidR="002B16C8" w:rsidRPr="00B11E79">
              <w:rPr>
                <w:rFonts w:ascii="Arial" w:eastAsia="SimSun" w:hAnsi="Arial" w:cs="Arial"/>
                <w:sz w:val="20"/>
                <w:szCs w:val="20"/>
              </w:rPr>
              <w:t>aht weight</w:t>
            </w:r>
          </w:p>
        </w:tc>
        <w:tc>
          <w:tcPr>
            <w:tcW w:w="1553" w:type="dxa"/>
            <w:tcBorders>
              <w:top w:val="nil"/>
              <w:left w:val="nil"/>
              <w:bottom w:val="nil"/>
              <w:right w:val="nil"/>
            </w:tcBorders>
            <w:shd w:val="clear" w:color="auto" w:fill="auto"/>
          </w:tcPr>
          <w:p w14:paraId="6BC6D6CA" w14:textId="259A7135" w:rsidR="00E7094F" w:rsidRPr="00B11E79" w:rsidRDefault="00FE20C0" w:rsidP="00350D58">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w:t>
            </w:r>
          </w:p>
        </w:tc>
      </w:tr>
    </w:tbl>
    <w:p w14:paraId="51D31749" w14:textId="459F873B" w:rsidR="0084785B" w:rsidRPr="00B11E79" w:rsidRDefault="0084785B" w:rsidP="0084785B">
      <w:pPr>
        <w:tabs>
          <w:tab w:val="left" w:pos="900"/>
          <w:tab w:val="left" w:pos="2160"/>
          <w:tab w:val="left" w:pos="2880"/>
        </w:tabs>
        <w:spacing w:before="240" w:after="120" w:line="380" w:lineRule="exact"/>
        <w:ind w:left="547" w:right="-43"/>
        <w:jc w:val="thaiDistribute"/>
        <w:rPr>
          <w:rFonts w:ascii="Arial" w:hAnsi="Arial"/>
          <w:sz w:val="22"/>
          <w:szCs w:val="22"/>
        </w:rPr>
      </w:pPr>
      <w:r w:rsidRPr="00B11E79">
        <w:rPr>
          <w:rFonts w:ascii="Arial" w:hAnsi="Arial"/>
          <w:sz w:val="22"/>
          <w:szCs w:val="22"/>
        </w:rPr>
        <w:lastRenderedPageBreak/>
        <w:t>The result of sensitivity analysis for significant assumptions</w:t>
      </w:r>
      <w:r w:rsidRPr="00B11E79">
        <w:rPr>
          <w:rFonts w:ascii="Arial" w:hAnsi="Arial" w:hint="cs"/>
          <w:sz w:val="22"/>
          <w:szCs w:val="22"/>
          <w:cs/>
        </w:rPr>
        <w:t xml:space="preserve"> </w:t>
      </w:r>
      <w:r w:rsidRPr="00B11E79">
        <w:rPr>
          <w:rFonts w:ascii="Arial" w:hAnsi="Arial"/>
          <w:sz w:val="22"/>
          <w:szCs w:val="22"/>
        </w:rPr>
        <w:t xml:space="preserve">that affect the present value of the long-term employee benefit obligation as </w:t>
      </w:r>
      <w:proofErr w:type="gramStart"/>
      <w:r w:rsidRPr="00B11E79">
        <w:rPr>
          <w:rFonts w:ascii="Arial" w:hAnsi="Arial"/>
          <w:sz w:val="22"/>
          <w:szCs w:val="22"/>
        </w:rPr>
        <w:t>at</w:t>
      </w:r>
      <w:proofErr w:type="gramEnd"/>
      <w:r w:rsidRPr="00B11E79">
        <w:rPr>
          <w:rFonts w:ascii="Arial" w:hAnsi="Arial"/>
          <w:sz w:val="22"/>
          <w:szCs w:val="22"/>
        </w:rPr>
        <w:t xml:space="preserve"> 31 December 20</w:t>
      </w:r>
      <w:r w:rsidR="00AF0B09" w:rsidRPr="00B11E79">
        <w:rPr>
          <w:rFonts w:ascii="Arial" w:hAnsi="Arial"/>
          <w:sz w:val="22"/>
          <w:szCs w:val="22"/>
        </w:rPr>
        <w:t>24</w:t>
      </w:r>
      <w:r w:rsidRPr="00B11E79">
        <w:rPr>
          <w:rFonts w:ascii="Arial" w:hAnsi="Arial"/>
          <w:sz w:val="22"/>
          <w:szCs w:val="22"/>
        </w:rPr>
        <w:t xml:space="preserve"> and 20</w:t>
      </w:r>
      <w:r w:rsidR="00AF0B09" w:rsidRPr="00B11E79">
        <w:rPr>
          <w:rFonts w:ascii="Arial" w:hAnsi="Arial"/>
          <w:sz w:val="22"/>
          <w:szCs w:val="22"/>
        </w:rPr>
        <w:t>23</w:t>
      </w:r>
      <w:r w:rsidRPr="00B11E79">
        <w:rPr>
          <w:rFonts w:ascii="Arial" w:hAnsi="Arial"/>
          <w:sz w:val="22"/>
          <w:szCs w:val="22"/>
        </w:rPr>
        <w:t xml:space="preserve"> are summarised below: </w:t>
      </w:r>
    </w:p>
    <w:tbl>
      <w:tblPr>
        <w:tblW w:w="918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990"/>
        <w:gridCol w:w="900"/>
        <w:gridCol w:w="980"/>
        <w:gridCol w:w="996"/>
        <w:gridCol w:w="988"/>
        <w:gridCol w:w="989"/>
        <w:gridCol w:w="7"/>
        <w:gridCol w:w="891"/>
        <w:gridCol w:w="820"/>
      </w:tblGrid>
      <w:tr w:rsidR="00D62780" w:rsidRPr="00B11E79" w14:paraId="5D41E3C0" w14:textId="77777777" w:rsidTr="00F40A28">
        <w:trPr>
          <w:trHeight w:val="331"/>
        </w:trPr>
        <w:tc>
          <w:tcPr>
            <w:tcW w:w="1620" w:type="dxa"/>
            <w:tcBorders>
              <w:top w:val="nil"/>
              <w:left w:val="nil"/>
              <w:bottom w:val="nil"/>
              <w:right w:val="nil"/>
            </w:tcBorders>
            <w:shd w:val="clear" w:color="auto" w:fill="auto"/>
          </w:tcPr>
          <w:p w14:paraId="7476C633" w14:textId="77777777" w:rsidR="00D62780" w:rsidRPr="00B11E79" w:rsidRDefault="00D62780">
            <w:pPr>
              <w:tabs>
                <w:tab w:val="left" w:pos="600"/>
                <w:tab w:val="left" w:pos="900"/>
                <w:tab w:val="right" w:pos="7280"/>
                <w:tab w:val="right" w:pos="8540"/>
              </w:tabs>
              <w:spacing w:line="380" w:lineRule="exact"/>
              <w:ind w:right="-43"/>
              <w:jc w:val="center"/>
              <w:rPr>
                <w:rFonts w:ascii="Angsana New" w:eastAsia="SimSun" w:hAnsi="Angsana New" w:cs="Angsana New"/>
                <w:noProof/>
                <w:color w:val="000000"/>
                <w:sz w:val="14"/>
                <w:szCs w:val="14"/>
              </w:rPr>
            </w:pPr>
          </w:p>
        </w:tc>
        <w:tc>
          <w:tcPr>
            <w:tcW w:w="7561" w:type="dxa"/>
            <w:gridSpan w:val="9"/>
            <w:tcBorders>
              <w:top w:val="nil"/>
              <w:left w:val="nil"/>
              <w:bottom w:val="nil"/>
              <w:right w:val="nil"/>
            </w:tcBorders>
          </w:tcPr>
          <w:p w14:paraId="0B9E9189" w14:textId="1374DCE4" w:rsidR="00D62780" w:rsidRPr="00B11E79" w:rsidRDefault="00D62780" w:rsidP="00D62780">
            <w:pPr>
              <w:tabs>
                <w:tab w:val="left" w:pos="600"/>
                <w:tab w:val="left" w:pos="900"/>
                <w:tab w:val="right" w:pos="7280"/>
                <w:tab w:val="right" w:pos="8540"/>
              </w:tabs>
              <w:spacing w:line="380" w:lineRule="exact"/>
              <w:ind w:right="-45"/>
              <w:jc w:val="right"/>
              <w:rPr>
                <w:rFonts w:ascii="Arial" w:eastAsia="SimSun" w:hAnsi="Arial" w:cs="Arial"/>
                <w:sz w:val="14"/>
                <w:szCs w:val="14"/>
                <w:lang w:val="en-US"/>
              </w:rPr>
            </w:pPr>
            <w:r w:rsidRPr="00B11E79">
              <w:rPr>
                <w:rFonts w:ascii="Arial" w:eastAsia="SimSun" w:hAnsi="Arial"/>
                <w:sz w:val="14"/>
                <w:szCs w:val="14"/>
              </w:rPr>
              <w:t>(Unit: Baht)</w:t>
            </w:r>
          </w:p>
        </w:tc>
      </w:tr>
      <w:tr w:rsidR="000D6097" w:rsidRPr="00B11E79" w14:paraId="546F3EF8" w14:textId="77777777" w:rsidTr="00F40A28">
        <w:trPr>
          <w:trHeight w:val="99"/>
        </w:trPr>
        <w:tc>
          <w:tcPr>
            <w:tcW w:w="1620" w:type="dxa"/>
            <w:tcBorders>
              <w:top w:val="nil"/>
              <w:left w:val="nil"/>
              <w:bottom w:val="nil"/>
              <w:right w:val="nil"/>
            </w:tcBorders>
            <w:shd w:val="clear" w:color="auto" w:fill="auto"/>
          </w:tcPr>
          <w:p w14:paraId="3D66E476" w14:textId="77777777" w:rsidR="000D6097" w:rsidRPr="00B11E79" w:rsidRDefault="000D6097">
            <w:pPr>
              <w:tabs>
                <w:tab w:val="left" w:pos="600"/>
                <w:tab w:val="left" w:pos="900"/>
                <w:tab w:val="right" w:pos="7280"/>
                <w:tab w:val="right" w:pos="8540"/>
              </w:tabs>
              <w:spacing w:line="380" w:lineRule="exact"/>
              <w:ind w:right="-43"/>
              <w:jc w:val="center"/>
              <w:rPr>
                <w:rFonts w:ascii="Angsana New" w:eastAsia="SimSun" w:hAnsi="Angsana New" w:cs="Angsana New"/>
                <w:noProof/>
                <w:color w:val="000000"/>
                <w:sz w:val="14"/>
                <w:szCs w:val="14"/>
              </w:rPr>
            </w:pPr>
          </w:p>
        </w:tc>
        <w:tc>
          <w:tcPr>
            <w:tcW w:w="7561" w:type="dxa"/>
            <w:gridSpan w:val="9"/>
            <w:tcBorders>
              <w:top w:val="nil"/>
              <w:left w:val="nil"/>
              <w:bottom w:val="nil"/>
              <w:right w:val="nil"/>
            </w:tcBorders>
          </w:tcPr>
          <w:p w14:paraId="45727E97" w14:textId="7E9F23D5" w:rsidR="000D6097" w:rsidRPr="00B11E79" w:rsidRDefault="00AA2F6C">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lang w:val="en-US"/>
              </w:rPr>
            </w:pPr>
            <w:r w:rsidRPr="00B11E79">
              <w:rPr>
                <w:rFonts w:ascii="Arial" w:eastAsia="SimSun" w:hAnsi="Arial"/>
                <w:spacing w:val="-2"/>
                <w:sz w:val="14"/>
                <w:szCs w:val="14"/>
              </w:rPr>
              <w:t>Consolidated financial statements</w:t>
            </w:r>
          </w:p>
        </w:tc>
      </w:tr>
      <w:tr w:rsidR="000D6097" w:rsidRPr="00B11E79" w14:paraId="27FDB08C" w14:textId="77777777" w:rsidTr="00F40A28">
        <w:trPr>
          <w:trHeight w:val="66"/>
        </w:trPr>
        <w:tc>
          <w:tcPr>
            <w:tcW w:w="1620" w:type="dxa"/>
            <w:tcBorders>
              <w:top w:val="nil"/>
              <w:left w:val="nil"/>
              <w:bottom w:val="nil"/>
              <w:right w:val="nil"/>
            </w:tcBorders>
            <w:shd w:val="clear" w:color="auto" w:fill="auto"/>
          </w:tcPr>
          <w:p w14:paraId="35687158" w14:textId="77777777" w:rsidR="000D6097" w:rsidRPr="00B11E79" w:rsidRDefault="000D6097">
            <w:pPr>
              <w:tabs>
                <w:tab w:val="left" w:pos="600"/>
                <w:tab w:val="left" w:pos="900"/>
                <w:tab w:val="right" w:pos="7280"/>
                <w:tab w:val="right" w:pos="8540"/>
              </w:tabs>
              <w:spacing w:line="380" w:lineRule="exact"/>
              <w:ind w:right="-43"/>
              <w:jc w:val="center"/>
              <w:rPr>
                <w:rFonts w:ascii="Angsana New" w:eastAsia="SimSun" w:hAnsi="Angsana New" w:cs="Angsana New"/>
                <w:noProof/>
                <w:color w:val="000000"/>
                <w:sz w:val="14"/>
                <w:szCs w:val="14"/>
              </w:rPr>
            </w:pPr>
          </w:p>
        </w:tc>
        <w:tc>
          <w:tcPr>
            <w:tcW w:w="3866" w:type="dxa"/>
            <w:gridSpan w:val="4"/>
            <w:tcBorders>
              <w:top w:val="nil"/>
              <w:left w:val="nil"/>
              <w:bottom w:val="nil"/>
              <w:right w:val="nil"/>
            </w:tcBorders>
          </w:tcPr>
          <w:p w14:paraId="29F1368C" w14:textId="7C2DFB18" w:rsidR="000D6097" w:rsidRPr="00B11E79" w:rsidRDefault="00FD295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lang w:val="en-US"/>
              </w:rPr>
            </w:pPr>
            <w:r w:rsidRPr="00B11E79">
              <w:rPr>
                <w:rFonts w:ascii="Arial" w:eastAsia="SimSun" w:hAnsi="Arial" w:cs="Arial"/>
                <w:sz w:val="14"/>
                <w:szCs w:val="14"/>
                <w:lang w:val="en-US"/>
              </w:rPr>
              <w:t>Employee retirement provision</w:t>
            </w:r>
          </w:p>
        </w:tc>
        <w:tc>
          <w:tcPr>
            <w:tcW w:w="3695" w:type="dxa"/>
            <w:gridSpan w:val="5"/>
            <w:tcBorders>
              <w:top w:val="nil"/>
              <w:left w:val="nil"/>
              <w:bottom w:val="nil"/>
              <w:right w:val="nil"/>
            </w:tcBorders>
            <w:shd w:val="clear" w:color="auto" w:fill="auto"/>
          </w:tcPr>
          <w:p w14:paraId="02D106C7" w14:textId="3F4EA23D" w:rsidR="000D6097" w:rsidRPr="00B11E79" w:rsidRDefault="005B04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lang w:val="en-US"/>
              </w:rPr>
            </w:pPr>
            <w:r w:rsidRPr="00B11E79">
              <w:rPr>
                <w:rFonts w:ascii="Arial" w:eastAsia="SimSun" w:hAnsi="Arial" w:cs="Arial"/>
                <w:sz w:val="14"/>
                <w:szCs w:val="14"/>
                <w:lang w:val="en-US"/>
              </w:rPr>
              <w:t>Other employee benefit</w:t>
            </w:r>
          </w:p>
        </w:tc>
      </w:tr>
      <w:tr w:rsidR="00D62780" w:rsidRPr="00B11E79" w14:paraId="4E552519" w14:textId="77777777" w:rsidTr="00F40A28">
        <w:trPr>
          <w:trHeight w:val="340"/>
        </w:trPr>
        <w:tc>
          <w:tcPr>
            <w:tcW w:w="1620" w:type="dxa"/>
            <w:tcBorders>
              <w:top w:val="nil"/>
              <w:left w:val="nil"/>
              <w:bottom w:val="nil"/>
              <w:right w:val="nil"/>
            </w:tcBorders>
            <w:shd w:val="clear" w:color="auto" w:fill="auto"/>
          </w:tcPr>
          <w:p w14:paraId="4A6AC3CD" w14:textId="77777777" w:rsidR="00D62780" w:rsidRPr="00B11E79" w:rsidRDefault="00D62780">
            <w:pPr>
              <w:tabs>
                <w:tab w:val="left" w:pos="600"/>
                <w:tab w:val="left" w:pos="900"/>
                <w:tab w:val="right" w:pos="7280"/>
                <w:tab w:val="right" w:pos="8540"/>
              </w:tabs>
              <w:spacing w:line="380" w:lineRule="exact"/>
              <w:ind w:right="-43"/>
              <w:jc w:val="center"/>
              <w:rPr>
                <w:rFonts w:ascii="Arial" w:eastAsia="SimSun" w:hAnsi="Arial" w:cs="Arial"/>
                <w:sz w:val="14"/>
                <w:szCs w:val="14"/>
              </w:rPr>
            </w:pPr>
          </w:p>
        </w:tc>
        <w:tc>
          <w:tcPr>
            <w:tcW w:w="1890" w:type="dxa"/>
            <w:gridSpan w:val="2"/>
            <w:tcBorders>
              <w:top w:val="nil"/>
              <w:left w:val="nil"/>
              <w:bottom w:val="nil"/>
              <w:right w:val="nil"/>
            </w:tcBorders>
          </w:tcPr>
          <w:p w14:paraId="0EC23555" w14:textId="2F67C0AD" w:rsidR="00D62780" w:rsidRPr="00B11E79" w:rsidRDefault="008224C2">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sz w:val="14"/>
                <w:szCs w:val="14"/>
              </w:rPr>
            </w:pPr>
            <w:r w:rsidRPr="00B11E79">
              <w:rPr>
                <w:rFonts w:ascii="Arial" w:eastAsia="SimSun" w:hAnsi="Arial"/>
                <w:sz w:val="14"/>
                <w:szCs w:val="14"/>
              </w:rPr>
              <w:t xml:space="preserve">Increase 1% </w:t>
            </w:r>
          </w:p>
        </w:tc>
        <w:tc>
          <w:tcPr>
            <w:tcW w:w="1976" w:type="dxa"/>
            <w:gridSpan w:val="2"/>
            <w:tcBorders>
              <w:top w:val="nil"/>
              <w:left w:val="nil"/>
              <w:bottom w:val="nil"/>
              <w:right w:val="nil"/>
            </w:tcBorders>
            <w:shd w:val="clear" w:color="auto" w:fill="auto"/>
          </w:tcPr>
          <w:p w14:paraId="7CE67140" w14:textId="3A577DEC" w:rsidR="00D62780" w:rsidRPr="00B11E79" w:rsidRDefault="00E07920">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 xml:space="preserve">Decrease 1% </w:t>
            </w:r>
          </w:p>
        </w:tc>
        <w:tc>
          <w:tcPr>
            <w:tcW w:w="1984" w:type="dxa"/>
            <w:gridSpan w:val="3"/>
            <w:tcBorders>
              <w:top w:val="nil"/>
              <w:left w:val="nil"/>
              <w:bottom w:val="nil"/>
              <w:right w:val="nil"/>
            </w:tcBorders>
          </w:tcPr>
          <w:p w14:paraId="13BF7D95" w14:textId="2F12D15F" w:rsidR="00D62780" w:rsidRPr="00B11E79" w:rsidRDefault="0056096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Increase 1%</w:t>
            </w:r>
          </w:p>
        </w:tc>
        <w:tc>
          <w:tcPr>
            <w:tcW w:w="1711" w:type="dxa"/>
            <w:gridSpan w:val="2"/>
            <w:tcBorders>
              <w:top w:val="nil"/>
              <w:left w:val="nil"/>
              <w:bottom w:val="nil"/>
              <w:right w:val="nil"/>
            </w:tcBorders>
          </w:tcPr>
          <w:p w14:paraId="1EF2DB8D" w14:textId="41CFAACD" w:rsidR="00D62780" w:rsidRPr="00B11E79" w:rsidRDefault="0056096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Decrease 1%</w:t>
            </w:r>
          </w:p>
        </w:tc>
      </w:tr>
      <w:tr w:rsidR="00D62780" w:rsidRPr="00B11E79" w14:paraId="4715A64F" w14:textId="77777777" w:rsidTr="00F40A28">
        <w:trPr>
          <w:trHeight w:val="340"/>
        </w:trPr>
        <w:tc>
          <w:tcPr>
            <w:tcW w:w="1620" w:type="dxa"/>
            <w:tcBorders>
              <w:top w:val="nil"/>
              <w:left w:val="nil"/>
              <w:bottom w:val="nil"/>
              <w:right w:val="nil"/>
            </w:tcBorders>
            <w:shd w:val="clear" w:color="auto" w:fill="auto"/>
          </w:tcPr>
          <w:p w14:paraId="337CFFA8" w14:textId="77777777" w:rsidR="000D6097" w:rsidRPr="00B11E79" w:rsidRDefault="000D6097">
            <w:pPr>
              <w:tabs>
                <w:tab w:val="left" w:pos="600"/>
                <w:tab w:val="left" w:pos="900"/>
                <w:tab w:val="right" w:pos="7280"/>
                <w:tab w:val="right" w:pos="8540"/>
              </w:tabs>
              <w:spacing w:line="380" w:lineRule="exact"/>
              <w:ind w:right="-43"/>
              <w:jc w:val="thaiDistribute"/>
              <w:rPr>
                <w:rFonts w:ascii="Arial" w:eastAsia="SimSun" w:hAnsi="Arial" w:cs="Arial"/>
                <w:sz w:val="14"/>
                <w:szCs w:val="14"/>
              </w:rPr>
            </w:pPr>
          </w:p>
        </w:tc>
        <w:tc>
          <w:tcPr>
            <w:tcW w:w="990" w:type="dxa"/>
            <w:tcBorders>
              <w:top w:val="nil"/>
              <w:left w:val="nil"/>
              <w:bottom w:val="nil"/>
              <w:right w:val="nil"/>
            </w:tcBorders>
            <w:shd w:val="clear" w:color="auto" w:fill="auto"/>
            <w:vAlign w:val="bottom"/>
          </w:tcPr>
          <w:p w14:paraId="5D68A61F" w14:textId="56D36EFD" w:rsidR="000D6097" w:rsidRPr="00B11E79" w:rsidRDefault="00AA2F6C">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Cordia New"/>
                <w:sz w:val="14"/>
                <w:szCs w:val="14"/>
                <w:lang w:val="en-US"/>
              </w:rPr>
            </w:pPr>
            <w:r w:rsidRPr="00B11E79">
              <w:rPr>
                <w:rFonts w:ascii="Arial" w:eastAsia="SimSun" w:hAnsi="Arial" w:cs="Cordia New"/>
                <w:sz w:val="14"/>
                <w:szCs w:val="14"/>
                <w:lang w:val="en-US"/>
              </w:rPr>
              <w:t>2024</w:t>
            </w:r>
          </w:p>
        </w:tc>
        <w:tc>
          <w:tcPr>
            <w:tcW w:w="900" w:type="dxa"/>
            <w:tcBorders>
              <w:top w:val="nil"/>
              <w:left w:val="nil"/>
              <w:bottom w:val="nil"/>
              <w:right w:val="nil"/>
            </w:tcBorders>
          </w:tcPr>
          <w:p w14:paraId="2A334DA9" w14:textId="37EAF70F" w:rsidR="000D6097" w:rsidRPr="00B11E79" w:rsidRDefault="00AA2F6C">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c>
          <w:tcPr>
            <w:tcW w:w="980" w:type="dxa"/>
            <w:tcBorders>
              <w:top w:val="nil"/>
              <w:left w:val="nil"/>
              <w:bottom w:val="nil"/>
              <w:right w:val="nil"/>
            </w:tcBorders>
            <w:shd w:val="clear" w:color="auto" w:fill="auto"/>
            <w:vAlign w:val="bottom"/>
          </w:tcPr>
          <w:p w14:paraId="12B9E827" w14:textId="53DCBD3B" w:rsidR="000D6097" w:rsidRPr="00B11E79" w:rsidRDefault="00AA2F6C">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996" w:type="dxa"/>
            <w:tcBorders>
              <w:top w:val="nil"/>
              <w:left w:val="nil"/>
              <w:bottom w:val="nil"/>
              <w:right w:val="nil"/>
            </w:tcBorders>
            <w:shd w:val="clear" w:color="auto" w:fill="auto"/>
            <w:vAlign w:val="bottom"/>
          </w:tcPr>
          <w:p w14:paraId="010BE16F" w14:textId="0B6D8015" w:rsidR="000D6097" w:rsidRPr="00B11E79" w:rsidRDefault="00AA2F6C">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c>
          <w:tcPr>
            <w:tcW w:w="988" w:type="dxa"/>
            <w:tcBorders>
              <w:top w:val="nil"/>
              <w:left w:val="nil"/>
              <w:bottom w:val="nil"/>
              <w:right w:val="nil"/>
            </w:tcBorders>
          </w:tcPr>
          <w:p w14:paraId="2E4900EF" w14:textId="7C5D2981" w:rsidR="000D6097" w:rsidRPr="00B11E79" w:rsidRDefault="00AA2F6C">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989" w:type="dxa"/>
            <w:tcBorders>
              <w:top w:val="nil"/>
              <w:left w:val="nil"/>
              <w:bottom w:val="nil"/>
              <w:right w:val="nil"/>
            </w:tcBorders>
          </w:tcPr>
          <w:p w14:paraId="231C229E" w14:textId="682D7CA4" w:rsidR="000D6097" w:rsidRPr="00B11E79" w:rsidRDefault="00AA2F6C">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c>
          <w:tcPr>
            <w:tcW w:w="898" w:type="dxa"/>
            <w:gridSpan w:val="2"/>
            <w:tcBorders>
              <w:top w:val="nil"/>
              <w:left w:val="nil"/>
              <w:bottom w:val="nil"/>
              <w:right w:val="nil"/>
            </w:tcBorders>
          </w:tcPr>
          <w:p w14:paraId="4D26D452" w14:textId="5C506286" w:rsidR="000D6097" w:rsidRPr="00B11E79" w:rsidRDefault="00AA2F6C">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820" w:type="dxa"/>
            <w:tcBorders>
              <w:top w:val="nil"/>
              <w:left w:val="nil"/>
              <w:bottom w:val="nil"/>
              <w:right w:val="nil"/>
            </w:tcBorders>
            <w:shd w:val="clear" w:color="auto" w:fill="auto"/>
            <w:vAlign w:val="bottom"/>
          </w:tcPr>
          <w:p w14:paraId="3FD41AD1" w14:textId="2A6C3A76" w:rsidR="000D6097" w:rsidRPr="00B11E79" w:rsidRDefault="00AA2F6C">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r>
      <w:tr w:rsidR="00E621AC" w:rsidRPr="00B11E79" w14:paraId="684E3EAD" w14:textId="77777777" w:rsidTr="00F40A28">
        <w:trPr>
          <w:trHeight w:val="321"/>
        </w:trPr>
        <w:tc>
          <w:tcPr>
            <w:tcW w:w="1620" w:type="dxa"/>
            <w:tcBorders>
              <w:top w:val="nil"/>
              <w:left w:val="nil"/>
              <w:bottom w:val="nil"/>
              <w:right w:val="nil"/>
            </w:tcBorders>
            <w:shd w:val="clear" w:color="auto" w:fill="auto"/>
          </w:tcPr>
          <w:p w14:paraId="2499F699" w14:textId="3B970FFC" w:rsidR="00E621AC" w:rsidRPr="00B11E79" w:rsidRDefault="00E621AC" w:rsidP="00E621AC">
            <w:pPr>
              <w:spacing w:line="380" w:lineRule="exact"/>
              <w:rPr>
                <w:rFonts w:ascii="Arial" w:eastAsia="SimSun" w:hAnsi="Arial" w:cs="Arial"/>
                <w:color w:val="000000"/>
                <w:sz w:val="14"/>
                <w:szCs w:val="14"/>
              </w:rPr>
            </w:pPr>
            <w:r w:rsidRPr="00B11E79">
              <w:rPr>
                <w:rFonts w:ascii="Arial" w:eastAsia="SimSun" w:hAnsi="Arial" w:cs="Arial"/>
                <w:color w:val="000000"/>
                <w:sz w:val="14"/>
                <w:szCs w:val="14"/>
              </w:rPr>
              <w:t>Discount rate</w:t>
            </w:r>
          </w:p>
        </w:tc>
        <w:tc>
          <w:tcPr>
            <w:tcW w:w="990" w:type="dxa"/>
            <w:tcBorders>
              <w:top w:val="nil"/>
              <w:left w:val="nil"/>
              <w:bottom w:val="nil"/>
              <w:right w:val="nil"/>
            </w:tcBorders>
            <w:shd w:val="clear" w:color="auto" w:fill="auto"/>
          </w:tcPr>
          <w:p w14:paraId="41961383" w14:textId="6EBA2B8C" w:rsidR="00E621AC" w:rsidRPr="00B11E79" w:rsidRDefault="000D5A32" w:rsidP="00FA359D">
            <w:pPr>
              <w:tabs>
                <w:tab w:val="decimal" w:pos="705"/>
              </w:tabs>
              <w:spacing w:line="380" w:lineRule="exact"/>
              <w:ind w:right="-29"/>
              <w:rPr>
                <w:rFonts w:ascii="Arial" w:eastAsia="SimSun" w:hAnsi="Arial" w:cs="Arial"/>
                <w:sz w:val="14"/>
                <w:szCs w:val="14"/>
              </w:rPr>
            </w:pPr>
            <w:r w:rsidRPr="00B11E79">
              <w:rPr>
                <w:rFonts w:ascii="Arial" w:eastAsia="SimSun" w:hAnsi="Arial" w:cs="Arial"/>
                <w:sz w:val="14"/>
                <w:szCs w:val="14"/>
              </w:rPr>
              <w:t>(3,130,071)</w:t>
            </w:r>
          </w:p>
        </w:tc>
        <w:tc>
          <w:tcPr>
            <w:tcW w:w="900" w:type="dxa"/>
            <w:tcBorders>
              <w:top w:val="nil"/>
              <w:left w:val="nil"/>
              <w:bottom w:val="nil"/>
              <w:right w:val="nil"/>
            </w:tcBorders>
          </w:tcPr>
          <w:p w14:paraId="43B5577E" w14:textId="5B462688" w:rsidR="00E621AC" w:rsidRPr="00B11E79" w:rsidRDefault="000D5A32" w:rsidP="00FA359D">
            <w:pPr>
              <w:tabs>
                <w:tab w:val="decimal" w:pos="705"/>
              </w:tabs>
              <w:spacing w:line="380" w:lineRule="exact"/>
              <w:ind w:right="-45"/>
              <w:jc w:val="center"/>
              <w:rPr>
                <w:rFonts w:ascii="Arial" w:eastAsia="SimSun" w:hAnsi="Arial" w:cs="Cordia New"/>
                <w:sz w:val="14"/>
                <w:szCs w:val="14"/>
              </w:rPr>
            </w:pPr>
            <w:r w:rsidRPr="00B11E79">
              <w:rPr>
                <w:rFonts w:ascii="Arial" w:eastAsia="SimSun" w:hAnsi="Arial" w:cs="Cordia New"/>
                <w:sz w:val="14"/>
                <w:szCs w:val="14"/>
              </w:rPr>
              <w:t>(2,867,089)</w:t>
            </w:r>
          </w:p>
        </w:tc>
        <w:tc>
          <w:tcPr>
            <w:tcW w:w="980" w:type="dxa"/>
            <w:tcBorders>
              <w:top w:val="nil"/>
              <w:left w:val="nil"/>
              <w:bottom w:val="nil"/>
              <w:right w:val="nil"/>
            </w:tcBorders>
            <w:shd w:val="clear" w:color="auto" w:fill="auto"/>
          </w:tcPr>
          <w:p w14:paraId="357770D1" w14:textId="3272A797" w:rsidR="00E621AC" w:rsidRPr="00B11E79" w:rsidRDefault="00166DF0" w:rsidP="00FA359D">
            <w:pPr>
              <w:tabs>
                <w:tab w:val="decimal" w:pos="705"/>
              </w:tabs>
              <w:spacing w:line="380" w:lineRule="exact"/>
              <w:ind w:right="-45"/>
              <w:rPr>
                <w:rFonts w:ascii="Arial" w:eastAsia="SimSun" w:hAnsi="Arial" w:cs="Cordia New"/>
                <w:sz w:val="14"/>
                <w:szCs w:val="14"/>
                <w:lang w:val="en-US"/>
              </w:rPr>
            </w:pPr>
            <w:r w:rsidRPr="00B11E79">
              <w:rPr>
                <w:rFonts w:ascii="Arial" w:eastAsia="SimSun" w:hAnsi="Arial" w:cs="Arial"/>
                <w:sz w:val="14"/>
                <w:szCs w:val="14"/>
              </w:rPr>
              <w:t>3,644,139</w:t>
            </w:r>
          </w:p>
        </w:tc>
        <w:tc>
          <w:tcPr>
            <w:tcW w:w="996" w:type="dxa"/>
            <w:tcBorders>
              <w:top w:val="nil"/>
              <w:left w:val="nil"/>
              <w:bottom w:val="nil"/>
              <w:right w:val="nil"/>
            </w:tcBorders>
            <w:shd w:val="clear" w:color="auto" w:fill="auto"/>
          </w:tcPr>
          <w:p w14:paraId="422FCECD" w14:textId="3D5976C1" w:rsidR="00E621AC" w:rsidRPr="00B11E79" w:rsidRDefault="00D55F10" w:rsidP="00FA359D">
            <w:pPr>
              <w:tabs>
                <w:tab w:val="decimal" w:pos="705"/>
              </w:tabs>
              <w:spacing w:line="380" w:lineRule="exact"/>
              <w:ind w:right="-45"/>
              <w:rPr>
                <w:rFonts w:ascii="Arial" w:eastAsia="SimSun" w:hAnsi="Arial" w:cs="Arial"/>
                <w:sz w:val="14"/>
                <w:szCs w:val="14"/>
              </w:rPr>
            </w:pPr>
            <w:r w:rsidRPr="00B11E79">
              <w:rPr>
                <w:rFonts w:ascii="Arial" w:eastAsia="SimSun" w:hAnsi="Arial" w:cs="Arial"/>
                <w:sz w:val="14"/>
                <w:szCs w:val="14"/>
              </w:rPr>
              <w:t>3,356,453</w:t>
            </w:r>
          </w:p>
        </w:tc>
        <w:tc>
          <w:tcPr>
            <w:tcW w:w="988" w:type="dxa"/>
            <w:tcBorders>
              <w:top w:val="nil"/>
              <w:left w:val="nil"/>
              <w:bottom w:val="nil"/>
              <w:right w:val="nil"/>
            </w:tcBorders>
          </w:tcPr>
          <w:p w14:paraId="1600F880" w14:textId="1EFF21F6" w:rsidR="00E621AC" w:rsidRPr="00B11E79" w:rsidRDefault="00507C84" w:rsidP="00FA359D">
            <w:pPr>
              <w:tabs>
                <w:tab w:val="decimal" w:pos="705"/>
              </w:tabs>
              <w:spacing w:line="380" w:lineRule="exact"/>
              <w:ind w:right="-45"/>
              <w:rPr>
                <w:rFonts w:ascii="Arial" w:eastAsia="SimSun" w:hAnsi="Arial" w:cs="Arial"/>
                <w:sz w:val="14"/>
                <w:szCs w:val="14"/>
              </w:rPr>
            </w:pPr>
            <w:r w:rsidRPr="00B11E79">
              <w:rPr>
                <w:rFonts w:ascii="Arial" w:eastAsia="SimSun" w:hAnsi="Arial" w:cs="Arial"/>
                <w:sz w:val="14"/>
                <w:szCs w:val="14"/>
              </w:rPr>
              <w:t>(195,348)</w:t>
            </w:r>
          </w:p>
        </w:tc>
        <w:tc>
          <w:tcPr>
            <w:tcW w:w="989" w:type="dxa"/>
            <w:tcBorders>
              <w:top w:val="nil"/>
              <w:left w:val="nil"/>
              <w:bottom w:val="nil"/>
              <w:right w:val="nil"/>
            </w:tcBorders>
          </w:tcPr>
          <w:p w14:paraId="7EA7CB56" w14:textId="1327861B" w:rsidR="00E621AC" w:rsidRPr="00B11E79" w:rsidRDefault="00425504" w:rsidP="00FA359D">
            <w:pPr>
              <w:tabs>
                <w:tab w:val="decimal" w:pos="705"/>
              </w:tabs>
              <w:spacing w:line="380" w:lineRule="exact"/>
              <w:ind w:right="-45"/>
              <w:rPr>
                <w:rFonts w:ascii="Arial" w:eastAsia="SimSun" w:hAnsi="Arial" w:cs="Arial"/>
                <w:sz w:val="14"/>
                <w:szCs w:val="14"/>
              </w:rPr>
            </w:pPr>
            <w:r w:rsidRPr="00B11E79">
              <w:rPr>
                <w:rFonts w:ascii="Arial" w:eastAsia="SimSun" w:hAnsi="Arial" w:cs="Arial"/>
                <w:sz w:val="14"/>
                <w:szCs w:val="14"/>
              </w:rPr>
              <w:t>-</w:t>
            </w:r>
          </w:p>
        </w:tc>
        <w:tc>
          <w:tcPr>
            <w:tcW w:w="898" w:type="dxa"/>
            <w:gridSpan w:val="2"/>
            <w:tcBorders>
              <w:top w:val="nil"/>
              <w:left w:val="nil"/>
              <w:bottom w:val="nil"/>
              <w:right w:val="nil"/>
            </w:tcBorders>
          </w:tcPr>
          <w:p w14:paraId="4888D5E4" w14:textId="3F0083D8" w:rsidR="00E621AC" w:rsidRPr="00B11E79" w:rsidRDefault="00507C84" w:rsidP="00FA359D">
            <w:pPr>
              <w:tabs>
                <w:tab w:val="decimal" w:pos="705"/>
              </w:tabs>
              <w:spacing w:line="380" w:lineRule="exact"/>
              <w:ind w:right="-45"/>
              <w:rPr>
                <w:rFonts w:ascii="Arial" w:eastAsia="SimSun" w:hAnsi="Arial" w:cs="Cordia New"/>
                <w:sz w:val="14"/>
                <w:szCs w:val="14"/>
              </w:rPr>
            </w:pPr>
            <w:r w:rsidRPr="00B11E79">
              <w:rPr>
                <w:rFonts w:ascii="Arial" w:eastAsia="SimSun" w:hAnsi="Arial" w:cs="Arial"/>
                <w:sz w:val="14"/>
                <w:szCs w:val="14"/>
              </w:rPr>
              <w:t>213,958</w:t>
            </w:r>
          </w:p>
        </w:tc>
        <w:tc>
          <w:tcPr>
            <w:tcW w:w="820" w:type="dxa"/>
            <w:tcBorders>
              <w:top w:val="nil"/>
              <w:left w:val="nil"/>
              <w:bottom w:val="nil"/>
              <w:right w:val="nil"/>
            </w:tcBorders>
            <w:shd w:val="clear" w:color="auto" w:fill="auto"/>
          </w:tcPr>
          <w:p w14:paraId="3F1D7640" w14:textId="6E507B38" w:rsidR="00E621AC" w:rsidRPr="00B11E79" w:rsidRDefault="00425504" w:rsidP="003300EC">
            <w:pPr>
              <w:tabs>
                <w:tab w:val="decimal" w:pos="600"/>
              </w:tabs>
              <w:spacing w:line="380" w:lineRule="exact"/>
              <w:ind w:right="-45"/>
              <w:rPr>
                <w:rFonts w:ascii="Arial" w:eastAsia="SimSun" w:hAnsi="Arial" w:cs="Arial"/>
                <w:sz w:val="14"/>
                <w:szCs w:val="14"/>
              </w:rPr>
            </w:pPr>
            <w:r w:rsidRPr="00B11E79">
              <w:rPr>
                <w:rFonts w:ascii="Arial" w:eastAsia="SimSun" w:hAnsi="Arial" w:cs="Arial"/>
                <w:sz w:val="14"/>
                <w:szCs w:val="14"/>
              </w:rPr>
              <w:t>-</w:t>
            </w:r>
          </w:p>
        </w:tc>
      </w:tr>
      <w:tr w:rsidR="002F3F19" w:rsidRPr="00B11E79" w14:paraId="1BEE0FAB" w14:textId="77777777" w:rsidTr="00F40A28">
        <w:trPr>
          <w:trHeight w:val="309"/>
        </w:trPr>
        <w:tc>
          <w:tcPr>
            <w:tcW w:w="1620" w:type="dxa"/>
            <w:tcBorders>
              <w:top w:val="nil"/>
              <w:left w:val="nil"/>
              <w:bottom w:val="nil"/>
              <w:right w:val="nil"/>
            </w:tcBorders>
            <w:shd w:val="clear" w:color="auto" w:fill="auto"/>
          </w:tcPr>
          <w:p w14:paraId="1CC7735A" w14:textId="2D4CFD6E" w:rsidR="002F3F19" w:rsidRPr="00B11E79" w:rsidRDefault="002F3F19" w:rsidP="002F3F19">
            <w:pPr>
              <w:spacing w:line="380" w:lineRule="exact"/>
              <w:rPr>
                <w:rFonts w:ascii="Arial" w:eastAsia="SimSun" w:hAnsi="Arial" w:cs="Arial"/>
                <w:color w:val="000000"/>
                <w:sz w:val="14"/>
                <w:szCs w:val="14"/>
              </w:rPr>
            </w:pPr>
            <w:r w:rsidRPr="00B11E79">
              <w:rPr>
                <w:rFonts w:ascii="Arial" w:eastAsia="SimSun" w:hAnsi="Arial" w:cs="Arial"/>
                <w:color w:val="000000"/>
                <w:sz w:val="14"/>
                <w:szCs w:val="14"/>
              </w:rPr>
              <w:t xml:space="preserve">Salary </w:t>
            </w:r>
            <w:proofErr w:type="gramStart"/>
            <w:r w:rsidRPr="00B11E79">
              <w:rPr>
                <w:rFonts w:ascii="Arial" w:eastAsia="SimSun" w:hAnsi="Arial" w:cs="Arial"/>
                <w:color w:val="000000"/>
                <w:sz w:val="14"/>
                <w:szCs w:val="14"/>
              </w:rPr>
              <w:t>increase</w:t>
            </w:r>
            <w:proofErr w:type="gramEnd"/>
            <w:r w:rsidRPr="00B11E79">
              <w:rPr>
                <w:rFonts w:ascii="Arial" w:eastAsia="SimSun" w:hAnsi="Arial" w:cs="Arial"/>
                <w:color w:val="000000"/>
                <w:sz w:val="14"/>
                <w:szCs w:val="14"/>
              </w:rPr>
              <w:t xml:space="preserve"> rate</w:t>
            </w:r>
          </w:p>
        </w:tc>
        <w:tc>
          <w:tcPr>
            <w:tcW w:w="990" w:type="dxa"/>
            <w:tcBorders>
              <w:top w:val="nil"/>
              <w:left w:val="nil"/>
              <w:bottom w:val="nil"/>
              <w:right w:val="nil"/>
            </w:tcBorders>
            <w:shd w:val="clear" w:color="auto" w:fill="auto"/>
          </w:tcPr>
          <w:p w14:paraId="2AA10AE1" w14:textId="2489369A" w:rsidR="002F3F19" w:rsidRPr="00B11E79" w:rsidRDefault="00FA303B" w:rsidP="00FA359D">
            <w:pPr>
              <w:tabs>
                <w:tab w:val="decimal" w:pos="705"/>
              </w:tabs>
              <w:spacing w:line="380" w:lineRule="exact"/>
              <w:ind w:right="-45"/>
              <w:rPr>
                <w:rFonts w:ascii="Arial" w:eastAsia="SimSun" w:hAnsi="Arial" w:cs="Cordia New"/>
                <w:sz w:val="14"/>
                <w:szCs w:val="14"/>
              </w:rPr>
            </w:pPr>
            <w:r w:rsidRPr="00B11E79">
              <w:rPr>
                <w:rFonts w:ascii="Arial" w:eastAsia="SimSun" w:hAnsi="Arial" w:cs="Arial"/>
                <w:sz w:val="14"/>
                <w:szCs w:val="14"/>
              </w:rPr>
              <w:t>3,857,396</w:t>
            </w:r>
          </w:p>
        </w:tc>
        <w:tc>
          <w:tcPr>
            <w:tcW w:w="900" w:type="dxa"/>
            <w:tcBorders>
              <w:top w:val="nil"/>
              <w:left w:val="nil"/>
              <w:bottom w:val="nil"/>
              <w:right w:val="nil"/>
            </w:tcBorders>
          </w:tcPr>
          <w:p w14:paraId="299B4BB6" w14:textId="593FB589" w:rsidR="002F3F19" w:rsidRPr="00B11E79" w:rsidRDefault="00FA303B" w:rsidP="00FA359D">
            <w:pPr>
              <w:tabs>
                <w:tab w:val="decimal" w:pos="705"/>
              </w:tabs>
              <w:spacing w:line="380" w:lineRule="exact"/>
              <w:ind w:right="-45"/>
              <w:rPr>
                <w:rFonts w:ascii="Arial" w:eastAsia="SimSun" w:hAnsi="Arial" w:cs="Arial"/>
                <w:sz w:val="14"/>
                <w:szCs w:val="14"/>
              </w:rPr>
            </w:pPr>
            <w:r w:rsidRPr="00B11E79">
              <w:rPr>
                <w:rFonts w:ascii="Arial" w:eastAsia="SimSun" w:hAnsi="Arial" w:cs="Arial"/>
                <w:sz w:val="14"/>
                <w:szCs w:val="14"/>
              </w:rPr>
              <w:t>3,266,552</w:t>
            </w:r>
          </w:p>
        </w:tc>
        <w:tc>
          <w:tcPr>
            <w:tcW w:w="980" w:type="dxa"/>
            <w:tcBorders>
              <w:top w:val="nil"/>
              <w:left w:val="nil"/>
              <w:bottom w:val="nil"/>
              <w:right w:val="nil"/>
            </w:tcBorders>
            <w:shd w:val="clear" w:color="auto" w:fill="auto"/>
          </w:tcPr>
          <w:p w14:paraId="7F2B22A4" w14:textId="11550947" w:rsidR="002F3F19" w:rsidRPr="00B11E79" w:rsidRDefault="00256889" w:rsidP="00FA359D">
            <w:pPr>
              <w:tabs>
                <w:tab w:val="decimal" w:pos="705"/>
              </w:tabs>
              <w:spacing w:line="380" w:lineRule="exact"/>
              <w:ind w:right="-45"/>
              <w:rPr>
                <w:rFonts w:ascii="Arial" w:eastAsia="SimSun" w:hAnsi="Arial" w:cs="Arial"/>
                <w:sz w:val="14"/>
                <w:szCs w:val="14"/>
              </w:rPr>
            </w:pPr>
            <w:r w:rsidRPr="00B11E79">
              <w:rPr>
                <w:rFonts w:ascii="Arial" w:eastAsia="SimSun" w:hAnsi="Arial" w:cs="Arial"/>
                <w:sz w:val="14"/>
                <w:szCs w:val="14"/>
              </w:rPr>
              <w:t>(3,359,572)</w:t>
            </w:r>
          </w:p>
        </w:tc>
        <w:tc>
          <w:tcPr>
            <w:tcW w:w="996" w:type="dxa"/>
            <w:tcBorders>
              <w:top w:val="nil"/>
              <w:left w:val="nil"/>
              <w:bottom w:val="nil"/>
              <w:right w:val="nil"/>
            </w:tcBorders>
            <w:shd w:val="clear" w:color="auto" w:fill="auto"/>
          </w:tcPr>
          <w:p w14:paraId="34DCE3AB" w14:textId="272F0925" w:rsidR="002F3F19" w:rsidRPr="00B11E79" w:rsidRDefault="00256889" w:rsidP="00FA359D">
            <w:pPr>
              <w:tabs>
                <w:tab w:val="decimal" w:pos="705"/>
              </w:tabs>
              <w:spacing w:line="380" w:lineRule="exact"/>
              <w:ind w:right="-45"/>
              <w:rPr>
                <w:rFonts w:ascii="Arial" w:eastAsia="SimSun" w:hAnsi="Arial" w:cs="Arial"/>
                <w:sz w:val="14"/>
                <w:szCs w:val="14"/>
              </w:rPr>
            </w:pPr>
            <w:r w:rsidRPr="00B11E79">
              <w:rPr>
                <w:rFonts w:ascii="Arial" w:eastAsia="SimSun" w:hAnsi="Arial" w:cs="Arial"/>
                <w:sz w:val="14"/>
                <w:szCs w:val="14"/>
              </w:rPr>
              <w:t>(2,850,962)</w:t>
            </w:r>
          </w:p>
        </w:tc>
        <w:tc>
          <w:tcPr>
            <w:tcW w:w="988" w:type="dxa"/>
            <w:tcBorders>
              <w:top w:val="nil"/>
              <w:left w:val="nil"/>
              <w:bottom w:val="nil"/>
              <w:right w:val="nil"/>
            </w:tcBorders>
          </w:tcPr>
          <w:p w14:paraId="1BADDC8C" w14:textId="5C78B2E8" w:rsidR="002F3F19" w:rsidRPr="00B11E79" w:rsidRDefault="002F3F19" w:rsidP="00FA359D">
            <w:pPr>
              <w:tabs>
                <w:tab w:val="decimal" w:pos="705"/>
              </w:tabs>
              <w:spacing w:line="380" w:lineRule="exact"/>
              <w:ind w:right="-45"/>
              <w:rPr>
                <w:rFonts w:ascii="Arial" w:eastAsia="SimSun" w:hAnsi="Arial" w:cs="Cordia New"/>
                <w:sz w:val="14"/>
                <w:szCs w:val="14"/>
                <w:cs/>
              </w:rPr>
            </w:pPr>
            <w:r w:rsidRPr="00B11E79">
              <w:rPr>
                <w:rFonts w:ascii="Arial" w:eastAsia="SimSun" w:hAnsi="Arial" w:cs="Arial"/>
                <w:sz w:val="14"/>
                <w:szCs w:val="14"/>
              </w:rPr>
              <w:t>-</w:t>
            </w:r>
          </w:p>
        </w:tc>
        <w:tc>
          <w:tcPr>
            <w:tcW w:w="989" w:type="dxa"/>
            <w:tcBorders>
              <w:top w:val="nil"/>
              <w:left w:val="nil"/>
              <w:bottom w:val="nil"/>
              <w:right w:val="nil"/>
            </w:tcBorders>
          </w:tcPr>
          <w:p w14:paraId="7FF6D7FB" w14:textId="1D745682" w:rsidR="002F3F19" w:rsidRPr="00B11E79" w:rsidRDefault="002F3F19" w:rsidP="00FA359D">
            <w:pPr>
              <w:tabs>
                <w:tab w:val="decimal" w:pos="705"/>
              </w:tabs>
              <w:spacing w:line="380" w:lineRule="exact"/>
              <w:ind w:right="-45"/>
              <w:rPr>
                <w:rFonts w:ascii="Arial" w:eastAsia="SimSun" w:hAnsi="Arial" w:cs="Cordia New"/>
                <w:sz w:val="14"/>
                <w:szCs w:val="14"/>
                <w:cs/>
              </w:rPr>
            </w:pPr>
            <w:r w:rsidRPr="00B11E79">
              <w:rPr>
                <w:rFonts w:ascii="Arial" w:eastAsia="SimSun" w:hAnsi="Arial" w:cs="Arial"/>
                <w:sz w:val="14"/>
                <w:szCs w:val="14"/>
              </w:rPr>
              <w:t>-</w:t>
            </w:r>
          </w:p>
        </w:tc>
        <w:tc>
          <w:tcPr>
            <w:tcW w:w="898" w:type="dxa"/>
            <w:gridSpan w:val="2"/>
            <w:tcBorders>
              <w:top w:val="nil"/>
              <w:left w:val="nil"/>
              <w:bottom w:val="nil"/>
              <w:right w:val="nil"/>
            </w:tcBorders>
          </w:tcPr>
          <w:p w14:paraId="58A04713" w14:textId="20940324" w:rsidR="002F3F19" w:rsidRPr="00B11E79" w:rsidRDefault="002F3F19" w:rsidP="00FA359D">
            <w:pPr>
              <w:tabs>
                <w:tab w:val="decimal" w:pos="705"/>
              </w:tabs>
              <w:spacing w:line="380" w:lineRule="exact"/>
              <w:ind w:right="-45"/>
              <w:rPr>
                <w:rFonts w:ascii="Arial" w:eastAsia="SimSun" w:hAnsi="Arial" w:cs="Cordia New"/>
                <w:sz w:val="14"/>
                <w:szCs w:val="14"/>
                <w:cs/>
              </w:rPr>
            </w:pPr>
            <w:r w:rsidRPr="00B11E79">
              <w:rPr>
                <w:rFonts w:ascii="Arial" w:eastAsia="SimSun" w:hAnsi="Arial" w:cs="Arial"/>
                <w:sz w:val="14"/>
                <w:szCs w:val="14"/>
              </w:rPr>
              <w:t>-</w:t>
            </w:r>
          </w:p>
        </w:tc>
        <w:tc>
          <w:tcPr>
            <w:tcW w:w="820" w:type="dxa"/>
            <w:tcBorders>
              <w:top w:val="nil"/>
              <w:left w:val="nil"/>
              <w:bottom w:val="nil"/>
              <w:right w:val="nil"/>
            </w:tcBorders>
            <w:shd w:val="clear" w:color="auto" w:fill="auto"/>
          </w:tcPr>
          <w:p w14:paraId="1916D4CA" w14:textId="69492FDA" w:rsidR="002F3F19" w:rsidRPr="00B11E79" w:rsidRDefault="002F3F19" w:rsidP="003300EC">
            <w:pPr>
              <w:tabs>
                <w:tab w:val="decimal" w:pos="600"/>
              </w:tabs>
              <w:spacing w:line="380" w:lineRule="exact"/>
              <w:ind w:right="-45"/>
              <w:rPr>
                <w:rFonts w:ascii="Arial" w:eastAsia="SimSun" w:hAnsi="Arial" w:cs="Cordia New"/>
                <w:sz w:val="14"/>
                <w:szCs w:val="14"/>
                <w:cs/>
              </w:rPr>
            </w:pPr>
            <w:r w:rsidRPr="00B11E79">
              <w:rPr>
                <w:rFonts w:ascii="Arial" w:eastAsia="SimSun" w:hAnsi="Arial" w:cs="Arial"/>
                <w:sz w:val="14"/>
                <w:szCs w:val="14"/>
              </w:rPr>
              <w:t>-</w:t>
            </w:r>
          </w:p>
        </w:tc>
      </w:tr>
      <w:tr w:rsidR="000E0D86" w:rsidRPr="00B11E79" w14:paraId="05A8E9BA" w14:textId="77777777" w:rsidTr="00F40A28">
        <w:trPr>
          <w:trHeight w:val="340"/>
        </w:trPr>
        <w:tc>
          <w:tcPr>
            <w:tcW w:w="1620" w:type="dxa"/>
            <w:tcBorders>
              <w:top w:val="nil"/>
              <w:left w:val="nil"/>
              <w:bottom w:val="nil"/>
              <w:right w:val="nil"/>
            </w:tcBorders>
            <w:shd w:val="clear" w:color="auto" w:fill="auto"/>
          </w:tcPr>
          <w:p w14:paraId="7B52BB2B" w14:textId="77777777" w:rsidR="000E0D86" w:rsidRPr="00B11E79" w:rsidRDefault="000E0D86" w:rsidP="00345D5F">
            <w:pPr>
              <w:tabs>
                <w:tab w:val="left" w:pos="600"/>
                <w:tab w:val="left" w:pos="900"/>
                <w:tab w:val="right" w:pos="7280"/>
                <w:tab w:val="right" w:pos="8540"/>
              </w:tabs>
              <w:spacing w:line="380" w:lineRule="exact"/>
              <w:ind w:right="-43"/>
              <w:jc w:val="center"/>
              <w:rPr>
                <w:rFonts w:ascii="Arial" w:eastAsia="SimSun" w:hAnsi="Arial" w:cs="Arial"/>
                <w:sz w:val="14"/>
                <w:szCs w:val="14"/>
              </w:rPr>
            </w:pPr>
          </w:p>
        </w:tc>
        <w:tc>
          <w:tcPr>
            <w:tcW w:w="1890" w:type="dxa"/>
            <w:gridSpan w:val="2"/>
            <w:tcBorders>
              <w:top w:val="nil"/>
              <w:left w:val="nil"/>
              <w:bottom w:val="nil"/>
              <w:right w:val="nil"/>
            </w:tcBorders>
          </w:tcPr>
          <w:p w14:paraId="2FE34F84" w14:textId="158A5FDB" w:rsidR="000E0D86" w:rsidRPr="00B11E79" w:rsidRDefault="00F7632F" w:rsidP="00345D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sz w:val="14"/>
                <w:szCs w:val="14"/>
              </w:rPr>
            </w:pPr>
            <w:r w:rsidRPr="00B11E79">
              <w:rPr>
                <w:rFonts w:ascii="Arial" w:eastAsia="SimSun" w:hAnsi="Arial"/>
                <w:sz w:val="14"/>
                <w:szCs w:val="14"/>
              </w:rPr>
              <w:t xml:space="preserve">Increase </w:t>
            </w:r>
            <w:r w:rsidR="006551C3" w:rsidRPr="00B11E79">
              <w:rPr>
                <w:rFonts w:ascii="Arial" w:eastAsia="SimSun" w:hAnsi="Arial"/>
                <w:sz w:val="14"/>
                <w:szCs w:val="14"/>
              </w:rPr>
              <w:t xml:space="preserve">20% </w:t>
            </w:r>
          </w:p>
        </w:tc>
        <w:tc>
          <w:tcPr>
            <w:tcW w:w="1976" w:type="dxa"/>
            <w:gridSpan w:val="2"/>
            <w:tcBorders>
              <w:top w:val="nil"/>
              <w:left w:val="nil"/>
              <w:bottom w:val="nil"/>
              <w:right w:val="nil"/>
            </w:tcBorders>
            <w:shd w:val="clear" w:color="auto" w:fill="auto"/>
          </w:tcPr>
          <w:p w14:paraId="3E6E4E33" w14:textId="32982ADA" w:rsidR="000E0D86" w:rsidRPr="00B11E79" w:rsidRDefault="00A92A82" w:rsidP="00345D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sz w:val="14"/>
                <w:szCs w:val="14"/>
              </w:rPr>
              <w:t>D</w:t>
            </w:r>
            <w:r w:rsidR="006551C3" w:rsidRPr="00B11E79">
              <w:rPr>
                <w:rFonts w:ascii="Arial" w:eastAsia="SimSun" w:hAnsi="Arial"/>
                <w:sz w:val="14"/>
                <w:szCs w:val="14"/>
              </w:rPr>
              <w:t xml:space="preserve">ecrease 20% </w:t>
            </w:r>
          </w:p>
        </w:tc>
        <w:tc>
          <w:tcPr>
            <w:tcW w:w="1984" w:type="dxa"/>
            <w:gridSpan w:val="3"/>
            <w:tcBorders>
              <w:top w:val="nil"/>
              <w:left w:val="nil"/>
              <w:bottom w:val="nil"/>
              <w:right w:val="nil"/>
            </w:tcBorders>
          </w:tcPr>
          <w:p w14:paraId="28BACCCD" w14:textId="12B0BB0D" w:rsidR="000E0D86" w:rsidRPr="00B11E79" w:rsidRDefault="00A92A82" w:rsidP="00345D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sz w:val="14"/>
                <w:szCs w:val="14"/>
              </w:rPr>
              <w:t xml:space="preserve">Increase 20% </w:t>
            </w:r>
          </w:p>
        </w:tc>
        <w:tc>
          <w:tcPr>
            <w:tcW w:w="1711" w:type="dxa"/>
            <w:gridSpan w:val="2"/>
            <w:tcBorders>
              <w:top w:val="nil"/>
              <w:left w:val="nil"/>
              <w:bottom w:val="nil"/>
              <w:right w:val="nil"/>
            </w:tcBorders>
          </w:tcPr>
          <w:p w14:paraId="214F98E2" w14:textId="21048AA3" w:rsidR="000E0D86" w:rsidRPr="00B11E79" w:rsidRDefault="00A92A82" w:rsidP="00345D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sz w:val="14"/>
                <w:szCs w:val="14"/>
              </w:rPr>
              <w:t xml:space="preserve">Decrease 20% </w:t>
            </w:r>
          </w:p>
        </w:tc>
      </w:tr>
      <w:tr w:rsidR="000E0D86" w:rsidRPr="00B11E79" w14:paraId="569C9F3C" w14:textId="77777777" w:rsidTr="00F40A28">
        <w:trPr>
          <w:trHeight w:val="340"/>
        </w:trPr>
        <w:tc>
          <w:tcPr>
            <w:tcW w:w="1620" w:type="dxa"/>
            <w:tcBorders>
              <w:top w:val="nil"/>
              <w:left w:val="nil"/>
              <w:bottom w:val="nil"/>
              <w:right w:val="nil"/>
            </w:tcBorders>
            <w:shd w:val="clear" w:color="auto" w:fill="auto"/>
          </w:tcPr>
          <w:p w14:paraId="3C1B2CF5" w14:textId="77777777" w:rsidR="000E0D86" w:rsidRPr="00B11E79" w:rsidRDefault="000E0D86" w:rsidP="00345D5F">
            <w:pPr>
              <w:tabs>
                <w:tab w:val="left" w:pos="600"/>
                <w:tab w:val="left" w:pos="900"/>
                <w:tab w:val="right" w:pos="7280"/>
                <w:tab w:val="right" w:pos="8540"/>
              </w:tabs>
              <w:spacing w:line="380" w:lineRule="exact"/>
              <w:ind w:right="-43"/>
              <w:jc w:val="thaiDistribute"/>
              <w:rPr>
                <w:rFonts w:ascii="Arial" w:eastAsia="SimSun" w:hAnsi="Arial" w:cs="Arial"/>
                <w:sz w:val="14"/>
                <w:szCs w:val="14"/>
              </w:rPr>
            </w:pPr>
          </w:p>
        </w:tc>
        <w:tc>
          <w:tcPr>
            <w:tcW w:w="990" w:type="dxa"/>
            <w:tcBorders>
              <w:top w:val="nil"/>
              <w:left w:val="nil"/>
              <w:bottom w:val="nil"/>
              <w:right w:val="nil"/>
            </w:tcBorders>
            <w:shd w:val="clear" w:color="auto" w:fill="auto"/>
            <w:vAlign w:val="bottom"/>
          </w:tcPr>
          <w:p w14:paraId="7998892B" w14:textId="0467D5B5" w:rsidR="000E0D86" w:rsidRPr="00B11E79" w:rsidRDefault="00AA2F6C" w:rsidP="00345D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900" w:type="dxa"/>
            <w:tcBorders>
              <w:top w:val="nil"/>
              <w:left w:val="nil"/>
              <w:bottom w:val="nil"/>
              <w:right w:val="nil"/>
            </w:tcBorders>
          </w:tcPr>
          <w:p w14:paraId="6BD3327A" w14:textId="57F2BD70" w:rsidR="000E0D86" w:rsidRPr="00B11E79" w:rsidRDefault="00AA2F6C" w:rsidP="00345D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c>
          <w:tcPr>
            <w:tcW w:w="980" w:type="dxa"/>
            <w:tcBorders>
              <w:top w:val="nil"/>
              <w:left w:val="nil"/>
              <w:bottom w:val="nil"/>
              <w:right w:val="nil"/>
            </w:tcBorders>
            <w:shd w:val="clear" w:color="auto" w:fill="auto"/>
            <w:vAlign w:val="bottom"/>
          </w:tcPr>
          <w:p w14:paraId="204455E7" w14:textId="23C61DD9" w:rsidR="000E0D86" w:rsidRPr="00B11E79" w:rsidRDefault="00AA2F6C" w:rsidP="00345D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996" w:type="dxa"/>
            <w:tcBorders>
              <w:top w:val="nil"/>
              <w:left w:val="nil"/>
              <w:bottom w:val="nil"/>
              <w:right w:val="nil"/>
            </w:tcBorders>
            <w:shd w:val="clear" w:color="auto" w:fill="auto"/>
            <w:vAlign w:val="bottom"/>
          </w:tcPr>
          <w:p w14:paraId="78A041D3" w14:textId="6DB16EC7" w:rsidR="000E0D86" w:rsidRPr="00B11E79" w:rsidRDefault="00AA2F6C" w:rsidP="00345D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c>
          <w:tcPr>
            <w:tcW w:w="988" w:type="dxa"/>
            <w:tcBorders>
              <w:top w:val="nil"/>
              <w:left w:val="nil"/>
              <w:bottom w:val="nil"/>
              <w:right w:val="nil"/>
            </w:tcBorders>
          </w:tcPr>
          <w:p w14:paraId="370A43B9" w14:textId="3EE90B17" w:rsidR="000E0D86" w:rsidRPr="00B11E79" w:rsidRDefault="00AA2F6C" w:rsidP="00345D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989" w:type="dxa"/>
            <w:tcBorders>
              <w:top w:val="nil"/>
              <w:left w:val="nil"/>
              <w:bottom w:val="nil"/>
              <w:right w:val="nil"/>
            </w:tcBorders>
          </w:tcPr>
          <w:p w14:paraId="1FD4E4A7" w14:textId="273E1A88" w:rsidR="000E0D86" w:rsidRPr="00B11E79" w:rsidRDefault="00AA2F6C" w:rsidP="00345D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c>
          <w:tcPr>
            <w:tcW w:w="898" w:type="dxa"/>
            <w:gridSpan w:val="2"/>
            <w:tcBorders>
              <w:top w:val="nil"/>
              <w:left w:val="nil"/>
              <w:bottom w:val="nil"/>
              <w:right w:val="nil"/>
            </w:tcBorders>
          </w:tcPr>
          <w:p w14:paraId="4554A958" w14:textId="26B0A00F" w:rsidR="000E0D86" w:rsidRPr="00B11E79" w:rsidRDefault="00AA2F6C" w:rsidP="00345D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820" w:type="dxa"/>
            <w:tcBorders>
              <w:top w:val="nil"/>
              <w:left w:val="nil"/>
              <w:bottom w:val="nil"/>
              <w:right w:val="nil"/>
            </w:tcBorders>
            <w:shd w:val="clear" w:color="auto" w:fill="auto"/>
            <w:vAlign w:val="bottom"/>
          </w:tcPr>
          <w:p w14:paraId="5BF1642B" w14:textId="61584462" w:rsidR="000E0D86" w:rsidRPr="00B11E79" w:rsidRDefault="00AA2F6C" w:rsidP="00345D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r>
      <w:tr w:rsidR="00E75C87" w:rsidRPr="00B11E79" w14:paraId="0FC316BA" w14:textId="77777777" w:rsidTr="00F40A28">
        <w:trPr>
          <w:trHeight w:val="321"/>
        </w:trPr>
        <w:tc>
          <w:tcPr>
            <w:tcW w:w="1620" w:type="dxa"/>
            <w:tcBorders>
              <w:top w:val="nil"/>
              <w:left w:val="nil"/>
              <w:bottom w:val="nil"/>
              <w:right w:val="nil"/>
            </w:tcBorders>
            <w:shd w:val="clear" w:color="auto" w:fill="auto"/>
          </w:tcPr>
          <w:p w14:paraId="5195A3ED" w14:textId="6EADB834" w:rsidR="00E75C87" w:rsidRPr="00B11E79" w:rsidRDefault="00660FE0" w:rsidP="00E75C87">
            <w:pPr>
              <w:spacing w:line="380" w:lineRule="exact"/>
              <w:rPr>
                <w:rFonts w:ascii="Arial" w:eastAsia="SimSun" w:hAnsi="Arial" w:cs="Arial"/>
                <w:color w:val="000000"/>
                <w:sz w:val="14"/>
                <w:szCs w:val="14"/>
              </w:rPr>
            </w:pPr>
            <w:r>
              <w:rPr>
                <w:rFonts w:ascii="Arial" w:eastAsia="SimSun" w:hAnsi="Arial" w:cs="Arial"/>
                <w:color w:val="000000"/>
                <w:sz w:val="14"/>
                <w:szCs w:val="14"/>
              </w:rPr>
              <w:t>Staff t</w:t>
            </w:r>
            <w:r w:rsidR="00E75C87" w:rsidRPr="00B11E79">
              <w:rPr>
                <w:rFonts w:ascii="Arial" w:eastAsia="SimSun" w:hAnsi="Arial" w:cs="Arial"/>
                <w:color w:val="000000"/>
                <w:sz w:val="14"/>
                <w:szCs w:val="14"/>
              </w:rPr>
              <w:t>urnover rate</w:t>
            </w:r>
          </w:p>
        </w:tc>
        <w:tc>
          <w:tcPr>
            <w:tcW w:w="990" w:type="dxa"/>
            <w:tcBorders>
              <w:top w:val="nil"/>
              <w:left w:val="nil"/>
              <w:bottom w:val="nil"/>
              <w:right w:val="nil"/>
            </w:tcBorders>
            <w:shd w:val="clear" w:color="auto" w:fill="auto"/>
          </w:tcPr>
          <w:p w14:paraId="74BEA0D9" w14:textId="14C50322" w:rsidR="00E75C87" w:rsidRPr="00B11E79" w:rsidRDefault="00E75C87" w:rsidP="003300EC">
            <w:pPr>
              <w:tabs>
                <w:tab w:val="decimal" w:pos="705"/>
              </w:tabs>
              <w:spacing w:line="380" w:lineRule="exact"/>
              <w:ind w:right="-29"/>
              <w:rPr>
                <w:rFonts w:ascii="Arial" w:eastAsia="SimSun" w:hAnsi="Arial" w:cs="Arial"/>
                <w:sz w:val="14"/>
                <w:szCs w:val="14"/>
              </w:rPr>
            </w:pPr>
            <w:r w:rsidRPr="00B11E79">
              <w:rPr>
                <w:rFonts w:ascii="Arial" w:eastAsia="SimSun" w:hAnsi="Arial" w:cs="Arial"/>
                <w:sz w:val="14"/>
                <w:szCs w:val="14"/>
              </w:rPr>
              <w:t>(4,644,940)</w:t>
            </w:r>
          </w:p>
        </w:tc>
        <w:tc>
          <w:tcPr>
            <w:tcW w:w="900" w:type="dxa"/>
            <w:tcBorders>
              <w:top w:val="nil"/>
              <w:left w:val="nil"/>
              <w:bottom w:val="nil"/>
              <w:right w:val="nil"/>
            </w:tcBorders>
          </w:tcPr>
          <w:p w14:paraId="502D984C" w14:textId="6515EDEA" w:rsidR="00E75C87" w:rsidRPr="00B11E79" w:rsidRDefault="00E75C87" w:rsidP="003300EC">
            <w:pPr>
              <w:tabs>
                <w:tab w:val="decimal" w:pos="705"/>
              </w:tabs>
              <w:spacing w:line="380" w:lineRule="exact"/>
              <w:ind w:right="-45"/>
              <w:jc w:val="center"/>
              <w:rPr>
                <w:rFonts w:ascii="Arial" w:eastAsia="SimSun" w:hAnsi="Arial" w:cs="Cordia New"/>
                <w:sz w:val="14"/>
                <w:szCs w:val="14"/>
              </w:rPr>
            </w:pPr>
            <w:r w:rsidRPr="00B11E79">
              <w:rPr>
                <w:rFonts w:ascii="Arial" w:eastAsia="SimSun" w:hAnsi="Arial" w:cs="Cordia New"/>
                <w:sz w:val="14"/>
                <w:szCs w:val="14"/>
              </w:rPr>
              <w:t>(3,931,174)</w:t>
            </w:r>
          </w:p>
        </w:tc>
        <w:tc>
          <w:tcPr>
            <w:tcW w:w="980" w:type="dxa"/>
            <w:tcBorders>
              <w:top w:val="nil"/>
              <w:left w:val="nil"/>
              <w:bottom w:val="nil"/>
              <w:right w:val="nil"/>
            </w:tcBorders>
            <w:shd w:val="clear" w:color="auto" w:fill="auto"/>
          </w:tcPr>
          <w:p w14:paraId="00387202" w14:textId="15551D8D" w:rsidR="00E75C87" w:rsidRPr="00B11E79" w:rsidRDefault="00E75C87" w:rsidP="003300EC">
            <w:pPr>
              <w:tabs>
                <w:tab w:val="decimal" w:pos="705"/>
              </w:tabs>
              <w:spacing w:line="380" w:lineRule="exact"/>
              <w:ind w:right="-29"/>
              <w:rPr>
                <w:rFonts w:ascii="Arial" w:eastAsia="SimSun" w:hAnsi="Arial" w:cs="Arial"/>
                <w:sz w:val="14"/>
                <w:szCs w:val="14"/>
              </w:rPr>
            </w:pPr>
            <w:r w:rsidRPr="00B11E79">
              <w:rPr>
                <w:rFonts w:ascii="Arial" w:eastAsia="SimSun" w:hAnsi="Arial" w:cs="Arial"/>
                <w:sz w:val="14"/>
                <w:szCs w:val="14"/>
              </w:rPr>
              <w:t>6,067,537</w:t>
            </w:r>
          </w:p>
        </w:tc>
        <w:tc>
          <w:tcPr>
            <w:tcW w:w="996" w:type="dxa"/>
            <w:tcBorders>
              <w:top w:val="nil"/>
              <w:left w:val="nil"/>
              <w:bottom w:val="nil"/>
              <w:right w:val="nil"/>
            </w:tcBorders>
            <w:shd w:val="clear" w:color="auto" w:fill="auto"/>
          </w:tcPr>
          <w:p w14:paraId="107A5467" w14:textId="7D5B6124" w:rsidR="00E75C87" w:rsidRPr="00B11E79" w:rsidRDefault="00E75C87" w:rsidP="003300EC">
            <w:pPr>
              <w:tabs>
                <w:tab w:val="decimal" w:pos="705"/>
              </w:tabs>
              <w:spacing w:line="380" w:lineRule="exact"/>
              <w:ind w:right="-29"/>
              <w:rPr>
                <w:rFonts w:ascii="Arial" w:eastAsia="SimSun" w:hAnsi="Arial" w:cs="Arial"/>
                <w:sz w:val="14"/>
                <w:szCs w:val="14"/>
              </w:rPr>
            </w:pPr>
            <w:r w:rsidRPr="00B11E79">
              <w:rPr>
                <w:rFonts w:ascii="Arial" w:eastAsia="SimSun" w:hAnsi="Arial" w:cs="Arial"/>
                <w:sz w:val="14"/>
                <w:szCs w:val="14"/>
              </w:rPr>
              <w:t>5,097,586</w:t>
            </w:r>
          </w:p>
        </w:tc>
        <w:tc>
          <w:tcPr>
            <w:tcW w:w="988" w:type="dxa"/>
            <w:tcBorders>
              <w:top w:val="nil"/>
              <w:left w:val="nil"/>
              <w:bottom w:val="nil"/>
              <w:right w:val="nil"/>
            </w:tcBorders>
          </w:tcPr>
          <w:p w14:paraId="4004A433" w14:textId="35AAA7C0" w:rsidR="00E75C87" w:rsidRPr="00B11E79" w:rsidRDefault="00E75C87" w:rsidP="003300EC">
            <w:pPr>
              <w:tabs>
                <w:tab w:val="decimal" w:pos="705"/>
              </w:tabs>
              <w:spacing w:line="380" w:lineRule="exact"/>
              <w:ind w:right="-29"/>
              <w:rPr>
                <w:rFonts w:ascii="Arial" w:eastAsia="SimSun" w:hAnsi="Arial" w:cs="Arial"/>
                <w:sz w:val="14"/>
                <w:szCs w:val="14"/>
              </w:rPr>
            </w:pPr>
            <w:r w:rsidRPr="00B11E79">
              <w:rPr>
                <w:rFonts w:ascii="Arial" w:eastAsia="SimSun" w:hAnsi="Arial" w:cs="Arial"/>
                <w:sz w:val="14"/>
                <w:szCs w:val="14"/>
              </w:rPr>
              <w:t>(609,958)</w:t>
            </w:r>
          </w:p>
        </w:tc>
        <w:tc>
          <w:tcPr>
            <w:tcW w:w="989" w:type="dxa"/>
            <w:tcBorders>
              <w:top w:val="nil"/>
              <w:left w:val="nil"/>
              <w:bottom w:val="nil"/>
              <w:right w:val="nil"/>
            </w:tcBorders>
          </w:tcPr>
          <w:p w14:paraId="0D1C03E4" w14:textId="632510E5" w:rsidR="00E75C87" w:rsidRPr="00B11E79" w:rsidRDefault="00E75C87" w:rsidP="003300EC">
            <w:pPr>
              <w:tabs>
                <w:tab w:val="decimal" w:pos="705"/>
              </w:tabs>
              <w:spacing w:line="380" w:lineRule="exact"/>
              <w:ind w:right="-29"/>
              <w:rPr>
                <w:rFonts w:ascii="Arial" w:eastAsia="SimSun" w:hAnsi="Arial" w:cs="Arial"/>
                <w:sz w:val="14"/>
                <w:szCs w:val="14"/>
              </w:rPr>
            </w:pPr>
            <w:r w:rsidRPr="00B11E79">
              <w:rPr>
                <w:rFonts w:ascii="Arial" w:eastAsia="SimSun" w:hAnsi="Arial" w:cs="Arial"/>
                <w:sz w:val="14"/>
                <w:szCs w:val="14"/>
              </w:rPr>
              <w:t>-</w:t>
            </w:r>
          </w:p>
        </w:tc>
        <w:tc>
          <w:tcPr>
            <w:tcW w:w="898" w:type="dxa"/>
            <w:gridSpan w:val="2"/>
            <w:tcBorders>
              <w:top w:val="nil"/>
              <w:left w:val="nil"/>
              <w:bottom w:val="nil"/>
              <w:right w:val="nil"/>
            </w:tcBorders>
          </w:tcPr>
          <w:p w14:paraId="06CDF2D6" w14:textId="6069516C" w:rsidR="00E75C87" w:rsidRPr="00B11E79" w:rsidRDefault="00E75C87" w:rsidP="003300EC">
            <w:pPr>
              <w:tabs>
                <w:tab w:val="decimal" w:pos="705"/>
              </w:tabs>
              <w:spacing w:line="380" w:lineRule="exact"/>
              <w:ind w:right="-29"/>
              <w:rPr>
                <w:rFonts w:ascii="Arial" w:eastAsia="SimSun" w:hAnsi="Arial" w:cs="Arial"/>
                <w:sz w:val="14"/>
                <w:szCs w:val="14"/>
              </w:rPr>
            </w:pPr>
            <w:r w:rsidRPr="00B11E79">
              <w:rPr>
                <w:rFonts w:ascii="Arial" w:eastAsia="SimSun" w:hAnsi="Arial" w:cs="Arial"/>
                <w:sz w:val="14"/>
                <w:szCs w:val="14"/>
              </w:rPr>
              <w:t>759,460</w:t>
            </w:r>
          </w:p>
        </w:tc>
        <w:tc>
          <w:tcPr>
            <w:tcW w:w="820" w:type="dxa"/>
            <w:tcBorders>
              <w:top w:val="nil"/>
              <w:left w:val="nil"/>
              <w:bottom w:val="nil"/>
              <w:right w:val="nil"/>
            </w:tcBorders>
            <w:shd w:val="clear" w:color="auto" w:fill="auto"/>
          </w:tcPr>
          <w:p w14:paraId="25E9A747" w14:textId="20061C4D" w:rsidR="00E75C87" w:rsidRPr="00B11E79" w:rsidRDefault="00E75C87" w:rsidP="003300EC">
            <w:pPr>
              <w:tabs>
                <w:tab w:val="decimal" w:pos="600"/>
              </w:tabs>
              <w:spacing w:line="380" w:lineRule="exact"/>
              <w:ind w:right="-45"/>
              <w:rPr>
                <w:rFonts w:ascii="Arial" w:eastAsia="SimSun" w:hAnsi="Arial" w:cs="Arial"/>
                <w:sz w:val="14"/>
                <w:szCs w:val="14"/>
              </w:rPr>
            </w:pPr>
            <w:r w:rsidRPr="00B11E79">
              <w:rPr>
                <w:rFonts w:ascii="Arial" w:eastAsia="SimSun" w:hAnsi="Arial" w:cs="Arial"/>
                <w:sz w:val="14"/>
                <w:szCs w:val="14"/>
              </w:rPr>
              <w:t>-</w:t>
            </w:r>
          </w:p>
        </w:tc>
      </w:tr>
      <w:tr w:rsidR="00E75C87" w:rsidRPr="00B11E79" w14:paraId="6F194338" w14:textId="77777777" w:rsidTr="00F40A28">
        <w:trPr>
          <w:trHeight w:val="309"/>
        </w:trPr>
        <w:tc>
          <w:tcPr>
            <w:tcW w:w="1620" w:type="dxa"/>
            <w:tcBorders>
              <w:top w:val="nil"/>
              <w:left w:val="nil"/>
              <w:bottom w:val="nil"/>
              <w:right w:val="nil"/>
            </w:tcBorders>
            <w:shd w:val="clear" w:color="auto" w:fill="auto"/>
          </w:tcPr>
          <w:p w14:paraId="4A4B9F6F" w14:textId="47BF34FD" w:rsidR="00E75C87" w:rsidRPr="00B11E79" w:rsidRDefault="00E75C87" w:rsidP="00E75C87">
            <w:pPr>
              <w:spacing w:line="380" w:lineRule="exact"/>
              <w:rPr>
                <w:rFonts w:ascii="Arial" w:eastAsia="SimSun" w:hAnsi="Arial" w:cs="Arial"/>
                <w:color w:val="000000"/>
                <w:sz w:val="14"/>
                <w:szCs w:val="14"/>
              </w:rPr>
            </w:pPr>
            <w:r w:rsidRPr="00B11E79">
              <w:rPr>
                <w:rFonts w:ascii="Arial" w:eastAsia="SimSun" w:hAnsi="Arial" w:cs="Arial"/>
                <w:color w:val="000000"/>
                <w:sz w:val="14"/>
                <w:szCs w:val="14"/>
              </w:rPr>
              <w:t>Gold price rate</w:t>
            </w:r>
          </w:p>
        </w:tc>
        <w:tc>
          <w:tcPr>
            <w:tcW w:w="990" w:type="dxa"/>
            <w:tcBorders>
              <w:top w:val="nil"/>
              <w:left w:val="nil"/>
              <w:bottom w:val="nil"/>
              <w:right w:val="nil"/>
            </w:tcBorders>
            <w:shd w:val="clear" w:color="auto" w:fill="auto"/>
          </w:tcPr>
          <w:p w14:paraId="52303233" w14:textId="67BB90D0" w:rsidR="00E75C87" w:rsidRPr="00B11E79" w:rsidRDefault="00E75C87" w:rsidP="003300EC">
            <w:pPr>
              <w:tabs>
                <w:tab w:val="decimal" w:pos="705"/>
              </w:tabs>
              <w:spacing w:line="380" w:lineRule="exact"/>
              <w:ind w:right="-29"/>
              <w:rPr>
                <w:rFonts w:ascii="Arial" w:eastAsia="SimSun" w:hAnsi="Arial" w:cs="Arial"/>
                <w:sz w:val="14"/>
                <w:szCs w:val="14"/>
              </w:rPr>
            </w:pPr>
            <w:r w:rsidRPr="00B11E79">
              <w:rPr>
                <w:rFonts w:ascii="Arial" w:eastAsia="SimSun" w:hAnsi="Arial" w:cs="Arial"/>
                <w:sz w:val="14"/>
                <w:szCs w:val="14"/>
              </w:rPr>
              <w:t>-</w:t>
            </w:r>
          </w:p>
        </w:tc>
        <w:tc>
          <w:tcPr>
            <w:tcW w:w="900" w:type="dxa"/>
            <w:tcBorders>
              <w:top w:val="nil"/>
              <w:left w:val="nil"/>
              <w:bottom w:val="nil"/>
              <w:right w:val="nil"/>
            </w:tcBorders>
          </w:tcPr>
          <w:p w14:paraId="1E02B64E" w14:textId="21AF67FC" w:rsidR="00E75C87" w:rsidRPr="00B11E79" w:rsidRDefault="00E75C87" w:rsidP="003300EC">
            <w:pPr>
              <w:tabs>
                <w:tab w:val="decimal" w:pos="705"/>
              </w:tabs>
              <w:spacing w:line="380" w:lineRule="exact"/>
              <w:ind w:right="-45"/>
              <w:jc w:val="center"/>
              <w:rPr>
                <w:rFonts w:ascii="Arial" w:eastAsia="SimSun" w:hAnsi="Arial" w:cs="Cordia New"/>
                <w:sz w:val="14"/>
                <w:szCs w:val="14"/>
              </w:rPr>
            </w:pPr>
            <w:r w:rsidRPr="00B11E79">
              <w:rPr>
                <w:rFonts w:ascii="Arial" w:eastAsia="SimSun" w:hAnsi="Arial" w:cs="Cordia New"/>
                <w:sz w:val="14"/>
                <w:szCs w:val="14"/>
              </w:rPr>
              <w:t>-</w:t>
            </w:r>
          </w:p>
        </w:tc>
        <w:tc>
          <w:tcPr>
            <w:tcW w:w="980" w:type="dxa"/>
            <w:tcBorders>
              <w:top w:val="nil"/>
              <w:left w:val="nil"/>
              <w:bottom w:val="nil"/>
              <w:right w:val="nil"/>
            </w:tcBorders>
            <w:shd w:val="clear" w:color="auto" w:fill="auto"/>
          </w:tcPr>
          <w:p w14:paraId="691897C3" w14:textId="61350204" w:rsidR="00E75C87" w:rsidRPr="00B11E79" w:rsidRDefault="00E75C87" w:rsidP="003300EC">
            <w:pPr>
              <w:tabs>
                <w:tab w:val="decimal" w:pos="705"/>
              </w:tabs>
              <w:spacing w:line="380" w:lineRule="exact"/>
              <w:ind w:right="-29"/>
              <w:rPr>
                <w:rFonts w:ascii="Arial" w:eastAsia="SimSun" w:hAnsi="Arial" w:cs="Arial"/>
                <w:sz w:val="14"/>
                <w:szCs w:val="14"/>
              </w:rPr>
            </w:pPr>
            <w:r w:rsidRPr="00B11E79">
              <w:rPr>
                <w:rFonts w:ascii="Arial" w:eastAsia="SimSun" w:hAnsi="Arial" w:cs="Arial"/>
                <w:sz w:val="14"/>
                <w:szCs w:val="14"/>
              </w:rPr>
              <w:t>-</w:t>
            </w:r>
          </w:p>
        </w:tc>
        <w:tc>
          <w:tcPr>
            <w:tcW w:w="996" w:type="dxa"/>
            <w:tcBorders>
              <w:top w:val="nil"/>
              <w:left w:val="nil"/>
              <w:bottom w:val="nil"/>
              <w:right w:val="nil"/>
            </w:tcBorders>
            <w:shd w:val="clear" w:color="auto" w:fill="auto"/>
          </w:tcPr>
          <w:p w14:paraId="6F831457" w14:textId="499B3AA1" w:rsidR="00E75C87" w:rsidRPr="00B11E79" w:rsidRDefault="00E75C87" w:rsidP="003300EC">
            <w:pPr>
              <w:tabs>
                <w:tab w:val="decimal" w:pos="705"/>
              </w:tabs>
              <w:spacing w:line="380" w:lineRule="exact"/>
              <w:ind w:right="-29"/>
              <w:rPr>
                <w:rFonts w:ascii="Arial" w:eastAsia="SimSun" w:hAnsi="Arial" w:cs="Arial"/>
                <w:sz w:val="14"/>
                <w:szCs w:val="14"/>
              </w:rPr>
            </w:pPr>
            <w:r w:rsidRPr="00B11E79">
              <w:rPr>
                <w:rFonts w:ascii="Arial" w:eastAsia="SimSun" w:hAnsi="Arial" w:cs="Arial"/>
                <w:sz w:val="14"/>
                <w:szCs w:val="14"/>
              </w:rPr>
              <w:t>-</w:t>
            </w:r>
          </w:p>
        </w:tc>
        <w:tc>
          <w:tcPr>
            <w:tcW w:w="988" w:type="dxa"/>
            <w:tcBorders>
              <w:top w:val="nil"/>
              <w:left w:val="nil"/>
              <w:bottom w:val="nil"/>
              <w:right w:val="nil"/>
            </w:tcBorders>
          </w:tcPr>
          <w:p w14:paraId="12B03B27" w14:textId="0EADBA20" w:rsidR="00E75C87" w:rsidRPr="00B11E79" w:rsidRDefault="00E75C87" w:rsidP="003300EC">
            <w:pPr>
              <w:tabs>
                <w:tab w:val="decimal" w:pos="705"/>
              </w:tabs>
              <w:spacing w:line="380" w:lineRule="exact"/>
              <w:ind w:right="-29"/>
              <w:rPr>
                <w:rFonts w:ascii="Arial" w:eastAsia="SimSun" w:hAnsi="Arial" w:cs="Arial"/>
                <w:sz w:val="14"/>
                <w:szCs w:val="14"/>
                <w:cs/>
              </w:rPr>
            </w:pPr>
            <w:r w:rsidRPr="00B11E79">
              <w:rPr>
                <w:rFonts w:ascii="Arial" w:eastAsia="SimSun" w:hAnsi="Arial" w:cs="Arial"/>
                <w:sz w:val="14"/>
                <w:szCs w:val="14"/>
              </w:rPr>
              <w:t>764,827</w:t>
            </w:r>
          </w:p>
        </w:tc>
        <w:tc>
          <w:tcPr>
            <w:tcW w:w="989" w:type="dxa"/>
            <w:tcBorders>
              <w:top w:val="nil"/>
              <w:left w:val="nil"/>
              <w:bottom w:val="nil"/>
              <w:right w:val="nil"/>
            </w:tcBorders>
          </w:tcPr>
          <w:p w14:paraId="0DDA103A" w14:textId="6358BE9B" w:rsidR="00E75C87" w:rsidRPr="00B11E79" w:rsidRDefault="00E75C87" w:rsidP="003300EC">
            <w:pPr>
              <w:tabs>
                <w:tab w:val="decimal" w:pos="705"/>
              </w:tabs>
              <w:spacing w:line="380" w:lineRule="exact"/>
              <w:ind w:right="-29"/>
              <w:rPr>
                <w:rFonts w:ascii="Arial" w:eastAsia="SimSun" w:hAnsi="Arial" w:cs="Arial"/>
                <w:sz w:val="14"/>
                <w:szCs w:val="14"/>
                <w:cs/>
              </w:rPr>
            </w:pPr>
            <w:r w:rsidRPr="00B11E79">
              <w:rPr>
                <w:rFonts w:ascii="Arial" w:eastAsia="SimSun" w:hAnsi="Arial" w:cs="Arial"/>
                <w:sz w:val="14"/>
                <w:szCs w:val="14"/>
              </w:rPr>
              <w:t>-</w:t>
            </w:r>
          </w:p>
        </w:tc>
        <w:tc>
          <w:tcPr>
            <w:tcW w:w="898" w:type="dxa"/>
            <w:gridSpan w:val="2"/>
            <w:tcBorders>
              <w:top w:val="nil"/>
              <w:left w:val="nil"/>
              <w:bottom w:val="nil"/>
              <w:right w:val="nil"/>
            </w:tcBorders>
          </w:tcPr>
          <w:p w14:paraId="01AD385F" w14:textId="0D07E7A6" w:rsidR="00E75C87" w:rsidRPr="00B11E79" w:rsidRDefault="00E75C87" w:rsidP="003300EC">
            <w:pPr>
              <w:tabs>
                <w:tab w:val="decimal" w:pos="705"/>
              </w:tabs>
              <w:spacing w:line="380" w:lineRule="exact"/>
              <w:ind w:right="-29"/>
              <w:rPr>
                <w:rFonts w:ascii="Arial" w:eastAsia="SimSun" w:hAnsi="Arial" w:cs="Arial"/>
                <w:sz w:val="14"/>
                <w:szCs w:val="14"/>
                <w:cs/>
              </w:rPr>
            </w:pPr>
            <w:r w:rsidRPr="00B11E79">
              <w:rPr>
                <w:rFonts w:ascii="Arial" w:eastAsia="SimSun" w:hAnsi="Arial" w:cs="Arial"/>
                <w:sz w:val="14"/>
                <w:szCs w:val="14"/>
              </w:rPr>
              <w:t>(764,838)</w:t>
            </w:r>
          </w:p>
        </w:tc>
        <w:tc>
          <w:tcPr>
            <w:tcW w:w="820" w:type="dxa"/>
            <w:tcBorders>
              <w:top w:val="nil"/>
              <w:left w:val="nil"/>
              <w:bottom w:val="nil"/>
              <w:right w:val="nil"/>
            </w:tcBorders>
            <w:shd w:val="clear" w:color="auto" w:fill="auto"/>
          </w:tcPr>
          <w:p w14:paraId="6D5849EF" w14:textId="25787A29" w:rsidR="00E75C87" w:rsidRPr="00B11E79" w:rsidRDefault="00E75C87" w:rsidP="003300EC">
            <w:pPr>
              <w:tabs>
                <w:tab w:val="decimal" w:pos="600"/>
              </w:tabs>
              <w:spacing w:line="380" w:lineRule="exact"/>
              <w:ind w:right="-45"/>
              <w:rPr>
                <w:rFonts w:ascii="Arial" w:eastAsia="SimSun" w:hAnsi="Arial" w:cs="Arial"/>
                <w:sz w:val="14"/>
                <w:szCs w:val="14"/>
                <w:cs/>
              </w:rPr>
            </w:pPr>
            <w:r w:rsidRPr="00B11E79">
              <w:rPr>
                <w:rFonts w:ascii="Arial" w:eastAsia="SimSun" w:hAnsi="Arial" w:cs="Arial"/>
                <w:sz w:val="14"/>
                <w:szCs w:val="14"/>
              </w:rPr>
              <w:t>-</w:t>
            </w:r>
          </w:p>
        </w:tc>
      </w:tr>
      <w:tr w:rsidR="000E0D86" w:rsidRPr="00B11E79" w14:paraId="52D95779" w14:textId="77777777" w:rsidTr="00F40A28">
        <w:trPr>
          <w:trHeight w:val="331"/>
        </w:trPr>
        <w:tc>
          <w:tcPr>
            <w:tcW w:w="1620" w:type="dxa"/>
            <w:tcBorders>
              <w:top w:val="nil"/>
              <w:left w:val="nil"/>
              <w:bottom w:val="nil"/>
              <w:right w:val="nil"/>
            </w:tcBorders>
            <w:shd w:val="clear" w:color="auto" w:fill="auto"/>
          </w:tcPr>
          <w:p w14:paraId="684ADF40" w14:textId="77777777" w:rsidR="000E0D86" w:rsidRPr="00B11E79" w:rsidRDefault="000E0D86" w:rsidP="00660FE0">
            <w:pPr>
              <w:tabs>
                <w:tab w:val="left" w:pos="600"/>
                <w:tab w:val="left" w:pos="900"/>
                <w:tab w:val="right" w:pos="7280"/>
                <w:tab w:val="right" w:pos="8540"/>
              </w:tabs>
              <w:spacing w:before="120" w:line="380" w:lineRule="exact"/>
              <w:ind w:right="-43"/>
              <w:jc w:val="center"/>
              <w:rPr>
                <w:rFonts w:ascii="Arial" w:eastAsia="SimSun" w:hAnsi="Arial" w:cs="Arial"/>
                <w:noProof/>
                <w:color w:val="000000"/>
                <w:sz w:val="14"/>
                <w:szCs w:val="14"/>
              </w:rPr>
            </w:pPr>
          </w:p>
        </w:tc>
        <w:tc>
          <w:tcPr>
            <w:tcW w:w="7561" w:type="dxa"/>
            <w:gridSpan w:val="9"/>
            <w:tcBorders>
              <w:top w:val="nil"/>
              <w:left w:val="nil"/>
              <w:bottom w:val="nil"/>
              <w:right w:val="nil"/>
            </w:tcBorders>
          </w:tcPr>
          <w:p w14:paraId="1B637DAF" w14:textId="77777777" w:rsidR="000E0D86" w:rsidRPr="00B11E79" w:rsidRDefault="000E0D86" w:rsidP="00660FE0">
            <w:pPr>
              <w:tabs>
                <w:tab w:val="left" w:pos="600"/>
                <w:tab w:val="left" w:pos="900"/>
                <w:tab w:val="right" w:pos="7280"/>
                <w:tab w:val="right" w:pos="8540"/>
              </w:tabs>
              <w:spacing w:before="120" w:line="380" w:lineRule="exact"/>
              <w:ind w:right="-45"/>
              <w:jc w:val="right"/>
              <w:rPr>
                <w:rFonts w:ascii="Arial" w:eastAsia="SimSun" w:hAnsi="Arial" w:cs="Arial"/>
                <w:sz w:val="14"/>
                <w:szCs w:val="14"/>
                <w:lang w:val="en-US"/>
              </w:rPr>
            </w:pPr>
            <w:r w:rsidRPr="00B11E79">
              <w:rPr>
                <w:rFonts w:ascii="Arial" w:eastAsia="SimSun" w:hAnsi="Arial" w:cs="Arial"/>
                <w:sz w:val="14"/>
                <w:szCs w:val="14"/>
              </w:rPr>
              <w:t>(Unit: Baht)</w:t>
            </w:r>
          </w:p>
        </w:tc>
      </w:tr>
      <w:tr w:rsidR="000E0D86" w:rsidRPr="00B11E79" w14:paraId="070705B6" w14:textId="77777777" w:rsidTr="00F40A28">
        <w:trPr>
          <w:trHeight w:val="162"/>
        </w:trPr>
        <w:tc>
          <w:tcPr>
            <w:tcW w:w="1620" w:type="dxa"/>
            <w:tcBorders>
              <w:top w:val="nil"/>
              <w:left w:val="nil"/>
              <w:bottom w:val="nil"/>
              <w:right w:val="nil"/>
            </w:tcBorders>
            <w:shd w:val="clear" w:color="auto" w:fill="auto"/>
          </w:tcPr>
          <w:p w14:paraId="76FD9FEF" w14:textId="77777777" w:rsidR="000E0D86" w:rsidRPr="00B11E79" w:rsidRDefault="000E0D86" w:rsidP="00345D5F">
            <w:pPr>
              <w:tabs>
                <w:tab w:val="left" w:pos="600"/>
                <w:tab w:val="left" w:pos="900"/>
                <w:tab w:val="right" w:pos="7280"/>
                <w:tab w:val="right" w:pos="8540"/>
              </w:tabs>
              <w:spacing w:line="380" w:lineRule="exact"/>
              <w:ind w:right="-43"/>
              <w:jc w:val="center"/>
              <w:rPr>
                <w:rFonts w:ascii="Arial" w:eastAsia="SimSun" w:hAnsi="Arial" w:cs="Arial"/>
                <w:noProof/>
                <w:color w:val="000000"/>
                <w:sz w:val="14"/>
                <w:szCs w:val="14"/>
              </w:rPr>
            </w:pPr>
          </w:p>
        </w:tc>
        <w:tc>
          <w:tcPr>
            <w:tcW w:w="7561" w:type="dxa"/>
            <w:gridSpan w:val="9"/>
            <w:tcBorders>
              <w:top w:val="nil"/>
              <w:left w:val="nil"/>
              <w:bottom w:val="nil"/>
              <w:right w:val="nil"/>
            </w:tcBorders>
            <w:shd w:val="clear" w:color="auto" w:fill="auto"/>
          </w:tcPr>
          <w:p w14:paraId="7AED9200" w14:textId="6EDA8B93" w:rsidR="000E0D86" w:rsidRPr="00B11E79" w:rsidRDefault="00AA2F6C" w:rsidP="00345D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lang w:val="en-US"/>
              </w:rPr>
            </w:pPr>
            <w:r w:rsidRPr="00B11E79">
              <w:rPr>
                <w:rFonts w:ascii="Arial" w:eastAsia="SimSun" w:hAnsi="Arial" w:cs="Arial"/>
                <w:sz w:val="14"/>
                <w:szCs w:val="14"/>
              </w:rPr>
              <w:t>Separate financial statements</w:t>
            </w:r>
          </w:p>
        </w:tc>
      </w:tr>
      <w:tr w:rsidR="00040FF7" w:rsidRPr="00B11E79" w14:paraId="68486536" w14:textId="77777777" w:rsidTr="00F40A28">
        <w:trPr>
          <w:trHeight w:val="331"/>
        </w:trPr>
        <w:tc>
          <w:tcPr>
            <w:tcW w:w="1620" w:type="dxa"/>
            <w:tcBorders>
              <w:top w:val="nil"/>
              <w:left w:val="nil"/>
              <w:bottom w:val="nil"/>
              <w:right w:val="nil"/>
            </w:tcBorders>
            <w:shd w:val="clear" w:color="auto" w:fill="auto"/>
          </w:tcPr>
          <w:p w14:paraId="3372C666" w14:textId="77777777" w:rsidR="00040FF7" w:rsidRPr="00B11E79" w:rsidRDefault="00040FF7" w:rsidP="00040FF7">
            <w:pPr>
              <w:tabs>
                <w:tab w:val="left" w:pos="600"/>
                <w:tab w:val="left" w:pos="900"/>
                <w:tab w:val="right" w:pos="7280"/>
                <w:tab w:val="right" w:pos="8540"/>
              </w:tabs>
              <w:spacing w:line="380" w:lineRule="exact"/>
              <w:ind w:right="-43"/>
              <w:jc w:val="center"/>
              <w:rPr>
                <w:rFonts w:ascii="Arial" w:eastAsia="SimSun" w:hAnsi="Arial" w:cs="Arial"/>
                <w:noProof/>
                <w:color w:val="000000"/>
                <w:sz w:val="14"/>
                <w:szCs w:val="14"/>
              </w:rPr>
            </w:pPr>
          </w:p>
        </w:tc>
        <w:tc>
          <w:tcPr>
            <w:tcW w:w="3866" w:type="dxa"/>
            <w:gridSpan w:val="4"/>
            <w:tcBorders>
              <w:top w:val="nil"/>
              <w:left w:val="nil"/>
              <w:bottom w:val="nil"/>
              <w:right w:val="nil"/>
            </w:tcBorders>
          </w:tcPr>
          <w:p w14:paraId="55320222" w14:textId="102D470E" w:rsidR="00040FF7" w:rsidRPr="00B11E79" w:rsidRDefault="00040FF7" w:rsidP="00040FF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lang w:val="en-US"/>
              </w:rPr>
            </w:pPr>
            <w:r w:rsidRPr="00B11E79">
              <w:rPr>
                <w:rFonts w:ascii="Arial" w:eastAsia="SimSun" w:hAnsi="Arial" w:cs="Arial"/>
                <w:sz w:val="14"/>
                <w:szCs w:val="14"/>
                <w:lang w:val="en-US"/>
              </w:rPr>
              <w:t>Employee retirement provision</w:t>
            </w:r>
          </w:p>
        </w:tc>
        <w:tc>
          <w:tcPr>
            <w:tcW w:w="3695" w:type="dxa"/>
            <w:gridSpan w:val="5"/>
            <w:tcBorders>
              <w:top w:val="nil"/>
              <w:left w:val="nil"/>
              <w:bottom w:val="nil"/>
              <w:right w:val="nil"/>
            </w:tcBorders>
            <w:shd w:val="clear" w:color="auto" w:fill="auto"/>
          </w:tcPr>
          <w:p w14:paraId="7A88AC56" w14:textId="340B98D6" w:rsidR="00040FF7" w:rsidRPr="00B11E79" w:rsidRDefault="00040FF7" w:rsidP="00040FF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lang w:val="en-US"/>
              </w:rPr>
            </w:pPr>
            <w:r w:rsidRPr="00B11E79">
              <w:rPr>
                <w:rFonts w:ascii="Arial" w:eastAsia="SimSun" w:hAnsi="Arial" w:cs="Arial"/>
                <w:sz w:val="14"/>
                <w:szCs w:val="14"/>
                <w:lang w:val="en-US"/>
              </w:rPr>
              <w:t>Other employee benefit</w:t>
            </w:r>
          </w:p>
        </w:tc>
      </w:tr>
      <w:tr w:rsidR="001E2077" w:rsidRPr="00B11E79" w14:paraId="1BE8C646" w14:textId="77777777" w:rsidTr="00F40A28">
        <w:trPr>
          <w:trHeight w:val="340"/>
        </w:trPr>
        <w:tc>
          <w:tcPr>
            <w:tcW w:w="1620" w:type="dxa"/>
            <w:tcBorders>
              <w:top w:val="nil"/>
              <w:left w:val="nil"/>
              <w:bottom w:val="nil"/>
              <w:right w:val="nil"/>
            </w:tcBorders>
            <w:shd w:val="clear" w:color="auto" w:fill="auto"/>
          </w:tcPr>
          <w:p w14:paraId="3C5FC021" w14:textId="77777777" w:rsidR="001E2077" w:rsidRPr="00B11E79" w:rsidRDefault="001E2077" w:rsidP="001E2077">
            <w:pPr>
              <w:tabs>
                <w:tab w:val="left" w:pos="600"/>
                <w:tab w:val="left" w:pos="900"/>
                <w:tab w:val="right" w:pos="7280"/>
                <w:tab w:val="right" w:pos="8540"/>
              </w:tabs>
              <w:spacing w:line="380" w:lineRule="exact"/>
              <w:ind w:right="-43"/>
              <w:jc w:val="center"/>
              <w:rPr>
                <w:rFonts w:ascii="Arial" w:eastAsia="SimSun" w:hAnsi="Arial" w:cs="Arial"/>
                <w:sz w:val="14"/>
                <w:szCs w:val="14"/>
              </w:rPr>
            </w:pPr>
          </w:p>
        </w:tc>
        <w:tc>
          <w:tcPr>
            <w:tcW w:w="1890" w:type="dxa"/>
            <w:gridSpan w:val="2"/>
            <w:tcBorders>
              <w:top w:val="nil"/>
              <w:left w:val="nil"/>
              <w:bottom w:val="nil"/>
              <w:right w:val="nil"/>
            </w:tcBorders>
          </w:tcPr>
          <w:p w14:paraId="405A80F7" w14:textId="4647496F" w:rsidR="001E2077" w:rsidRPr="00B11E79" w:rsidRDefault="001E2077" w:rsidP="001E207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 xml:space="preserve">Increase 1% </w:t>
            </w:r>
          </w:p>
        </w:tc>
        <w:tc>
          <w:tcPr>
            <w:tcW w:w="1976" w:type="dxa"/>
            <w:gridSpan w:val="2"/>
            <w:tcBorders>
              <w:top w:val="nil"/>
              <w:left w:val="nil"/>
              <w:bottom w:val="nil"/>
              <w:right w:val="nil"/>
            </w:tcBorders>
            <w:shd w:val="clear" w:color="auto" w:fill="auto"/>
          </w:tcPr>
          <w:p w14:paraId="6B124870" w14:textId="37D90656" w:rsidR="001E2077" w:rsidRPr="00B11E79" w:rsidRDefault="001E2077" w:rsidP="001E207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 xml:space="preserve">Decrease 1% </w:t>
            </w:r>
          </w:p>
        </w:tc>
        <w:tc>
          <w:tcPr>
            <w:tcW w:w="1984" w:type="dxa"/>
            <w:gridSpan w:val="3"/>
            <w:tcBorders>
              <w:top w:val="nil"/>
              <w:left w:val="nil"/>
              <w:bottom w:val="nil"/>
              <w:right w:val="nil"/>
            </w:tcBorders>
          </w:tcPr>
          <w:p w14:paraId="3771E02F" w14:textId="74E9CB90" w:rsidR="001E2077" w:rsidRPr="00B11E79" w:rsidRDefault="001E2077" w:rsidP="001E207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cs/>
              </w:rPr>
            </w:pPr>
            <w:r w:rsidRPr="00B11E79">
              <w:rPr>
                <w:rFonts w:ascii="Arial" w:eastAsia="SimSun" w:hAnsi="Arial" w:cs="Arial"/>
                <w:sz w:val="14"/>
                <w:szCs w:val="14"/>
              </w:rPr>
              <w:t>Increase 1%</w:t>
            </w:r>
          </w:p>
        </w:tc>
        <w:tc>
          <w:tcPr>
            <w:tcW w:w="1711" w:type="dxa"/>
            <w:gridSpan w:val="2"/>
            <w:tcBorders>
              <w:top w:val="nil"/>
              <w:left w:val="nil"/>
              <w:bottom w:val="nil"/>
              <w:right w:val="nil"/>
            </w:tcBorders>
          </w:tcPr>
          <w:p w14:paraId="26B22957" w14:textId="72239733" w:rsidR="001E2077" w:rsidRPr="00B11E79" w:rsidRDefault="001E2077" w:rsidP="001E207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Decrease 1%</w:t>
            </w:r>
          </w:p>
        </w:tc>
      </w:tr>
      <w:tr w:rsidR="001E2077" w:rsidRPr="00B11E79" w14:paraId="670D283A" w14:textId="77777777" w:rsidTr="00F40A28">
        <w:trPr>
          <w:trHeight w:val="340"/>
        </w:trPr>
        <w:tc>
          <w:tcPr>
            <w:tcW w:w="1620" w:type="dxa"/>
            <w:tcBorders>
              <w:top w:val="nil"/>
              <w:left w:val="nil"/>
              <w:bottom w:val="nil"/>
              <w:right w:val="nil"/>
            </w:tcBorders>
            <w:shd w:val="clear" w:color="auto" w:fill="auto"/>
          </w:tcPr>
          <w:p w14:paraId="4C0B32D6" w14:textId="77777777" w:rsidR="001E2077" w:rsidRPr="00B11E79" w:rsidRDefault="001E2077" w:rsidP="001E2077">
            <w:pPr>
              <w:tabs>
                <w:tab w:val="left" w:pos="600"/>
                <w:tab w:val="left" w:pos="900"/>
                <w:tab w:val="right" w:pos="7280"/>
                <w:tab w:val="right" w:pos="8540"/>
              </w:tabs>
              <w:spacing w:line="380" w:lineRule="exact"/>
              <w:ind w:right="-43"/>
              <w:jc w:val="thaiDistribute"/>
              <w:rPr>
                <w:rFonts w:ascii="Arial" w:eastAsia="SimSun" w:hAnsi="Arial" w:cs="Arial"/>
                <w:sz w:val="14"/>
                <w:szCs w:val="14"/>
              </w:rPr>
            </w:pPr>
          </w:p>
        </w:tc>
        <w:tc>
          <w:tcPr>
            <w:tcW w:w="990" w:type="dxa"/>
            <w:tcBorders>
              <w:top w:val="nil"/>
              <w:left w:val="nil"/>
              <w:bottom w:val="nil"/>
              <w:right w:val="nil"/>
            </w:tcBorders>
            <w:shd w:val="clear" w:color="auto" w:fill="auto"/>
            <w:vAlign w:val="bottom"/>
          </w:tcPr>
          <w:p w14:paraId="64AA198D" w14:textId="0EA9EE94" w:rsidR="001E2077" w:rsidRPr="00B11E79" w:rsidRDefault="001E2077" w:rsidP="001E207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900" w:type="dxa"/>
            <w:tcBorders>
              <w:top w:val="nil"/>
              <w:left w:val="nil"/>
              <w:bottom w:val="nil"/>
              <w:right w:val="nil"/>
            </w:tcBorders>
          </w:tcPr>
          <w:p w14:paraId="6CA31FF2" w14:textId="4E66424B" w:rsidR="001E2077" w:rsidRPr="00B11E79" w:rsidRDefault="001E2077" w:rsidP="001E207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c>
          <w:tcPr>
            <w:tcW w:w="980" w:type="dxa"/>
            <w:tcBorders>
              <w:top w:val="nil"/>
              <w:left w:val="nil"/>
              <w:bottom w:val="nil"/>
              <w:right w:val="nil"/>
            </w:tcBorders>
            <w:shd w:val="clear" w:color="auto" w:fill="auto"/>
            <w:vAlign w:val="bottom"/>
          </w:tcPr>
          <w:p w14:paraId="490D6C11" w14:textId="43417ADB" w:rsidR="001E2077" w:rsidRPr="00B11E79" w:rsidRDefault="001E2077" w:rsidP="001E207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996" w:type="dxa"/>
            <w:tcBorders>
              <w:top w:val="nil"/>
              <w:left w:val="nil"/>
              <w:bottom w:val="nil"/>
              <w:right w:val="nil"/>
            </w:tcBorders>
            <w:shd w:val="clear" w:color="auto" w:fill="auto"/>
            <w:vAlign w:val="bottom"/>
          </w:tcPr>
          <w:p w14:paraId="22F7AA69" w14:textId="6D222468" w:rsidR="001E2077" w:rsidRPr="00B11E79" w:rsidRDefault="001E2077" w:rsidP="001E207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c>
          <w:tcPr>
            <w:tcW w:w="988" w:type="dxa"/>
            <w:tcBorders>
              <w:top w:val="nil"/>
              <w:left w:val="nil"/>
              <w:bottom w:val="nil"/>
              <w:right w:val="nil"/>
            </w:tcBorders>
          </w:tcPr>
          <w:p w14:paraId="125136A5" w14:textId="7BA8C595" w:rsidR="001E2077" w:rsidRPr="00B11E79" w:rsidRDefault="001E2077" w:rsidP="001E207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996" w:type="dxa"/>
            <w:gridSpan w:val="2"/>
            <w:tcBorders>
              <w:top w:val="nil"/>
              <w:left w:val="nil"/>
              <w:bottom w:val="nil"/>
              <w:right w:val="nil"/>
            </w:tcBorders>
          </w:tcPr>
          <w:p w14:paraId="50AA09C5" w14:textId="6E021902" w:rsidR="001E2077" w:rsidRPr="00B11E79" w:rsidRDefault="001E2077" w:rsidP="001E207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c>
          <w:tcPr>
            <w:tcW w:w="891" w:type="dxa"/>
            <w:tcBorders>
              <w:top w:val="nil"/>
              <w:left w:val="nil"/>
              <w:bottom w:val="nil"/>
              <w:right w:val="nil"/>
            </w:tcBorders>
          </w:tcPr>
          <w:p w14:paraId="26459C64" w14:textId="7922EA9D" w:rsidR="001E2077" w:rsidRPr="00B11E79" w:rsidRDefault="001E2077" w:rsidP="001E207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820" w:type="dxa"/>
            <w:tcBorders>
              <w:top w:val="nil"/>
              <w:left w:val="nil"/>
              <w:bottom w:val="nil"/>
              <w:right w:val="nil"/>
            </w:tcBorders>
            <w:shd w:val="clear" w:color="auto" w:fill="auto"/>
            <w:vAlign w:val="bottom"/>
          </w:tcPr>
          <w:p w14:paraId="578D694A" w14:textId="7B148EF5" w:rsidR="001E2077" w:rsidRPr="00B11E79" w:rsidRDefault="001E2077" w:rsidP="001E207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r>
      <w:tr w:rsidR="00DA5D2A" w:rsidRPr="00B11E79" w14:paraId="0402AF3D" w14:textId="77777777" w:rsidTr="00F40A28">
        <w:trPr>
          <w:trHeight w:val="321"/>
        </w:trPr>
        <w:tc>
          <w:tcPr>
            <w:tcW w:w="1620" w:type="dxa"/>
            <w:tcBorders>
              <w:top w:val="nil"/>
              <w:left w:val="nil"/>
              <w:bottom w:val="nil"/>
              <w:right w:val="nil"/>
            </w:tcBorders>
            <w:shd w:val="clear" w:color="auto" w:fill="auto"/>
          </w:tcPr>
          <w:p w14:paraId="7ECD2BEF" w14:textId="7DE4C2EF" w:rsidR="00DA5D2A" w:rsidRPr="00B11E79" w:rsidRDefault="00DA5D2A" w:rsidP="00DA5D2A">
            <w:pPr>
              <w:spacing w:line="380" w:lineRule="exact"/>
              <w:rPr>
                <w:rFonts w:ascii="Arial" w:eastAsia="SimSun" w:hAnsi="Arial" w:cs="Arial"/>
                <w:color w:val="000000"/>
                <w:sz w:val="14"/>
                <w:szCs w:val="14"/>
              </w:rPr>
            </w:pPr>
            <w:r w:rsidRPr="00B11E79">
              <w:rPr>
                <w:rFonts w:ascii="Arial" w:eastAsia="SimSun" w:hAnsi="Arial" w:cs="Arial"/>
                <w:color w:val="000000"/>
                <w:sz w:val="14"/>
                <w:szCs w:val="14"/>
              </w:rPr>
              <w:t>Discount rate</w:t>
            </w:r>
          </w:p>
        </w:tc>
        <w:tc>
          <w:tcPr>
            <w:tcW w:w="990" w:type="dxa"/>
            <w:tcBorders>
              <w:top w:val="nil"/>
              <w:left w:val="nil"/>
              <w:bottom w:val="nil"/>
              <w:right w:val="nil"/>
            </w:tcBorders>
            <w:shd w:val="clear" w:color="auto" w:fill="auto"/>
          </w:tcPr>
          <w:p w14:paraId="201B5B20" w14:textId="18E5E32F" w:rsidR="00DA5D2A" w:rsidRPr="00B11E79" w:rsidRDefault="00DA5D2A" w:rsidP="00DA5D2A">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(2,921,680)</w:t>
            </w:r>
          </w:p>
        </w:tc>
        <w:tc>
          <w:tcPr>
            <w:tcW w:w="900" w:type="dxa"/>
            <w:tcBorders>
              <w:top w:val="nil"/>
              <w:left w:val="nil"/>
              <w:bottom w:val="nil"/>
              <w:right w:val="nil"/>
            </w:tcBorders>
          </w:tcPr>
          <w:p w14:paraId="5483924C" w14:textId="0175B573" w:rsidR="00DA5D2A" w:rsidRPr="00B11E79" w:rsidRDefault="00DA5D2A" w:rsidP="00DA5D2A">
            <w:pPr>
              <w:tabs>
                <w:tab w:val="decimal" w:pos="705"/>
              </w:tabs>
              <w:spacing w:line="380" w:lineRule="exact"/>
              <w:ind w:right="-45"/>
              <w:jc w:val="center"/>
              <w:rPr>
                <w:rFonts w:ascii="Arial" w:eastAsia="SimSun" w:hAnsi="Arial" w:cs="Arial"/>
                <w:sz w:val="14"/>
                <w:szCs w:val="14"/>
              </w:rPr>
            </w:pPr>
            <w:r w:rsidRPr="00B11E79">
              <w:rPr>
                <w:rFonts w:ascii="Arial" w:hAnsi="Arial" w:cs="Arial"/>
                <w:sz w:val="14"/>
                <w:szCs w:val="14"/>
              </w:rPr>
              <w:t>(2,867,089)</w:t>
            </w:r>
          </w:p>
        </w:tc>
        <w:tc>
          <w:tcPr>
            <w:tcW w:w="980" w:type="dxa"/>
            <w:tcBorders>
              <w:top w:val="nil"/>
              <w:left w:val="nil"/>
              <w:bottom w:val="nil"/>
              <w:right w:val="nil"/>
            </w:tcBorders>
            <w:shd w:val="clear" w:color="auto" w:fill="auto"/>
          </w:tcPr>
          <w:p w14:paraId="569045E0" w14:textId="1BBEBAE5" w:rsidR="00DA5D2A" w:rsidRPr="00B11E79" w:rsidRDefault="00DA5D2A" w:rsidP="00DA5D2A">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3,404,392</w:t>
            </w:r>
          </w:p>
        </w:tc>
        <w:tc>
          <w:tcPr>
            <w:tcW w:w="996" w:type="dxa"/>
            <w:tcBorders>
              <w:top w:val="nil"/>
              <w:left w:val="nil"/>
              <w:bottom w:val="nil"/>
              <w:right w:val="nil"/>
            </w:tcBorders>
            <w:shd w:val="clear" w:color="auto" w:fill="auto"/>
          </w:tcPr>
          <w:p w14:paraId="77D57B29" w14:textId="573AB4E2" w:rsidR="00DA5D2A" w:rsidRPr="00B11E79" w:rsidRDefault="00DA5D2A" w:rsidP="00DA5D2A">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3,356,453</w:t>
            </w:r>
          </w:p>
        </w:tc>
        <w:tc>
          <w:tcPr>
            <w:tcW w:w="988" w:type="dxa"/>
            <w:tcBorders>
              <w:top w:val="nil"/>
              <w:left w:val="nil"/>
              <w:bottom w:val="nil"/>
              <w:right w:val="nil"/>
            </w:tcBorders>
          </w:tcPr>
          <w:p w14:paraId="53E2DD76" w14:textId="0D009F30" w:rsidR="00DA5D2A" w:rsidRPr="00B11E79" w:rsidRDefault="00DA5D2A" w:rsidP="00DA5D2A">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(186,870)</w:t>
            </w:r>
          </w:p>
        </w:tc>
        <w:tc>
          <w:tcPr>
            <w:tcW w:w="996" w:type="dxa"/>
            <w:gridSpan w:val="2"/>
            <w:tcBorders>
              <w:top w:val="nil"/>
              <w:left w:val="nil"/>
              <w:bottom w:val="nil"/>
              <w:right w:val="nil"/>
            </w:tcBorders>
          </w:tcPr>
          <w:p w14:paraId="4156E497" w14:textId="325256F7" w:rsidR="00DA5D2A" w:rsidRPr="00B11E79" w:rsidRDefault="00DA5D2A" w:rsidP="00DA5D2A">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w:t>
            </w:r>
          </w:p>
        </w:tc>
        <w:tc>
          <w:tcPr>
            <w:tcW w:w="891" w:type="dxa"/>
            <w:tcBorders>
              <w:top w:val="nil"/>
              <w:left w:val="nil"/>
              <w:bottom w:val="nil"/>
              <w:right w:val="nil"/>
            </w:tcBorders>
          </w:tcPr>
          <w:p w14:paraId="3D8C3DD6" w14:textId="590383C7" w:rsidR="00DA5D2A" w:rsidRPr="00B11E79" w:rsidRDefault="00DA5D2A" w:rsidP="00DA5D2A">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204,552</w:t>
            </w:r>
          </w:p>
        </w:tc>
        <w:tc>
          <w:tcPr>
            <w:tcW w:w="820" w:type="dxa"/>
            <w:tcBorders>
              <w:top w:val="nil"/>
              <w:left w:val="nil"/>
              <w:bottom w:val="nil"/>
              <w:right w:val="nil"/>
            </w:tcBorders>
            <w:shd w:val="clear" w:color="auto" w:fill="auto"/>
          </w:tcPr>
          <w:p w14:paraId="482D116F" w14:textId="0BA3D236" w:rsidR="00DA5D2A" w:rsidRPr="00B11E79" w:rsidRDefault="00DA5D2A" w:rsidP="00DA5D2A">
            <w:pPr>
              <w:tabs>
                <w:tab w:val="decimal" w:pos="600"/>
              </w:tabs>
              <w:spacing w:line="380" w:lineRule="exact"/>
              <w:ind w:right="-45"/>
              <w:rPr>
                <w:rFonts w:ascii="Arial" w:eastAsia="SimSun" w:hAnsi="Arial" w:cs="Arial"/>
                <w:sz w:val="14"/>
                <w:szCs w:val="14"/>
              </w:rPr>
            </w:pPr>
            <w:r w:rsidRPr="00B11E79">
              <w:rPr>
                <w:rFonts w:ascii="Arial" w:hAnsi="Arial" w:cs="Arial"/>
                <w:sz w:val="14"/>
                <w:szCs w:val="14"/>
              </w:rPr>
              <w:t>-</w:t>
            </w:r>
          </w:p>
        </w:tc>
      </w:tr>
      <w:tr w:rsidR="00DA5D2A" w:rsidRPr="00B11E79" w14:paraId="1406F45F" w14:textId="77777777" w:rsidTr="00F40A28">
        <w:trPr>
          <w:trHeight w:val="309"/>
        </w:trPr>
        <w:tc>
          <w:tcPr>
            <w:tcW w:w="1620" w:type="dxa"/>
            <w:tcBorders>
              <w:top w:val="nil"/>
              <w:left w:val="nil"/>
              <w:bottom w:val="nil"/>
              <w:right w:val="nil"/>
            </w:tcBorders>
            <w:shd w:val="clear" w:color="auto" w:fill="auto"/>
          </w:tcPr>
          <w:p w14:paraId="76095774" w14:textId="4C17549E" w:rsidR="00DA5D2A" w:rsidRPr="00B11E79" w:rsidRDefault="00DA5D2A" w:rsidP="00DA5D2A">
            <w:pPr>
              <w:spacing w:line="380" w:lineRule="exact"/>
              <w:rPr>
                <w:rFonts w:ascii="Arial" w:eastAsia="SimSun" w:hAnsi="Arial" w:cs="Arial"/>
                <w:color w:val="000000"/>
                <w:sz w:val="14"/>
                <w:szCs w:val="14"/>
              </w:rPr>
            </w:pPr>
            <w:r w:rsidRPr="00B11E79">
              <w:rPr>
                <w:rFonts w:ascii="Arial" w:eastAsia="SimSun" w:hAnsi="Arial" w:cs="Arial"/>
                <w:color w:val="000000"/>
                <w:sz w:val="14"/>
                <w:szCs w:val="14"/>
              </w:rPr>
              <w:t xml:space="preserve">Salary </w:t>
            </w:r>
            <w:proofErr w:type="gramStart"/>
            <w:r w:rsidRPr="00B11E79">
              <w:rPr>
                <w:rFonts w:ascii="Arial" w:eastAsia="SimSun" w:hAnsi="Arial" w:cs="Arial"/>
                <w:color w:val="000000"/>
                <w:sz w:val="14"/>
                <w:szCs w:val="14"/>
              </w:rPr>
              <w:t>increase</w:t>
            </w:r>
            <w:proofErr w:type="gramEnd"/>
            <w:r w:rsidRPr="00B11E79">
              <w:rPr>
                <w:rFonts w:ascii="Arial" w:eastAsia="SimSun" w:hAnsi="Arial" w:cs="Arial"/>
                <w:color w:val="000000"/>
                <w:sz w:val="14"/>
                <w:szCs w:val="14"/>
              </w:rPr>
              <w:t xml:space="preserve"> rate</w:t>
            </w:r>
          </w:p>
        </w:tc>
        <w:tc>
          <w:tcPr>
            <w:tcW w:w="990" w:type="dxa"/>
            <w:tcBorders>
              <w:top w:val="nil"/>
              <w:left w:val="nil"/>
              <w:bottom w:val="nil"/>
              <w:right w:val="nil"/>
            </w:tcBorders>
            <w:shd w:val="clear" w:color="auto" w:fill="auto"/>
          </w:tcPr>
          <w:p w14:paraId="5F6CE1FE" w14:textId="26C418FE" w:rsidR="00DA5D2A" w:rsidRPr="00B11E79" w:rsidRDefault="00DA5D2A" w:rsidP="00DA5D2A">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3,604,167</w:t>
            </w:r>
          </w:p>
        </w:tc>
        <w:tc>
          <w:tcPr>
            <w:tcW w:w="900" w:type="dxa"/>
            <w:tcBorders>
              <w:top w:val="nil"/>
              <w:left w:val="nil"/>
              <w:bottom w:val="nil"/>
              <w:right w:val="nil"/>
            </w:tcBorders>
          </w:tcPr>
          <w:p w14:paraId="6F26B9FE" w14:textId="24915709" w:rsidR="00DA5D2A" w:rsidRPr="00B11E79" w:rsidRDefault="00DA5D2A" w:rsidP="00DA5D2A">
            <w:pPr>
              <w:tabs>
                <w:tab w:val="decimal" w:pos="705"/>
              </w:tabs>
              <w:spacing w:line="380" w:lineRule="exact"/>
              <w:ind w:right="-45"/>
              <w:jc w:val="center"/>
              <w:rPr>
                <w:rFonts w:ascii="Arial" w:eastAsia="SimSun" w:hAnsi="Arial" w:cs="Arial"/>
                <w:sz w:val="14"/>
                <w:szCs w:val="14"/>
              </w:rPr>
            </w:pPr>
            <w:r w:rsidRPr="00B11E79">
              <w:rPr>
                <w:rFonts w:ascii="Arial" w:hAnsi="Arial" w:cs="Arial"/>
                <w:sz w:val="14"/>
                <w:szCs w:val="14"/>
              </w:rPr>
              <w:t>3,266,552</w:t>
            </w:r>
          </w:p>
        </w:tc>
        <w:tc>
          <w:tcPr>
            <w:tcW w:w="980" w:type="dxa"/>
            <w:tcBorders>
              <w:top w:val="nil"/>
              <w:left w:val="nil"/>
              <w:bottom w:val="nil"/>
              <w:right w:val="nil"/>
            </w:tcBorders>
            <w:shd w:val="clear" w:color="auto" w:fill="auto"/>
          </w:tcPr>
          <w:p w14:paraId="3BBA349E" w14:textId="785382AC" w:rsidR="00DA5D2A" w:rsidRPr="00B11E79" w:rsidRDefault="00DA5D2A" w:rsidP="00DA5D2A">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(3,136,65</w:t>
            </w:r>
            <w:r w:rsidR="00400E25" w:rsidRPr="00B11E79">
              <w:rPr>
                <w:rFonts w:ascii="Arial" w:hAnsi="Arial" w:cs="Arial"/>
                <w:sz w:val="14"/>
                <w:szCs w:val="14"/>
              </w:rPr>
              <w:t>1</w:t>
            </w:r>
            <w:r w:rsidRPr="00B11E79">
              <w:rPr>
                <w:rFonts w:ascii="Arial" w:hAnsi="Arial" w:cs="Arial"/>
                <w:sz w:val="14"/>
                <w:szCs w:val="14"/>
              </w:rPr>
              <w:t>)</w:t>
            </w:r>
          </w:p>
        </w:tc>
        <w:tc>
          <w:tcPr>
            <w:tcW w:w="996" w:type="dxa"/>
            <w:tcBorders>
              <w:top w:val="nil"/>
              <w:left w:val="nil"/>
              <w:bottom w:val="nil"/>
              <w:right w:val="nil"/>
            </w:tcBorders>
            <w:shd w:val="clear" w:color="auto" w:fill="auto"/>
          </w:tcPr>
          <w:p w14:paraId="7181683D" w14:textId="6376B36E" w:rsidR="00DA5D2A" w:rsidRPr="00B11E79" w:rsidRDefault="00DA5D2A" w:rsidP="00DA5D2A">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(2,850,962)</w:t>
            </w:r>
          </w:p>
        </w:tc>
        <w:tc>
          <w:tcPr>
            <w:tcW w:w="988" w:type="dxa"/>
            <w:tcBorders>
              <w:top w:val="nil"/>
              <w:left w:val="nil"/>
              <w:bottom w:val="nil"/>
              <w:right w:val="nil"/>
            </w:tcBorders>
          </w:tcPr>
          <w:p w14:paraId="0C88DA02" w14:textId="1C00BA24" w:rsidR="00DA5D2A" w:rsidRPr="00B11E79" w:rsidRDefault="00DA5D2A" w:rsidP="00DA5D2A">
            <w:pPr>
              <w:tabs>
                <w:tab w:val="decimal" w:pos="705"/>
              </w:tabs>
              <w:spacing w:line="380" w:lineRule="exact"/>
              <w:ind w:right="-29"/>
              <w:rPr>
                <w:rFonts w:ascii="Arial" w:eastAsia="SimSun" w:hAnsi="Arial" w:cs="Arial"/>
                <w:sz w:val="14"/>
                <w:szCs w:val="14"/>
                <w:cs/>
              </w:rPr>
            </w:pPr>
            <w:r w:rsidRPr="00B11E79">
              <w:rPr>
                <w:rFonts w:ascii="Arial" w:hAnsi="Arial" w:cs="Arial"/>
                <w:sz w:val="14"/>
                <w:szCs w:val="14"/>
              </w:rPr>
              <w:t>-</w:t>
            </w:r>
          </w:p>
        </w:tc>
        <w:tc>
          <w:tcPr>
            <w:tcW w:w="996" w:type="dxa"/>
            <w:gridSpan w:val="2"/>
            <w:tcBorders>
              <w:top w:val="nil"/>
              <w:left w:val="nil"/>
              <w:bottom w:val="nil"/>
              <w:right w:val="nil"/>
            </w:tcBorders>
          </w:tcPr>
          <w:p w14:paraId="79203D4A" w14:textId="6CFD91AF" w:rsidR="00DA5D2A" w:rsidRPr="00B11E79" w:rsidRDefault="00DA5D2A" w:rsidP="00DA5D2A">
            <w:pPr>
              <w:tabs>
                <w:tab w:val="decimal" w:pos="705"/>
              </w:tabs>
              <w:spacing w:line="380" w:lineRule="exact"/>
              <w:ind w:right="-29"/>
              <w:rPr>
                <w:rFonts w:ascii="Arial" w:eastAsia="SimSun" w:hAnsi="Arial" w:cs="Arial"/>
                <w:sz w:val="14"/>
                <w:szCs w:val="14"/>
                <w:cs/>
              </w:rPr>
            </w:pPr>
            <w:r w:rsidRPr="00B11E79">
              <w:rPr>
                <w:rFonts w:ascii="Arial" w:hAnsi="Arial" w:cs="Arial"/>
                <w:sz w:val="14"/>
                <w:szCs w:val="14"/>
              </w:rPr>
              <w:t>-</w:t>
            </w:r>
          </w:p>
        </w:tc>
        <w:tc>
          <w:tcPr>
            <w:tcW w:w="891" w:type="dxa"/>
            <w:tcBorders>
              <w:top w:val="nil"/>
              <w:left w:val="nil"/>
              <w:bottom w:val="nil"/>
              <w:right w:val="nil"/>
            </w:tcBorders>
          </w:tcPr>
          <w:p w14:paraId="64DC336C" w14:textId="413DAF74" w:rsidR="00DA5D2A" w:rsidRPr="00B11E79" w:rsidRDefault="00DA5D2A" w:rsidP="00DA5D2A">
            <w:pPr>
              <w:tabs>
                <w:tab w:val="decimal" w:pos="705"/>
              </w:tabs>
              <w:spacing w:line="380" w:lineRule="exact"/>
              <w:ind w:right="-29"/>
              <w:rPr>
                <w:rFonts w:ascii="Arial" w:eastAsia="SimSun" w:hAnsi="Arial" w:cs="Arial"/>
                <w:sz w:val="14"/>
                <w:szCs w:val="14"/>
                <w:cs/>
              </w:rPr>
            </w:pPr>
            <w:r w:rsidRPr="00B11E79">
              <w:rPr>
                <w:rFonts w:ascii="Arial" w:hAnsi="Arial" w:cs="Arial"/>
                <w:sz w:val="14"/>
                <w:szCs w:val="14"/>
              </w:rPr>
              <w:t>-</w:t>
            </w:r>
          </w:p>
        </w:tc>
        <w:tc>
          <w:tcPr>
            <w:tcW w:w="820" w:type="dxa"/>
            <w:tcBorders>
              <w:top w:val="nil"/>
              <w:left w:val="nil"/>
              <w:bottom w:val="nil"/>
              <w:right w:val="nil"/>
            </w:tcBorders>
            <w:shd w:val="clear" w:color="auto" w:fill="auto"/>
          </w:tcPr>
          <w:p w14:paraId="6EAD93AB" w14:textId="46B0E36F" w:rsidR="00DA5D2A" w:rsidRPr="00B11E79" w:rsidRDefault="00DA5D2A" w:rsidP="00DA5D2A">
            <w:pPr>
              <w:tabs>
                <w:tab w:val="decimal" w:pos="600"/>
              </w:tabs>
              <w:spacing w:line="380" w:lineRule="exact"/>
              <w:ind w:right="-45"/>
              <w:rPr>
                <w:rFonts w:ascii="Arial" w:eastAsia="SimSun" w:hAnsi="Arial" w:cs="Arial"/>
                <w:sz w:val="14"/>
                <w:szCs w:val="14"/>
                <w:cs/>
              </w:rPr>
            </w:pPr>
            <w:r w:rsidRPr="00B11E79">
              <w:rPr>
                <w:rFonts w:ascii="Arial" w:hAnsi="Arial" w:cs="Arial"/>
                <w:sz w:val="14"/>
                <w:szCs w:val="14"/>
              </w:rPr>
              <w:t>-</w:t>
            </w:r>
          </w:p>
        </w:tc>
      </w:tr>
      <w:tr w:rsidR="00DA5D2A" w:rsidRPr="00B11E79" w14:paraId="3BDA67FA" w14:textId="77777777" w:rsidTr="00F40A28">
        <w:trPr>
          <w:trHeight w:val="340"/>
        </w:trPr>
        <w:tc>
          <w:tcPr>
            <w:tcW w:w="1620" w:type="dxa"/>
            <w:tcBorders>
              <w:top w:val="nil"/>
              <w:left w:val="nil"/>
              <w:bottom w:val="nil"/>
              <w:right w:val="nil"/>
            </w:tcBorders>
            <w:shd w:val="clear" w:color="auto" w:fill="auto"/>
          </w:tcPr>
          <w:p w14:paraId="458C4C05" w14:textId="77777777" w:rsidR="00DA5D2A" w:rsidRPr="00B11E79" w:rsidRDefault="00DA5D2A" w:rsidP="00DA5D2A">
            <w:pPr>
              <w:tabs>
                <w:tab w:val="left" w:pos="600"/>
                <w:tab w:val="left" w:pos="900"/>
                <w:tab w:val="right" w:pos="7280"/>
                <w:tab w:val="right" w:pos="8540"/>
              </w:tabs>
              <w:spacing w:line="380" w:lineRule="exact"/>
              <w:ind w:right="-43"/>
              <w:jc w:val="center"/>
              <w:rPr>
                <w:rFonts w:ascii="Arial" w:eastAsia="SimSun" w:hAnsi="Arial" w:cs="Arial"/>
                <w:sz w:val="14"/>
                <w:szCs w:val="14"/>
              </w:rPr>
            </w:pPr>
          </w:p>
        </w:tc>
        <w:tc>
          <w:tcPr>
            <w:tcW w:w="1890" w:type="dxa"/>
            <w:gridSpan w:val="2"/>
            <w:tcBorders>
              <w:top w:val="nil"/>
              <w:left w:val="nil"/>
              <w:bottom w:val="nil"/>
              <w:right w:val="nil"/>
            </w:tcBorders>
          </w:tcPr>
          <w:p w14:paraId="324D391A" w14:textId="7055B76A" w:rsidR="00DA5D2A" w:rsidRPr="00B11E79" w:rsidRDefault="00DA5D2A" w:rsidP="00DA5D2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Increase 20%</w:t>
            </w:r>
          </w:p>
        </w:tc>
        <w:tc>
          <w:tcPr>
            <w:tcW w:w="1976" w:type="dxa"/>
            <w:gridSpan w:val="2"/>
            <w:tcBorders>
              <w:top w:val="nil"/>
              <w:left w:val="nil"/>
              <w:bottom w:val="nil"/>
              <w:right w:val="nil"/>
            </w:tcBorders>
            <w:shd w:val="clear" w:color="auto" w:fill="auto"/>
          </w:tcPr>
          <w:p w14:paraId="579479C1" w14:textId="0F2A57BB" w:rsidR="00DA5D2A" w:rsidRPr="00B11E79" w:rsidRDefault="00DA5D2A" w:rsidP="00DA5D2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Decrease 20%</w:t>
            </w:r>
          </w:p>
        </w:tc>
        <w:tc>
          <w:tcPr>
            <w:tcW w:w="1984" w:type="dxa"/>
            <w:gridSpan w:val="3"/>
            <w:tcBorders>
              <w:top w:val="nil"/>
              <w:left w:val="nil"/>
              <w:bottom w:val="nil"/>
              <w:right w:val="nil"/>
            </w:tcBorders>
          </w:tcPr>
          <w:p w14:paraId="760FBCBF" w14:textId="17CB9256" w:rsidR="00DA5D2A" w:rsidRPr="00B11E79" w:rsidRDefault="00DA5D2A" w:rsidP="00DA5D2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Increase 20%</w:t>
            </w:r>
          </w:p>
        </w:tc>
        <w:tc>
          <w:tcPr>
            <w:tcW w:w="1711" w:type="dxa"/>
            <w:gridSpan w:val="2"/>
            <w:tcBorders>
              <w:top w:val="nil"/>
              <w:left w:val="nil"/>
              <w:bottom w:val="nil"/>
              <w:right w:val="nil"/>
            </w:tcBorders>
          </w:tcPr>
          <w:p w14:paraId="54C8F135" w14:textId="29BEA8D7" w:rsidR="00DA5D2A" w:rsidRPr="00B11E79" w:rsidRDefault="00DA5D2A" w:rsidP="00DA5D2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Decrease 20%</w:t>
            </w:r>
          </w:p>
        </w:tc>
      </w:tr>
      <w:tr w:rsidR="00DA5D2A" w:rsidRPr="00B11E79" w14:paraId="1795E9FD" w14:textId="77777777" w:rsidTr="00F40A28">
        <w:trPr>
          <w:trHeight w:val="340"/>
        </w:trPr>
        <w:tc>
          <w:tcPr>
            <w:tcW w:w="1620" w:type="dxa"/>
            <w:tcBorders>
              <w:top w:val="nil"/>
              <w:left w:val="nil"/>
              <w:bottom w:val="nil"/>
              <w:right w:val="nil"/>
            </w:tcBorders>
            <w:shd w:val="clear" w:color="auto" w:fill="auto"/>
          </w:tcPr>
          <w:p w14:paraId="44D3C6F9" w14:textId="77777777" w:rsidR="00DA5D2A" w:rsidRPr="00B11E79" w:rsidRDefault="00DA5D2A" w:rsidP="00DA5D2A">
            <w:pPr>
              <w:tabs>
                <w:tab w:val="left" w:pos="600"/>
                <w:tab w:val="left" w:pos="900"/>
                <w:tab w:val="right" w:pos="7280"/>
                <w:tab w:val="right" w:pos="8540"/>
              </w:tabs>
              <w:spacing w:line="380" w:lineRule="exact"/>
              <w:ind w:right="-43"/>
              <w:jc w:val="thaiDistribute"/>
              <w:rPr>
                <w:rFonts w:ascii="Arial" w:eastAsia="SimSun" w:hAnsi="Arial" w:cs="Arial"/>
                <w:sz w:val="14"/>
                <w:szCs w:val="14"/>
              </w:rPr>
            </w:pPr>
          </w:p>
        </w:tc>
        <w:tc>
          <w:tcPr>
            <w:tcW w:w="990" w:type="dxa"/>
            <w:tcBorders>
              <w:top w:val="nil"/>
              <w:left w:val="nil"/>
              <w:bottom w:val="nil"/>
              <w:right w:val="nil"/>
            </w:tcBorders>
            <w:shd w:val="clear" w:color="auto" w:fill="auto"/>
            <w:vAlign w:val="bottom"/>
          </w:tcPr>
          <w:p w14:paraId="0B85208B" w14:textId="5FC73AED" w:rsidR="00DA5D2A" w:rsidRPr="00B11E79" w:rsidRDefault="00DA5D2A" w:rsidP="00DA5D2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900" w:type="dxa"/>
            <w:tcBorders>
              <w:top w:val="nil"/>
              <w:left w:val="nil"/>
              <w:bottom w:val="nil"/>
              <w:right w:val="nil"/>
            </w:tcBorders>
          </w:tcPr>
          <w:p w14:paraId="0D3E1F0F" w14:textId="0669493A" w:rsidR="00DA5D2A" w:rsidRPr="00B11E79" w:rsidRDefault="00DA5D2A" w:rsidP="00DA5D2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c>
          <w:tcPr>
            <w:tcW w:w="980" w:type="dxa"/>
            <w:tcBorders>
              <w:top w:val="nil"/>
              <w:left w:val="nil"/>
              <w:bottom w:val="nil"/>
              <w:right w:val="nil"/>
            </w:tcBorders>
            <w:shd w:val="clear" w:color="auto" w:fill="auto"/>
            <w:vAlign w:val="bottom"/>
          </w:tcPr>
          <w:p w14:paraId="233A3C85" w14:textId="0F241D6A" w:rsidR="00DA5D2A" w:rsidRPr="00B11E79" w:rsidRDefault="00DA5D2A" w:rsidP="00DA5D2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996" w:type="dxa"/>
            <w:tcBorders>
              <w:top w:val="nil"/>
              <w:left w:val="nil"/>
              <w:bottom w:val="nil"/>
              <w:right w:val="nil"/>
            </w:tcBorders>
            <w:shd w:val="clear" w:color="auto" w:fill="auto"/>
            <w:vAlign w:val="bottom"/>
          </w:tcPr>
          <w:p w14:paraId="0C308B64" w14:textId="346BEBDD" w:rsidR="00DA5D2A" w:rsidRPr="00B11E79" w:rsidRDefault="00DA5D2A" w:rsidP="00DA5D2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c>
          <w:tcPr>
            <w:tcW w:w="988" w:type="dxa"/>
            <w:tcBorders>
              <w:top w:val="nil"/>
              <w:left w:val="nil"/>
              <w:bottom w:val="nil"/>
              <w:right w:val="nil"/>
            </w:tcBorders>
          </w:tcPr>
          <w:p w14:paraId="3D604356" w14:textId="0CBCA610" w:rsidR="00DA5D2A" w:rsidRPr="00B11E79" w:rsidRDefault="00DA5D2A" w:rsidP="00DA5D2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989" w:type="dxa"/>
            <w:tcBorders>
              <w:top w:val="nil"/>
              <w:left w:val="nil"/>
              <w:bottom w:val="nil"/>
              <w:right w:val="nil"/>
            </w:tcBorders>
          </w:tcPr>
          <w:p w14:paraId="31040313" w14:textId="17FABF10" w:rsidR="00DA5D2A" w:rsidRPr="00B11E79" w:rsidRDefault="00DA5D2A" w:rsidP="00DA5D2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c>
          <w:tcPr>
            <w:tcW w:w="898" w:type="dxa"/>
            <w:gridSpan w:val="2"/>
            <w:tcBorders>
              <w:top w:val="nil"/>
              <w:left w:val="nil"/>
              <w:bottom w:val="nil"/>
              <w:right w:val="nil"/>
            </w:tcBorders>
          </w:tcPr>
          <w:p w14:paraId="01F6B8A9" w14:textId="3C3B5B4D" w:rsidR="00DA5D2A" w:rsidRPr="00B11E79" w:rsidRDefault="00DA5D2A" w:rsidP="00DA5D2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2024</w:t>
            </w:r>
          </w:p>
        </w:tc>
        <w:tc>
          <w:tcPr>
            <w:tcW w:w="820" w:type="dxa"/>
            <w:tcBorders>
              <w:top w:val="nil"/>
              <w:left w:val="nil"/>
              <w:bottom w:val="nil"/>
              <w:right w:val="nil"/>
            </w:tcBorders>
            <w:shd w:val="clear" w:color="auto" w:fill="auto"/>
            <w:vAlign w:val="bottom"/>
          </w:tcPr>
          <w:p w14:paraId="7116ED2E" w14:textId="5045F70C" w:rsidR="00DA5D2A" w:rsidRPr="00B11E79" w:rsidRDefault="00DA5D2A" w:rsidP="00DA5D2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2023</w:t>
            </w:r>
          </w:p>
        </w:tc>
      </w:tr>
      <w:tr w:rsidR="008C1FFB" w:rsidRPr="00B11E79" w14:paraId="5765C98C" w14:textId="77777777" w:rsidTr="00F40A28">
        <w:trPr>
          <w:trHeight w:val="321"/>
        </w:trPr>
        <w:tc>
          <w:tcPr>
            <w:tcW w:w="1620" w:type="dxa"/>
            <w:tcBorders>
              <w:top w:val="nil"/>
              <w:left w:val="nil"/>
              <w:bottom w:val="nil"/>
              <w:right w:val="nil"/>
            </w:tcBorders>
            <w:shd w:val="clear" w:color="auto" w:fill="auto"/>
          </w:tcPr>
          <w:p w14:paraId="6D3E4515" w14:textId="2253A373" w:rsidR="008C1FFB" w:rsidRPr="00B11E79" w:rsidRDefault="00660FE0" w:rsidP="008C1FFB">
            <w:pPr>
              <w:spacing w:line="380" w:lineRule="exact"/>
              <w:rPr>
                <w:rFonts w:ascii="Arial" w:eastAsia="SimSun" w:hAnsi="Arial" w:cs="Arial"/>
                <w:color w:val="000000"/>
                <w:sz w:val="14"/>
                <w:szCs w:val="14"/>
              </w:rPr>
            </w:pPr>
            <w:r>
              <w:rPr>
                <w:rFonts w:ascii="Arial" w:eastAsia="SimSun" w:hAnsi="Arial" w:cs="Arial"/>
                <w:color w:val="000000"/>
                <w:sz w:val="14"/>
                <w:szCs w:val="14"/>
              </w:rPr>
              <w:t>Staff t</w:t>
            </w:r>
            <w:r w:rsidRPr="00B11E79">
              <w:rPr>
                <w:rFonts w:ascii="Arial" w:eastAsia="SimSun" w:hAnsi="Arial" w:cs="Arial"/>
                <w:color w:val="000000"/>
                <w:sz w:val="14"/>
                <w:szCs w:val="14"/>
              </w:rPr>
              <w:t>urnover rate</w:t>
            </w:r>
          </w:p>
        </w:tc>
        <w:tc>
          <w:tcPr>
            <w:tcW w:w="990" w:type="dxa"/>
            <w:tcBorders>
              <w:top w:val="nil"/>
              <w:left w:val="nil"/>
              <w:bottom w:val="nil"/>
              <w:right w:val="nil"/>
            </w:tcBorders>
            <w:shd w:val="clear" w:color="auto" w:fill="auto"/>
            <w:vAlign w:val="bottom"/>
          </w:tcPr>
          <w:p w14:paraId="08ED1CFC" w14:textId="7955751A" w:rsidR="008C1FFB" w:rsidRPr="00B11E79" w:rsidRDefault="008C1FFB" w:rsidP="008C1FFB">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(4,329,383)</w:t>
            </w:r>
          </w:p>
        </w:tc>
        <w:tc>
          <w:tcPr>
            <w:tcW w:w="900" w:type="dxa"/>
            <w:tcBorders>
              <w:top w:val="nil"/>
              <w:left w:val="nil"/>
              <w:bottom w:val="nil"/>
              <w:right w:val="nil"/>
            </w:tcBorders>
            <w:vAlign w:val="bottom"/>
          </w:tcPr>
          <w:p w14:paraId="0B7DA7D2" w14:textId="16315D8A" w:rsidR="008C1FFB" w:rsidRPr="00B11E79" w:rsidRDefault="008C1FFB" w:rsidP="008C1FFB">
            <w:pPr>
              <w:tabs>
                <w:tab w:val="decimal" w:pos="705"/>
              </w:tabs>
              <w:spacing w:line="380" w:lineRule="exact"/>
              <w:ind w:right="-45"/>
              <w:jc w:val="center"/>
              <w:rPr>
                <w:rFonts w:ascii="Arial" w:eastAsia="SimSun" w:hAnsi="Arial" w:cs="Arial"/>
                <w:sz w:val="14"/>
                <w:szCs w:val="14"/>
              </w:rPr>
            </w:pPr>
            <w:r w:rsidRPr="00B11E79">
              <w:rPr>
                <w:rFonts w:ascii="Arial" w:hAnsi="Arial" w:cs="Arial"/>
                <w:sz w:val="14"/>
                <w:szCs w:val="14"/>
              </w:rPr>
              <w:t>(3,931,174)</w:t>
            </w:r>
          </w:p>
        </w:tc>
        <w:tc>
          <w:tcPr>
            <w:tcW w:w="980" w:type="dxa"/>
            <w:tcBorders>
              <w:top w:val="nil"/>
              <w:left w:val="nil"/>
              <w:bottom w:val="nil"/>
              <w:right w:val="nil"/>
            </w:tcBorders>
            <w:shd w:val="clear" w:color="auto" w:fill="auto"/>
            <w:vAlign w:val="bottom"/>
          </w:tcPr>
          <w:p w14:paraId="6E9BE692" w14:textId="7EDE4401" w:rsidR="008C1FFB" w:rsidRPr="00B11E79" w:rsidRDefault="008C1FFB" w:rsidP="008C1FFB">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5,676,448</w:t>
            </w:r>
          </w:p>
        </w:tc>
        <w:tc>
          <w:tcPr>
            <w:tcW w:w="996" w:type="dxa"/>
            <w:tcBorders>
              <w:top w:val="nil"/>
              <w:left w:val="nil"/>
              <w:bottom w:val="nil"/>
              <w:right w:val="nil"/>
            </w:tcBorders>
            <w:shd w:val="clear" w:color="auto" w:fill="auto"/>
            <w:vAlign w:val="bottom"/>
          </w:tcPr>
          <w:p w14:paraId="6DE97396" w14:textId="555B665E" w:rsidR="008C1FFB" w:rsidRPr="00B11E79" w:rsidRDefault="008C1FFB" w:rsidP="008C1FFB">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5,097,586</w:t>
            </w:r>
          </w:p>
        </w:tc>
        <w:tc>
          <w:tcPr>
            <w:tcW w:w="988" w:type="dxa"/>
            <w:tcBorders>
              <w:top w:val="nil"/>
              <w:left w:val="nil"/>
              <w:bottom w:val="nil"/>
              <w:right w:val="nil"/>
            </w:tcBorders>
            <w:vAlign w:val="bottom"/>
          </w:tcPr>
          <w:p w14:paraId="300427C5" w14:textId="0D9D780A" w:rsidR="008C1FFB" w:rsidRPr="00B11E79" w:rsidRDefault="008C1FFB" w:rsidP="008C1FFB">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(583,217)</w:t>
            </w:r>
          </w:p>
        </w:tc>
        <w:tc>
          <w:tcPr>
            <w:tcW w:w="989" w:type="dxa"/>
            <w:tcBorders>
              <w:top w:val="nil"/>
              <w:left w:val="nil"/>
              <w:bottom w:val="nil"/>
              <w:right w:val="nil"/>
            </w:tcBorders>
            <w:vAlign w:val="bottom"/>
          </w:tcPr>
          <w:p w14:paraId="2A768829" w14:textId="084B3D37" w:rsidR="008C1FFB" w:rsidRPr="00B11E79" w:rsidRDefault="008C1FFB" w:rsidP="008C1FFB">
            <w:pPr>
              <w:tabs>
                <w:tab w:val="decimal" w:pos="705"/>
              </w:tabs>
              <w:spacing w:line="380" w:lineRule="exact"/>
              <w:ind w:right="-29"/>
              <w:rPr>
                <w:rFonts w:ascii="Arial" w:eastAsia="SimSun" w:hAnsi="Arial" w:cs="Arial"/>
                <w:sz w:val="14"/>
                <w:szCs w:val="14"/>
                <w:cs/>
              </w:rPr>
            </w:pPr>
            <w:r w:rsidRPr="00B11E79">
              <w:rPr>
                <w:rFonts w:ascii="Arial" w:hAnsi="Arial" w:cs="Arial"/>
                <w:sz w:val="14"/>
                <w:szCs w:val="14"/>
              </w:rPr>
              <w:t>-</w:t>
            </w:r>
          </w:p>
        </w:tc>
        <w:tc>
          <w:tcPr>
            <w:tcW w:w="898" w:type="dxa"/>
            <w:gridSpan w:val="2"/>
            <w:tcBorders>
              <w:top w:val="nil"/>
              <w:left w:val="nil"/>
              <w:bottom w:val="nil"/>
              <w:right w:val="nil"/>
            </w:tcBorders>
            <w:vAlign w:val="bottom"/>
          </w:tcPr>
          <w:p w14:paraId="20524D56" w14:textId="1E0F1E06" w:rsidR="008C1FFB" w:rsidRPr="00B11E79" w:rsidRDefault="008C1FFB" w:rsidP="008C1FFB">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725,626</w:t>
            </w:r>
          </w:p>
        </w:tc>
        <w:tc>
          <w:tcPr>
            <w:tcW w:w="820" w:type="dxa"/>
            <w:tcBorders>
              <w:top w:val="nil"/>
              <w:left w:val="nil"/>
              <w:bottom w:val="nil"/>
              <w:right w:val="nil"/>
            </w:tcBorders>
            <w:shd w:val="clear" w:color="auto" w:fill="auto"/>
            <w:vAlign w:val="bottom"/>
          </w:tcPr>
          <w:p w14:paraId="106D97D0" w14:textId="1D7CEBE8" w:rsidR="008C1FFB" w:rsidRPr="00B11E79" w:rsidRDefault="008C1FFB" w:rsidP="008C1FFB">
            <w:pPr>
              <w:tabs>
                <w:tab w:val="decimal" w:pos="600"/>
              </w:tabs>
              <w:spacing w:line="380" w:lineRule="exact"/>
              <w:ind w:right="-45"/>
              <w:rPr>
                <w:rFonts w:ascii="Arial" w:eastAsia="SimSun" w:hAnsi="Arial" w:cs="Arial"/>
                <w:sz w:val="14"/>
                <w:szCs w:val="14"/>
              </w:rPr>
            </w:pPr>
            <w:r w:rsidRPr="00B11E79">
              <w:rPr>
                <w:rFonts w:ascii="Arial" w:hAnsi="Arial" w:cs="Arial"/>
                <w:sz w:val="14"/>
                <w:szCs w:val="14"/>
              </w:rPr>
              <w:t>-</w:t>
            </w:r>
          </w:p>
        </w:tc>
      </w:tr>
      <w:tr w:rsidR="008C1FFB" w:rsidRPr="00B11E79" w14:paraId="60A9F411" w14:textId="77777777" w:rsidTr="00F40A28">
        <w:trPr>
          <w:trHeight w:val="309"/>
        </w:trPr>
        <w:tc>
          <w:tcPr>
            <w:tcW w:w="1620" w:type="dxa"/>
            <w:tcBorders>
              <w:top w:val="nil"/>
              <w:left w:val="nil"/>
              <w:bottom w:val="nil"/>
              <w:right w:val="nil"/>
            </w:tcBorders>
            <w:shd w:val="clear" w:color="auto" w:fill="auto"/>
          </w:tcPr>
          <w:p w14:paraId="76F1E888" w14:textId="2528F83B" w:rsidR="008C1FFB" w:rsidRPr="00B11E79" w:rsidRDefault="008C1FFB" w:rsidP="008C1FFB">
            <w:pPr>
              <w:spacing w:line="380" w:lineRule="exact"/>
              <w:rPr>
                <w:rFonts w:ascii="Arial" w:eastAsia="SimSun" w:hAnsi="Arial" w:cs="Arial"/>
                <w:color w:val="000000"/>
                <w:sz w:val="14"/>
                <w:szCs w:val="14"/>
              </w:rPr>
            </w:pPr>
            <w:r w:rsidRPr="00B11E79">
              <w:rPr>
                <w:rFonts w:ascii="Arial" w:eastAsia="SimSun" w:hAnsi="Arial" w:cs="Arial"/>
                <w:color w:val="000000"/>
                <w:sz w:val="14"/>
                <w:szCs w:val="14"/>
              </w:rPr>
              <w:t>Gold price rate</w:t>
            </w:r>
          </w:p>
        </w:tc>
        <w:tc>
          <w:tcPr>
            <w:tcW w:w="990" w:type="dxa"/>
            <w:tcBorders>
              <w:top w:val="nil"/>
              <w:left w:val="nil"/>
              <w:bottom w:val="nil"/>
              <w:right w:val="nil"/>
            </w:tcBorders>
            <w:shd w:val="clear" w:color="auto" w:fill="auto"/>
          </w:tcPr>
          <w:p w14:paraId="3972A018" w14:textId="5C72E24B" w:rsidR="008C1FFB" w:rsidRPr="00B11E79" w:rsidRDefault="008C1FFB" w:rsidP="008C1FFB">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w:t>
            </w:r>
          </w:p>
        </w:tc>
        <w:tc>
          <w:tcPr>
            <w:tcW w:w="900" w:type="dxa"/>
            <w:tcBorders>
              <w:top w:val="nil"/>
              <w:left w:val="nil"/>
              <w:bottom w:val="nil"/>
              <w:right w:val="nil"/>
            </w:tcBorders>
          </w:tcPr>
          <w:p w14:paraId="7D7487C4" w14:textId="0FA6185C" w:rsidR="008C1FFB" w:rsidRPr="00B11E79" w:rsidRDefault="008C1FFB" w:rsidP="008C1FFB">
            <w:pPr>
              <w:tabs>
                <w:tab w:val="decimal" w:pos="705"/>
              </w:tabs>
              <w:spacing w:line="380" w:lineRule="exact"/>
              <w:ind w:right="-45"/>
              <w:jc w:val="center"/>
              <w:rPr>
                <w:rFonts w:ascii="Arial" w:eastAsia="SimSun" w:hAnsi="Arial" w:cs="Arial"/>
                <w:sz w:val="14"/>
                <w:szCs w:val="14"/>
              </w:rPr>
            </w:pPr>
            <w:r w:rsidRPr="00B11E79">
              <w:rPr>
                <w:rFonts w:ascii="Arial" w:hAnsi="Arial" w:cs="Arial"/>
                <w:sz w:val="14"/>
                <w:szCs w:val="14"/>
              </w:rPr>
              <w:t>-</w:t>
            </w:r>
          </w:p>
        </w:tc>
        <w:tc>
          <w:tcPr>
            <w:tcW w:w="980" w:type="dxa"/>
            <w:tcBorders>
              <w:top w:val="nil"/>
              <w:left w:val="nil"/>
              <w:bottom w:val="nil"/>
              <w:right w:val="nil"/>
            </w:tcBorders>
            <w:shd w:val="clear" w:color="auto" w:fill="auto"/>
          </w:tcPr>
          <w:p w14:paraId="7A895C3E" w14:textId="72013C9D" w:rsidR="008C1FFB" w:rsidRPr="00B11E79" w:rsidRDefault="008C1FFB" w:rsidP="008C1FFB">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w:t>
            </w:r>
          </w:p>
        </w:tc>
        <w:tc>
          <w:tcPr>
            <w:tcW w:w="996" w:type="dxa"/>
            <w:tcBorders>
              <w:top w:val="nil"/>
              <w:left w:val="nil"/>
              <w:bottom w:val="nil"/>
              <w:right w:val="nil"/>
            </w:tcBorders>
            <w:shd w:val="clear" w:color="auto" w:fill="auto"/>
          </w:tcPr>
          <w:p w14:paraId="02A4A20D" w14:textId="10C37E47" w:rsidR="008C1FFB" w:rsidRPr="00B11E79" w:rsidRDefault="008C1FFB" w:rsidP="008C1FFB">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w:t>
            </w:r>
          </w:p>
        </w:tc>
        <w:tc>
          <w:tcPr>
            <w:tcW w:w="988" w:type="dxa"/>
            <w:tcBorders>
              <w:top w:val="nil"/>
              <w:left w:val="nil"/>
              <w:bottom w:val="nil"/>
              <w:right w:val="nil"/>
            </w:tcBorders>
          </w:tcPr>
          <w:p w14:paraId="00E97304" w14:textId="6856195E" w:rsidR="008C1FFB" w:rsidRPr="00B11E79" w:rsidRDefault="008C1FFB" w:rsidP="008C1FFB">
            <w:pPr>
              <w:tabs>
                <w:tab w:val="decimal" w:pos="705"/>
              </w:tabs>
              <w:spacing w:line="380" w:lineRule="exact"/>
              <w:ind w:right="-29"/>
              <w:rPr>
                <w:rFonts w:ascii="Arial" w:eastAsia="SimSun" w:hAnsi="Arial" w:cs="Arial"/>
                <w:sz w:val="14"/>
                <w:szCs w:val="14"/>
                <w:cs/>
              </w:rPr>
            </w:pPr>
            <w:r w:rsidRPr="00B11E79">
              <w:rPr>
                <w:rFonts w:ascii="Arial" w:hAnsi="Arial" w:cs="Arial"/>
                <w:sz w:val="14"/>
                <w:szCs w:val="14"/>
              </w:rPr>
              <w:t>721,259</w:t>
            </w:r>
          </w:p>
        </w:tc>
        <w:tc>
          <w:tcPr>
            <w:tcW w:w="989" w:type="dxa"/>
            <w:tcBorders>
              <w:top w:val="nil"/>
              <w:left w:val="nil"/>
              <w:bottom w:val="nil"/>
              <w:right w:val="nil"/>
            </w:tcBorders>
          </w:tcPr>
          <w:p w14:paraId="16EE0CF7" w14:textId="186439FD" w:rsidR="008C1FFB" w:rsidRPr="00B11E79" w:rsidRDefault="008C1FFB" w:rsidP="008C1FFB">
            <w:pPr>
              <w:tabs>
                <w:tab w:val="decimal" w:pos="705"/>
              </w:tabs>
              <w:spacing w:line="380" w:lineRule="exact"/>
              <w:ind w:right="-29"/>
              <w:rPr>
                <w:rFonts w:ascii="Arial" w:eastAsia="SimSun" w:hAnsi="Arial" w:cs="Arial"/>
                <w:sz w:val="14"/>
                <w:szCs w:val="14"/>
                <w:cs/>
              </w:rPr>
            </w:pPr>
            <w:r w:rsidRPr="00B11E79">
              <w:rPr>
                <w:rFonts w:ascii="Arial" w:hAnsi="Arial" w:cs="Arial"/>
                <w:sz w:val="14"/>
                <w:szCs w:val="14"/>
              </w:rPr>
              <w:t>-</w:t>
            </w:r>
          </w:p>
        </w:tc>
        <w:tc>
          <w:tcPr>
            <w:tcW w:w="898" w:type="dxa"/>
            <w:gridSpan w:val="2"/>
            <w:tcBorders>
              <w:top w:val="nil"/>
              <w:left w:val="nil"/>
              <w:bottom w:val="nil"/>
              <w:right w:val="nil"/>
            </w:tcBorders>
          </w:tcPr>
          <w:p w14:paraId="45742628" w14:textId="2BDA4E68" w:rsidR="008C1FFB" w:rsidRPr="00B11E79" w:rsidRDefault="008C1FFB" w:rsidP="008C1FFB">
            <w:pPr>
              <w:tabs>
                <w:tab w:val="decimal" w:pos="705"/>
              </w:tabs>
              <w:spacing w:line="380" w:lineRule="exact"/>
              <w:ind w:right="-29"/>
              <w:rPr>
                <w:rFonts w:ascii="Arial" w:eastAsia="SimSun" w:hAnsi="Arial" w:cs="Arial"/>
                <w:sz w:val="14"/>
                <w:szCs w:val="14"/>
                <w:cs/>
              </w:rPr>
            </w:pPr>
            <w:r w:rsidRPr="00B11E79">
              <w:rPr>
                <w:rFonts w:ascii="Arial" w:hAnsi="Arial" w:cs="Arial"/>
                <w:sz w:val="14"/>
                <w:szCs w:val="14"/>
              </w:rPr>
              <w:t>(721,269)</w:t>
            </w:r>
          </w:p>
        </w:tc>
        <w:tc>
          <w:tcPr>
            <w:tcW w:w="820" w:type="dxa"/>
            <w:tcBorders>
              <w:top w:val="nil"/>
              <w:left w:val="nil"/>
              <w:bottom w:val="nil"/>
              <w:right w:val="nil"/>
            </w:tcBorders>
            <w:shd w:val="clear" w:color="auto" w:fill="auto"/>
          </w:tcPr>
          <w:p w14:paraId="13E8AFB8" w14:textId="74EE049A" w:rsidR="008C1FFB" w:rsidRPr="00B11E79" w:rsidRDefault="008C1FFB" w:rsidP="008C1FFB">
            <w:pPr>
              <w:tabs>
                <w:tab w:val="decimal" w:pos="600"/>
              </w:tabs>
              <w:spacing w:line="380" w:lineRule="exact"/>
              <w:ind w:right="-45"/>
              <w:rPr>
                <w:rFonts w:ascii="Arial" w:eastAsia="SimSun" w:hAnsi="Arial" w:cs="Arial"/>
                <w:sz w:val="14"/>
                <w:szCs w:val="14"/>
                <w:cs/>
              </w:rPr>
            </w:pPr>
            <w:r w:rsidRPr="00B11E79">
              <w:rPr>
                <w:rFonts w:ascii="Arial" w:hAnsi="Arial" w:cs="Arial"/>
                <w:sz w:val="14"/>
                <w:szCs w:val="14"/>
              </w:rPr>
              <w:t>-</w:t>
            </w:r>
          </w:p>
        </w:tc>
      </w:tr>
    </w:tbl>
    <w:p w14:paraId="00CE8E5C" w14:textId="703AA3D3" w:rsidR="005C56EB" w:rsidRPr="00B11E79" w:rsidRDefault="005C56EB" w:rsidP="00660FE0">
      <w:pPr>
        <w:tabs>
          <w:tab w:val="left" w:pos="540"/>
          <w:tab w:val="left" w:pos="1440"/>
        </w:tabs>
        <w:spacing w:before="12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t xml:space="preserve">18. </w:t>
      </w:r>
      <w:r w:rsidRPr="00B11E79">
        <w:rPr>
          <w:rFonts w:ascii="Arial" w:eastAsia="Ink Free" w:hAnsi="Arial" w:cs="Arial"/>
          <w:b/>
          <w:bCs/>
          <w:sz w:val="22"/>
          <w:szCs w:val="22"/>
          <w:lang w:eastAsia="en-GB"/>
        </w:rPr>
        <w:tab/>
      </w:r>
      <w:r w:rsidR="00807E57" w:rsidRPr="00B11E79">
        <w:rPr>
          <w:rFonts w:ascii="Arial" w:hAnsi="Arial" w:cs="Arial"/>
          <w:b/>
          <w:bCs/>
          <w:color w:val="000000"/>
          <w:sz w:val="22"/>
          <w:szCs w:val="22"/>
        </w:rPr>
        <w:t>Share capital</w:t>
      </w:r>
    </w:p>
    <w:p w14:paraId="6354DEB4" w14:textId="7F4ABCEB" w:rsidR="009F210C" w:rsidRDefault="009F210C" w:rsidP="005C56EB">
      <w:pPr>
        <w:spacing w:before="120" w:after="120" w:line="380" w:lineRule="exact"/>
        <w:ind w:left="540"/>
        <w:jc w:val="thaiDistribute"/>
        <w:rPr>
          <w:rFonts w:ascii="Arial" w:hAnsi="Arial"/>
          <w:sz w:val="22"/>
          <w:szCs w:val="22"/>
        </w:rPr>
      </w:pPr>
      <w:r w:rsidRPr="00B11E79">
        <w:rPr>
          <w:rFonts w:ascii="Arial" w:hAnsi="Arial"/>
          <w:sz w:val="22"/>
          <w:szCs w:val="22"/>
        </w:rPr>
        <w:t xml:space="preserve">Movements of share capital for year ended 31 December 2023 </w:t>
      </w:r>
      <w:r w:rsidR="00660FE0">
        <w:rPr>
          <w:rFonts w:ascii="Arial" w:hAnsi="Arial"/>
          <w:sz w:val="22"/>
          <w:szCs w:val="22"/>
        </w:rPr>
        <w:t xml:space="preserve">and 2024 </w:t>
      </w:r>
      <w:r w:rsidRPr="00B11E79">
        <w:rPr>
          <w:rFonts w:ascii="Arial" w:hAnsi="Arial"/>
          <w:sz w:val="22"/>
          <w:szCs w:val="22"/>
        </w:rPr>
        <w:t>are as follows.</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4B0342" w:rsidRPr="008F1A05" w14:paraId="7C001B81" w14:textId="77777777" w:rsidTr="00911C1A">
        <w:trPr>
          <w:trHeight w:val="198"/>
        </w:trPr>
        <w:tc>
          <w:tcPr>
            <w:tcW w:w="3600" w:type="dxa"/>
            <w:shd w:val="clear" w:color="auto" w:fill="auto"/>
          </w:tcPr>
          <w:p w14:paraId="609D2162" w14:textId="77777777" w:rsidR="004B0342" w:rsidRPr="008F1A05" w:rsidRDefault="004B0342" w:rsidP="004B0342">
            <w:pPr>
              <w:spacing w:line="360" w:lineRule="exact"/>
              <w:ind w:left="151" w:right="-72" w:hanging="151"/>
              <w:rPr>
                <w:rFonts w:ascii="Arial" w:eastAsia="SimSun" w:hAnsi="Arial" w:cs="Arial"/>
                <w:color w:val="000000"/>
                <w:sz w:val="20"/>
                <w:szCs w:val="20"/>
                <w:cs/>
              </w:rPr>
            </w:pPr>
          </w:p>
        </w:tc>
        <w:tc>
          <w:tcPr>
            <w:tcW w:w="1327" w:type="dxa"/>
            <w:shd w:val="clear" w:color="auto" w:fill="auto"/>
          </w:tcPr>
          <w:p w14:paraId="07169EB9" w14:textId="41B94A63" w:rsidR="004B0342" w:rsidRPr="008F1A05" w:rsidRDefault="004B0342" w:rsidP="004B0342">
            <w:pPr>
              <w:spacing w:line="360" w:lineRule="exact"/>
              <w:ind w:left="-29" w:right="-29"/>
              <w:jc w:val="center"/>
              <w:rPr>
                <w:rFonts w:ascii="Arial" w:eastAsia="SimSun" w:hAnsi="Arial" w:cs="Arial"/>
                <w:color w:val="000000"/>
                <w:sz w:val="20"/>
                <w:szCs w:val="20"/>
              </w:rPr>
            </w:pPr>
            <w:r w:rsidRPr="00660FE0">
              <w:rPr>
                <w:rFonts w:ascii="Arial" w:hAnsi="Arial" w:cs="Arial"/>
                <w:sz w:val="18"/>
                <w:szCs w:val="18"/>
              </w:rPr>
              <w:t>Number of</w:t>
            </w:r>
          </w:p>
        </w:tc>
        <w:tc>
          <w:tcPr>
            <w:tcW w:w="1328" w:type="dxa"/>
            <w:shd w:val="clear" w:color="auto" w:fill="auto"/>
          </w:tcPr>
          <w:p w14:paraId="09D3C4D3" w14:textId="2D14D4B7" w:rsidR="004B0342" w:rsidRPr="008F1A05" w:rsidRDefault="004B0342" w:rsidP="004B0342">
            <w:pPr>
              <w:spacing w:line="360" w:lineRule="exact"/>
              <w:ind w:left="-29" w:right="-29"/>
              <w:jc w:val="center"/>
              <w:rPr>
                <w:rFonts w:ascii="Arial" w:eastAsia="SimSun" w:hAnsi="Arial" w:cs="Arial"/>
                <w:color w:val="000000"/>
                <w:sz w:val="20"/>
                <w:szCs w:val="20"/>
              </w:rPr>
            </w:pPr>
            <w:r w:rsidRPr="00660FE0">
              <w:rPr>
                <w:rFonts w:ascii="Arial" w:hAnsi="Arial" w:cs="Arial"/>
                <w:sz w:val="18"/>
                <w:szCs w:val="18"/>
                <w:cs/>
              </w:rPr>
              <w:t>Ordinary</w:t>
            </w:r>
          </w:p>
        </w:tc>
        <w:tc>
          <w:tcPr>
            <w:tcW w:w="1327" w:type="dxa"/>
            <w:shd w:val="clear" w:color="auto" w:fill="auto"/>
          </w:tcPr>
          <w:p w14:paraId="1C328D2D" w14:textId="63311227" w:rsidR="004B0342" w:rsidRPr="008F1A05" w:rsidRDefault="004B0342" w:rsidP="004B0342">
            <w:pPr>
              <w:spacing w:line="360" w:lineRule="exact"/>
              <w:ind w:left="-29" w:right="-29"/>
              <w:jc w:val="center"/>
              <w:rPr>
                <w:rFonts w:ascii="Arial" w:eastAsia="SimSun" w:hAnsi="Arial" w:cs="Arial"/>
                <w:color w:val="000000"/>
                <w:sz w:val="20"/>
                <w:szCs w:val="20"/>
                <w:u w:val="single"/>
              </w:rPr>
            </w:pPr>
            <w:r w:rsidRPr="00660FE0">
              <w:rPr>
                <w:rFonts w:ascii="Arial" w:hAnsi="Arial" w:cs="Arial"/>
                <w:sz w:val="18"/>
                <w:szCs w:val="18"/>
              </w:rPr>
              <w:t>Share</w:t>
            </w:r>
          </w:p>
        </w:tc>
        <w:tc>
          <w:tcPr>
            <w:tcW w:w="1328" w:type="dxa"/>
            <w:shd w:val="clear" w:color="auto" w:fill="auto"/>
          </w:tcPr>
          <w:p w14:paraId="5A5EA581" w14:textId="6C9242C0" w:rsidR="004B0342" w:rsidRPr="008F1A05" w:rsidRDefault="004B0342" w:rsidP="004B0342">
            <w:pPr>
              <w:spacing w:line="360" w:lineRule="exact"/>
              <w:ind w:right="47"/>
              <w:jc w:val="center"/>
              <w:rPr>
                <w:rFonts w:ascii="Arial" w:eastAsia="SimSun" w:hAnsi="Arial" w:cs="Arial"/>
                <w:color w:val="000000"/>
                <w:sz w:val="20"/>
                <w:szCs w:val="20"/>
                <w:u w:val="single"/>
              </w:rPr>
            </w:pPr>
          </w:p>
        </w:tc>
      </w:tr>
      <w:tr w:rsidR="004B0342" w:rsidRPr="008F1A05" w14:paraId="44F731A6" w14:textId="77777777" w:rsidTr="00A330D8">
        <w:trPr>
          <w:trHeight w:val="198"/>
        </w:trPr>
        <w:tc>
          <w:tcPr>
            <w:tcW w:w="3600" w:type="dxa"/>
            <w:shd w:val="clear" w:color="auto" w:fill="auto"/>
          </w:tcPr>
          <w:p w14:paraId="5EC2F43C" w14:textId="77777777" w:rsidR="004B0342" w:rsidRPr="008F1A05" w:rsidRDefault="004B0342" w:rsidP="004B0342">
            <w:pPr>
              <w:spacing w:line="360" w:lineRule="exact"/>
              <w:ind w:left="151" w:right="-72" w:hanging="151"/>
              <w:rPr>
                <w:rFonts w:ascii="Arial" w:eastAsia="SimSun" w:hAnsi="Arial" w:cs="Arial"/>
                <w:color w:val="000000"/>
                <w:sz w:val="20"/>
                <w:szCs w:val="20"/>
                <w:cs/>
              </w:rPr>
            </w:pPr>
          </w:p>
        </w:tc>
        <w:tc>
          <w:tcPr>
            <w:tcW w:w="1327" w:type="dxa"/>
            <w:shd w:val="clear" w:color="auto" w:fill="auto"/>
          </w:tcPr>
          <w:p w14:paraId="78207A6F" w14:textId="42179EC2" w:rsidR="004B0342" w:rsidRPr="008F1A05" w:rsidRDefault="004B0342" w:rsidP="004B0342">
            <w:pPr>
              <w:spacing w:line="360" w:lineRule="exact"/>
              <w:ind w:left="-29" w:right="-29"/>
              <w:jc w:val="center"/>
              <w:rPr>
                <w:rFonts w:ascii="Arial" w:eastAsia="SimSun" w:hAnsi="Arial" w:cs="Arial"/>
                <w:color w:val="000000"/>
                <w:sz w:val="20"/>
                <w:szCs w:val="20"/>
              </w:rPr>
            </w:pPr>
            <w:r>
              <w:rPr>
                <w:rFonts w:ascii="Arial" w:hAnsi="Arial" w:cs="Arial"/>
                <w:sz w:val="18"/>
                <w:szCs w:val="18"/>
              </w:rPr>
              <w:t>s</w:t>
            </w:r>
            <w:r w:rsidRPr="00660FE0">
              <w:rPr>
                <w:rFonts w:ascii="Arial" w:hAnsi="Arial" w:cs="Arial"/>
                <w:sz w:val="18"/>
                <w:szCs w:val="18"/>
              </w:rPr>
              <w:t>hares</w:t>
            </w:r>
          </w:p>
        </w:tc>
        <w:tc>
          <w:tcPr>
            <w:tcW w:w="1328" w:type="dxa"/>
            <w:shd w:val="clear" w:color="auto" w:fill="auto"/>
            <w:vAlign w:val="bottom"/>
          </w:tcPr>
          <w:p w14:paraId="1105EFF6" w14:textId="1F325E9B" w:rsidR="004B0342" w:rsidRPr="008F1A05" w:rsidRDefault="004B0342" w:rsidP="004B0342">
            <w:pPr>
              <w:spacing w:line="360" w:lineRule="exact"/>
              <w:ind w:left="-29" w:right="-29"/>
              <w:jc w:val="center"/>
              <w:rPr>
                <w:rFonts w:ascii="Arial" w:eastAsia="SimSun" w:hAnsi="Arial" w:cs="Arial"/>
                <w:color w:val="000000"/>
                <w:sz w:val="20"/>
                <w:szCs w:val="20"/>
              </w:rPr>
            </w:pPr>
            <w:r w:rsidRPr="004B0342">
              <w:rPr>
                <w:rFonts w:ascii="Arial" w:hAnsi="Arial" w:cs="Arial"/>
                <w:sz w:val="18"/>
                <w:szCs w:val="18"/>
              </w:rPr>
              <w:t>shares</w:t>
            </w:r>
          </w:p>
        </w:tc>
        <w:tc>
          <w:tcPr>
            <w:tcW w:w="1327" w:type="dxa"/>
            <w:shd w:val="clear" w:color="auto" w:fill="auto"/>
          </w:tcPr>
          <w:p w14:paraId="2BD358C1" w14:textId="6A6429E3" w:rsidR="004B0342" w:rsidRPr="008F1A05" w:rsidRDefault="004B0342" w:rsidP="004B0342">
            <w:pPr>
              <w:spacing w:line="360" w:lineRule="exact"/>
              <w:ind w:left="-29" w:right="-29"/>
              <w:jc w:val="center"/>
              <w:rPr>
                <w:rFonts w:ascii="Arial" w:eastAsia="SimSun" w:hAnsi="Arial" w:cs="Arial"/>
                <w:color w:val="000000"/>
                <w:sz w:val="20"/>
                <w:szCs w:val="20"/>
              </w:rPr>
            </w:pPr>
            <w:r w:rsidRPr="004B0342">
              <w:rPr>
                <w:rFonts w:ascii="Arial" w:hAnsi="Arial" w:cs="Arial"/>
                <w:sz w:val="18"/>
                <w:szCs w:val="18"/>
              </w:rPr>
              <w:t>premium</w:t>
            </w:r>
          </w:p>
        </w:tc>
        <w:tc>
          <w:tcPr>
            <w:tcW w:w="1328" w:type="dxa"/>
            <w:shd w:val="clear" w:color="auto" w:fill="auto"/>
          </w:tcPr>
          <w:p w14:paraId="6600BA47" w14:textId="1FA7D18B" w:rsidR="004B0342" w:rsidRPr="008F1A05" w:rsidRDefault="004B0342" w:rsidP="004B0342">
            <w:pPr>
              <w:spacing w:line="360" w:lineRule="exact"/>
              <w:ind w:right="47"/>
              <w:jc w:val="center"/>
              <w:rPr>
                <w:rFonts w:ascii="Arial" w:eastAsia="SimSun" w:hAnsi="Arial" w:cs="Arial"/>
                <w:color w:val="000000"/>
                <w:sz w:val="20"/>
                <w:szCs w:val="20"/>
              </w:rPr>
            </w:pPr>
            <w:r w:rsidRPr="004B0342">
              <w:rPr>
                <w:rFonts w:ascii="Arial" w:hAnsi="Arial" w:cs="Arial"/>
                <w:sz w:val="18"/>
                <w:szCs w:val="18"/>
              </w:rPr>
              <w:t>Total amount</w:t>
            </w:r>
          </w:p>
        </w:tc>
      </w:tr>
      <w:tr w:rsidR="004B0342" w:rsidRPr="008F1A05" w14:paraId="3C1DB0DB" w14:textId="77777777" w:rsidTr="00911C1A">
        <w:trPr>
          <w:trHeight w:val="198"/>
        </w:trPr>
        <w:tc>
          <w:tcPr>
            <w:tcW w:w="3600" w:type="dxa"/>
            <w:shd w:val="clear" w:color="auto" w:fill="auto"/>
          </w:tcPr>
          <w:p w14:paraId="187BC2E8" w14:textId="77777777" w:rsidR="004B0342" w:rsidRPr="008F1A05" w:rsidRDefault="004B0342" w:rsidP="004B0342">
            <w:pPr>
              <w:spacing w:line="360" w:lineRule="exact"/>
              <w:ind w:left="151" w:right="-72" w:hanging="151"/>
              <w:rPr>
                <w:rFonts w:ascii="Arial" w:eastAsia="SimSun" w:hAnsi="Arial" w:cs="Arial"/>
                <w:color w:val="000000"/>
                <w:sz w:val="20"/>
                <w:szCs w:val="20"/>
                <w:cs/>
              </w:rPr>
            </w:pPr>
          </w:p>
        </w:tc>
        <w:tc>
          <w:tcPr>
            <w:tcW w:w="1327" w:type="dxa"/>
            <w:shd w:val="clear" w:color="auto" w:fill="auto"/>
          </w:tcPr>
          <w:p w14:paraId="5EF10430" w14:textId="041E8071" w:rsidR="004B0342" w:rsidRPr="008F1A05" w:rsidRDefault="004B0342" w:rsidP="004B0342">
            <w:pPr>
              <w:pBdr>
                <w:bottom w:val="single" w:sz="4" w:space="1" w:color="auto"/>
              </w:pBdr>
              <w:spacing w:line="360" w:lineRule="exact"/>
              <w:ind w:left="-29" w:right="-29"/>
              <w:jc w:val="center"/>
              <w:rPr>
                <w:rFonts w:ascii="Arial" w:eastAsia="SimSun" w:hAnsi="Arial" w:cs="Arial"/>
                <w:color w:val="000000"/>
                <w:sz w:val="20"/>
                <w:szCs w:val="20"/>
              </w:rPr>
            </w:pPr>
            <w:r w:rsidRPr="00660FE0">
              <w:rPr>
                <w:rFonts w:ascii="Arial" w:hAnsi="Arial" w:cs="Arial"/>
                <w:sz w:val="18"/>
                <w:szCs w:val="18"/>
              </w:rPr>
              <w:t>(shares)</w:t>
            </w:r>
          </w:p>
        </w:tc>
        <w:tc>
          <w:tcPr>
            <w:tcW w:w="1328" w:type="dxa"/>
            <w:shd w:val="clear" w:color="auto" w:fill="auto"/>
          </w:tcPr>
          <w:p w14:paraId="5F3A9155" w14:textId="21321258" w:rsidR="004B0342" w:rsidRPr="008F1A05" w:rsidRDefault="004B0342" w:rsidP="004B0342">
            <w:pPr>
              <w:pBdr>
                <w:bottom w:val="single" w:sz="4" w:space="1" w:color="auto"/>
              </w:pBdr>
              <w:spacing w:line="360" w:lineRule="exact"/>
              <w:ind w:left="-29" w:right="-29"/>
              <w:jc w:val="center"/>
              <w:rPr>
                <w:rFonts w:ascii="Arial" w:eastAsia="SimSun" w:hAnsi="Arial" w:cs="Arial"/>
                <w:color w:val="000000"/>
                <w:sz w:val="20"/>
                <w:szCs w:val="20"/>
              </w:rPr>
            </w:pPr>
            <w:r w:rsidRPr="00660FE0">
              <w:rPr>
                <w:rFonts w:ascii="Arial" w:hAnsi="Arial" w:cs="Arial"/>
                <w:sz w:val="18"/>
                <w:szCs w:val="18"/>
              </w:rPr>
              <w:t>(Baht)</w:t>
            </w:r>
          </w:p>
        </w:tc>
        <w:tc>
          <w:tcPr>
            <w:tcW w:w="1327" w:type="dxa"/>
            <w:shd w:val="clear" w:color="auto" w:fill="auto"/>
          </w:tcPr>
          <w:p w14:paraId="64E6594C" w14:textId="18F682A7" w:rsidR="004B0342" w:rsidRPr="008F1A05" w:rsidRDefault="004B0342" w:rsidP="004B0342">
            <w:pPr>
              <w:pBdr>
                <w:bottom w:val="single" w:sz="4" w:space="1" w:color="auto"/>
              </w:pBdr>
              <w:spacing w:line="360" w:lineRule="exact"/>
              <w:ind w:left="-29" w:right="-29"/>
              <w:jc w:val="center"/>
              <w:rPr>
                <w:rFonts w:ascii="Arial" w:eastAsia="SimSun" w:hAnsi="Arial" w:cs="Arial"/>
                <w:color w:val="000000"/>
                <w:sz w:val="20"/>
                <w:szCs w:val="20"/>
              </w:rPr>
            </w:pPr>
            <w:r w:rsidRPr="00660FE0">
              <w:rPr>
                <w:rFonts w:ascii="Arial" w:hAnsi="Arial" w:cs="Arial"/>
                <w:sz w:val="18"/>
                <w:szCs w:val="18"/>
              </w:rPr>
              <w:t>(Baht)</w:t>
            </w:r>
          </w:p>
        </w:tc>
        <w:tc>
          <w:tcPr>
            <w:tcW w:w="1328" w:type="dxa"/>
            <w:shd w:val="clear" w:color="auto" w:fill="auto"/>
          </w:tcPr>
          <w:p w14:paraId="73FC9644" w14:textId="43FEFB7D" w:rsidR="004B0342" w:rsidRPr="008F1A05" w:rsidRDefault="004B0342" w:rsidP="004B0342">
            <w:pPr>
              <w:pBdr>
                <w:bottom w:val="single" w:sz="4" w:space="1" w:color="auto"/>
              </w:pBdr>
              <w:spacing w:line="360" w:lineRule="exact"/>
              <w:ind w:right="47"/>
              <w:jc w:val="center"/>
              <w:rPr>
                <w:rFonts w:ascii="Arial" w:eastAsia="SimSun" w:hAnsi="Arial" w:cs="Arial"/>
                <w:color w:val="000000"/>
                <w:sz w:val="20"/>
                <w:szCs w:val="20"/>
              </w:rPr>
            </w:pPr>
            <w:r w:rsidRPr="00660FE0">
              <w:rPr>
                <w:rFonts w:ascii="Arial" w:hAnsi="Arial" w:cs="Arial"/>
                <w:sz w:val="18"/>
                <w:szCs w:val="18"/>
              </w:rPr>
              <w:t>(Baht)</w:t>
            </w:r>
          </w:p>
        </w:tc>
      </w:tr>
      <w:tr w:rsidR="004B0342" w:rsidRPr="008F1A05" w14:paraId="6AD406EA" w14:textId="77777777" w:rsidTr="00F570B0">
        <w:trPr>
          <w:trHeight w:val="198"/>
        </w:trPr>
        <w:tc>
          <w:tcPr>
            <w:tcW w:w="3600" w:type="dxa"/>
            <w:shd w:val="clear" w:color="auto" w:fill="auto"/>
          </w:tcPr>
          <w:p w14:paraId="2B2C154E" w14:textId="19E7CD67" w:rsidR="004B0342" w:rsidRPr="008F1A05" w:rsidRDefault="004B0342" w:rsidP="004B0342">
            <w:pPr>
              <w:spacing w:line="360" w:lineRule="exact"/>
              <w:ind w:left="151" w:right="-72" w:hanging="151"/>
              <w:rPr>
                <w:rFonts w:ascii="Arial" w:eastAsia="SimSun" w:hAnsi="Arial" w:cs="Browallia New"/>
                <w:color w:val="000000"/>
                <w:sz w:val="20"/>
                <w:szCs w:val="20"/>
              </w:rPr>
            </w:pPr>
            <w:r w:rsidRPr="00660FE0">
              <w:rPr>
                <w:rFonts w:ascii="Arial" w:hAnsi="Arial" w:cs="Arial"/>
                <w:sz w:val="18"/>
                <w:szCs w:val="18"/>
              </w:rPr>
              <w:t xml:space="preserve">Balance as </w:t>
            </w:r>
            <w:proofErr w:type="gramStart"/>
            <w:r w:rsidRPr="00660FE0">
              <w:rPr>
                <w:rFonts w:ascii="Arial" w:hAnsi="Arial" w:cs="Arial"/>
                <w:sz w:val="18"/>
                <w:szCs w:val="18"/>
              </w:rPr>
              <w:t>at</w:t>
            </w:r>
            <w:proofErr w:type="gramEnd"/>
            <w:r w:rsidRPr="00660FE0">
              <w:rPr>
                <w:rFonts w:ascii="Arial" w:hAnsi="Arial" w:cs="Arial"/>
                <w:sz w:val="18"/>
                <w:szCs w:val="18"/>
              </w:rPr>
              <w:t xml:space="preserve"> 1 January 2023 </w:t>
            </w:r>
          </w:p>
        </w:tc>
        <w:tc>
          <w:tcPr>
            <w:tcW w:w="1327" w:type="dxa"/>
            <w:shd w:val="clear" w:color="auto" w:fill="auto"/>
          </w:tcPr>
          <w:p w14:paraId="553A2B79" w14:textId="0ED20619" w:rsidR="004B0342" w:rsidRPr="008F1A05" w:rsidRDefault="004B0342" w:rsidP="004B0342">
            <w:pP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353,316,800</w:t>
            </w:r>
          </w:p>
        </w:tc>
        <w:tc>
          <w:tcPr>
            <w:tcW w:w="1328" w:type="dxa"/>
            <w:shd w:val="clear" w:color="auto" w:fill="auto"/>
          </w:tcPr>
          <w:p w14:paraId="33A2AE81" w14:textId="0D989166" w:rsidR="004B0342" w:rsidRPr="008F1A05" w:rsidRDefault="004B0342" w:rsidP="004B0342">
            <w:pP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176,658,400</w:t>
            </w:r>
          </w:p>
        </w:tc>
        <w:tc>
          <w:tcPr>
            <w:tcW w:w="1327" w:type="dxa"/>
            <w:shd w:val="clear" w:color="auto" w:fill="auto"/>
          </w:tcPr>
          <w:p w14:paraId="030D53C6" w14:textId="1B878CB3" w:rsidR="004B0342" w:rsidRPr="008F1A05" w:rsidRDefault="004B0342" w:rsidP="004B0342">
            <w:pP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w:t>
            </w:r>
          </w:p>
        </w:tc>
        <w:tc>
          <w:tcPr>
            <w:tcW w:w="1328" w:type="dxa"/>
            <w:shd w:val="clear" w:color="auto" w:fill="auto"/>
          </w:tcPr>
          <w:p w14:paraId="31537C4B" w14:textId="7D3C5D19" w:rsidR="004B0342" w:rsidRPr="008F1A05" w:rsidRDefault="004B0342" w:rsidP="004B0342">
            <w:pP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176,658,400</w:t>
            </w:r>
          </w:p>
        </w:tc>
      </w:tr>
      <w:tr w:rsidR="004B0342" w:rsidRPr="008F1A05" w14:paraId="4C433A6E" w14:textId="77777777" w:rsidTr="00F570B0">
        <w:trPr>
          <w:trHeight w:val="198"/>
        </w:trPr>
        <w:tc>
          <w:tcPr>
            <w:tcW w:w="3600" w:type="dxa"/>
            <w:shd w:val="clear" w:color="auto" w:fill="auto"/>
          </w:tcPr>
          <w:p w14:paraId="631A1C4B" w14:textId="48E54435" w:rsidR="004B0342" w:rsidRPr="008F1A05" w:rsidRDefault="004B0342" w:rsidP="004B0342">
            <w:pPr>
              <w:spacing w:line="360" w:lineRule="exact"/>
              <w:ind w:left="151" w:right="-72" w:hanging="151"/>
              <w:rPr>
                <w:rFonts w:ascii="Arial" w:eastAsia="SimSun" w:hAnsi="Arial" w:cs="Arial"/>
                <w:color w:val="000000"/>
                <w:sz w:val="20"/>
                <w:szCs w:val="20"/>
              </w:rPr>
            </w:pPr>
            <w:r w:rsidRPr="00660FE0">
              <w:rPr>
                <w:rFonts w:ascii="Arial" w:hAnsi="Arial" w:cs="Arial"/>
                <w:sz w:val="18"/>
                <w:szCs w:val="18"/>
              </w:rPr>
              <w:t xml:space="preserve">Paid-up </w:t>
            </w:r>
            <w:r w:rsidR="005F2E09">
              <w:rPr>
                <w:rFonts w:ascii="Arial" w:hAnsi="Arial" w:cs="Arial"/>
                <w:sz w:val="18"/>
                <w:szCs w:val="18"/>
              </w:rPr>
              <w:t xml:space="preserve">shares </w:t>
            </w:r>
            <w:r w:rsidRPr="00660FE0">
              <w:rPr>
                <w:rFonts w:ascii="Arial" w:hAnsi="Arial" w:cs="Arial"/>
                <w:sz w:val="18"/>
                <w:szCs w:val="18"/>
              </w:rPr>
              <w:t>capital</w:t>
            </w:r>
          </w:p>
        </w:tc>
        <w:tc>
          <w:tcPr>
            <w:tcW w:w="1327" w:type="dxa"/>
            <w:shd w:val="clear" w:color="auto" w:fill="auto"/>
          </w:tcPr>
          <w:p w14:paraId="7BBC48A0" w14:textId="2E1EE8B0" w:rsidR="004B0342" w:rsidRPr="008F1A05" w:rsidRDefault="004B0342" w:rsidP="004B0342">
            <w:pP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123,183,200</w:t>
            </w:r>
          </w:p>
        </w:tc>
        <w:tc>
          <w:tcPr>
            <w:tcW w:w="1328" w:type="dxa"/>
            <w:shd w:val="clear" w:color="auto" w:fill="auto"/>
          </w:tcPr>
          <w:p w14:paraId="013B2B19" w14:textId="67F6FD49" w:rsidR="004B0342" w:rsidRPr="008F1A05" w:rsidRDefault="004B0342" w:rsidP="004B0342">
            <w:pP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61,591,600</w:t>
            </w:r>
          </w:p>
        </w:tc>
        <w:tc>
          <w:tcPr>
            <w:tcW w:w="1327" w:type="dxa"/>
            <w:shd w:val="clear" w:color="auto" w:fill="auto"/>
          </w:tcPr>
          <w:p w14:paraId="55F1130E" w14:textId="3A677FF4" w:rsidR="004B0342" w:rsidRPr="008F1A05" w:rsidRDefault="004B0342" w:rsidP="004B0342">
            <w:pP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492,732,800</w:t>
            </w:r>
          </w:p>
        </w:tc>
        <w:tc>
          <w:tcPr>
            <w:tcW w:w="1328" w:type="dxa"/>
            <w:shd w:val="clear" w:color="auto" w:fill="auto"/>
          </w:tcPr>
          <w:p w14:paraId="1C74EA0A" w14:textId="54B251ED" w:rsidR="004B0342" w:rsidRPr="008F1A05" w:rsidRDefault="004B0342" w:rsidP="004B0342">
            <w:pP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554,324,400</w:t>
            </w:r>
          </w:p>
        </w:tc>
      </w:tr>
      <w:tr w:rsidR="004B0342" w:rsidRPr="008F1A05" w14:paraId="4E12FDAA" w14:textId="77777777" w:rsidTr="00F570B0">
        <w:trPr>
          <w:trHeight w:val="198"/>
        </w:trPr>
        <w:tc>
          <w:tcPr>
            <w:tcW w:w="3600" w:type="dxa"/>
            <w:shd w:val="clear" w:color="auto" w:fill="auto"/>
          </w:tcPr>
          <w:p w14:paraId="4A703FB8" w14:textId="40A9907A" w:rsidR="004B0342" w:rsidRPr="008F1A05" w:rsidRDefault="004B0342" w:rsidP="004B0342">
            <w:pPr>
              <w:spacing w:line="360" w:lineRule="exact"/>
              <w:ind w:left="151" w:right="-72" w:hanging="151"/>
              <w:rPr>
                <w:rFonts w:ascii="Arial" w:eastAsia="SimSun" w:hAnsi="Arial" w:cs="Arial"/>
                <w:color w:val="000000"/>
                <w:sz w:val="20"/>
                <w:szCs w:val="20"/>
              </w:rPr>
            </w:pPr>
            <w:r>
              <w:rPr>
                <w:rFonts w:ascii="Arial" w:hAnsi="Arial" w:cs="Arial"/>
                <w:sz w:val="18"/>
                <w:szCs w:val="18"/>
              </w:rPr>
              <w:t>Cost of share issuance</w:t>
            </w:r>
          </w:p>
        </w:tc>
        <w:tc>
          <w:tcPr>
            <w:tcW w:w="1327" w:type="dxa"/>
            <w:shd w:val="clear" w:color="auto" w:fill="auto"/>
          </w:tcPr>
          <w:p w14:paraId="4F494079" w14:textId="794D9BA6" w:rsidR="004B0342" w:rsidRPr="008F1A05" w:rsidRDefault="004B0342" w:rsidP="004B0342">
            <w:pPr>
              <w:pBdr>
                <w:bottom w:val="single" w:sz="4" w:space="1" w:color="auto"/>
              </w:pBd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w:t>
            </w:r>
          </w:p>
        </w:tc>
        <w:tc>
          <w:tcPr>
            <w:tcW w:w="1328" w:type="dxa"/>
            <w:shd w:val="clear" w:color="auto" w:fill="auto"/>
            <w:vAlign w:val="bottom"/>
          </w:tcPr>
          <w:p w14:paraId="483B3880" w14:textId="44F6662E" w:rsidR="004B0342" w:rsidRPr="008F1A05" w:rsidRDefault="004B0342" w:rsidP="004B0342">
            <w:pPr>
              <w:pBdr>
                <w:bottom w:val="single" w:sz="4" w:space="1" w:color="auto"/>
              </w:pBd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w:t>
            </w:r>
          </w:p>
        </w:tc>
        <w:tc>
          <w:tcPr>
            <w:tcW w:w="1327" w:type="dxa"/>
            <w:shd w:val="clear" w:color="auto" w:fill="auto"/>
          </w:tcPr>
          <w:p w14:paraId="22F35879" w14:textId="0A26194D" w:rsidR="004B0342" w:rsidRPr="008F1A05" w:rsidRDefault="004B0342" w:rsidP="004B0342">
            <w:pPr>
              <w:pBdr>
                <w:bottom w:val="single" w:sz="4" w:space="1" w:color="auto"/>
              </w:pBd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(17,793,317)</w:t>
            </w:r>
          </w:p>
        </w:tc>
        <w:tc>
          <w:tcPr>
            <w:tcW w:w="1328" w:type="dxa"/>
            <w:shd w:val="clear" w:color="auto" w:fill="auto"/>
          </w:tcPr>
          <w:p w14:paraId="6C95E8DB" w14:textId="4BA0B437" w:rsidR="004B0342" w:rsidRPr="008F1A05" w:rsidRDefault="004B0342" w:rsidP="004B0342">
            <w:pPr>
              <w:pBdr>
                <w:bottom w:val="single" w:sz="4" w:space="1" w:color="auto"/>
              </w:pBd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(17,793,317)</w:t>
            </w:r>
          </w:p>
        </w:tc>
      </w:tr>
      <w:tr w:rsidR="004B0342" w:rsidRPr="008F1A05" w14:paraId="4B88825E" w14:textId="77777777" w:rsidTr="00F570B0">
        <w:tc>
          <w:tcPr>
            <w:tcW w:w="3600" w:type="dxa"/>
            <w:shd w:val="clear" w:color="auto" w:fill="auto"/>
          </w:tcPr>
          <w:p w14:paraId="671164C9" w14:textId="77777777" w:rsidR="004B0342" w:rsidRDefault="004B0342" w:rsidP="004B0342">
            <w:pPr>
              <w:spacing w:line="380" w:lineRule="exact"/>
              <w:rPr>
                <w:rFonts w:ascii="Arial" w:hAnsi="Arial" w:cs="Arial"/>
                <w:sz w:val="18"/>
                <w:szCs w:val="18"/>
              </w:rPr>
            </w:pPr>
            <w:r w:rsidRPr="00660FE0">
              <w:rPr>
                <w:rFonts w:ascii="Arial" w:hAnsi="Arial" w:cs="Arial"/>
                <w:sz w:val="18"/>
                <w:szCs w:val="18"/>
              </w:rPr>
              <w:t xml:space="preserve">Balance as </w:t>
            </w:r>
            <w:proofErr w:type="gramStart"/>
            <w:r w:rsidRPr="00660FE0">
              <w:rPr>
                <w:rFonts w:ascii="Arial" w:hAnsi="Arial" w:cs="Arial"/>
                <w:sz w:val="18"/>
                <w:szCs w:val="18"/>
              </w:rPr>
              <w:t>at</w:t>
            </w:r>
            <w:proofErr w:type="gramEnd"/>
            <w:r w:rsidRPr="00660FE0">
              <w:rPr>
                <w:rFonts w:ascii="Arial" w:hAnsi="Arial" w:cs="Arial"/>
                <w:sz w:val="18"/>
                <w:szCs w:val="18"/>
              </w:rPr>
              <w:t xml:space="preserve"> 31 December </w:t>
            </w:r>
          </w:p>
          <w:p w14:paraId="499A3002" w14:textId="215455DA" w:rsidR="004B0342" w:rsidRPr="008F1A05" w:rsidRDefault="004B0342" w:rsidP="004B0342">
            <w:pPr>
              <w:spacing w:line="360" w:lineRule="exact"/>
              <w:ind w:left="151" w:right="-22" w:hanging="151"/>
              <w:rPr>
                <w:rFonts w:ascii="Arial" w:eastAsia="SimSun" w:hAnsi="Arial" w:cs="Arial"/>
                <w:color w:val="000000"/>
                <w:sz w:val="20"/>
                <w:szCs w:val="20"/>
              </w:rPr>
            </w:pPr>
            <w:r>
              <w:rPr>
                <w:rFonts w:ascii="Arial" w:hAnsi="Arial" w:cs="Arial"/>
                <w:sz w:val="18"/>
                <w:szCs w:val="18"/>
              </w:rPr>
              <w:t xml:space="preserve">    </w:t>
            </w:r>
            <w:r w:rsidRPr="00660FE0">
              <w:rPr>
                <w:rFonts w:ascii="Arial" w:hAnsi="Arial" w:cs="Arial"/>
                <w:sz w:val="18"/>
                <w:szCs w:val="18"/>
              </w:rPr>
              <w:t>2023 and 2024</w:t>
            </w:r>
          </w:p>
        </w:tc>
        <w:tc>
          <w:tcPr>
            <w:tcW w:w="1327" w:type="dxa"/>
            <w:shd w:val="clear" w:color="auto" w:fill="auto"/>
          </w:tcPr>
          <w:p w14:paraId="12E8F47E" w14:textId="77777777" w:rsidR="004B0342" w:rsidRDefault="004B0342" w:rsidP="004B0342">
            <w:pPr>
              <w:pBdr>
                <w:bottom w:val="double" w:sz="4" w:space="1" w:color="auto"/>
              </w:pBdr>
              <w:tabs>
                <w:tab w:val="decimal" w:pos="1335"/>
              </w:tabs>
              <w:spacing w:line="380" w:lineRule="exact"/>
              <w:ind w:left="-29" w:right="-29"/>
              <w:rPr>
                <w:rFonts w:ascii="Arial" w:hAnsi="Arial" w:cs="Arial"/>
                <w:color w:val="000000"/>
                <w:sz w:val="18"/>
                <w:szCs w:val="18"/>
              </w:rPr>
            </w:pPr>
          </w:p>
          <w:p w14:paraId="3B30A0FB" w14:textId="0DF8343B" w:rsidR="004B0342" w:rsidRPr="008F1A05" w:rsidRDefault="004B0342" w:rsidP="004B0342">
            <w:pPr>
              <w:pBdr>
                <w:bottom w:val="double" w:sz="4" w:space="1" w:color="auto"/>
              </w:pBd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476,500,000</w:t>
            </w:r>
          </w:p>
        </w:tc>
        <w:tc>
          <w:tcPr>
            <w:tcW w:w="1328" w:type="dxa"/>
            <w:shd w:val="clear" w:color="auto" w:fill="auto"/>
          </w:tcPr>
          <w:p w14:paraId="2A500973" w14:textId="77777777" w:rsidR="004B0342" w:rsidRDefault="004B0342" w:rsidP="004B0342">
            <w:pPr>
              <w:pBdr>
                <w:bottom w:val="double" w:sz="4" w:space="1" w:color="auto"/>
              </w:pBdr>
              <w:tabs>
                <w:tab w:val="decimal" w:pos="1155"/>
              </w:tabs>
              <w:spacing w:line="380" w:lineRule="exact"/>
              <w:ind w:left="-29" w:right="-29"/>
              <w:rPr>
                <w:rFonts w:ascii="Arial" w:hAnsi="Arial" w:cs="Arial"/>
                <w:color w:val="000000"/>
                <w:sz w:val="18"/>
                <w:szCs w:val="18"/>
              </w:rPr>
            </w:pPr>
          </w:p>
          <w:p w14:paraId="539C985F" w14:textId="5B875C43" w:rsidR="004B0342" w:rsidRPr="008F1A05" w:rsidRDefault="004B0342" w:rsidP="004B0342">
            <w:pPr>
              <w:pBdr>
                <w:bottom w:val="double" w:sz="4" w:space="1" w:color="auto"/>
              </w:pBd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238,250,000</w:t>
            </w:r>
          </w:p>
        </w:tc>
        <w:tc>
          <w:tcPr>
            <w:tcW w:w="1327" w:type="dxa"/>
            <w:shd w:val="clear" w:color="auto" w:fill="auto"/>
          </w:tcPr>
          <w:p w14:paraId="4CF07286" w14:textId="77777777" w:rsidR="004B0342" w:rsidRDefault="004B0342" w:rsidP="004B0342">
            <w:pPr>
              <w:pBdr>
                <w:bottom w:val="double" w:sz="4" w:space="1" w:color="auto"/>
              </w:pBdr>
              <w:tabs>
                <w:tab w:val="decimal" w:pos="1275"/>
              </w:tabs>
              <w:spacing w:line="380" w:lineRule="exact"/>
              <w:ind w:left="-29" w:right="-29"/>
              <w:rPr>
                <w:rFonts w:ascii="Arial" w:hAnsi="Arial" w:cs="Arial"/>
                <w:color w:val="000000"/>
                <w:sz w:val="18"/>
                <w:szCs w:val="18"/>
              </w:rPr>
            </w:pPr>
          </w:p>
          <w:p w14:paraId="398E5086" w14:textId="3F665539" w:rsidR="004B0342" w:rsidRPr="008F1A05" w:rsidRDefault="004B0342" w:rsidP="004B0342">
            <w:pPr>
              <w:pBdr>
                <w:bottom w:val="double" w:sz="4" w:space="1" w:color="auto"/>
              </w:pBd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474,939,483</w:t>
            </w:r>
          </w:p>
        </w:tc>
        <w:tc>
          <w:tcPr>
            <w:tcW w:w="1328" w:type="dxa"/>
            <w:shd w:val="clear" w:color="auto" w:fill="auto"/>
          </w:tcPr>
          <w:p w14:paraId="5CAB0B1C" w14:textId="77777777" w:rsidR="004B0342" w:rsidRDefault="004B0342" w:rsidP="004B0342">
            <w:pPr>
              <w:pBdr>
                <w:bottom w:val="double" w:sz="4" w:space="1" w:color="auto"/>
              </w:pBdr>
              <w:tabs>
                <w:tab w:val="decimal" w:pos="1380"/>
              </w:tabs>
              <w:spacing w:line="380" w:lineRule="exact"/>
              <w:ind w:left="-29" w:right="-29"/>
              <w:rPr>
                <w:rFonts w:ascii="Arial" w:hAnsi="Arial" w:cs="Arial"/>
                <w:color w:val="000000"/>
                <w:sz w:val="18"/>
                <w:szCs w:val="18"/>
              </w:rPr>
            </w:pPr>
          </w:p>
          <w:p w14:paraId="23B4009E" w14:textId="28D61547" w:rsidR="004B0342" w:rsidRPr="008F1A05" w:rsidRDefault="004B0342" w:rsidP="004B0342">
            <w:pPr>
              <w:pBdr>
                <w:bottom w:val="double" w:sz="4" w:space="1" w:color="auto"/>
              </w:pBdr>
              <w:tabs>
                <w:tab w:val="decimal" w:pos="1080"/>
              </w:tabs>
              <w:spacing w:line="360" w:lineRule="exact"/>
              <w:ind w:left="-29" w:right="-29"/>
              <w:rPr>
                <w:rFonts w:ascii="Arial" w:hAnsi="Arial" w:cs="Arial"/>
                <w:sz w:val="20"/>
                <w:szCs w:val="20"/>
              </w:rPr>
            </w:pPr>
            <w:r w:rsidRPr="00660FE0">
              <w:rPr>
                <w:rFonts w:ascii="Arial" w:hAnsi="Arial" w:cs="Arial"/>
                <w:color w:val="000000"/>
                <w:sz w:val="18"/>
                <w:szCs w:val="18"/>
              </w:rPr>
              <w:t>713,189,483</w:t>
            </w:r>
          </w:p>
        </w:tc>
      </w:tr>
    </w:tbl>
    <w:p w14:paraId="0F37FEE5" w14:textId="0B881A67" w:rsidR="005C56EB" w:rsidRPr="00B11E79" w:rsidRDefault="00636FAC" w:rsidP="005C56EB">
      <w:pPr>
        <w:spacing w:before="120" w:after="120" w:line="380" w:lineRule="exact"/>
        <w:ind w:left="540"/>
        <w:jc w:val="thaiDistribute"/>
        <w:rPr>
          <w:rFonts w:ascii="Arial" w:hAnsi="Arial"/>
          <w:sz w:val="22"/>
          <w:szCs w:val="22"/>
        </w:rPr>
      </w:pPr>
      <w:r w:rsidRPr="00B11E79">
        <w:rPr>
          <w:rFonts w:ascii="Arial" w:hAnsi="Arial"/>
          <w:sz w:val="22"/>
          <w:szCs w:val="22"/>
        </w:rPr>
        <w:lastRenderedPageBreak/>
        <w:t xml:space="preserve">On 31 March 2023, the Company received an approval to make an initial public offering of 123,183,200 ordinary shares with a par value of Baht 0.50 per share, initial public offering price of Baht 4.50 per share, totalling Baht 554,324,400. The Company recorded cost of issuing ordinary shares, net of </w:t>
      </w:r>
      <w:r w:rsidR="004B0342">
        <w:rPr>
          <w:rFonts w:ascii="Arial" w:hAnsi="Arial"/>
          <w:sz w:val="22"/>
          <w:szCs w:val="22"/>
        </w:rPr>
        <w:t xml:space="preserve">income </w:t>
      </w:r>
      <w:r w:rsidRPr="00B11E79">
        <w:rPr>
          <w:rFonts w:ascii="Arial" w:hAnsi="Arial"/>
          <w:sz w:val="22"/>
          <w:szCs w:val="22"/>
        </w:rPr>
        <w:t>tax amounting to Baht 17,793,317 deduct to share premium. The Company fully received a payment of all issued shares and registered the paid-up share capital with the Ministry of Commerce on 28 March 2023. The Company’s shares traded in the Stock Exchange of Thailand commencing on 31 March 2023</w:t>
      </w:r>
      <w:r w:rsidR="005C56EB" w:rsidRPr="00B11E79">
        <w:rPr>
          <w:rFonts w:ascii="Arial" w:hAnsi="Arial"/>
          <w:sz w:val="22"/>
          <w:szCs w:val="22"/>
        </w:rPr>
        <w:t>.</w:t>
      </w:r>
    </w:p>
    <w:p w14:paraId="339D6AE3" w14:textId="4065C85E" w:rsidR="0084785B" w:rsidRPr="00B11E79" w:rsidRDefault="0084785B" w:rsidP="008F1A05">
      <w:pPr>
        <w:tabs>
          <w:tab w:val="left" w:pos="540"/>
          <w:tab w:val="left" w:pos="1440"/>
        </w:tabs>
        <w:spacing w:before="12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t>1</w:t>
      </w:r>
      <w:r w:rsidR="0032336C" w:rsidRPr="00B11E79">
        <w:rPr>
          <w:rFonts w:ascii="Arial" w:eastAsia="Ink Free" w:hAnsi="Arial" w:cs="Arial"/>
          <w:b/>
          <w:bCs/>
          <w:sz w:val="22"/>
          <w:szCs w:val="22"/>
          <w:lang w:eastAsia="en-GB"/>
        </w:rPr>
        <w:t>9</w:t>
      </w:r>
      <w:r w:rsidRPr="00B11E79">
        <w:rPr>
          <w:rFonts w:ascii="Arial" w:eastAsia="Ink Free" w:hAnsi="Arial" w:cs="Arial"/>
          <w:b/>
          <w:bCs/>
          <w:sz w:val="22"/>
          <w:szCs w:val="22"/>
          <w:lang w:eastAsia="en-GB"/>
        </w:rPr>
        <w:t xml:space="preserve">. </w:t>
      </w:r>
      <w:r w:rsidRPr="00B11E79">
        <w:rPr>
          <w:rFonts w:ascii="Arial" w:eastAsia="Ink Free" w:hAnsi="Arial" w:cs="Arial"/>
          <w:b/>
          <w:bCs/>
          <w:sz w:val="22"/>
          <w:szCs w:val="22"/>
          <w:lang w:eastAsia="en-GB"/>
        </w:rPr>
        <w:tab/>
      </w:r>
      <w:r w:rsidRPr="00B11E79">
        <w:rPr>
          <w:rFonts w:ascii="Arial" w:hAnsi="Arial" w:cs="Arial"/>
          <w:b/>
          <w:bCs/>
          <w:color w:val="000000"/>
          <w:sz w:val="22"/>
          <w:szCs w:val="22"/>
        </w:rPr>
        <w:t>Statutory reserve</w:t>
      </w:r>
    </w:p>
    <w:p w14:paraId="1D50D1B9" w14:textId="4C3F48BF" w:rsidR="0084785B" w:rsidRPr="00B11E79" w:rsidRDefault="0084785B" w:rsidP="0084785B">
      <w:pPr>
        <w:spacing w:before="120" w:after="120" w:line="380" w:lineRule="exact"/>
        <w:ind w:left="540"/>
        <w:jc w:val="thaiDistribute"/>
        <w:rPr>
          <w:rFonts w:ascii="Arial" w:hAnsi="Arial"/>
          <w:sz w:val="22"/>
          <w:szCs w:val="22"/>
        </w:rPr>
      </w:pPr>
      <w:r w:rsidRPr="00B11E79">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5C64054F" w14:textId="7435F8BD" w:rsidR="00B54C0C" w:rsidRPr="00B11E79" w:rsidRDefault="0032336C" w:rsidP="00B54C0C">
      <w:pPr>
        <w:tabs>
          <w:tab w:val="left" w:pos="540"/>
          <w:tab w:val="left" w:pos="1440"/>
        </w:tabs>
        <w:spacing w:before="12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t>20</w:t>
      </w:r>
      <w:r w:rsidR="00B54C0C" w:rsidRPr="00B11E79">
        <w:rPr>
          <w:rFonts w:ascii="Arial" w:eastAsia="Ink Free" w:hAnsi="Arial" w:cs="Arial"/>
          <w:b/>
          <w:bCs/>
          <w:sz w:val="22"/>
          <w:szCs w:val="22"/>
          <w:lang w:eastAsia="en-GB"/>
        </w:rPr>
        <w:t xml:space="preserve">. </w:t>
      </w:r>
      <w:r w:rsidR="00B54C0C" w:rsidRPr="00B11E79">
        <w:rPr>
          <w:rFonts w:ascii="Arial" w:eastAsia="Ink Free" w:hAnsi="Arial" w:cs="Arial"/>
          <w:b/>
          <w:bCs/>
          <w:sz w:val="22"/>
          <w:szCs w:val="22"/>
          <w:lang w:eastAsia="en-GB"/>
        </w:rPr>
        <w:tab/>
      </w:r>
      <w:r w:rsidR="00B54C0C" w:rsidRPr="00B11E79">
        <w:rPr>
          <w:rFonts w:ascii="Arial" w:hAnsi="Arial" w:cs="Arial"/>
          <w:b/>
          <w:bCs/>
          <w:color w:val="000000"/>
          <w:sz w:val="22"/>
          <w:szCs w:val="22"/>
        </w:rPr>
        <w:t>Finance income</w:t>
      </w:r>
    </w:p>
    <w:tbl>
      <w:tblPr>
        <w:tblW w:w="9182" w:type="dxa"/>
        <w:tblInd w:w="558" w:type="dxa"/>
        <w:tblLayout w:type="fixed"/>
        <w:tblLook w:val="04A0" w:firstRow="1" w:lastRow="0" w:firstColumn="1" w:lastColumn="0" w:noHBand="0" w:noVBand="1"/>
      </w:tblPr>
      <w:tblGrid>
        <w:gridCol w:w="4590"/>
        <w:gridCol w:w="1148"/>
        <w:gridCol w:w="1148"/>
        <w:gridCol w:w="1148"/>
        <w:gridCol w:w="1148"/>
      </w:tblGrid>
      <w:tr w:rsidR="00B54C0C" w:rsidRPr="00B11E79" w14:paraId="29E07770" w14:textId="77777777" w:rsidTr="00B03FD3">
        <w:trPr>
          <w:tblHeader/>
        </w:trPr>
        <w:tc>
          <w:tcPr>
            <w:tcW w:w="9182" w:type="dxa"/>
            <w:gridSpan w:val="5"/>
          </w:tcPr>
          <w:p w14:paraId="6D3BCAD0" w14:textId="4B32B75B" w:rsidR="00B54C0C" w:rsidRPr="00B11E79" w:rsidRDefault="00B54C0C" w:rsidP="00211226">
            <w:pPr>
              <w:tabs>
                <w:tab w:val="left" w:pos="600"/>
                <w:tab w:val="left" w:pos="900"/>
                <w:tab w:val="right" w:pos="7280"/>
                <w:tab w:val="right" w:pos="8540"/>
              </w:tabs>
              <w:spacing w:line="380" w:lineRule="exact"/>
              <w:jc w:val="right"/>
              <w:rPr>
                <w:rFonts w:ascii="Arial" w:hAnsi="Arial" w:cs="Arial"/>
                <w:sz w:val="20"/>
                <w:szCs w:val="20"/>
                <w:cs/>
              </w:rPr>
            </w:pPr>
            <w:r w:rsidRPr="00B11E79">
              <w:rPr>
                <w:rFonts w:ascii="Arial" w:hAnsi="Arial" w:cs="Arial"/>
                <w:sz w:val="20"/>
                <w:szCs w:val="20"/>
              </w:rPr>
              <w:t>(Unit: Baht)</w:t>
            </w:r>
          </w:p>
        </w:tc>
      </w:tr>
      <w:tr w:rsidR="00B54C0C" w:rsidRPr="00B11E79" w14:paraId="704383F4" w14:textId="77777777" w:rsidTr="00B03FD3">
        <w:trPr>
          <w:tblHeader/>
        </w:trPr>
        <w:tc>
          <w:tcPr>
            <w:tcW w:w="4590" w:type="dxa"/>
            <w:vAlign w:val="bottom"/>
          </w:tcPr>
          <w:p w14:paraId="2352D07E" w14:textId="77777777" w:rsidR="00B54C0C" w:rsidRPr="00B11E79" w:rsidRDefault="00B54C0C" w:rsidP="0021122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3B152C38" w14:textId="77777777" w:rsidR="00B54C0C" w:rsidRPr="00B11E79" w:rsidRDefault="00B54C0C" w:rsidP="002112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11E79">
              <w:rPr>
                <w:rFonts w:ascii="Arial" w:hAnsi="Arial"/>
                <w:sz w:val="20"/>
                <w:szCs w:val="20"/>
              </w:rPr>
              <w:t>Consolidated           financial statements</w:t>
            </w:r>
          </w:p>
        </w:tc>
        <w:tc>
          <w:tcPr>
            <w:tcW w:w="2296" w:type="dxa"/>
            <w:gridSpan w:val="2"/>
            <w:vAlign w:val="bottom"/>
          </w:tcPr>
          <w:p w14:paraId="364E2DE5" w14:textId="77777777" w:rsidR="00B54C0C" w:rsidRPr="00B11E79" w:rsidRDefault="00B54C0C" w:rsidP="002112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11E79">
              <w:rPr>
                <w:rFonts w:ascii="Arial" w:hAnsi="Arial"/>
                <w:sz w:val="20"/>
                <w:szCs w:val="20"/>
              </w:rPr>
              <w:t>Separate                       financial statements</w:t>
            </w:r>
          </w:p>
        </w:tc>
      </w:tr>
      <w:tr w:rsidR="00B54C0C" w:rsidRPr="00B11E79" w14:paraId="0168641E" w14:textId="77777777" w:rsidTr="00B03FD3">
        <w:trPr>
          <w:tblHeader/>
        </w:trPr>
        <w:tc>
          <w:tcPr>
            <w:tcW w:w="4590" w:type="dxa"/>
          </w:tcPr>
          <w:p w14:paraId="692A18B5" w14:textId="77777777" w:rsidR="00B54C0C" w:rsidRPr="00B11E79" w:rsidRDefault="00B54C0C" w:rsidP="00211226">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0F02B558" w14:textId="2DDDB291" w:rsidR="00B54C0C" w:rsidRPr="00B11E79" w:rsidRDefault="002C5EB2"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Cordia New"/>
                <w:sz w:val="20"/>
                <w:szCs w:val="20"/>
                <w:lang w:val="en-US"/>
              </w:rPr>
            </w:pPr>
            <w:r w:rsidRPr="00B11E79">
              <w:rPr>
                <w:rFonts w:ascii="Arial" w:hAnsi="Arial" w:cs="Cordia New"/>
                <w:sz w:val="20"/>
                <w:szCs w:val="20"/>
                <w:lang w:val="en-US"/>
              </w:rPr>
              <w:t>2024</w:t>
            </w:r>
          </w:p>
        </w:tc>
        <w:tc>
          <w:tcPr>
            <w:tcW w:w="1148" w:type="dxa"/>
          </w:tcPr>
          <w:p w14:paraId="75F39F6C" w14:textId="30BD1F26" w:rsidR="00B54C0C" w:rsidRPr="00B11E79" w:rsidRDefault="002C5EB2"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11E79">
              <w:rPr>
                <w:rFonts w:ascii="Arial" w:hAnsi="Arial" w:cs="Arial"/>
                <w:sz w:val="20"/>
                <w:szCs w:val="20"/>
              </w:rPr>
              <w:t>2023</w:t>
            </w:r>
          </w:p>
        </w:tc>
        <w:tc>
          <w:tcPr>
            <w:tcW w:w="1148" w:type="dxa"/>
          </w:tcPr>
          <w:p w14:paraId="1E37E3C1" w14:textId="1C613F76" w:rsidR="00B54C0C" w:rsidRPr="00B11E79" w:rsidRDefault="002C5EB2"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11E79">
              <w:rPr>
                <w:rFonts w:ascii="Arial" w:hAnsi="Arial" w:cs="Arial"/>
                <w:sz w:val="20"/>
                <w:szCs w:val="20"/>
              </w:rPr>
              <w:t>2024</w:t>
            </w:r>
          </w:p>
        </w:tc>
        <w:tc>
          <w:tcPr>
            <w:tcW w:w="1148" w:type="dxa"/>
          </w:tcPr>
          <w:p w14:paraId="61291DC8" w14:textId="5AF1D3F1" w:rsidR="00B54C0C" w:rsidRPr="00B11E79" w:rsidRDefault="002C5EB2"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11E79">
              <w:rPr>
                <w:rFonts w:ascii="Arial" w:hAnsi="Arial" w:cs="Arial"/>
                <w:sz w:val="20"/>
                <w:szCs w:val="20"/>
              </w:rPr>
              <w:t>2023</w:t>
            </w:r>
          </w:p>
        </w:tc>
      </w:tr>
      <w:tr w:rsidR="00B54C0C" w:rsidRPr="00B11E79" w14:paraId="1DA63E28" w14:textId="77777777" w:rsidTr="00B03FD3">
        <w:trPr>
          <w:tblHeader/>
        </w:trPr>
        <w:tc>
          <w:tcPr>
            <w:tcW w:w="4590" w:type="dxa"/>
          </w:tcPr>
          <w:p w14:paraId="7875D114" w14:textId="4A4E140A" w:rsidR="00B54C0C" w:rsidRPr="00B11E79" w:rsidRDefault="00D155D0" w:rsidP="00211226">
            <w:pPr>
              <w:tabs>
                <w:tab w:val="left" w:pos="600"/>
                <w:tab w:val="left" w:pos="900"/>
                <w:tab w:val="right" w:pos="7280"/>
                <w:tab w:val="right" w:pos="8540"/>
              </w:tabs>
              <w:spacing w:line="380" w:lineRule="exact"/>
              <w:ind w:right="-45"/>
              <w:jc w:val="thaiDistribute"/>
              <w:rPr>
                <w:rFonts w:ascii="Arial" w:hAnsi="Arial" w:cs="Arial"/>
                <w:sz w:val="20"/>
                <w:szCs w:val="20"/>
                <w:cs/>
              </w:rPr>
            </w:pPr>
            <w:r w:rsidRPr="00B11E79">
              <w:rPr>
                <w:rFonts w:ascii="Arial" w:hAnsi="Arial" w:cs="Arial"/>
                <w:sz w:val="20"/>
                <w:szCs w:val="20"/>
              </w:rPr>
              <w:t>Interest income on bank deposits</w:t>
            </w:r>
          </w:p>
        </w:tc>
        <w:tc>
          <w:tcPr>
            <w:tcW w:w="1148" w:type="dxa"/>
          </w:tcPr>
          <w:p w14:paraId="5AE2EF2A" w14:textId="5B0A35F6" w:rsidR="00B54C0C" w:rsidRPr="00B11E79" w:rsidRDefault="00A33EBA" w:rsidP="003300EC">
            <w:pPr>
              <w:tabs>
                <w:tab w:val="decimal" w:pos="885"/>
              </w:tabs>
              <w:spacing w:line="380" w:lineRule="exact"/>
              <w:ind w:right="-45"/>
              <w:rPr>
                <w:rFonts w:ascii="Arial" w:hAnsi="Arial" w:cs="Arial"/>
                <w:sz w:val="20"/>
                <w:szCs w:val="20"/>
              </w:rPr>
            </w:pPr>
            <w:r w:rsidRPr="00B11E79">
              <w:rPr>
                <w:rFonts w:ascii="Arial" w:hAnsi="Arial" w:cs="Arial"/>
                <w:sz w:val="20"/>
                <w:szCs w:val="20"/>
              </w:rPr>
              <w:t>860,38</w:t>
            </w:r>
            <w:r w:rsidR="00AF175C" w:rsidRPr="00B11E79">
              <w:rPr>
                <w:rFonts w:ascii="Arial" w:hAnsi="Arial" w:cs="Arial"/>
                <w:sz w:val="20"/>
                <w:szCs w:val="20"/>
              </w:rPr>
              <w:t>8</w:t>
            </w:r>
          </w:p>
        </w:tc>
        <w:tc>
          <w:tcPr>
            <w:tcW w:w="1148" w:type="dxa"/>
          </w:tcPr>
          <w:p w14:paraId="4EFE04AF" w14:textId="2FD6328D" w:rsidR="00B54C0C" w:rsidRPr="00B11E79" w:rsidRDefault="006D67B2" w:rsidP="003300EC">
            <w:pPr>
              <w:tabs>
                <w:tab w:val="decimal" w:pos="885"/>
              </w:tabs>
              <w:spacing w:line="380" w:lineRule="exact"/>
              <w:ind w:right="-45"/>
              <w:rPr>
                <w:rFonts w:ascii="Arial" w:hAnsi="Arial" w:cs="Arial"/>
                <w:sz w:val="20"/>
                <w:szCs w:val="20"/>
              </w:rPr>
            </w:pPr>
            <w:r w:rsidRPr="00B11E79">
              <w:rPr>
                <w:rFonts w:ascii="Arial" w:hAnsi="Arial" w:cs="Arial"/>
                <w:sz w:val="20"/>
                <w:szCs w:val="20"/>
              </w:rPr>
              <w:t>1,012,839</w:t>
            </w:r>
          </w:p>
        </w:tc>
        <w:tc>
          <w:tcPr>
            <w:tcW w:w="1148" w:type="dxa"/>
          </w:tcPr>
          <w:p w14:paraId="02069308" w14:textId="07FA78FF" w:rsidR="00B54C0C" w:rsidRPr="00B11E79" w:rsidRDefault="00D155D0" w:rsidP="003300EC">
            <w:pPr>
              <w:tabs>
                <w:tab w:val="decimal" w:pos="885"/>
              </w:tabs>
              <w:spacing w:line="380" w:lineRule="exact"/>
              <w:ind w:right="-45"/>
              <w:rPr>
                <w:rFonts w:ascii="Arial" w:hAnsi="Arial" w:cs="Arial"/>
                <w:sz w:val="20"/>
                <w:szCs w:val="20"/>
              </w:rPr>
            </w:pPr>
            <w:r w:rsidRPr="00B11E79">
              <w:rPr>
                <w:rFonts w:ascii="Arial" w:hAnsi="Arial" w:cs="Arial"/>
                <w:sz w:val="20"/>
                <w:szCs w:val="20"/>
              </w:rPr>
              <w:t>403,469</w:t>
            </w:r>
          </w:p>
        </w:tc>
        <w:tc>
          <w:tcPr>
            <w:tcW w:w="1148" w:type="dxa"/>
          </w:tcPr>
          <w:p w14:paraId="51434B22" w14:textId="78AFD03B" w:rsidR="00B54C0C" w:rsidRPr="00B11E79" w:rsidRDefault="005F1C12" w:rsidP="003300EC">
            <w:pPr>
              <w:tabs>
                <w:tab w:val="decimal" w:pos="885"/>
              </w:tabs>
              <w:spacing w:line="380" w:lineRule="exact"/>
              <w:ind w:right="-45"/>
              <w:rPr>
                <w:rFonts w:ascii="Arial" w:hAnsi="Arial" w:cs="Arial"/>
                <w:sz w:val="20"/>
                <w:szCs w:val="20"/>
              </w:rPr>
            </w:pPr>
            <w:r w:rsidRPr="00B11E79">
              <w:rPr>
                <w:rFonts w:ascii="Arial" w:hAnsi="Arial" w:cs="Arial"/>
                <w:sz w:val="20"/>
                <w:szCs w:val="20"/>
              </w:rPr>
              <w:t>564,50</w:t>
            </w:r>
            <w:r w:rsidR="00AF175C" w:rsidRPr="00B11E79">
              <w:rPr>
                <w:rFonts w:ascii="Arial" w:hAnsi="Arial" w:cs="Arial"/>
                <w:sz w:val="20"/>
                <w:szCs w:val="20"/>
              </w:rPr>
              <w:t>5</w:t>
            </w:r>
          </w:p>
        </w:tc>
      </w:tr>
      <w:tr w:rsidR="002017FF" w:rsidRPr="00B11E79" w14:paraId="4055375F" w14:textId="77777777" w:rsidTr="00B03FD3">
        <w:trPr>
          <w:tblHeader/>
        </w:trPr>
        <w:tc>
          <w:tcPr>
            <w:tcW w:w="4590" w:type="dxa"/>
          </w:tcPr>
          <w:p w14:paraId="1D81E9DC" w14:textId="77777777" w:rsidR="00350D58" w:rsidRDefault="00D155D0" w:rsidP="0057661E">
            <w:pPr>
              <w:tabs>
                <w:tab w:val="left" w:pos="600"/>
                <w:tab w:val="left" w:pos="900"/>
                <w:tab w:val="right" w:pos="7280"/>
                <w:tab w:val="right" w:pos="8540"/>
              </w:tabs>
              <w:spacing w:line="380" w:lineRule="exact"/>
              <w:ind w:right="-45"/>
              <w:rPr>
                <w:rFonts w:ascii="Arial" w:hAnsi="Arial" w:cstheme="minorBidi"/>
                <w:sz w:val="20"/>
                <w:szCs w:val="20"/>
              </w:rPr>
            </w:pPr>
            <w:r w:rsidRPr="00B11E79">
              <w:rPr>
                <w:rFonts w:ascii="Arial" w:hAnsi="Arial" w:cs="Arial"/>
                <w:sz w:val="20"/>
                <w:szCs w:val="20"/>
              </w:rPr>
              <w:t xml:space="preserve">Interest income from </w:t>
            </w:r>
            <w:r w:rsidR="00617C4C" w:rsidRPr="00B11E79">
              <w:rPr>
                <w:rFonts w:ascii="Arial" w:hAnsi="Arial" w:cs="Arial"/>
                <w:sz w:val="20"/>
                <w:szCs w:val="20"/>
              </w:rPr>
              <w:t>short</w:t>
            </w:r>
            <w:r w:rsidR="0057661E" w:rsidRPr="00B11E79">
              <w:rPr>
                <w:rFonts w:ascii="Arial" w:hAnsi="Arial" w:cs="Arial"/>
                <w:sz w:val="20"/>
                <w:szCs w:val="20"/>
              </w:rPr>
              <w:t>-</w:t>
            </w:r>
            <w:r w:rsidR="00617C4C" w:rsidRPr="00B11E79">
              <w:rPr>
                <w:rFonts w:ascii="Arial" w:hAnsi="Arial" w:cs="Arial"/>
                <w:sz w:val="20"/>
                <w:szCs w:val="20"/>
              </w:rPr>
              <w:t>term</w:t>
            </w:r>
            <w:r w:rsidRPr="00B11E79">
              <w:rPr>
                <w:rFonts w:ascii="Arial" w:hAnsi="Arial" w:cs="Arial"/>
                <w:sz w:val="20"/>
                <w:szCs w:val="20"/>
              </w:rPr>
              <w:t xml:space="preserve"> loans</w:t>
            </w:r>
            <w:r w:rsidR="0057661E" w:rsidRPr="00B11E79">
              <w:rPr>
                <w:rFonts w:ascii="Arial" w:hAnsi="Arial" w:cs="Arial"/>
                <w:sz w:val="20"/>
                <w:szCs w:val="20"/>
              </w:rPr>
              <w:t xml:space="preserve"> </w:t>
            </w:r>
          </w:p>
          <w:p w14:paraId="3B5BF100" w14:textId="76F6E5F0" w:rsidR="002017FF" w:rsidRPr="00B11E79" w:rsidRDefault="00350D58" w:rsidP="0057661E">
            <w:pPr>
              <w:tabs>
                <w:tab w:val="left" w:pos="600"/>
                <w:tab w:val="left" w:pos="900"/>
                <w:tab w:val="right" w:pos="7280"/>
                <w:tab w:val="right" w:pos="8540"/>
              </w:tabs>
              <w:spacing w:line="380" w:lineRule="exact"/>
              <w:ind w:right="-45"/>
              <w:rPr>
                <w:rFonts w:ascii="Arial" w:hAnsi="Arial" w:cs="Arial"/>
                <w:sz w:val="20"/>
                <w:szCs w:val="20"/>
              </w:rPr>
            </w:pPr>
            <w:r>
              <w:rPr>
                <w:rFonts w:ascii="Arial" w:hAnsi="Arial" w:cstheme="minorBidi" w:hint="cs"/>
                <w:sz w:val="20"/>
                <w:szCs w:val="20"/>
                <w:cs/>
              </w:rPr>
              <w:t xml:space="preserve">   </w:t>
            </w:r>
            <w:r w:rsidR="0057661E" w:rsidRPr="00B11E79">
              <w:rPr>
                <w:rFonts w:ascii="Arial" w:hAnsi="Arial" w:cs="Arial"/>
                <w:sz w:val="20"/>
                <w:szCs w:val="20"/>
              </w:rPr>
              <w:t>to subsidiary</w:t>
            </w:r>
          </w:p>
        </w:tc>
        <w:tc>
          <w:tcPr>
            <w:tcW w:w="1148" w:type="dxa"/>
          </w:tcPr>
          <w:p w14:paraId="667AA8C7" w14:textId="77777777" w:rsidR="0057661E" w:rsidRPr="00B11E79" w:rsidRDefault="0057661E" w:rsidP="003300EC">
            <w:pPr>
              <w:pBdr>
                <w:bottom w:val="single" w:sz="4" w:space="1" w:color="auto"/>
              </w:pBdr>
              <w:tabs>
                <w:tab w:val="decimal" w:pos="885"/>
              </w:tabs>
              <w:spacing w:line="380" w:lineRule="exact"/>
              <w:ind w:right="-45"/>
              <w:rPr>
                <w:rFonts w:ascii="Arial" w:hAnsi="Arial" w:cs="Arial"/>
                <w:sz w:val="20"/>
                <w:szCs w:val="20"/>
              </w:rPr>
            </w:pPr>
          </w:p>
          <w:p w14:paraId="51395139" w14:textId="59CD5012" w:rsidR="002017FF" w:rsidRPr="00B11E79" w:rsidRDefault="00D155D0" w:rsidP="003300EC">
            <w:pPr>
              <w:pBdr>
                <w:bottom w:val="sing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w:t>
            </w:r>
          </w:p>
        </w:tc>
        <w:tc>
          <w:tcPr>
            <w:tcW w:w="1148" w:type="dxa"/>
          </w:tcPr>
          <w:p w14:paraId="2CE8DD15" w14:textId="77777777" w:rsidR="0057661E" w:rsidRPr="00B11E79" w:rsidRDefault="0057661E" w:rsidP="003300EC">
            <w:pPr>
              <w:pBdr>
                <w:bottom w:val="single" w:sz="4" w:space="1" w:color="auto"/>
              </w:pBdr>
              <w:tabs>
                <w:tab w:val="decimal" w:pos="885"/>
              </w:tabs>
              <w:spacing w:line="380" w:lineRule="exact"/>
              <w:ind w:right="-45"/>
              <w:rPr>
                <w:rFonts w:ascii="Arial" w:hAnsi="Arial" w:cs="Arial"/>
                <w:sz w:val="20"/>
                <w:szCs w:val="20"/>
              </w:rPr>
            </w:pPr>
          </w:p>
          <w:p w14:paraId="1EEDCD21" w14:textId="3485B268" w:rsidR="002017FF" w:rsidRPr="00B11E79" w:rsidRDefault="00D155D0" w:rsidP="003300EC">
            <w:pPr>
              <w:pBdr>
                <w:bottom w:val="sing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w:t>
            </w:r>
          </w:p>
        </w:tc>
        <w:tc>
          <w:tcPr>
            <w:tcW w:w="1148" w:type="dxa"/>
          </w:tcPr>
          <w:p w14:paraId="604B5AD3" w14:textId="77777777" w:rsidR="0057661E" w:rsidRPr="00B11E79" w:rsidRDefault="0057661E" w:rsidP="003300EC">
            <w:pPr>
              <w:pBdr>
                <w:bottom w:val="single" w:sz="4" w:space="1" w:color="auto"/>
              </w:pBdr>
              <w:tabs>
                <w:tab w:val="decimal" w:pos="885"/>
              </w:tabs>
              <w:spacing w:line="380" w:lineRule="exact"/>
              <w:ind w:right="-45"/>
              <w:rPr>
                <w:rFonts w:ascii="Arial" w:hAnsi="Arial" w:cs="Arial"/>
                <w:sz w:val="20"/>
                <w:szCs w:val="20"/>
              </w:rPr>
            </w:pPr>
          </w:p>
          <w:p w14:paraId="23E3212A" w14:textId="29297D66" w:rsidR="002017FF" w:rsidRPr="00B11E79" w:rsidRDefault="00D155D0" w:rsidP="003300EC">
            <w:pPr>
              <w:pBdr>
                <w:bottom w:val="sing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266,746</w:t>
            </w:r>
          </w:p>
        </w:tc>
        <w:tc>
          <w:tcPr>
            <w:tcW w:w="1148" w:type="dxa"/>
          </w:tcPr>
          <w:p w14:paraId="7A33CD18" w14:textId="77777777" w:rsidR="0057661E" w:rsidRPr="00B11E79" w:rsidRDefault="0057661E" w:rsidP="003300EC">
            <w:pPr>
              <w:pBdr>
                <w:bottom w:val="single" w:sz="4" w:space="1" w:color="auto"/>
              </w:pBdr>
              <w:tabs>
                <w:tab w:val="decimal" w:pos="885"/>
              </w:tabs>
              <w:spacing w:line="380" w:lineRule="exact"/>
              <w:ind w:right="-45"/>
              <w:rPr>
                <w:rFonts w:ascii="Arial" w:hAnsi="Arial" w:cs="Arial"/>
                <w:sz w:val="20"/>
                <w:szCs w:val="20"/>
              </w:rPr>
            </w:pPr>
          </w:p>
          <w:p w14:paraId="5B7C083F" w14:textId="48767CD3" w:rsidR="002017FF" w:rsidRPr="00B11E79" w:rsidRDefault="00A33EBA" w:rsidP="003300EC">
            <w:pPr>
              <w:pBdr>
                <w:bottom w:val="sing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w:t>
            </w:r>
          </w:p>
        </w:tc>
      </w:tr>
      <w:tr w:rsidR="002017FF" w:rsidRPr="00B11E79" w14:paraId="6B9459A3" w14:textId="77777777" w:rsidTr="00B03FD3">
        <w:trPr>
          <w:tblHeader/>
        </w:trPr>
        <w:tc>
          <w:tcPr>
            <w:tcW w:w="4590" w:type="dxa"/>
          </w:tcPr>
          <w:p w14:paraId="203A133A" w14:textId="3EE0F21C" w:rsidR="002017FF" w:rsidRPr="00B11E79" w:rsidRDefault="002017FF" w:rsidP="00211226">
            <w:pPr>
              <w:tabs>
                <w:tab w:val="left" w:pos="600"/>
                <w:tab w:val="left" w:pos="900"/>
                <w:tab w:val="right" w:pos="7280"/>
                <w:tab w:val="right" w:pos="8540"/>
              </w:tabs>
              <w:spacing w:line="380" w:lineRule="exact"/>
              <w:ind w:right="-45"/>
              <w:jc w:val="thaiDistribute"/>
              <w:rPr>
                <w:rFonts w:ascii="Arial" w:hAnsi="Arial" w:cs="Arial"/>
                <w:sz w:val="20"/>
                <w:szCs w:val="20"/>
              </w:rPr>
            </w:pPr>
            <w:r w:rsidRPr="00B11E79">
              <w:rPr>
                <w:rFonts w:ascii="Arial" w:hAnsi="Arial" w:cs="Arial"/>
                <w:sz w:val="20"/>
                <w:szCs w:val="20"/>
              </w:rPr>
              <w:t>Total</w:t>
            </w:r>
          </w:p>
        </w:tc>
        <w:tc>
          <w:tcPr>
            <w:tcW w:w="1148" w:type="dxa"/>
          </w:tcPr>
          <w:p w14:paraId="6F005822" w14:textId="6CA3B8BA" w:rsidR="002017FF" w:rsidRPr="00B11E79" w:rsidRDefault="00A33EBA" w:rsidP="003300EC">
            <w:pPr>
              <w:pBdr>
                <w:bottom w:val="doub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860,38</w:t>
            </w:r>
            <w:r w:rsidR="00AF175C" w:rsidRPr="00B11E79">
              <w:rPr>
                <w:rFonts w:ascii="Arial" w:hAnsi="Arial" w:cs="Arial"/>
                <w:sz w:val="20"/>
                <w:szCs w:val="20"/>
              </w:rPr>
              <w:t>8</w:t>
            </w:r>
          </w:p>
        </w:tc>
        <w:tc>
          <w:tcPr>
            <w:tcW w:w="1148" w:type="dxa"/>
          </w:tcPr>
          <w:p w14:paraId="7B41F5CD" w14:textId="70C84C00" w:rsidR="002017FF" w:rsidRPr="00B11E79" w:rsidRDefault="006D67B2" w:rsidP="003300EC">
            <w:pPr>
              <w:pBdr>
                <w:bottom w:val="doub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1,012,839</w:t>
            </w:r>
          </w:p>
        </w:tc>
        <w:tc>
          <w:tcPr>
            <w:tcW w:w="1148" w:type="dxa"/>
          </w:tcPr>
          <w:p w14:paraId="2C7FB794" w14:textId="09796668" w:rsidR="002017FF" w:rsidRPr="00B11E79" w:rsidRDefault="00D155D0" w:rsidP="003300EC">
            <w:pPr>
              <w:pBdr>
                <w:bottom w:val="doub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670,215</w:t>
            </w:r>
          </w:p>
        </w:tc>
        <w:tc>
          <w:tcPr>
            <w:tcW w:w="1148" w:type="dxa"/>
          </w:tcPr>
          <w:p w14:paraId="3AB27737" w14:textId="6B59EF69" w:rsidR="002017FF" w:rsidRPr="00B11E79" w:rsidRDefault="005F1C12" w:rsidP="003300EC">
            <w:pPr>
              <w:pBdr>
                <w:bottom w:val="doub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564,50</w:t>
            </w:r>
            <w:r w:rsidR="00AF175C" w:rsidRPr="00B11E79">
              <w:rPr>
                <w:rFonts w:ascii="Arial" w:hAnsi="Arial" w:cs="Arial"/>
                <w:sz w:val="20"/>
                <w:szCs w:val="20"/>
              </w:rPr>
              <w:t>5</w:t>
            </w:r>
          </w:p>
        </w:tc>
      </w:tr>
    </w:tbl>
    <w:p w14:paraId="15ED079C" w14:textId="7BBA802E" w:rsidR="00B54C0C" w:rsidRPr="00B11E79" w:rsidRDefault="00B54C0C" w:rsidP="00B03FD3">
      <w:pPr>
        <w:tabs>
          <w:tab w:val="left" w:pos="540"/>
          <w:tab w:val="left" w:pos="1440"/>
        </w:tabs>
        <w:spacing w:before="24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t>2</w:t>
      </w:r>
      <w:r w:rsidR="0032336C" w:rsidRPr="00B11E79">
        <w:rPr>
          <w:rFonts w:ascii="Arial" w:eastAsia="Ink Free" w:hAnsi="Arial" w:cs="Arial"/>
          <w:b/>
          <w:bCs/>
          <w:sz w:val="22"/>
          <w:szCs w:val="22"/>
          <w:lang w:eastAsia="en-GB"/>
        </w:rPr>
        <w:t>1</w:t>
      </w:r>
      <w:r w:rsidRPr="00B11E79">
        <w:rPr>
          <w:rFonts w:ascii="Arial" w:eastAsia="Ink Free" w:hAnsi="Arial" w:cs="Arial"/>
          <w:b/>
          <w:bCs/>
          <w:sz w:val="22"/>
          <w:szCs w:val="22"/>
          <w:lang w:eastAsia="en-GB"/>
        </w:rPr>
        <w:t xml:space="preserve">. </w:t>
      </w:r>
      <w:r w:rsidRPr="00B11E79">
        <w:rPr>
          <w:rFonts w:ascii="Arial" w:eastAsia="Ink Free" w:hAnsi="Arial" w:cs="Arial"/>
          <w:b/>
          <w:bCs/>
          <w:sz w:val="22"/>
          <w:szCs w:val="22"/>
          <w:lang w:eastAsia="en-GB"/>
        </w:rPr>
        <w:tab/>
      </w:r>
      <w:r w:rsidRPr="00B11E79">
        <w:rPr>
          <w:rFonts w:ascii="Arial" w:hAnsi="Arial" w:cs="Arial"/>
          <w:b/>
          <w:bCs/>
          <w:color w:val="000000"/>
          <w:sz w:val="22"/>
          <w:szCs w:val="22"/>
        </w:rPr>
        <w:t>Finance cost</w:t>
      </w:r>
    </w:p>
    <w:tbl>
      <w:tblPr>
        <w:tblW w:w="9182" w:type="dxa"/>
        <w:tblInd w:w="558" w:type="dxa"/>
        <w:tblLayout w:type="fixed"/>
        <w:tblLook w:val="04A0" w:firstRow="1" w:lastRow="0" w:firstColumn="1" w:lastColumn="0" w:noHBand="0" w:noVBand="1"/>
      </w:tblPr>
      <w:tblGrid>
        <w:gridCol w:w="4590"/>
        <w:gridCol w:w="1148"/>
        <w:gridCol w:w="1148"/>
        <w:gridCol w:w="1148"/>
        <w:gridCol w:w="1148"/>
      </w:tblGrid>
      <w:tr w:rsidR="00B54C0C" w:rsidRPr="00B11E79" w14:paraId="54FBBA53" w14:textId="77777777" w:rsidTr="00C63030">
        <w:trPr>
          <w:tblHeader/>
        </w:trPr>
        <w:tc>
          <w:tcPr>
            <w:tcW w:w="9182" w:type="dxa"/>
            <w:gridSpan w:val="5"/>
          </w:tcPr>
          <w:p w14:paraId="30FC2A9E" w14:textId="4ECE4751" w:rsidR="00B54C0C" w:rsidRPr="00B11E79" w:rsidRDefault="00B54C0C" w:rsidP="00211226">
            <w:pPr>
              <w:tabs>
                <w:tab w:val="left" w:pos="600"/>
                <w:tab w:val="left" w:pos="900"/>
                <w:tab w:val="right" w:pos="7280"/>
                <w:tab w:val="right" w:pos="8540"/>
              </w:tabs>
              <w:spacing w:line="380" w:lineRule="exact"/>
              <w:jc w:val="right"/>
              <w:rPr>
                <w:rFonts w:ascii="Arial" w:hAnsi="Arial" w:cs="Arial"/>
                <w:sz w:val="20"/>
                <w:szCs w:val="20"/>
                <w:cs/>
              </w:rPr>
            </w:pPr>
            <w:r w:rsidRPr="00B11E79">
              <w:rPr>
                <w:rFonts w:ascii="Arial" w:hAnsi="Arial" w:cs="Arial"/>
                <w:sz w:val="20"/>
                <w:szCs w:val="20"/>
              </w:rPr>
              <w:t>(Unit: Baht)</w:t>
            </w:r>
          </w:p>
        </w:tc>
      </w:tr>
      <w:tr w:rsidR="00B54C0C" w:rsidRPr="00B11E79" w14:paraId="26F3BA12" w14:textId="77777777" w:rsidTr="00C63030">
        <w:trPr>
          <w:tblHeader/>
        </w:trPr>
        <w:tc>
          <w:tcPr>
            <w:tcW w:w="4590" w:type="dxa"/>
            <w:vAlign w:val="bottom"/>
          </w:tcPr>
          <w:p w14:paraId="5827F491" w14:textId="77777777" w:rsidR="00B54C0C" w:rsidRPr="00B11E79" w:rsidRDefault="00B54C0C" w:rsidP="0021122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0FDE4688" w14:textId="77777777" w:rsidR="00B54C0C" w:rsidRPr="00B11E79" w:rsidRDefault="00B54C0C" w:rsidP="002112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11E79">
              <w:rPr>
                <w:rFonts w:ascii="Arial" w:hAnsi="Arial"/>
                <w:sz w:val="20"/>
                <w:szCs w:val="20"/>
              </w:rPr>
              <w:t>Consolidated           financial statements</w:t>
            </w:r>
          </w:p>
        </w:tc>
        <w:tc>
          <w:tcPr>
            <w:tcW w:w="2296" w:type="dxa"/>
            <w:gridSpan w:val="2"/>
            <w:vAlign w:val="bottom"/>
          </w:tcPr>
          <w:p w14:paraId="5D447971" w14:textId="77777777" w:rsidR="00B54C0C" w:rsidRPr="00B11E79" w:rsidRDefault="00B54C0C" w:rsidP="002112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11E79">
              <w:rPr>
                <w:rFonts w:ascii="Arial" w:hAnsi="Arial"/>
                <w:sz w:val="20"/>
                <w:szCs w:val="20"/>
              </w:rPr>
              <w:t>Separate                       financial statements</w:t>
            </w:r>
          </w:p>
        </w:tc>
      </w:tr>
      <w:tr w:rsidR="002C5EB2" w:rsidRPr="00B11E79" w14:paraId="5CD42C0A" w14:textId="77777777" w:rsidTr="00C63030">
        <w:trPr>
          <w:tblHeader/>
        </w:trPr>
        <w:tc>
          <w:tcPr>
            <w:tcW w:w="4590" w:type="dxa"/>
          </w:tcPr>
          <w:p w14:paraId="6F360C18" w14:textId="77777777" w:rsidR="002C5EB2" w:rsidRPr="00B11E79" w:rsidRDefault="002C5EB2" w:rsidP="002C5EB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077AE078" w14:textId="145CC3FB" w:rsidR="002C5EB2" w:rsidRPr="00B11E79" w:rsidRDefault="002C5EB2"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B11E79">
              <w:rPr>
                <w:rFonts w:ascii="Arial" w:hAnsi="Arial" w:cs="Cordia New"/>
                <w:sz w:val="20"/>
                <w:szCs w:val="20"/>
                <w:lang w:val="en-US"/>
              </w:rPr>
              <w:t>2024</w:t>
            </w:r>
          </w:p>
        </w:tc>
        <w:tc>
          <w:tcPr>
            <w:tcW w:w="1148" w:type="dxa"/>
          </w:tcPr>
          <w:p w14:paraId="100216DE" w14:textId="6DBF8608" w:rsidR="002C5EB2" w:rsidRPr="00B11E79" w:rsidRDefault="002C5EB2"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B11E79">
              <w:rPr>
                <w:rFonts w:ascii="Arial" w:hAnsi="Arial" w:cs="Arial"/>
                <w:sz w:val="20"/>
                <w:szCs w:val="20"/>
              </w:rPr>
              <w:t>2023</w:t>
            </w:r>
          </w:p>
        </w:tc>
        <w:tc>
          <w:tcPr>
            <w:tcW w:w="1148" w:type="dxa"/>
          </w:tcPr>
          <w:p w14:paraId="3B33E9C3" w14:textId="1689DBF4" w:rsidR="002C5EB2" w:rsidRPr="00B11E79" w:rsidRDefault="002C5EB2"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B11E79">
              <w:rPr>
                <w:rFonts w:ascii="Arial" w:hAnsi="Arial" w:cs="Arial"/>
                <w:sz w:val="20"/>
                <w:szCs w:val="20"/>
              </w:rPr>
              <w:t>2024</w:t>
            </w:r>
          </w:p>
        </w:tc>
        <w:tc>
          <w:tcPr>
            <w:tcW w:w="1148" w:type="dxa"/>
          </w:tcPr>
          <w:p w14:paraId="519BB0A3" w14:textId="2AE98CD6" w:rsidR="002C5EB2" w:rsidRPr="00B11E79" w:rsidRDefault="002C5EB2"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B11E79">
              <w:rPr>
                <w:rFonts w:ascii="Arial" w:hAnsi="Arial" w:cs="Arial"/>
                <w:sz w:val="20"/>
                <w:szCs w:val="20"/>
              </w:rPr>
              <w:t>2023</w:t>
            </w:r>
          </w:p>
        </w:tc>
      </w:tr>
      <w:tr w:rsidR="00B54C0C" w:rsidRPr="00B11E79" w14:paraId="2CE9DBCD" w14:textId="77777777" w:rsidTr="00C63030">
        <w:trPr>
          <w:trHeight w:val="80"/>
          <w:tblHeader/>
        </w:trPr>
        <w:tc>
          <w:tcPr>
            <w:tcW w:w="4590" w:type="dxa"/>
            <w:shd w:val="clear" w:color="auto" w:fill="auto"/>
          </w:tcPr>
          <w:p w14:paraId="52AA58C5" w14:textId="77777777" w:rsidR="00B54C0C" w:rsidRPr="00B11E79" w:rsidRDefault="00B54C0C" w:rsidP="00211226">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B11E79">
              <w:rPr>
                <w:rFonts w:ascii="Arial" w:hAnsi="Arial" w:cs="Browallia New"/>
                <w:sz w:val="20"/>
                <w:szCs w:val="20"/>
              </w:rPr>
              <w:t>Interest expenses on borrowings</w:t>
            </w:r>
          </w:p>
        </w:tc>
        <w:tc>
          <w:tcPr>
            <w:tcW w:w="1148" w:type="dxa"/>
          </w:tcPr>
          <w:p w14:paraId="6C1C4EF0" w14:textId="5E1435A8" w:rsidR="00B54C0C" w:rsidRPr="00B11E79" w:rsidRDefault="00B8402D" w:rsidP="003300EC">
            <w:pPr>
              <w:tabs>
                <w:tab w:val="decimal" w:pos="885"/>
              </w:tabs>
              <w:spacing w:line="380" w:lineRule="exact"/>
              <w:ind w:right="-45"/>
              <w:rPr>
                <w:rFonts w:ascii="Arial" w:hAnsi="Arial" w:cs="Arial"/>
                <w:sz w:val="20"/>
                <w:szCs w:val="20"/>
              </w:rPr>
            </w:pPr>
            <w:r w:rsidRPr="00B11E79">
              <w:rPr>
                <w:rFonts w:ascii="Arial" w:hAnsi="Arial" w:cs="Arial"/>
                <w:sz w:val="20"/>
                <w:szCs w:val="20"/>
              </w:rPr>
              <w:t>3,398,</w:t>
            </w:r>
            <w:r w:rsidR="004B0342">
              <w:rPr>
                <w:rFonts w:ascii="Arial" w:hAnsi="Arial" w:cs="Arial"/>
                <w:sz w:val="20"/>
                <w:szCs w:val="20"/>
              </w:rPr>
              <w:t>788</w:t>
            </w:r>
          </w:p>
        </w:tc>
        <w:tc>
          <w:tcPr>
            <w:tcW w:w="1148" w:type="dxa"/>
          </w:tcPr>
          <w:p w14:paraId="150D3112" w14:textId="363A8473" w:rsidR="00B54C0C" w:rsidRPr="00B11E79" w:rsidRDefault="008F6751" w:rsidP="003300EC">
            <w:pPr>
              <w:tabs>
                <w:tab w:val="decimal" w:pos="885"/>
              </w:tabs>
              <w:spacing w:line="380" w:lineRule="exact"/>
              <w:ind w:right="-45"/>
              <w:rPr>
                <w:rFonts w:ascii="Arial" w:hAnsi="Arial" w:cs="Arial"/>
                <w:sz w:val="20"/>
                <w:szCs w:val="20"/>
              </w:rPr>
            </w:pPr>
            <w:r w:rsidRPr="00B11E79">
              <w:rPr>
                <w:rFonts w:ascii="Arial" w:hAnsi="Arial" w:cs="Arial"/>
                <w:sz w:val="20"/>
                <w:szCs w:val="20"/>
              </w:rPr>
              <w:t>5,156,804</w:t>
            </w:r>
          </w:p>
        </w:tc>
        <w:tc>
          <w:tcPr>
            <w:tcW w:w="1148" w:type="dxa"/>
          </w:tcPr>
          <w:p w14:paraId="362037F6" w14:textId="078E3A04" w:rsidR="00B54C0C" w:rsidRPr="00B11E79" w:rsidRDefault="008E726F" w:rsidP="003300EC">
            <w:pPr>
              <w:tabs>
                <w:tab w:val="decimal" w:pos="885"/>
              </w:tabs>
              <w:spacing w:line="380" w:lineRule="exact"/>
              <w:ind w:right="-45"/>
              <w:rPr>
                <w:rFonts w:ascii="Arial" w:hAnsi="Arial" w:cs="Arial"/>
                <w:sz w:val="20"/>
                <w:szCs w:val="20"/>
              </w:rPr>
            </w:pPr>
            <w:r w:rsidRPr="00B11E79">
              <w:rPr>
                <w:rFonts w:ascii="Arial" w:hAnsi="Arial" w:cs="Arial"/>
                <w:sz w:val="20"/>
                <w:szCs w:val="20"/>
              </w:rPr>
              <w:t>3,</w:t>
            </w:r>
            <w:r w:rsidR="00603508" w:rsidRPr="00B11E79">
              <w:rPr>
                <w:rFonts w:ascii="Arial" w:hAnsi="Arial" w:cs="Arial"/>
                <w:sz w:val="20"/>
                <w:szCs w:val="20"/>
              </w:rPr>
              <w:t>398,789</w:t>
            </w:r>
          </w:p>
        </w:tc>
        <w:tc>
          <w:tcPr>
            <w:tcW w:w="1148" w:type="dxa"/>
          </w:tcPr>
          <w:p w14:paraId="0D0FA998" w14:textId="74A2E7CA" w:rsidR="00B54C0C" w:rsidRPr="00B11E79" w:rsidRDefault="00F77D9E" w:rsidP="003300EC">
            <w:pPr>
              <w:tabs>
                <w:tab w:val="decimal" w:pos="885"/>
              </w:tabs>
              <w:spacing w:line="380" w:lineRule="exact"/>
              <w:ind w:right="-45"/>
              <w:rPr>
                <w:rFonts w:ascii="Arial" w:hAnsi="Arial" w:cs="Arial"/>
                <w:sz w:val="20"/>
                <w:szCs w:val="20"/>
              </w:rPr>
            </w:pPr>
            <w:r w:rsidRPr="00B11E79">
              <w:rPr>
                <w:rFonts w:ascii="Arial" w:hAnsi="Arial" w:cs="Arial"/>
                <w:sz w:val="20"/>
                <w:szCs w:val="20"/>
              </w:rPr>
              <w:t>5,155,792</w:t>
            </w:r>
          </w:p>
        </w:tc>
      </w:tr>
      <w:tr w:rsidR="00F77D9E" w:rsidRPr="00B11E79" w14:paraId="17DD8937" w14:textId="77777777" w:rsidTr="00C63030">
        <w:trPr>
          <w:trHeight w:val="80"/>
          <w:tblHeader/>
        </w:trPr>
        <w:tc>
          <w:tcPr>
            <w:tcW w:w="4590" w:type="dxa"/>
            <w:shd w:val="clear" w:color="auto" w:fill="auto"/>
          </w:tcPr>
          <w:p w14:paraId="48D0AA1F" w14:textId="79BA8C73" w:rsidR="00F77D9E" w:rsidRPr="00B11E79" w:rsidRDefault="00F77D9E" w:rsidP="00F77D9E">
            <w:pPr>
              <w:tabs>
                <w:tab w:val="left" w:pos="600"/>
                <w:tab w:val="left" w:pos="900"/>
                <w:tab w:val="right" w:pos="7280"/>
                <w:tab w:val="right" w:pos="8540"/>
              </w:tabs>
              <w:spacing w:line="380" w:lineRule="exact"/>
              <w:ind w:left="276" w:right="-45" w:hanging="276"/>
              <w:rPr>
                <w:rFonts w:ascii="Arial" w:hAnsi="Arial" w:cs="Browallia New"/>
                <w:sz w:val="20"/>
                <w:szCs w:val="20"/>
              </w:rPr>
            </w:pPr>
            <w:r w:rsidRPr="00B11E79">
              <w:rPr>
                <w:rFonts w:ascii="Arial" w:hAnsi="Arial" w:cs="Browallia New"/>
                <w:sz w:val="20"/>
                <w:szCs w:val="20"/>
              </w:rPr>
              <w:t>Interest expenses on lease liabilities</w:t>
            </w:r>
          </w:p>
        </w:tc>
        <w:tc>
          <w:tcPr>
            <w:tcW w:w="1148" w:type="dxa"/>
          </w:tcPr>
          <w:p w14:paraId="081B3D82" w14:textId="56581C96" w:rsidR="00F77D9E" w:rsidRPr="00B11E79" w:rsidRDefault="00B8402D" w:rsidP="003300EC">
            <w:pPr>
              <w:tabs>
                <w:tab w:val="decimal" w:pos="885"/>
              </w:tabs>
              <w:spacing w:line="380" w:lineRule="exact"/>
              <w:ind w:right="-45"/>
              <w:rPr>
                <w:rFonts w:ascii="Arial" w:hAnsi="Arial" w:cs="Arial"/>
                <w:sz w:val="20"/>
                <w:szCs w:val="20"/>
              </w:rPr>
            </w:pPr>
            <w:r w:rsidRPr="00B11E79">
              <w:rPr>
                <w:rFonts w:ascii="Arial" w:hAnsi="Arial" w:cs="Arial"/>
                <w:sz w:val="20"/>
                <w:szCs w:val="20"/>
              </w:rPr>
              <w:t>1,1</w:t>
            </w:r>
            <w:r w:rsidR="00633D2B" w:rsidRPr="00B11E79">
              <w:rPr>
                <w:rFonts w:ascii="Arial" w:hAnsi="Arial" w:cs="Arial"/>
                <w:sz w:val="20"/>
                <w:szCs w:val="20"/>
              </w:rPr>
              <w:t>81</w:t>
            </w:r>
            <w:r w:rsidRPr="00B11E79">
              <w:rPr>
                <w:rFonts w:ascii="Arial" w:hAnsi="Arial" w:cs="Arial"/>
                <w:sz w:val="20"/>
                <w:szCs w:val="20"/>
              </w:rPr>
              <w:t>,</w:t>
            </w:r>
            <w:r w:rsidR="00633D2B" w:rsidRPr="00B11E79">
              <w:rPr>
                <w:rFonts w:ascii="Arial" w:hAnsi="Arial" w:cs="Arial"/>
                <w:sz w:val="20"/>
                <w:szCs w:val="20"/>
              </w:rPr>
              <w:t>082</w:t>
            </w:r>
          </w:p>
        </w:tc>
        <w:tc>
          <w:tcPr>
            <w:tcW w:w="1148" w:type="dxa"/>
          </w:tcPr>
          <w:p w14:paraId="18135A54" w14:textId="425D964B" w:rsidR="00F77D9E" w:rsidRPr="00B11E79" w:rsidRDefault="00F77D9E" w:rsidP="003300EC">
            <w:pPr>
              <w:tabs>
                <w:tab w:val="decimal" w:pos="885"/>
              </w:tabs>
              <w:spacing w:line="380" w:lineRule="exact"/>
              <w:ind w:right="-45"/>
              <w:rPr>
                <w:rFonts w:ascii="Arial" w:hAnsi="Arial" w:cs="Arial"/>
                <w:sz w:val="20"/>
                <w:szCs w:val="20"/>
              </w:rPr>
            </w:pPr>
            <w:r w:rsidRPr="00B11E79">
              <w:rPr>
                <w:rFonts w:ascii="Arial" w:hAnsi="Arial" w:cs="Arial"/>
                <w:sz w:val="20"/>
                <w:szCs w:val="20"/>
              </w:rPr>
              <w:t>967,365</w:t>
            </w:r>
          </w:p>
        </w:tc>
        <w:tc>
          <w:tcPr>
            <w:tcW w:w="1148" w:type="dxa"/>
          </w:tcPr>
          <w:p w14:paraId="397D0189" w14:textId="6108683A" w:rsidR="00F77D9E" w:rsidRPr="00B11E79" w:rsidRDefault="00603508" w:rsidP="003300EC">
            <w:pPr>
              <w:tabs>
                <w:tab w:val="decimal" w:pos="885"/>
              </w:tabs>
              <w:spacing w:line="380" w:lineRule="exact"/>
              <w:ind w:right="-45"/>
              <w:rPr>
                <w:rFonts w:ascii="Arial" w:hAnsi="Arial" w:cs="Arial"/>
                <w:sz w:val="20"/>
                <w:szCs w:val="20"/>
              </w:rPr>
            </w:pPr>
            <w:r w:rsidRPr="00B11E79">
              <w:rPr>
                <w:rFonts w:ascii="Arial" w:hAnsi="Arial" w:cs="Arial"/>
                <w:sz w:val="20"/>
                <w:szCs w:val="20"/>
              </w:rPr>
              <w:t>878,595</w:t>
            </w:r>
          </w:p>
        </w:tc>
        <w:tc>
          <w:tcPr>
            <w:tcW w:w="1148" w:type="dxa"/>
          </w:tcPr>
          <w:p w14:paraId="0BB0C761" w14:textId="49603E21" w:rsidR="00F77D9E" w:rsidRPr="00B11E79" w:rsidRDefault="00F77D9E" w:rsidP="003300EC">
            <w:pPr>
              <w:tabs>
                <w:tab w:val="decimal" w:pos="885"/>
              </w:tabs>
              <w:spacing w:line="380" w:lineRule="exact"/>
              <w:ind w:right="-45"/>
              <w:rPr>
                <w:rFonts w:ascii="Arial" w:hAnsi="Arial" w:cs="Arial"/>
                <w:sz w:val="20"/>
                <w:szCs w:val="20"/>
              </w:rPr>
            </w:pPr>
            <w:r w:rsidRPr="00B11E79">
              <w:rPr>
                <w:rFonts w:ascii="Arial" w:hAnsi="Arial" w:cs="Arial"/>
                <w:sz w:val="20"/>
                <w:szCs w:val="20"/>
              </w:rPr>
              <w:t>754,448</w:t>
            </w:r>
          </w:p>
        </w:tc>
      </w:tr>
      <w:tr w:rsidR="00B54C0C" w:rsidRPr="00B11E79" w14:paraId="726BFC34" w14:textId="77777777" w:rsidTr="00C63030">
        <w:trPr>
          <w:tblHeader/>
        </w:trPr>
        <w:tc>
          <w:tcPr>
            <w:tcW w:w="4590" w:type="dxa"/>
          </w:tcPr>
          <w:p w14:paraId="28E5C691" w14:textId="77777777" w:rsidR="00B54C0C" w:rsidRPr="00B11E79" w:rsidRDefault="00B54C0C" w:rsidP="00211226">
            <w:pPr>
              <w:tabs>
                <w:tab w:val="left" w:pos="600"/>
                <w:tab w:val="left" w:pos="900"/>
                <w:tab w:val="right" w:pos="7280"/>
                <w:tab w:val="right" w:pos="8540"/>
              </w:tabs>
              <w:spacing w:line="380" w:lineRule="exact"/>
              <w:ind w:right="-45"/>
              <w:jc w:val="thaiDistribute"/>
              <w:rPr>
                <w:rFonts w:ascii="Arial" w:hAnsi="Arial" w:cs="Arial"/>
                <w:sz w:val="20"/>
                <w:szCs w:val="20"/>
                <w:cs/>
              </w:rPr>
            </w:pPr>
            <w:r w:rsidRPr="00B11E79">
              <w:rPr>
                <w:rFonts w:ascii="Arial" w:hAnsi="Arial" w:cs="Arial"/>
                <w:sz w:val="20"/>
                <w:szCs w:val="20"/>
              </w:rPr>
              <w:t>Total</w:t>
            </w:r>
          </w:p>
        </w:tc>
        <w:tc>
          <w:tcPr>
            <w:tcW w:w="1148" w:type="dxa"/>
          </w:tcPr>
          <w:p w14:paraId="11FF7C60" w14:textId="73032F1C" w:rsidR="00B54C0C" w:rsidRPr="00B11E79" w:rsidRDefault="00B8402D" w:rsidP="003300EC">
            <w:pPr>
              <w:pBdr>
                <w:top w:val="single" w:sz="4" w:space="1" w:color="auto"/>
                <w:bottom w:val="doub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4,</w:t>
            </w:r>
            <w:r w:rsidR="00861747" w:rsidRPr="00B11E79">
              <w:rPr>
                <w:rFonts w:ascii="Arial" w:hAnsi="Arial" w:cs="Arial"/>
                <w:sz w:val="20"/>
                <w:szCs w:val="20"/>
              </w:rPr>
              <w:t>579,87</w:t>
            </w:r>
            <w:r w:rsidR="004B0342">
              <w:rPr>
                <w:rFonts w:ascii="Arial" w:hAnsi="Arial" w:cs="Arial"/>
                <w:sz w:val="20"/>
                <w:szCs w:val="20"/>
              </w:rPr>
              <w:t>0</w:t>
            </w:r>
          </w:p>
        </w:tc>
        <w:tc>
          <w:tcPr>
            <w:tcW w:w="1148" w:type="dxa"/>
          </w:tcPr>
          <w:p w14:paraId="11531E3C" w14:textId="1394DA87" w:rsidR="00B54C0C" w:rsidRPr="00B11E79" w:rsidRDefault="00F77D9E" w:rsidP="003300EC">
            <w:pPr>
              <w:pBdr>
                <w:top w:val="single" w:sz="4" w:space="1" w:color="auto"/>
                <w:bottom w:val="doub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6,124,169</w:t>
            </w:r>
          </w:p>
        </w:tc>
        <w:tc>
          <w:tcPr>
            <w:tcW w:w="1148" w:type="dxa"/>
          </w:tcPr>
          <w:p w14:paraId="3CBB8F7B" w14:textId="0CEF2486" w:rsidR="00B54C0C" w:rsidRPr="00B11E79" w:rsidRDefault="00603508" w:rsidP="003300EC">
            <w:pPr>
              <w:pBdr>
                <w:top w:val="single" w:sz="4" w:space="1" w:color="auto"/>
                <w:bottom w:val="doub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4,277,384</w:t>
            </w:r>
          </w:p>
        </w:tc>
        <w:tc>
          <w:tcPr>
            <w:tcW w:w="1148" w:type="dxa"/>
          </w:tcPr>
          <w:p w14:paraId="027C378E" w14:textId="3A6F80D3" w:rsidR="00B54C0C" w:rsidRPr="00B11E79" w:rsidRDefault="00F77D9E" w:rsidP="003300EC">
            <w:pPr>
              <w:pBdr>
                <w:top w:val="single" w:sz="4" w:space="1" w:color="auto"/>
                <w:bottom w:val="doub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5,910,240</w:t>
            </w:r>
          </w:p>
        </w:tc>
      </w:tr>
    </w:tbl>
    <w:p w14:paraId="3C7DA7C1" w14:textId="77777777" w:rsidR="008F1A05" w:rsidRDefault="008F1A05" w:rsidP="00B54C0C">
      <w:pPr>
        <w:tabs>
          <w:tab w:val="left" w:pos="540"/>
          <w:tab w:val="left" w:pos="1440"/>
        </w:tabs>
        <w:spacing w:before="120" w:after="120" w:line="380" w:lineRule="exact"/>
        <w:outlineLvl w:val="0"/>
        <w:rPr>
          <w:rFonts w:ascii="Arial" w:eastAsia="Ink Free" w:hAnsi="Arial" w:cs="Arial"/>
          <w:b/>
          <w:bCs/>
          <w:sz w:val="22"/>
          <w:szCs w:val="22"/>
          <w:lang w:eastAsia="en-GB"/>
        </w:rPr>
      </w:pPr>
    </w:p>
    <w:p w14:paraId="271454BC" w14:textId="3B9965CA" w:rsidR="00B54C0C" w:rsidRPr="00B11E79" w:rsidRDefault="008F1A05" w:rsidP="00B54C0C">
      <w:pPr>
        <w:tabs>
          <w:tab w:val="left" w:pos="540"/>
          <w:tab w:val="left" w:pos="1440"/>
        </w:tabs>
        <w:spacing w:before="120" w:after="120" w:line="380" w:lineRule="exact"/>
        <w:outlineLvl w:val="0"/>
        <w:rPr>
          <w:rFonts w:ascii="Arial" w:hAnsi="Arial" w:cs="Arial"/>
          <w:b/>
          <w:bCs/>
          <w:color w:val="000000"/>
          <w:sz w:val="22"/>
          <w:szCs w:val="22"/>
        </w:rPr>
      </w:pPr>
      <w:r>
        <w:rPr>
          <w:rFonts w:ascii="Arial" w:eastAsia="Ink Free" w:hAnsi="Arial" w:cs="Arial"/>
          <w:b/>
          <w:bCs/>
          <w:sz w:val="22"/>
          <w:szCs w:val="22"/>
          <w:lang w:eastAsia="en-GB"/>
        </w:rPr>
        <w:br w:type="page"/>
      </w:r>
      <w:r w:rsidR="00B54C0C" w:rsidRPr="00B11E79">
        <w:rPr>
          <w:rFonts w:ascii="Arial" w:eastAsia="Ink Free" w:hAnsi="Arial" w:cs="Arial"/>
          <w:b/>
          <w:bCs/>
          <w:sz w:val="22"/>
          <w:szCs w:val="22"/>
          <w:lang w:eastAsia="en-GB"/>
        </w:rPr>
        <w:lastRenderedPageBreak/>
        <w:t>2</w:t>
      </w:r>
      <w:r w:rsidR="0032336C" w:rsidRPr="00B11E79">
        <w:rPr>
          <w:rFonts w:ascii="Arial" w:eastAsia="Ink Free" w:hAnsi="Arial" w:cs="Arial"/>
          <w:b/>
          <w:bCs/>
          <w:sz w:val="22"/>
          <w:szCs w:val="22"/>
          <w:lang w:eastAsia="en-GB"/>
        </w:rPr>
        <w:t>2</w:t>
      </w:r>
      <w:r w:rsidR="00B54C0C" w:rsidRPr="00B11E79">
        <w:rPr>
          <w:rFonts w:ascii="Arial" w:eastAsia="Ink Free" w:hAnsi="Arial" w:cs="Arial"/>
          <w:b/>
          <w:bCs/>
          <w:sz w:val="22"/>
          <w:szCs w:val="22"/>
          <w:lang w:eastAsia="en-GB"/>
        </w:rPr>
        <w:t xml:space="preserve">. </w:t>
      </w:r>
      <w:r w:rsidR="00B54C0C" w:rsidRPr="00B11E79">
        <w:rPr>
          <w:rFonts w:ascii="Arial" w:eastAsia="Ink Free" w:hAnsi="Arial" w:cs="Arial"/>
          <w:b/>
          <w:bCs/>
          <w:sz w:val="22"/>
          <w:szCs w:val="22"/>
          <w:lang w:eastAsia="en-GB"/>
        </w:rPr>
        <w:tab/>
      </w:r>
      <w:r w:rsidR="00B54C0C" w:rsidRPr="00B11E79">
        <w:rPr>
          <w:rFonts w:ascii="Arial" w:hAnsi="Arial" w:cs="Arial"/>
          <w:b/>
          <w:bCs/>
          <w:color w:val="000000"/>
          <w:sz w:val="22"/>
          <w:szCs w:val="22"/>
        </w:rPr>
        <w:t>Expenses by nature</w:t>
      </w:r>
    </w:p>
    <w:p w14:paraId="6D77A3D4" w14:textId="77777777" w:rsidR="00B54C0C" w:rsidRPr="00B11E79" w:rsidRDefault="00B54C0C" w:rsidP="00B54C0C">
      <w:pPr>
        <w:spacing w:before="120" w:after="120" w:line="380" w:lineRule="exact"/>
        <w:ind w:left="540" w:hanging="7"/>
        <w:jc w:val="thaiDistribute"/>
        <w:rPr>
          <w:rFonts w:ascii="Arial" w:hAnsi="Arial"/>
          <w:sz w:val="22"/>
          <w:szCs w:val="22"/>
        </w:rPr>
      </w:pPr>
      <w:r w:rsidRPr="00B11E79">
        <w:rPr>
          <w:rFonts w:ascii="Arial" w:hAnsi="Arial"/>
          <w:sz w:val="22"/>
          <w:szCs w:val="22"/>
        </w:rPr>
        <w:t>Significant expenses classified by nature are as follows:</w:t>
      </w:r>
    </w:p>
    <w:tbl>
      <w:tblPr>
        <w:tblW w:w="9468" w:type="dxa"/>
        <w:tblInd w:w="450" w:type="dxa"/>
        <w:tblLayout w:type="fixed"/>
        <w:tblLook w:val="0000" w:firstRow="0" w:lastRow="0" w:firstColumn="0" w:lastColumn="0" w:noHBand="0" w:noVBand="0"/>
      </w:tblPr>
      <w:tblGrid>
        <w:gridCol w:w="3438"/>
        <w:gridCol w:w="1507"/>
        <w:gridCol w:w="1508"/>
        <w:gridCol w:w="45"/>
        <w:gridCol w:w="1462"/>
        <w:gridCol w:w="1508"/>
      </w:tblGrid>
      <w:tr w:rsidR="00B54C0C" w:rsidRPr="00431496" w14:paraId="183009C3" w14:textId="77777777" w:rsidTr="00431496">
        <w:tc>
          <w:tcPr>
            <w:tcW w:w="3438" w:type="dxa"/>
          </w:tcPr>
          <w:p w14:paraId="21D4F1EB" w14:textId="77777777" w:rsidR="00B54C0C" w:rsidRPr="00431496" w:rsidRDefault="00B54C0C" w:rsidP="00211226">
            <w:pPr>
              <w:spacing w:line="380" w:lineRule="exact"/>
              <w:ind w:right="-43"/>
              <w:rPr>
                <w:rFonts w:ascii="Arial" w:hAnsi="Arial" w:cs="Arial"/>
                <w:sz w:val="22"/>
                <w:szCs w:val="22"/>
              </w:rPr>
            </w:pPr>
          </w:p>
        </w:tc>
        <w:tc>
          <w:tcPr>
            <w:tcW w:w="3060" w:type="dxa"/>
            <w:gridSpan w:val="3"/>
            <w:vAlign w:val="bottom"/>
          </w:tcPr>
          <w:p w14:paraId="015183D7" w14:textId="77777777" w:rsidR="00B54C0C" w:rsidRPr="00431496" w:rsidRDefault="00B54C0C" w:rsidP="00211226">
            <w:pPr>
              <w:spacing w:line="380" w:lineRule="exact"/>
              <w:ind w:right="-43"/>
              <w:jc w:val="center"/>
              <w:rPr>
                <w:rFonts w:ascii="Arial" w:hAnsi="Arial" w:cs="Arial"/>
                <w:sz w:val="22"/>
                <w:szCs w:val="22"/>
              </w:rPr>
            </w:pPr>
          </w:p>
        </w:tc>
        <w:tc>
          <w:tcPr>
            <w:tcW w:w="2970" w:type="dxa"/>
            <w:gridSpan w:val="2"/>
            <w:vAlign w:val="bottom"/>
          </w:tcPr>
          <w:p w14:paraId="2F3B7CD0" w14:textId="72A65FDB" w:rsidR="00B54C0C" w:rsidRPr="00431496" w:rsidRDefault="00B54C0C" w:rsidP="00211226">
            <w:pPr>
              <w:spacing w:line="380" w:lineRule="exact"/>
              <w:ind w:right="-43"/>
              <w:jc w:val="right"/>
              <w:rPr>
                <w:rFonts w:ascii="Arial" w:hAnsi="Arial" w:cs="Arial"/>
                <w:sz w:val="22"/>
                <w:szCs w:val="22"/>
              </w:rPr>
            </w:pPr>
            <w:r w:rsidRPr="00431496">
              <w:rPr>
                <w:rFonts w:ascii="Arial" w:hAnsi="Arial" w:cs="Arial"/>
                <w:sz w:val="22"/>
                <w:szCs w:val="22"/>
              </w:rPr>
              <w:t>(Unit: Baht)</w:t>
            </w:r>
          </w:p>
        </w:tc>
      </w:tr>
      <w:tr w:rsidR="00B54C0C" w:rsidRPr="00431496" w14:paraId="5D14C4BE" w14:textId="77777777" w:rsidTr="00431496">
        <w:tc>
          <w:tcPr>
            <w:tcW w:w="3438" w:type="dxa"/>
          </w:tcPr>
          <w:p w14:paraId="05F346C9" w14:textId="77777777" w:rsidR="00B54C0C" w:rsidRPr="00431496" w:rsidRDefault="00B54C0C" w:rsidP="00211226">
            <w:pPr>
              <w:spacing w:line="380" w:lineRule="exact"/>
              <w:ind w:right="-43"/>
              <w:rPr>
                <w:rFonts w:ascii="Arial" w:hAnsi="Arial" w:cs="Arial"/>
                <w:sz w:val="22"/>
                <w:szCs w:val="22"/>
              </w:rPr>
            </w:pPr>
          </w:p>
        </w:tc>
        <w:tc>
          <w:tcPr>
            <w:tcW w:w="3060" w:type="dxa"/>
            <w:gridSpan w:val="3"/>
            <w:vAlign w:val="bottom"/>
          </w:tcPr>
          <w:p w14:paraId="60EF4D0B" w14:textId="77777777" w:rsidR="00B54C0C" w:rsidRPr="00431496" w:rsidRDefault="00B54C0C" w:rsidP="00211226">
            <w:pPr>
              <w:pBdr>
                <w:bottom w:val="single" w:sz="6" w:space="1" w:color="auto"/>
              </w:pBdr>
              <w:spacing w:line="380" w:lineRule="exact"/>
              <w:ind w:right="-43"/>
              <w:jc w:val="center"/>
              <w:rPr>
                <w:rFonts w:ascii="Arial" w:hAnsi="Arial" w:cs="Arial"/>
                <w:sz w:val="22"/>
                <w:szCs w:val="22"/>
              </w:rPr>
            </w:pPr>
            <w:r w:rsidRPr="00431496">
              <w:rPr>
                <w:rFonts w:ascii="Arial" w:hAnsi="Arial" w:cs="Arial"/>
                <w:sz w:val="22"/>
                <w:szCs w:val="22"/>
              </w:rPr>
              <w:t xml:space="preserve">Consolidated </w:t>
            </w:r>
          </w:p>
          <w:p w14:paraId="576B9425" w14:textId="77777777" w:rsidR="00B54C0C" w:rsidRPr="00431496" w:rsidRDefault="00B54C0C" w:rsidP="00211226">
            <w:pPr>
              <w:pBdr>
                <w:bottom w:val="single" w:sz="6" w:space="1" w:color="auto"/>
              </w:pBdr>
              <w:spacing w:line="380" w:lineRule="exact"/>
              <w:ind w:right="-43"/>
              <w:jc w:val="center"/>
              <w:rPr>
                <w:rFonts w:ascii="Arial" w:hAnsi="Arial" w:cs="Arial"/>
                <w:sz w:val="22"/>
                <w:szCs w:val="22"/>
              </w:rPr>
            </w:pPr>
            <w:r w:rsidRPr="00431496">
              <w:rPr>
                <w:rFonts w:ascii="Arial" w:hAnsi="Arial" w:cs="Arial"/>
                <w:sz w:val="22"/>
                <w:szCs w:val="22"/>
              </w:rPr>
              <w:t>financial statements</w:t>
            </w:r>
          </w:p>
        </w:tc>
        <w:tc>
          <w:tcPr>
            <w:tcW w:w="2970" w:type="dxa"/>
            <w:gridSpan w:val="2"/>
            <w:vAlign w:val="bottom"/>
          </w:tcPr>
          <w:p w14:paraId="551F3C3C" w14:textId="77777777" w:rsidR="00B54C0C" w:rsidRPr="00431496" w:rsidRDefault="00B54C0C" w:rsidP="00211226">
            <w:pPr>
              <w:pBdr>
                <w:bottom w:val="single" w:sz="6" w:space="1" w:color="auto"/>
              </w:pBdr>
              <w:spacing w:line="380" w:lineRule="exact"/>
              <w:ind w:right="-43"/>
              <w:jc w:val="center"/>
              <w:rPr>
                <w:rFonts w:ascii="Arial" w:hAnsi="Arial" w:cs="Arial"/>
                <w:sz w:val="22"/>
                <w:szCs w:val="22"/>
              </w:rPr>
            </w:pPr>
            <w:r w:rsidRPr="00431496">
              <w:rPr>
                <w:rFonts w:ascii="Arial" w:hAnsi="Arial" w:cs="Arial"/>
                <w:sz w:val="22"/>
                <w:szCs w:val="22"/>
              </w:rPr>
              <w:t xml:space="preserve">Separate </w:t>
            </w:r>
          </w:p>
          <w:p w14:paraId="2A56C01C" w14:textId="77777777" w:rsidR="00B54C0C" w:rsidRPr="00431496" w:rsidRDefault="00B54C0C" w:rsidP="00211226">
            <w:pPr>
              <w:pBdr>
                <w:bottom w:val="single" w:sz="6" w:space="1" w:color="auto"/>
              </w:pBdr>
              <w:spacing w:line="380" w:lineRule="exact"/>
              <w:ind w:right="-43"/>
              <w:jc w:val="center"/>
              <w:rPr>
                <w:rFonts w:ascii="Arial" w:hAnsi="Arial" w:cs="Arial"/>
                <w:sz w:val="22"/>
                <w:szCs w:val="22"/>
              </w:rPr>
            </w:pPr>
            <w:r w:rsidRPr="00431496">
              <w:rPr>
                <w:rFonts w:ascii="Arial" w:hAnsi="Arial" w:cs="Arial"/>
                <w:sz w:val="22"/>
                <w:szCs w:val="22"/>
              </w:rPr>
              <w:t>financial statements</w:t>
            </w:r>
          </w:p>
        </w:tc>
      </w:tr>
      <w:tr w:rsidR="002C5EB2" w:rsidRPr="00431496" w14:paraId="4F67BEB3" w14:textId="77777777" w:rsidTr="00431496">
        <w:tc>
          <w:tcPr>
            <w:tcW w:w="3438" w:type="dxa"/>
          </w:tcPr>
          <w:p w14:paraId="00CC8D4F" w14:textId="5C318FB4" w:rsidR="002C5EB2" w:rsidRPr="00431496" w:rsidRDefault="002C5EB2" w:rsidP="002C5EB2">
            <w:pPr>
              <w:spacing w:line="380" w:lineRule="exact"/>
              <w:ind w:right="-43"/>
              <w:rPr>
                <w:rFonts w:ascii="Arial" w:hAnsi="Arial" w:cs="Arial"/>
                <w:sz w:val="22"/>
                <w:szCs w:val="22"/>
              </w:rPr>
            </w:pPr>
          </w:p>
        </w:tc>
        <w:tc>
          <w:tcPr>
            <w:tcW w:w="1507" w:type="dxa"/>
            <w:shd w:val="clear" w:color="auto" w:fill="auto"/>
          </w:tcPr>
          <w:p w14:paraId="4255D2D6" w14:textId="084C63EB" w:rsidR="002C5EB2" w:rsidRPr="00431496" w:rsidRDefault="002C5EB2" w:rsidP="002C5EB2">
            <w:pPr>
              <w:pBdr>
                <w:bottom w:val="single" w:sz="4" w:space="1" w:color="auto"/>
              </w:pBdr>
              <w:spacing w:line="380" w:lineRule="exact"/>
              <w:ind w:right="-43"/>
              <w:jc w:val="center"/>
              <w:rPr>
                <w:rFonts w:ascii="Arial" w:hAnsi="Arial" w:cs="Arial"/>
                <w:sz w:val="22"/>
                <w:szCs w:val="22"/>
                <w:u w:val="single"/>
              </w:rPr>
            </w:pPr>
            <w:r w:rsidRPr="00431496">
              <w:rPr>
                <w:rFonts w:ascii="Arial" w:hAnsi="Arial" w:cs="Cordia New"/>
                <w:sz w:val="22"/>
                <w:szCs w:val="22"/>
                <w:lang w:val="en-US"/>
              </w:rPr>
              <w:t>2024</w:t>
            </w:r>
          </w:p>
        </w:tc>
        <w:tc>
          <w:tcPr>
            <w:tcW w:w="1508" w:type="dxa"/>
            <w:shd w:val="clear" w:color="auto" w:fill="auto"/>
          </w:tcPr>
          <w:p w14:paraId="71862BFD" w14:textId="6019DFB7" w:rsidR="002C5EB2" w:rsidRPr="00431496" w:rsidRDefault="002C5EB2" w:rsidP="002C5EB2">
            <w:pPr>
              <w:pBdr>
                <w:bottom w:val="single" w:sz="4" w:space="1" w:color="auto"/>
              </w:pBdr>
              <w:spacing w:line="380" w:lineRule="exact"/>
              <w:ind w:right="-43"/>
              <w:jc w:val="center"/>
              <w:rPr>
                <w:rFonts w:ascii="Arial" w:hAnsi="Arial" w:cs="Arial"/>
                <w:sz w:val="22"/>
                <w:szCs w:val="22"/>
                <w:u w:val="single"/>
              </w:rPr>
            </w:pPr>
            <w:r w:rsidRPr="00431496">
              <w:rPr>
                <w:rFonts w:ascii="Arial" w:hAnsi="Arial" w:cs="Arial"/>
                <w:sz w:val="22"/>
                <w:szCs w:val="22"/>
              </w:rPr>
              <w:t>2023</w:t>
            </w:r>
          </w:p>
        </w:tc>
        <w:tc>
          <w:tcPr>
            <w:tcW w:w="1507" w:type="dxa"/>
            <w:gridSpan w:val="2"/>
            <w:shd w:val="clear" w:color="auto" w:fill="auto"/>
          </w:tcPr>
          <w:p w14:paraId="435282D2" w14:textId="6541FBBB" w:rsidR="002C5EB2" w:rsidRPr="00431496" w:rsidRDefault="002C5EB2" w:rsidP="002C5EB2">
            <w:pPr>
              <w:pBdr>
                <w:bottom w:val="single" w:sz="4" w:space="1" w:color="auto"/>
              </w:pBdr>
              <w:spacing w:line="380" w:lineRule="exact"/>
              <w:ind w:right="-43"/>
              <w:jc w:val="center"/>
              <w:rPr>
                <w:rFonts w:ascii="Arial" w:hAnsi="Arial" w:cs="Arial"/>
                <w:sz w:val="22"/>
                <w:szCs w:val="22"/>
                <w:u w:val="single"/>
              </w:rPr>
            </w:pPr>
            <w:r w:rsidRPr="00431496">
              <w:rPr>
                <w:rFonts w:ascii="Arial" w:hAnsi="Arial" w:cs="Arial"/>
                <w:sz w:val="22"/>
                <w:szCs w:val="22"/>
              </w:rPr>
              <w:t>2024</w:t>
            </w:r>
          </w:p>
        </w:tc>
        <w:tc>
          <w:tcPr>
            <w:tcW w:w="1508" w:type="dxa"/>
            <w:shd w:val="clear" w:color="auto" w:fill="auto"/>
          </w:tcPr>
          <w:p w14:paraId="4F717A25" w14:textId="08FDB3CB" w:rsidR="002C5EB2" w:rsidRPr="00431496" w:rsidRDefault="002C5EB2" w:rsidP="002C5EB2">
            <w:pPr>
              <w:pBdr>
                <w:bottom w:val="single" w:sz="4" w:space="1" w:color="auto"/>
              </w:pBdr>
              <w:spacing w:line="380" w:lineRule="exact"/>
              <w:ind w:right="-43"/>
              <w:jc w:val="center"/>
              <w:rPr>
                <w:rFonts w:ascii="Arial" w:hAnsi="Arial" w:cs="Arial"/>
                <w:sz w:val="22"/>
                <w:szCs w:val="22"/>
                <w:u w:val="single"/>
              </w:rPr>
            </w:pPr>
            <w:r w:rsidRPr="00431496">
              <w:rPr>
                <w:rFonts w:ascii="Arial" w:hAnsi="Arial" w:cs="Arial"/>
                <w:sz w:val="22"/>
                <w:szCs w:val="22"/>
              </w:rPr>
              <w:t>2023</w:t>
            </w:r>
          </w:p>
        </w:tc>
      </w:tr>
      <w:tr w:rsidR="003E6D16" w:rsidRPr="00431496" w14:paraId="634CBD91" w14:textId="77777777" w:rsidTr="00431496">
        <w:tc>
          <w:tcPr>
            <w:tcW w:w="3438" w:type="dxa"/>
          </w:tcPr>
          <w:p w14:paraId="5A0BAA06" w14:textId="77777777" w:rsidR="003E6D16" w:rsidRPr="00431496" w:rsidRDefault="003E6D16" w:rsidP="003E6D16">
            <w:pPr>
              <w:spacing w:line="380" w:lineRule="exact"/>
              <w:ind w:left="252" w:right="-43" w:hanging="252"/>
              <w:rPr>
                <w:rFonts w:ascii="Arial" w:hAnsi="Arial" w:cs="Arial"/>
                <w:sz w:val="22"/>
                <w:szCs w:val="22"/>
              </w:rPr>
            </w:pPr>
            <w:r w:rsidRPr="00431496">
              <w:rPr>
                <w:rFonts w:ascii="Arial" w:hAnsi="Arial" w:cs="Arial"/>
                <w:sz w:val="22"/>
                <w:szCs w:val="22"/>
              </w:rPr>
              <w:t>Salaries and wages and other employee benefits</w:t>
            </w:r>
          </w:p>
        </w:tc>
        <w:tc>
          <w:tcPr>
            <w:tcW w:w="1507" w:type="dxa"/>
            <w:shd w:val="clear" w:color="auto" w:fill="auto"/>
            <w:vAlign w:val="bottom"/>
          </w:tcPr>
          <w:p w14:paraId="0C868F96" w14:textId="0E2EC7EA"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329,187,300</w:t>
            </w:r>
          </w:p>
        </w:tc>
        <w:tc>
          <w:tcPr>
            <w:tcW w:w="1508" w:type="dxa"/>
            <w:shd w:val="clear" w:color="auto" w:fill="auto"/>
            <w:vAlign w:val="bottom"/>
          </w:tcPr>
          <w:p w14:paraId="213F1415" w14:textId="3581ED61"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273,072,232</w:t>
            </w:r>
          </w:p>
        </w:tc>
        <w:tc>
          <w:tcPr>
            <w:tcW w:w="1507" w:type="dxa"/>
            <w:gridSpan w:val="2"/>
            <w:shd w:val="clear" w:color="auto" w:fill="auto"/>
            <w:vAlign w:val="bottom"/>
          </w:tcPr>
          <w:p w14:paraId="0BF23203" w14:textId="42C2CA34"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246,596,813</w:t>
            </w:r>
          </w:p>
        </w:tc>
        <w:tc>
          <w:tcPr>
            <w:tcW w:w="1508" w:type="dxa"/>
            <w:shd w:val="clear" w:color="auto" w:fill="auto"/>
            <w:vAlign w:val="bottom"/>
          </w:tcPr>
          <w:p w14:paraId="65756266" w14:textId="6FB1A105"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233,496,492</w:t>
            </w:r>
          </w:p>
        </w:tc>
      </w:tr>
      <w:tr w:rsidR="003E6D16" w:rsidRPr="00431496" w14:paraId="2527866C" w14:textId="77777777" w:rsidTr="00431496">
        <w:tc>
          <w:tcPr>
            <w:tcW w:w="3438" w:type="dxa"/>
          </w:tcPr>
          <w:p w14:paraId="642102F3" w14:textId="41041813" w:rsidR="003E6D16" w:rsidRPr="00431496" w:rsidRDefault="00C43D3D" w:rsidP="003E6D16">
            <w:pPr>
              <w:spacing w:line="380" w:lineRule="exact"/>
              <w:ind w:left="252" w:right="-43" w:hanging="252"/>
              <w:rPr>
                <w:rFonts w:ascii="Arial" w:hAnsi="Arial" w:cstheme="minorBidi"/>
                <w:sz w:val="22"/>
                <w:szCs w:val="22"/>
              </w:rPr>
            </w:pPr>
            <w:r w:rsidRPr="00431496">
              <w:rPr>
                <w:rFonts w:ascii="Arial" w:hAnsi="Arial" w:cs="Arial"/>
                <w:sz w:val="22"/>
                <w:szCs w:val="22"/>
              </w:rPr>
              <w:t>C</w:t>
            </w:r>
            <w:r w:rsidR="003E6D16" w:rsidRPr="00431496">
              <w:rPr>
                <w:rFonts w:ascii="Arial" w:hAnsi="Arial" w:cs="Arial"/>
                <w:sz w:val="22"/>
                <w:szCs w:val="22"/>
              </w:rPr>
              <w:t>osts</w:t>
            </w:r>
            <w:r w:rsidRPr="00431496">
              <w:rPr>
                <w:rFonts w:ascii="Arial" w:hAnsi="Arial" w:cs="Arial"/>
                <w:sz w:val="22"/>
                <w:szCs w:val="22"/>
              </w:rPr>
              <w:t xml:space="preserve"> of equipment</w:t>
            </w:r>
            <w:r w:rsidR="00350D58" w:rsidRPr="00431496">
              <w:rPr>
                <w:rFonts w:ascii="Arial" w:hAnsi="Arial" w:cstheme="minorBidi" w:hint="cs"/>
                <w:sz w:val="22"/>
                <w:szCs w:val="22"/>
                <w:cs/>
              </w:rPr>
              <w:t xml:space="preserve"> </w:t>
            </w:r>
            <w:r w:rsidR="00477C2B" w:rsidRPr="00431496">
              <w:rPr>
                <w:rFonts w:ascii="Arial" w:hAnsi="Arial" w:cstheme="minorBidi"/>
                <w:sz w:val="22"/>
                <w:szCs w:val="22"/>
              </w:rPr>
              <w:t>for</w:t>
            </w:r>
            <w:r w:rsidR="00152895" w:rsidRPr="00431496">
              <w:rPr>
                <w:rFonts w:ascii="Arial" w:hAnsi="Arial" w:cstheme="minorBidi"/>
                <w:sz w:val="22"/>
                <w:szCs w:val="22"/>
              </w:rPr>
              <w:t xml:space="preserve"> </w:t>
            </w:r>
            <w:r w:rsidR="00477C2B" w:rsidRPr="00431496">
              <w:rPr>
                <w:rFonts w:ascii="Arial" w:hAnsi="Arial" w:cstheme="minorBidi"/>
                <w:sz w:val="22"/>
                <w:szCs w:val="22"/>
              </w:rPr>
              <w:t>services</w:t>
            </w:r>
          </w:p>
        </w:tc>
        <w:tc>
          <w:tcPr>
            <w:tcW w:w="1507" w:type="dxa"/>
            <w:shd w:val="clear" w:color="auto" w:fill="auto"/>
          </w:tcPr>
          <w:p w14:paraId="617B07B5" w14:textId="6D820A57"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44,101,253</w:t>
            </w:r>
          </w:p>
        </w:tc>
        <w:tc>
          <w:tcPr>
            <w:tcW w:w="1508" w:type="dxa"/>
            <w:shd w:val="clear" w:color="auto" w:fill="auto"/>
          </w:tcPr>
          <w:p w14:paraId="47E38604" w14:textId="3F4885DA"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52,615,898</w:t>
            </w:r>
          </w:p>
        </w:tc>
        <w:tc>
          <w:tcPr>
            <w:tcW w:w="1507" w:type="dxa"/>
            <w:gridSpan w:val="2"/>
            <w:shd w:val="clear" w:color="auto" w:fill="auto"/>
          </w:tcPr>
          <w:p w14:paraId="7E992A6E" w14:textId="308E136B"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43,084,343</w:t>
            </w:r>
          </w:p>
        </w:tc>
        <w:tc>
          <w:tcPr>
            <w:tcW w:w="1508" w:type="dxa"/>
            <w:shd w:val="clear" w:color="auto" w:fill="auto"/>
          </w:tcPr>
          <w:p w14:paraId="54FDBC24" w14:textId="6CFD1159"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27,863,591</w:t>
            </w:r>
          </w:p>
        </w:tc>
      </w:tr>
      <w:tr w:rsidR="003E6D16" w:rsidRPr="00431496" w14:paraId="619432C5" w14:textId="77777777" w:rsidTr="00431496">
        <w:tc>
          <w:tcPr>
            <w:tcW w:w="3438" w:type="dxa"/>
          </w:tcPr>
          <w:p w14:paraId="3BD869B0" w14:textId="71D93B76" w:rsidR="003E6D16" w:rsidRPr="00431496" w:rsidRDefault="003E6D16" w:rsidP="003E6D16">
            <w:pPr>
              <w:spacing w:line="380" w:lineRule="exact"/>
              <w:ind w:left="252" w:right="-43" w:hanging="252"/>
              <w:rPr>
                <w:rFonts w:ascii="Arial" w:hAnsi="Arial" w:cs="Arial"/>
                <w:sz w:val="22"/>
                <w:szCs w:val="22"/>
              </w:rPr>
            </w:pPr>
            <w:r w:rsidRPr="00431496">
              <w:rPr>
                <w:rFonts w:ascii="Arial" w:hAnsi="Arial" w:cs="Arial"/>
                <w:sz w:val="22"/>
                <w:szCs w:val="22"/>
              </w:rPr>
              <w:t>Travelling expenses</w:t>
            </w:r>
          </w:p>
        </w:tc>
        <w:tc>
          <w:tcPr>
            <w:tcW w:w="1507" w:type="dxa"/>
            <w:shd w:val="clear" w:color="auto" w:fill="auto"/>
          </w:tcPr>
          <w:p w14:paraId="785B6A16" w14:textId="741A8C10"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38,528,564</w:t>
            </w:r>
          </w:p>
        </w:tc>
        <w:tc>
          <w:tcPr>
            <w:tcW w:w="1508" w:type="dxa"/>
            <w:shd w:val="clear" w:color="auto" w:fill="auto"/>
          </w:tcPr>
          <w:p w14:paraId="6601D66F" w14:textId="6CA4A04D"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32,164,005</w:t>
            </w:r>
          </w:p>
        </w:tc>
        <w:tc>
          <w:tcPr>
            <w:tcW w:w="1507" w:type="dxa"/>
            <w:gridSpan w:val="2"/>
            <w:shd w:val="clear" w:color="auto" w:fill="auto"/>
          </w:tcPr>
          <w:p w14:paraId="6F8C57AF" w14:textId="4DB8FF3B"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26,569,399</w:t>
            </w:r>
          </w:p>
        </w:tc>
        <w:tc>
          <w:tcPr>
            <w:tcW w:w="1508" w:type="dxa"/>
            <w:shd w:val="clear" w:color="auto" w:fill="auto"/>
          </w:tcPr>
          <w:p w14:paraId="760CBBF9" w14:textId="06E9FCCA"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25,275,090</w:t>
            </w:r>
          </w:p>
        </w:tc>
      </w:tr>
      <w:tr w:rsidR="003E6D16" w:rsidRPr="00431496" w14:paraId="2A7F4C00" w14:textId="77777777" w:rsidTr="00431496">
        <w:tc>
          <w:tcPr>
            <w:tcW w:w="3438" w:type="dxa"/>
          </w:tcPr>
          <w:p w14:paraId="12114DB4" w14:textId="69A43F95" w:rsidR="003E6D16" w:rsidRPr="00431496" w:rsidRDefault="003E6D16" w:rsidP="003E6D16">
            <w:pPr>
              <w:spacing w:line="380" w:lineRule="exact"/>
              <w:ind w:left="252" w:right="-43" w:hanging="252"/>
              <w:rPr>
                <w:rFonts w:ascii="Arial" w:hAnsi="Arial" w:cs="Arial"/>
                <w:sz w:val="22"/>
                <w:szCs w:val="22"/>
              </w:rPr>
            </w:pPr>
            <w:r w:rsidRPr="00431496">
              <w:rPr>
                <w:rFonts w:ascii="Arial" w:hAnsi="Arial" w:cs="Arial"/>
                <w:sz w:val="22"/>
                <w:szCs w:val="22"/>
              </w:rPr>
              <w:t>Depreciation and amortisation</w:t>
            </w:r>
          </w:p>
        </w:tc>
        <w:tc>
          <w:tcPr>
            <w:tcW w:w="1507" w:type="dxa"/>
            <w:shd w:val="clear" w:color="auto" w:fill="auto"/>
          </w:tcPr>
          <w:p w14:paraId="3CDEA6B1" w14:textId="32441891" w:rsidR="003E6D16" w:rsidRPr="00431496" w:rsidRDefault="00D20F94"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13</w:t>
            </w:r>
            <w:r w:rsidR="003731D7" w:rsidRPr="00431496">
              <w:rPr>
                <w:rFonts w:ascii="Arial" w:hAnsi="Arial" w:cs="Arial"/>
                <w:color w:val="000000"/>
                <w:sz w:val="22"/>
                <w:szCs w:val="22"/>
              </w:rPr>
              <w:t>8,576,718</w:t>
            </w:r>
          </w:p>
        </w:tc>
        <w:tc>
          <w:tcPr>
            <w:tcW w:w="1508" w:type="dxa"/>
            <w:shd w:val="clear" w:color="auto" w:fill="auto"/>
          </w:tcPr>
          <w:p w14:paraId="44ADA5E6" w14:textId="177C9375"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113,901,685</w:t>
            </w:r>
          </w:p>
        </w:tc>
        <w:tc>
          <w:tcPr>
            <w:tcW w:w="1507" w:type="dxa"/>
            <w:gridSpan w:val="2"/>
            <w:shd w:val="clear" w:color="auto" w:fill="auto"/>
          </w:tcPr>
          <w:p w14:paraId="54C23AFA" w14:textId="64B96E23" w:rsidR="003E6D16" w:rsidRPr="00431496" w:rsidRDefault="003E6D16" w:rsidP="00431496">
            <w:pPr>
              <w:tabs>
                <w:tab w:val="decimal" w:pos="1245"/>
              </w:tabs>
              <w:spacing w:line="380" w:lineRule="exact"/>
              <w:ind w:right="-45"/>
              <w:rPr>
                <w:rFonts w:ascii="Arial" w:hAnsi="Arial" w:cs="Browallia New"/>
                <w:sz w:val="22"/>
                <w:szCs w:val="22"/>
              </w:rPr>
            </w:pPr>
            <w:r w:rsidRPr="00431496">
              <w:rPr>
                <w:rFonts w:ascii="Arial" w:hAnsi="Arial" w:cs="Arial"/>
                <w:color w:val="000000"/>
                <w:sz w:val="22"/>
                <w:szCs w:val="22"/>
              </w:rPr>
              <w:t>132,</w:t>
            </w:r>
            <w:r w:rsidR="00D20F94" w:rsidRPr="00431496">
              <w:rPr>
                <w:rFonts w:ascii="Arial" w:hAnsi="Arial" w:cs="Arial"/>
                <w:color w:val="000000"/>
                <w:sz w:val="22"/>
                <w:szCs w:val="22"/>
              </w:rPr>
              <w:t>149</w:t>
            </w:r>
            <w:r w:rsidR="00477C2B" w:rsidRPr="00431496">
              <w:rPr>
                <w:rFonts w:ascii="Arial" w:hAnsi="Arial" w:cs="Arial"/>
                <w:color w:val="000000"/>
                <w:sz w:val="22"/>
                <w:szCs w:val="22"/>
              </w:rPr>
              <w:t>,774</w:t>
            </w:r>
          </w:p>
        </w:tc>
        <w:tc>
          <w:tcPr>
            <w:tcW w:w="1508" w:type="dxa"/>
            <w:shd w:val="clear" w:color="auto" w:fill="auto"/>
          </w:tcPr>
          <w:p w14:paraId="3A5D5B2B" w14:textId="793DE3C1"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109,304,794</w:t>
            </w:r>
          </w:p>
        </w:tc>
      </w:tr>
      <w:tr w:rsidR="003E6D16" w:rsidRPr="00431496" w14:paraId="3C36BA71" w14:textId="77777777" w:rsidTr="00431496">
        <w:tc>
          <w:tcPr>
            <w:tcW w:w="3438" w:type="dxa"/>
          </w:tcPr>
          <w:p w14:paraId="16036BC3" w14:textId="7FDB729A" w:rsidR="003E6D16" w:rsidRPr="00431496" w:rsidRDefault="003E6D16" w:rsidP="003E6D16">
            <w:pPr>
              <w:spacing w:line="380" w:lineRule="exact"/>
              <w:ind w:left="252" w:right="-43" w:hanging="252"/>
              <w:rPr>
                <w:rFonts w:ascii="Arial" w:hAnsi="Arial" w:cs="Arial"/>
                <w:sz w:val="22"/>
                <w:szCs w:val="22"/>
              </w:rPr>
            </w:pPr>
            <w:r w:rsidRPr="00431496">
              <w:rPr>
                <w:rFonts w:ascii="Arial" w:hAnsi="Arial" w:cs="Arial"/>
                <w:sz w:val="22"/>
                <w:szCs w:val="22"/>
              </w:rPr>
              <w:t>Supplies for tools and equipment</w:t>
            </w:r>
          </w:p>
        </w:tc>
        <w:tc>
          <w:tcPr>
            <w:tcW w:w="1507" w:type="dxa"/>
            <w:shd w:val="clear" w:color="auto" w:fill="auto"/>
          </w:tcPr>
          <w:p w14:paraId="1C49D01D" w14:textId="6F1D081B"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73,097,908</w:t>
            </w:r>
          </w:p>
        </w:tc>
        <w:tc>
          <w:tcPr>
            <w:tcW w:w="1508" w:type="dxa"/>
            <w:shd w:val="clear" w:color="auto" w:fill="auto"/>
          </w:tcPr>
          <w:p w14:paraId="56C1ABD2" w14:textId="191F326E"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47,751,620</w:t>
            </w:r>
          </w:p>
        </w:tc>
        <w:tc>
          <w:tcPr>
            <w:tcW w:w="1507" w:type="dxa"/>
            <w:gridSpan w:val="2"/>
            <w:shd w:val="clear" w:color="auto" w:fill="auto"/>
          </w:tcPr>
          <w:p w14:paraId="5EE97579" w14:textId="58259A5A"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60,190,228</w:t>
            </w:r>
          </w:p>
        </w:tc>
        <w:tc>
          <w:tcPr>
            <w:tcW w:w="1508" w:type="dxa"/>
            <w:shd w:val="clear" w:color="auto" w:fill="auto"/>
          </w:tcPr>
          <w:p w14:paraId="3D4C8929" w14:textId="3B5DD98E"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45,766,500</w:t>
            </w:r>
          </w:p>
        </w:tc>
      </w:tr>
      <w:tr w:rsidR="003E6D16" w:rsidRPr="00431496" w14:paraId="6ED3D273" w14:textId="77777777" w:rsidTr="00431496">
        <w:tc>
          <w:tcPr>
            <w:tcW w:w="3438" w:type="dxa"/>
          </w:tcPr>
          <w:p w14:paraId="1A9B6502" w14:textId="20C86CC4" w:rsidR="003E6D16" w:rsidRPr="00431496" w:rsidRDefault="003E6D16" w:rsidP="003E6D16">
            <w:pPr>
              <w:spacing w:line="380" w:lineRule="exact"/>
              <w:ind w:left="252" w:right="-43" w:hanging="252"/>
              <w:rPr>
                <w:rFonts w:ascii="Arial" w:hAnsi="Arial" w:cs="Arial"/>
                <w:sz w:val="22"/>
                <w:szCs w:val="22"/>
              </w:rPr>
            </w:pPr>
            <w:r w:rsidRPr="00431496">
              <w:rPr>
                <w:rFonts w:ascii="Arial" w:hAnsi="Arial" w:cs="Arial"/>
                <w:sz w:val="22"/>
                <w:szCs w:val="22"/>
              </w:rPr>
              <w:t>Professional fee</w:t>
            </w:r>
          </w:p>
        </w:tc>
        <w:tc>
          <w:tcPr>
            <w:tcW w:w="1507" w:type="dxa"/>
            <w:shd w:val="clear" w:color="auto" w:fill="auto"/>
          </w:tcPr>
          <w:p w14:paraId="567EBD0A" w14:textId="510ECAA5"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10,136,947</w:t>
            </w:r>
          </w:p>
        </w:tc>
        <w:tc>
          <w:tcPr>
            <w:tcW w:w="1508" w:type="dxa"/>
            <w:shd w:val="clear" w:color="auto" w:fill="auto"/>
          </w:tcPr>
          <w:p w14:paraId="57271521" w14:textId="5192A921"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7,272,128</w:t>
            </w:r>
          </w:p>
        </w:tc>
        <w:tc>
          <w:tcPr>
            <w:tcW w:w="1507" w:type="dxa"/>
            <w:gridSpan w:val="2"/>
            <w:shd w:val="clear" w:color="auto" w:fill="auto"/>
          </w:tcPr>
          <w:p w14:paraId="11626D6E" w14:textId="7F9F9BF3"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5,330,145</w:t>
            </w:r>
          </w:p>
        </w:tc>
        <w:tc>
          <w:tcPr>
            <w:tcW w:w="1508" w:type="dxa"/>
            <w:shd w:val="clear" w:color="auto" w:fill="auto"/>
          </w:tcPr>
          <w:p w14:paraId="080CD1A8" w14:textId="00F8E7A7"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3,367,727</w:t>
            </w:r>
          </w:p>
        </w:tc>
      </w:tr>
      <w:tr w:rsidR="003E6D16" w:rsidRPr="00431496" w14:paraId="2D5F4423" w14:textId="77777777" w:rsidTr="00431496">
        <w:tc>
          <w:tcPr>
            <w:tcW w:w="3438" w:type="dxa"/>
          </w:tcPr>
          <w:p w14:paraId="4F3D7D5D" w14:textId="4401678E" w:rsidR="003E6D16" w:rsidRPr="00431496" w:rsidRDefault="003E6D16" w:rsidP="003E6D16">
            <w:pPr>
              <w:spacing w:line="380" w:lineRule="exact"/>
              <w:ind w:right="27"/>
              <w:rPr>
                <w:rFonts w:ascii="Arial" w:hAnsi="Arial" w:cs="Arial"/>
                <w:sz w:val="22"/>
                <w:szCs w:val="22"/>
              </w:rPr>
            </w:pPr>
            <w:r w:rsidRPr="00431496">
              <w:rPr>
                <w:rFonts w:ascii="Arial" w:hAnsi="Arial" w:cs="Arial"/>
                <w:sz w:val="22"/>
                <w:szCs w:val="22"/>
              </w:rPr>
              <w:t xml:space="preserve">Rental of tools and equipment </w:t>
            </w:r>
          </w:p>
        </w:tc>
        <w:tc>
          <w:tcPr>
            <w:tcW w:w="1507" w:type="dxa"/>
            <w:shd w:val="clear" w:color="auto" w:fill="auto"/>
          </w:tcPr>
          <w:p w14:paraId="04FF2EBB" w14:textId="701EF0D4"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6,766,253</w:t>
            </w:r>
          </w:p>
        </w:tc>
        <w:tc>
          <w:tcPr>
            <w:tcW w:w="1508" w:type="dxa"/>
            <w:shd w:val="clear" w:color="auto" w:fill="auto"/>
          </w:tcPr>
          <w:p w14:paraId="4CB07C85" w14:textId="0C70955B"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4,389,789</w:t>
            </w:r>
          </w:p>
        </w:tc>
        <w:tc>
          <w:tcPr>
            <w:tcW w:w="1507" w:type="dxa"/>
            <w:gridSpan w:val="2"/>
            <w:shd w:val="clear" w:color="auto" w:fill="auto"/>
          </w:tcPr>
          <w:p w14:paraId="29A5EA30" w14:textId="6BA2C001"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4,441,430</w:t>
            </w:r>
          </w:p>
        </w:tc>
        <w:tc>
          <w:tcPr>
            <w:tcW w:w="1508" w:type="dxa"/>
            <w:shd w:val="clear" w:color="auto" w:fill="auto"/>
          </w:tcPr>
          <w:p w14:paraId="5D15EE2E" w14:textId="4D2D1963"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2,732,861</w:t>
            </w:r>
          </w:p>
        </w:tc>
      </w:tr>
      <w:tr w:rsidR="003E6D16" w:rsidRPr="00431496" w14:paraId="1EEEDA4B" w14:textId="77777777" w:rsidTr="00431496">
        <w:tc>
          <w:tcPr>
            <w:tcW w:w="3438" w:type="dxa"/>
          </w:tcPr>
          <w:p w14:paraId="3AC5BBFF" w14:textId="04EE8FF3" w:rsidR="003E6D16" w:rsidRPr="00431496" w:rsidRDefault="003E6D16" w:rsidP="003E6D16">
            <w:pPr>
              <w:spacing w:line="380" w:lineRule="exact"/>
              <w:ind w:left="252" w:right="-43" w:hanging="252"/>
              <w:rPr>
                <w:rFonts w:ascii="Arial" w:hAnsi="Arial" w:cs="Arial"/>
                <w:sz w:val="22"/>
                <w:szCs w:val="22"/>
              </w:rPr>
            </w:pPr>
            <w:r w:rsidRPr="00431496">
              <w:rPr>
                <w:rFonts w:ascii="Arial" w:hAnsi="Arial" w:cs="Arial"/>
                <w:sz w:val="22"/>
                <w:szCs w:val="22"/>
              </w:rPr>
              <w:t>Repair and maintenance</w:t>
            </w:r>
          </w:p>
        </w:tc>
        <w:tc>
          <w:tcPr>
            <w:tcW w:w="1507" w:type="dxa"/>
            <w:shd w:val="clear" w:color="auto" w:fill="auto"/>
          </w:tcPr>
          <w:p w14:paraId="4EC9F1D7" w14:textId="1CDAEFF3"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5,202,907</w:t>
            </w:r>
          </w:p>
        </w:tc>
        <w:tc>
          <w:tcPr>
            <w:tcW w:w="1508" w:type="dxa"/>
            <w:shd w:val="clear" w:color="auto" w:fill="auto"/>
          </w:tcPr>
          <w:p w14:paraId="344F9488" w14:textId="6120D3DD"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7,557,772</w:t>
            </w:r>
          </w:p>
        </w:tc>
        <w:tc>
          <w:tcPr>
            <w:tcW w:w="1507" w:type="dxa"/>
            <w:gridSpan w:val="2"/>
            <w:shd w:val="clear" w:color="auto" w:fill="auto"/>
          </w:tcPr>
          <w:p w14:paraId="6C01ED8F" w14:textId="3957FDD7"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5,173,251</w:t>
            </w:r>
          </w:p>
        </w:tc>
        <w:tc>
          <w:tcPr>
            <w:tcW w:w="1508" w:type="dxa"/>
            <w:shd w:val="clear" w:color="auto" w:fill="auto"/>
          </w:tcPr>
          <w:p w14:paraId="21038415" w14:textId="69A74B13" w:rsidR="003E6D16" w:rsidRPr="00431496" w:rsidRDefault="003E6D16" w:rsidP="00431496">
            <w:pPr>
              <w:tabs>
                <w:tab w:val="decimal" w:pos="1245"/>
              </w:tabs>
              <w:spacing w:line="380" w:lineRule="exact"/>
              <w:ind w:right="-45"/>
              <w:rPr>
                <w:rFonts w:ascii="Arial" w:hAnsi="Arial" w:cs="Arial"/>
                <w:sz w:val="22"/>
                <w:szCs w:val="22"/>
              </w:rPr>
            </w:pPr>
            <w:r w:rsidRPr="00431496">
              <w:rPr>
                <w:rFonts w:ascii="Arial" w:hAnsi="Arial" w:cs="Arial"/>
                <w:color w:val="000000"/>
                <w:sz w:val="22"/>
                <w:szCs w:val="22"/>
              </w:rPr>
              <w:t>6,506,908</w:t>
            </w:r>
          </w:p>
        </w:tc>
      </w:tr>
    </w:tbl>
    <w:p w14:paraId="7DB31B62" w14:textId="06513B27" w:rsidR="00B54C0C" w:rsidRPr="00B11E79" w:rsidRDefault="00B54C0C" w:rsidP="00C63030">
      <w:pPr>
        <w:tabs>
          <w:tab w:val="left" w:pos="540"/>
          <w:tab w:val="left" w:pos="1440"/>
        </w:tabs>
        <w:spacing w:before="24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t>2</w:t>
      </w:r>
      <w:r w:rsidR="0032336C" w:rsidRPr="00B11E79">
        <w:rPr>
          <w:rFonts w:ascii="Arial" w:eastAsia="Ink Free" w:hAnsi="Arial" w:cs="Arial"/>
          <w:b/>
          <w:bCs/>
          <w:sz w:val="22"/>
          <w:szCs w:val="22"/>
          <w:lang w:eastAsia="en-GB"/>
        </w:rPr>
        <w:t>3</w:t>
      </w:r>
      <w:r w:rsidRPr="00B11E79">
        <w:rPr>
          <w:rFonts w:ascii="Arial" w:eastAsia="Ink Free" w:hAnsi="Arial" w:cs="Arial"/>
          <w:b/>
          <w:bCs/>
          <w:sz w:val="22"/>
          <w:szCs w:val="22"/>
          <w:lang w:eastAsia="en-GB"/>
        </w:rPr>
        <w:t xml:space="preserve">. </w:t>
      </w:r>
      <w:r w:rsidRPr="00B11E79">
        <w:rPr>
          <w:rFonts w:ascii="Arial" w:eastAsia="Ink Free" w:hAnsi="Arial" w:cs="Arial"/>
          <w:b/>
          <w:bCs/>
          <w:sz w:val="22"/>
          <w:szCs w:val="22"/>
          <w:lang w:eastAsia="en-GB"/>
        </w:rPr>
        <w:tab/>
      </w:r>
      <w:r w:rsidRPr="00B11E79">
        <w:rPr>
          <w:rFonts w:ascii="Arial" w:hAnsi="Arial" w:cs="Arial"/>
          <w:b/>
          <w:bCs/>
          <w:color w:val="000000"/>
          <w:sz w:val="22"/>
          <w:szCs w:val="22"/>
        </w:rPr>
        <w:t>Income tax</w:t>
      </w:r>
    </w:p>
    <w:p w14:paraId="1237AB7E" w14:textId="3AB28F39" w:rsidR="00B54C0C" w:rsidRPr="00B11E79" w:rsidRDefault="00B54C0C" w:rsidP="00B54C0C">
      <w:pPr>
        <w:keepNext/>
        <w:spacing w:before="120" w:after="120" w:line="380" w:lineRule="exact"/>
        <w:ind w:left="540"/>
        <w:jc w:val="thaiDistribute"/>
        <w:rPr>
          <w:rFonts w:ascii="Arial" w:hAnsi="Arial" w:cs="Arial"/>
          <w:sz w:val="22"/>
          <w:szCs w:val="20"/>
        </w:rPr>
      </w:pPr>
      <w:r w:rsidRPr="00B11E79">
        <w:rPr>
          <w:rFonts w:ascii="Arial" w:hAnsi="Arial" w:cs="Arial"/>
          <w:sz w:val="22"/>
          <w:szCs w:val="20"/>
        </w:rPr>
        <w:t>Income tax expenses for the years ended 31 December 20</w:t>
      </w:r>
      <w:r w:rsidR="00E77DE6" w:rsidRPr="00B11E79">
        <w:rPr>
          <w:rFonts w:ascii="Arial" w:hAnsi="Arial" w:cs="Arial"/>
          <w:sz w:val="22"/>
          <w:szCs w:val="20"/>
        </w:rPr>
        <w:t>24</w:t>
      </w:r>
      <w:r w:rsidRPr="00B11E79">
        <w:rPr>
          <w:rFonts w:ascii="Arial" w:hAnsi="Arial" w:cs="Arial"/>
          <w:sz w:val="22"/>
          <w:szCs w:val="20"/>
        </w:rPr>
        <w:t xml:space="preserve"> and 20</w:t>
      </w:r>
      <w:r w:rsidR="00E77DE6" w:rsidRPr="00B11E79">
        <w:rPr>
          <w:rFonts w:ascii="Arial" w:hAnsi="Arial" w:cs="Arial"/>
          <w:sz w:val="22"/>
          <w:szCs w:val="20"/>
        </w:rPr>
        <w:t>23</w:t>
      </w:r>
      <w:r w:rsidRPr="00B11E79">
        <w:rPr>
          <w:rFonts w:ascii="Arial" w:hAnsi="Arial" w:cs="Arial"/>
          <w:sz w:val="22"/>
          <w:szCs w:val="20"/>
        </w:rPr>
        <w:t xml:space="preserve"> are made up as follows:</w:t>
      </w:r>
    </w:p>
    <w:tbl>
      <w:tblPr>
        <w:tblW w:w="9427" w:type="dxa"/>
        <w:tblInd w:w="450" w:type="dxa"/>
        <w:tblLayout w:type="fixed"/>
        <w:tblLook w:val="01E0" w:firstRow="1" w:lastRow="1" w:firstColumn="1" w:lastColumn="1" w:noHBand="0" w:noVBand="0"/>
      </w:tblPr>
      <w:tblGrid>
        <w:gridCol w:w="4518"/>
        <w:gridCol w:w="1260"/>
        <w:gridCol w:w="1219"/>
        <w:gridCol w:w="1215"/>
        <w:gridCol w:w="1215"/>
      </w:tblGrid>
      <w:tr w:rsidR="00B54C0C" w:rsidRPr="00B11E79" w14:paraId="784F26D9" w14:textId="77777777" w:rsidTr="002C5EB2">
        <w:trPr>
          <w:trHeight w:val="325"/>
        </w:trPr>
        <w:tc>
          <w:tcPr>
            <w:tcW w:w="4518" w:type="dxa"/>
          </w:tcPr>
          <w:p w14:paraId="7CBAC4E1" w14:textId="77777777" w:rsidR="00B54C0C" w:rsidRPr="00B11E79" w:rsidRDefault="00B54C0C" w:rsidP="00211226">
            <w:pPr>
              <w:keepNext/>
              <w:keepLines/>
              <w:tabs>
                <w:tab w:val="left" w:pos="1440"/>
              </w:tabs>
              <w:spacing w:line="380" w:lineRule="exact"/>
              <w:jc w:val="thaiDistribute"/>
              <w:rPr>
                <w:rFonts w:ascii="Arial" w:hAnsi="Arial"/>
                <w:spacing w:val="-4"/>
                <w:sz w:val="20"/>
                <w:szCs w:val="20"/>
              </w:rPr>
            </w:pPr>
          </w:p>
        </w:tc>
        <w:tc>
          <w:tcPr>
            <w:tcW w:w="4909" w:type="dxa"/>
            <w:gridSpan w:val="4"/>
          </w:tcPr>
          <w:p w14:paraId="241FF037" w14:textId="6B38CCA3" w:rsidR="00B54C0C" w:rsidRPr="00B11E79" w:rsidRDefault="00B54C0C" w:rsidP="00211226">
            <w:pPr>
              <w:keepNext/>
              <w:keepLines/>
              <w:spacing w:line="380" w:lineRule="exact"/>
              <w:jc w:val="right"/>
              <w:rPr>
                <w:rFonts w:ascii="Arial" w:hAnsi="Arial"/>
                <w:spacing w:val="-4"/>
                <w:sz w:val="20"/>
                <w:szCs w:val="20"/>
              </w:rPr>
            </w:pPr>
            <w:r w:rsidRPr="00B11E79">
              <w:rPr>
                <w:rFonts w:ascii="Arial" w:hAnsi="Arial"/>
                <w:spacing w:val="-4"/>
                <w:sz w:val="20"/>
                <w:szCs w:val="20"/>
              </w:rPr>
              <w:t>(Unit: Baht)</w:t>
            </w:r>
          </w:p>
        </w:tc>
      </w:tr>
      <w:tr w:rsidR="00B54C0C" w:rsidRPr="00B11E79" w14:paraId="5C2CCA2E" w14:textId="77777777" w:rsidTr="002C5EB2">
        <w:trPr>
          <w:trHeight w:val="325"/>
        </w:trPr>
        <w:tc>
          <w:tcPr>
            <w:tcW w:w="4518" w:type="dxa"/>
          </w:tcPr>
          <w:p w14:paraId="0F924DDE" w14:textId="77777777" w:rsidR="00B54C0C" w:rsidRPr="00B11E79" w:rsidRDefault="00B54C0C" w:rsidP="00211226">
            <w:pPr>
              <w:tabs>
                <w:tab w:val="left" w:pos="1440"/>
              </w:tabs>
              <w:spacing w:line="380" w:lineRule="exact"/>
              <w:jc w:val="thaiDistribute"/>
              <w:rPr>
                <w:rFonts w:ascii="Arial" w:hAnsi="Arial"/>
                <w:spacing w:val="-4"/>
                <w:sz w:val="20"/>
                <w:szCs w:val="20"/>
              </w:rPr>
            </w:pPr>
          </w:p>
        </w:tc>
        <w:tc>
          <w:tcPr>
            <w:tcW w:w="2479" w:type="dxa"/>
            <w:gridSpan w:val="2"/>
            <w:vAlign w:val="bottom"/>
          </w:tcPr>
          <w:p w14:paraId="7AC1FB03" w14:textId="77777777" w:rsidR="00B54C0C" w:rsidRPr="00B11E79" w:rsidRDefault="00B54C0C" w:rsidP="00211226">
            <w:pPr>
              <w:pBdr>
                <w:bottom w:val="single" w:sz="6" w:space="1" w:color="auto"/>
              </w:pBdr>
              <w:spacing w:line="380" w:lineRule="exact"/>
              <w:ind w:right="-43"/>
              <w:jc w:val="center"/>
              <w:rPr>
                <w:rFonts w:ascii="Arial" w:hAnsi="Arial" w:cs="Arial"/>
                <w:sz w:val="20"/>
                <w:szCs w:val="20"/>
              </w:rPr>
            </w:pPr>
            <w:r w:rsidRPr="00B11E79">
              <w:rPr>
                <w:rFonts w:ascii="Arial" w:hAnsi="Arial" w:cs="Arial"/>
                <w:sz w:val="20"/>
                <w:szCs w:val="20"/>
              </w:rPr>
              <w:t xml:space="preserve">Consolidated </w:t>
            </w:r>
          </w:p>
          <w:p w14:paraId="7EC79939" w14:textId="77777777" w:rsidR="00B54C0C" w:rsidRPr="00B11E79" w:rsidRDefault="00B54C0C" w:rsidP="00211226">
            <w:pPr>
              <w:pBdr>
                <w:bottom w:val="single" w:sz="6" w:space="1" w:color="auto"/>
              </w:pBdr>
              <w:spacing w:line="380" w:lineRule="exact"/>
              <w:ind w:right="-43"/>
              <w:jc w:val="center"/>
              <w:rPr>
                <w:rFonts w:ascii="Arial" w:hAnsi="Arial" w:cs="Arial"/>
                <w:sz w:val="20"/>
                <w:szCs w:val="20"/>
              </w:rPr>
            </w:pPr>
            <w:r w:rsidRPr="00B11E79">
              <w:rPr>
                <w:rFonts w:ascii="Arial" w:hAnsi="Arial" w:cs="Arial"/>
                <w:sz w:val="20"/>
                <w:szCs w:val="20"/>
              </w:rPr>
              <w:t>financial statements</w:t>
            </w:r>
          </w:p>
        </w:tc>
        <w:tc>
          <w:tcPr>
            <w:tcW w:w="2430" w:type="dxa"/>
            <w:gridSpan w:val="2"/>
            <w:vAlign w:val="bottom"/>
          </w:tcPr>
          <w:p w14:paraId="4A4E18B7" w14:textId="77777777" w:rsidR="00B54C0C" w:rsidRPr="00B11E79" w:rsidRDefault="00B54C0C" w:rsidP="00211226">
            <w:pPr>
              <w:pBdr>
                <w:bottom w:val="single" w:sz="6" w:space="1" w:color="auto"/>
              </w:pBdr>
              <w:spacing w:line="380" w:lineRule="exact"/>
              <w:ind w:right="-43"/>
              <w:jc w:val="center"/>
              <w:rPr>
                <w:rFonts w:ascii="Arial" w:hAnsi="Arial" w:cs="Arial"/>
                <w:sz w:val="20"/>
                <w:szCs w:val="20"/>
              </w:rPr>
            </w:pPr>
            <w:r w:rsidRPr="00B11E79">
              <w:rPr>
                <w:rFonts w:ascii="Arial" w:hAnsi="Arial" w:cs="Arial"/>
                <w:sz w:val="20"/>
                <w:szCs w:val="20"/>
              </w:rPr>
              <w:t xml:space="preserve">Separate </w:t>
            </w:r>
          </w:p>
          <w:p w14:paraId="31170BCF" w14:textId="77777777" w:rsidR="00B54C0C" w:rsidRPr="00B11E79" w:rsidRDefault="00B54C0C" w:rsidP="00211226">
            <w:pPr>
              <w:pBdr>
                <w:bottom w:val="single" w:sz="6" w:space="1" w:color="auto"/>
              </w:pBdr>
              <w:spacing w:line="380" w:lineRule="exact"/>
              <w:ind w:right="-43"/>
              <w:jc w:val="center"/>
              <w:rPr>
                <w:rFonts w:ascii="Arial" w:hAnsi="Arial" w:cs="Arial"/>
                <w:sz w:val="20"/>
                <w:szCs w:val="20"/>
              </w:rPr>
            </w:pPr>
            <w:r w:rsidRPr="00B11E79">
              <w:rPr>
                <w:rFonts w:ascii="Arial" w:hAnsi="Arial" w:cs="Arial"/>
                <w:sz w:val="20"/>
                <w:szCs w:val="20"/>
              </w:rPr>
              <w:t>financial statements</w:t>
            </w:r>
          </w:p>
        </w:tc>
      </w:tr>
      <w:tr w:rsidR="00CC33DA" w:rsidRPr="00B11E79" w14:paraId="0B53EE4B" w14:textId="77777777" w:rsidTr="002C5EB2">
        <w:trPr>
          <w:trHeight w:val="354"/>
        </w:trPr>
        <w:tc>
          <w:tcPr>
            <w:tcW w:w="4518" w:type="dxa"/>
          </w:tcPr>
          <w:p w14:paraId="3D553994" w14:textId="77777777" w:rsidR="00CC33DA" w:rsidRPr="00B11E79" w:rsidRDefault="00CC33DA" w:rsidP="00CC33DA">
            <w:pPr>
              <w:tabs>
                <w:tab w:val="left" w:pos="1440"/>
              </w:tabs>
              <w:spacing w:line="380" w:lineRule="exact"/>
              <w:jc w:val="thaiDistribute"/>
              <w:rPr>
                <w:rFonts w:ascii="Arial" w:hAnsi="Arial"/>
                <w:spacing w:val="-4"/>
                <w:sz w:val="20"/>
                <w:szCs w:val="20"/>
              </w:rPr>
            </w:pPr>
          </w:p>
        </w:tc>
        <w:tc>
          <w:tcPr>
            <w:tcW w:w="1260" w:type="dxa"/>
          </w:tcPr>
          <w:p w14:paraId="098EA7B4" w14:textId="15D9CA90" w:rsidR="00CC33DA" w:rsidRPr="00B11E79" w:rsidRDefault="00CC33DA" w:rsidP="00CC33DA">
            <w:pPr>
              <w:pBdr>
                <w:bottom w:val="single" w:sz="4" w:space="1" w:color="auto"/>
              </w:pBdr>
              <w:tabs>
                <w:tab w:val="left" w:pos="1440"/>
              </w:tabs>
              <w:spacing w:line="380" w:lineRule="exact"/>
              <w:ind w:left="-15" w:right="-15"/>
              <w:jc w:val="center"/>
              <w:rPr>
                <w:rFonts w:ascii="Arial" w:hAnsi="Arial"/>
                <w:color w:val="000000"/>
                <w:sz w:val="20"/>
                <w:szCs w:val="20"/>
              </w:rPr>
            </w:pPr>
            <w:r w:rsidRPr="00B11E79">
              <w:rPr>
                <w:rFonts w:ascii="Arial" w:hAnsi="Arial" w:cs="Cordia New"/>
                <w:sz w:val="20"/>
                <w:szCs w:val="20"/>
                <w:lang w:val="en-US"/>
              </w:rPr>
              <w:t>2024</w:t>
            </w:r>
          </w:p>
        </w:tc>
        <w:tc>
          <w:tcPr>
            <w:tcW w:w="1219" w:type="dxa"/>
          </w:tcPr>
          <w:p w14:paraId="40C45C10" w14:textId="355E9B26" w:rsidR="00CC33DA" w:rsidRPr="00B11E79" w:rsidRDefault="00CC33DA" w:rsidP="00CC33DA">
            <w:pPr>
              <w:pBdr>
                <w:bottom w:val="single" w:sz="4" w:space="1" w:color="auto"/>
              </w:pBdr>
              <w:tabs>
                <w:tab w:val="left" w:pos="1440"/>
              </w:tabs>
              <w:spacing w:line="380" w:lineRule="exact"/>
              <w:ind w:left="-15" w:right="-15"/>
              <w:jc w:val="center"/>
              <w:rPr>
                <w:rFonts w:ascii="Arial" w:hAnsi="Arial"/>
                <w:color w:val="000000"/>
                <w:sz w:val="20"/>
                <w:szCs w:val="20"/>
              </w:rPr>
            </w:pPr>
            <w:r w:rsidRPr="00B11E79">
              <w:rPr>
                <w:rFonts w:ascii="Arial" w:hAnsi="Arial"/>
                <w:color w:val="000000"/>
                <w:sz w:val="20"/>
                <w:szCs w:val="20"/>
              </w:rPr>
              <w:t>2023</w:t>
            </w:r>
          </w:p>
        </w:tc>
        <w:tc>
          <w:tcPr>
            <w:tcW w:w="1215" w:type="dxa"/>
          </w:tcPr>
          <w:p w14:paraId="480CAA14" w14:textId="17968DF8" w:rsidR="00CC33DA" w:rsidRPr="00B11E79" w:rsidRDefault="00CC33DA" w:rsidP="00CC33DA">
            <w:pPr>
              <w:pBdr>
                <w:bottom w:val="single" w:sz="4" w:space="1" w:color="auto"/>
              </w:pBdr>
              <w:tabs>
                <w:tab w:val="left" w:pos="1440"/>
              </w:tabs>
              <w:spacing w:line="380" w:lineRule="exact"/>
              <w:ind w:left="-15" w:right="-15"/>
              <w:jc w:val="center"/>
              <w:rPr>
                <w:rFonts w:ascii="Arial" w:hAnsi="Arial"/>
                <w:color w:val="000000"/>
                <w:sz w:val="20"/>
                <w:szCs w:val="20"/>
              </w:rPr>
            </w:pPr>
            <w:r w:rsidRPr="00B11E79">
              <w:rPr>
                <w:rFonts w:ascii="Arial" w:hAnsi="Arial"/>
                <w:color w:val="000000"/>
                <w:sz w:val="20"/>
                <w:szCs w:val="20"/>
              </w:rPr>
              <w:t>2024</w:t>
            </w:r>
          </w:p>
        </w:tc>
        <w:tc>
          <w:tcPr>
            <w:tcW w:w="1215" w:type="dxa"/>
          </w:tcPr>
          <w:p w14:paraId="28E59A0F" w14:textId="414D515C" w:rsidR="00CC33DA" w:rsidRPr="00B11E79" w:rsidRDefault="00CC33DA" w:rsidP="00CC33DA">
            <w:pPr>
              <w:pBdr>
                <w:bottom w:val="single" w:sz="4" w:space="1" w:color="auto"/>
              </w:pBdr>
              <w:tabs>
                <w:tab w:val="left" w:pos="1440"/>
              </w:tabs>
              <w:spacing w:line="380" w:lineRule="exact"/>
              <w:ind w:left="-15" w:right="-15"/>
              <w:jc w:val="center"/>
              <w:rPr>
                <w:rFonts w:ascii="Arial" w:hAnsi="Arial"/>
                <w:color w:val="000000"/>
                <w:sz w:val="20"/>
                <w:szCs w:val="20"/>
              </w:rPr>
            </w:pPr>
            <w:r w:rsidRPr="00B11E79">
              <w:rPr>
                <w:rFonts w:ascii="Arial" w:hAnsi="Arial"/>
                <w:color w:val="000000"/>
                <w:sz w:val="20"/>
                <w:szCs w:val="20"/>
              </w:rPr>
              <w:t>2023</w:t>
            </w:r>
          </w:p>
        </w:tc>
      </w:tr>
      <w:tr w:rsidR="00B54C0C" w:rsidRPr="00B11E79" w14:paraId="438E3C17" w14:textId="77777777" w:rsidTr="002C5EB2">
        <w:trPr>
          <w:trHeight w:val="325"/>
        </w:trPr>
        <w:tc>
          <w:tcPr>
            <w:tcW w:w="4518" w:type="dxa"/>
          </w:tcPr>
          <w:p w14:paraId="2DE9799B" w14:textId="77777777" w:rsidR="00B54C0C" w:rsidRPr="00B11E79" w:rsidRDefault="00B54C0C" w:rsidP="00211226">
            <w:pPr>
              <w:tabs>
                <w:tab w:val="left" w:pos="1440"/>
              </w:tabs>
              <w:spacing w:line="380" w:lineRule="exact"/>
              <w:rPr>
                <w:rFonts w:ascii="Arial" w:hAnsi="Arial"/>
                <w:b/>
                <w:bCs/>
                <w:sz w:val="20"/>
                <w:szCs w:val="20"/>
              </w:rPr>
            </w:pPr>
            <w:r w:rsidRPr="00B11E79">
              <w:rPr>
                <w:rFonts w:ascii="Arial" w:hAnsi="Arial"/>
                <w:b/>
                <w:bCs/>
                <w:sz w:val="20"/>
                <w:szCs w:val="20"/>
              </w:rPr>
              <w:t>Current income tax:</w:t>
            </w:r>
          </w:p>
        </w:tc>
        <w:tc>
          <w:tcPr>
            <w:tcW w:w="1260" w:type="dxa"/>
            <w:vAlign w:val="bottom"/>
          </w:tcPr>
          <w:p w14:paraId="70EAF849" w14:textId="77777777" w:rsidR="00B54C0C" w:rsidRPr="00B11E79" w:rsidRDefault="00B54C0C" w:rsidP="00211226">
            <w:pPr>
              <w:tabs>
                <w:tab w:val="decimal" w:pos="793"/>
              </w:tabs>
              <w:spacing w:line="380" w:lineRule="exact"/>
              <w:ind w:right="-42"/>
              <w:jc w:val="both"/>
              <w:rPr>
                <w:rFonts w:ascii="Arial" w:hAnsi="Arial"/>
                <w:spacing w:val="-4"/>
                <w:sz w:val="20"/>
                <w:szCs w:val="20"/>
              </w:rPr>
            </w:pPr>
          </w:p>
        </w:tc>
        <w:tc>
          <w:tcPr>
            <w:tcW w:w="1219" w:type="dxa"/>
            <w:vAlign w:val="bottom"/>
          </w:tcPr>
          <w:p w14:paraId="01440594" w14:textId="77777777" w:rsidR="00B54C0C" w:rsidRPr="00B11E79" w:rsidRDefault="00B54C0C" w:rsidP="002C5EB2">
            <w:pPr>
              <w:tabs>
                <w:tab w:val="decimal" w:pos="793"/>
              </w:tabs>
              <w:spacing w:line="380" w:lineRule="exact"/>
              <w:ind w:left="24" w:right="-42"/>
              <w:jc w:val="both"/>
              <w:rPr>
                <w:rFonts w:ascii="Arial" w:hAnsi="Arial"/>
                <w:spacing w:val="-4"/>
                <w:sz w:val="20"/>
                <w:szCs w:val="20"/>
              </w:rPr>
            </w:pPr>
          </w:p>
        </w:tc>
        <w:tc>
          <w:tcPr>
            <w:tcW w:w="1215" w:type="dxa"/>
            <w:vAlign w:val="bottom"/>
          </w:tcPr>
          <w:p w14:paraId="2996B863" w14:textId="77777777" w:rsidR="00B54C0C" w:rsidRPr="00B11E79" w:rsidRDefault="00B54C0C" w:rsidP="00211226">
            <w:pPr>
              <w:tabs>
                <w:tab w:val="decimal" w:pos="793"/>
              </w:tabs>
              <w:spacing w:line="380" w:lineRule="exact"/>
              <w:ind w:right="-42"/>
              <w:jc w:val="both"/>
              <w:rPr>
                <w:rFonts w:ascii="Arial" w:hAnsi="Arial"/>
                <w:spacing w:val="-4"/>
                <w:sz w:val="20"/>
                <w:szCs w:val="20"/>
              </w:rPr>
            </w:pPr>
          </w:p>
        </w:tc>
        <w:tc>
          <w:tcPr>
            <w:tcW w:w="1215" w:type="dxa"/>
            <w:vAlign w:val="bottom"/>
          </w:tcPr>
          <w:p w14:paraId="162C7B98" w14:textId="77777777" w:rsidR="00B54C0C" w:rsidRPr="00B11E79" w:rsidRDefault="00B54C0C" w:rsidP="00211226">
            <w:pPr>
              <w:tabs>
                <w:tab w:val="decimal" w:pos="793"/>
              </w:tabs>
              <w:spacing w:line="380" w:lineRule="exact"/>
              <w:ind w:right="-42"/>
              <w:jc w:val="both"/>
              <w:rPr>
                <w:rFonts w:ascii="Arial" w:hAnsi="Arial"/>
                <w:spacing w:val="-4"/>
                <w:sz w:val="20"/>
                <w:szCs w:val="20"/>
              </w:rPr>
            </w:pPr>
          </w:p>
        </w:tc>
      </w:tr>
      <w:tr w:rsidR="0013708D" w:rsidRPr="00B11E79" w14:paraId="4D2594DD" w14:textId="77777777" w:rsidTr="002C5EB2">
        <w:trPr>
          <w:trHeight w:val="325"/>
        </w:trPr>
        <w:tc>
          <w:tcPr>
            <w:tcW w:w="4518" w:type="dxa"/>
          </w:tcPr>
          <w:p w14:paraId="42A41396" w14:textId="77777777" w:rsidR="0013708D" w:rsidRPr="00B11E79" w:rsidRDefault="0013708D" w:rsidP="0013708D">
            <w:pPr>
              <w:tabs>
                <w:tab w:val="left" w:pos="1440"/>
              </w:tabs>
              <w:spacing w:line="380" w:lineRule="exact"/>
              <w:ind w:left="12"/>
              <w:rPr>
                <w:rFonts w:ascii="Arial" w:hAnsi="Arial"/>
                <w:sz w:val="20"/>
                <w:szCs w:val="20"/>
              </w:rPr>
            </w:pPr>
            <w:r w:rsidRPr="00B11E79">
              <w:rPr>
                <w:rFonts w:ascii="Arial" w:hAnsi="Arial"/>
                <w:sz w:val="20"/>
                <w:szCs w:val="20"/>
              </w:rPr>
              <w:t>Current income tax charge</w:t>
            </w:r>
          </w:p>
        </w:tc>
        <w:tc>
          <w:tcPr>
            <w:tcW w:w="1260" w:type="dxa"/>
            <w:vAlign w:val="bottom"/>
          </w:tcPr>
          <w:p w14:paraId="2B903FC1" w14:textId="4770EFD1" w:rsidR="0013708D" w:rsidRPr="00B11E79" w:rsidRDefault="0013708D" w:rsidP="0013708D">
            <w:pPr>
              <w:tabs>
                <w:tab w:val="decimal" w:pos="975"/>
              </w:tabs>
              <w:spacing w:line="380" w:lineRule="exact"/>
              <w:ind w:right="-42"/>
              <w:rPr>
                <w:rFonts w:ascii="Arial" w:hAnsi="Arial" w:cs="Arial"/>
                <w:sz w:val="20"/>
                <w:szCs w:val="20"/>
              </w:rPr>
            </w:pPr>
            <w:r w:rsidRPr="00B11E79">
              <w:rPr>
                <w:rFonts w:ascii="Arial" w:hAnsi="Arial" w:cs="Arial"/>
                <w:color w:val="000000"/>
                <w:sz w:val="20"/>
                <w:szCs w:val="20"/>
              </w:rPr>
              <w:t>5,152,626</w:t>
            </w:r>
          </w:p>
        </w:tc>
        <w:tc>
          <w:tcPr>
            <w:tcW w:w="1219" w:type="dxa"/>
            <w:vAlign w:val="bottom"/>
          </w:tcPr>
          <w:p w14:paraId="57EA95EB" w14:textId="546857D6" w:rsidR="0013708D" w:rsidRPr="00B11E79" w:rsidRDefault="0013708D" w:rsidP="0013708D">
            <w:pPr>
              <w:tabs>
                <w:tab w:val="decimal" w:pos="975"/>
              </w:tabs>
              <w:spacing w:line="380" w:lineRule="exact"/>
              <w:ind w:right="-42"/>
              <w:rPr>
                <w:rFonts w:ascii="Arial" w:hAnsi="Arial" w:cs="Arial"/>
                <w:sz w:val="20"/>
                <w:szCs w:val="20"/>
              </w:rPr>
            </w:pPr>
            <w:r w:rsidRPr="00B11E79">
              <w:rPr>
                <w:rFonts w:ascii="Arial" w:hAnsi="Arial" w:cs="Arial"/>
                <w:color w:val="000000"/>
                <w:sz w:val="20"/>
                <w:szCs w:val="20"/>
              </w:rPr>
              <w:t>60,636</w:t>
            </w:r>
          </w:p>
        </w:tc>
        <w:tc>
          <w:tcPr>
            <w:tcW w:w="1215" w:type="dxa"/>
            <w:vAlign w:val="bottom"/>
          </w:tcPr>
          <w:p w14:paraId="5D864B29" w14:textId="5DAE8617" w:rsidR="0013708D" w:rsidRPr="00B11E79" w:rsidRDefault="0013708D" w:rsidP="0013708D">
            <w:pPr>
              <w:tabs>
                <w:tab w:val="decimal" w:pos="975"/>
              </w:tabs>
              <w:spacing w:line="380" w:lineRule="exact"/>
              <w:ind w:right="-42"/>
              <w:rPr>
                <w:rFonts w:ascii="Arial" w:hAnsi="Arial" w:cs="Arial"/>
                <w:sz w:val="20"/>
                <w:szCs w:val="20"/>
              </w:rPr>
            </w:pPr>
            <w:r w:rsidRPr="00B11E79">
              <w:rPr>
                <w:rFonts w:ascii="Arial" w:hAnsi="Arial" w:cs="Arial"/>
                <w:color w:val="000000"/>
                <w:sz w:val="20"/>
                <w:szCs w:val="20"/>
              </w:rPr>
              <w:t>3,796,825</w:t>
            </w:r>
          </w:p>
        </w:tc>
        <w:tc>
          <w:tcPr>
            <w:tcW w:w="1215" w:type="dxa"/>
            <w:vAlign w:val="bottom"/>
          </w:tcPr>
          <w:p w14:paraId="03FE483A" w14:textId="3FB27A01" w:rsidR="0013708D" w:rsidRPr="00B11E79" w:rsidRDefault="0013708D" w:rsidP="0013708D">
            <w:pPr>
              <w:tabs>
                <w:tab w:val="decimal" w:pos="975"/>
              </w:tabs>
              <w:spacing w:line="380" w:lineRule="exact"/>
              <w:ind w:right="-42"/>
              <w:rPr>
                <w:rFonts w:ascii="Arial" w:hAnsi="Arial" w:cs="Arial"/>
                <w:sz w:val="20"/>
                <w:szCs w:val="20"/>
              </w:rPr>
            </w:pPr>
            <w:r w:rsidRPr="00B11E79">
              <w:rPr>
                <w:rFonts w:ascii="Arial" w:hAnsi="Arial" w:cs="Arial"/>
                <w:color w:val="000000"/>
                <w:sz w:val="20"/>
                <w:szCs w:val="20"/>
              </w:rPr>
              <w:t>-</w:t>
            </w:r>
          </w:p>
        </w:tc>
      </w:tr>
      <w:tr w:rsidR="0013708D" w:rsidRPr="00B11E79" w14:paraId="47281E73" w14:textId="77777777" w:rsidTr="002C5EB2">
        <w:trPr>
          <w:trHeight w:val="311"/>
        </w:trPr>
        <w:tc>
          <w:tcPr>
            <w:tcW w:w="4518" w:type="dxa"/>
          </w:tcPr>
          <w:p w14:paraId="12E69727" w14:textId="77777777" w:rsidR="0013708D" w:rsidRPr="00B11E79" w:rsidRDefault="0013708D" w:rsidP="0013708D">
            <w:pPr>
              <w:tabs>
                <w:tab w:val="left" w:pos="567"/>
                <w:tab w:val="left" w:pos="1134"/>
                <w:tab w:val="left" w:pos="1701"/>
              </w:tabs>
              <w:spacing w:line="380" w:lineRule="exact"/>
              <w:ind w:left="12" w:right="-108" w:hanging="12"/>
              <w:rPr>
                <w:rFonts w:ascii="Arial" w:hAnsi="Arial"/>
                <w:b/>
                <w:bCs/>
                <w:color w:val="000000"/>
                <w:sz w:val="20"/>
                <w:szCs w:val="20"/>
              </w:rPr>
            </w:pPr>
            <w:r w:rsidRPr="00B11E79">
              <w:rPr>
                <w:rFonts w:ascii="Arial" w:hAnsi="Arial"/>
                <w:b/>
                <w:bCs/>
                <w:color w:val="000000"/>
                <w:sz w:val="20"/>
                <w:szCs w:val="20"/>
              </w:rPr>
              <w:t>Deferred tax:</w:t>
            </w:r>
          </w:p>
        </w:tc>
        <w:tc>
          <w:tcPr>
            <w:tcW w:w="1260" w:type="dxa"/>
            <w:vAlign w:val="bottom"/>
          </w:tcPr>
          <w:p w14:paraId="33417D6C" w14:textId="77777777" w:rsidR="0013708D" w:rsidRPr="00B11E79" w:rsidRDefault="0013708D" w:rsidP="0013708D">
            <w:pPr>
              <w:tabs>
                <w:tab w:val="decimal" w:pos="975"/>
              </w:tabs>
              <w:spacing w:line="380" w:lineRule="exact"/>
              <w:ind w:right="-42"/>
              <w:rPr>
                <w:rFonts w:ascii="Arial" w:hAnsi="Arial" w:cs="Arial"/>
                <w:spacing w:val="-4"/>
                <w:sz w:val="20"/>
                <w:szCs w:val="20"/>
              </w:rPr>
            </w:pPr>
          </w:p>
        </w:tc>
        <w:tc>
          <w:tcPr>
            <w:tcW w:w="1219" w:type="dxa"/>
            <w:vAlign w:val="bottom"/>
          </w:tcPr>
          <w:p w14:paraId="7275724C" w14:textId="77777777" w:rsidR="0013708D" w:rsidRPr="00B11E79" w:rsidRDefault="0013708D" w:rsidP="0013708D">
            <w:pPr>
              <w:tabs>
                <w:tab w:val="decimal" w:pos="975"/>
              </w:tabs>
              <w:spacing w:line="380" w:lineRule="exact"/>
              <w:ind w:right="-42"/>
              <w:rPr>
                <w:rFonts w:ascii="Arial" w:hAnsi="Arial" w:cs="Arial"/>
                <w:spacing w:val="-4"/>
                <w:sz w:val="20"/>
                <w:szCs w:val="20"/>
              </w:rPr>
            </w:pPr>
          </w:p>
        </w:tc>
        <w:tc>
          <w:tcPr>
            <w:tcW w:w="1215" w:type="dxa"/>
            <w:vAlign w:val="bottom"/>
          </w:tcPr>
          <w:p w14:paraId="1EAEB430" w14:textId="77777777" w:rsidR="0013708D" w:rsidRPr="00B11E79" w:rsidRDefault="0013708D" w:rsidP="0013708D">
            <w:pPr>
              <w:tabs>
                <w:tab w:val="decimal" w:pos="975"/>
              </w:tabs>
              <w:spacing w:line="380" w:lineRule="exact"/>
              <w:ind w:right="-42"/>
              <w:rPr>
                <w:rFonts w:ascii="Arial" w:hAnsi="Arial" w:cs="Arial"/>
                <w:spacing w:val="-4"/>
                <w:sz w:val="20"/>
                <w:szCs w:val="20"/>
              </w:rPr>
            </w:pPr>
          </w:p>
        </w:tc>
        <w:tc>
          <w:tcPr>
            <w:tcW w:w="1215" w:type="dxa"/>
            <w:vAlign w:val="bottom"/>
          </w:tcPr>
          <w:p w14:paraId="2F43628A" w14:textId="77777777" w:rsidR="0013708D" w:rsidRPr="00B11E79" w:rsidRDefault="0013708D" w:rsidP="0013708D">
            <w:pPr>
              <w:tabs>
                <w:tab w:val="decimal" w:pos="975"/>
              </w:tabs>
              <w:spacing w:line="380" w:lineRule="exact"/>
              <w:ind w:right="-42"/>
              <w:rPr>
                <w:rFonts w:ascii="Arial" w:hAnsi="Arial" w:cs="Arial"/>
                <w:spacing w:val="-4"/>
                <w:sz w:val="20"/>
                <w:szCs w:val="20"/>
              </w:rPr>
            </w:pPr>
          </w:p>
        </w:tc>
      </w:tr>
      <w:tr w:rsidR="0013708D" w:rsidRPr="00B11E79" w14:paraId="42B94683" w14:textId="77777777" w:rsidTr="002C5EB2">
        <w:trPr>
          <w:trHeight w:val="339"/>
        </w:trPr>
        <w:tc>
          <w:tcPr>
            <w:tcW w:w="4518" w:type="dxa"/>
          </w:tcPr>
          <w:p w14:paraId="371C04B9" w14:textId="77777777" w:rsidR="0013708D" w:rsidRPr="00B11E79" w:rsidRDefault="0013708D" w:rsidP="0013708D">
            <w:pPr>
              <w:tabs>
                <w:tab w:val="left" w:pos="1440"/>
              </w:tabs>
              <w:spacing w:line="380" w:lineRule="exact"/>
              <w:ind w:left="345" w:hanging="333"/>
              <w:rPr>
                <w:rFonts w:ascii="Arial" w:hAnsi="Arial"/>
                <w:sz w:val="20"/>
                <w:szCs w:val="20"/>
              </w:rPr>
            </w:pPr>
            <w:bookmarkStart w:id="6" w:name="Note31_incomeTax"/>
            <w:bookmarkEnd w:id="6"/>
            <w:r w:rsidRPr="00B11E79">
              <w:rPr>
                <w:rFonts w:ascii="Arial" w:hAnsi="Arial"/>
                <w:sz w:val="20"/>
                <w:szCs w:val="20"/>
              </w:rPr>
              <w:t xml:space="preserve">Relating to origination and reversal of </w:t>
            </w:r>
          </w:p>
          <w:p w14:paraId="538073D9" w14:textId="6B926EFB" w:rsidR="0013708D" w:rsidRPr="00B11E79" w:rsidRDefault="0013708D" w:rsidP="0013708D">
            <w:pPr>
              <w:tabs>
                <w:tab w:val="left" w:pos="1440"/>
              </w:tabs>
              <w:spacing w:line="380" w:lineRule="exact"/>
              <w:ind w:left="345" w:hanging="333"/>
              <w:rPr>
                <w:rFonts w:ascii="Arial" w:hAnsi="Arial"/>
                <w:sz w:val="20"/>
                <w:szCs w:val="20"/>
              </w:rPr>
            </w:pPr>
            <w:r w:rsidRPr="00B11E79">
              <w:rPr>
                <w:rFonts w:ascii="Arial" w:hAnsi="Arial"/>
                <w:sz w:val="20"/>
                <w:szCs w:val="20"/>
              </w:rPr>
              <w:t xml:space="preserve">   temporary differences  </w:t>
            </w:r>
          </w:p>
        </w:tc>
        <w:tc>
          <w:tcPr>
            <w:tcW w:w="1260" w:type="dxa"/>
            <w:vAlign w:val="bottom"/>
          </w:tcPr>
          <w:p w14:paraId="01E9247A" w14:textId="2971AD08" w:rsidR="0013708D" w:rsidRPr="00B11E79" w:rsidRDefault="0013708D" w:rsidP="0013708D">
            <w:pPr>
              <w:pBdr>
                <w:bottom w:val="single" w:sz="4" w:space="1" w:color="auto"/>
              </w:pBdr>
              <w:tabs>
                <w:tab w:val="decimal" w:pos="975"/>
              </w:tabs>
              <w:spacing w:line="380" w:lineRule="exact"/>
              <w:ind w:right="-42"/>
              <w:rPr>
                <w:rFonts w:ascii="Arial" w:hAnsi="Arial" w:cs="Arial"/>
                <w:spacing w:val="-4"/>
                <w:sz w:val="20"/>
                <w:szCs w:val="20"/>
              </w:rPr>
            </w:pPr>
            <w:r w:rsidRPr="00B11E79">
              <w:rPr>
                <w:rFonts w:ascii="Arial" w:hAnsi="Arial" w:cs="Arial"/>
                <w:color w:val="000000"/>
                <w:sz w:val="20"/>
                <w:szCs w:val="20"/>
              </w:rPr>
              <w:t>(1,495,202)</w:t>
            </w:r>
          </w:p>
        </w:tc>
        <w:tc>
          <w:tcPr>
            <w:tcW w:w="1219" w:type="dxa"/>
            <w:vAlign w:val="bottom"/>
          </w:tcPr>
          <w:p w14:paraId="68290B39" w14:textId="0B56CC7B" w:rsidR="0013708D" w:rsidRPr="00B11E79" w:rsidRDefault="0013708D" w:rsidP="0013708D">
            <w:pPr>
              <w:pBdr>
                <w:bottom w:val="single" w:sz="4" w:space="1" w:color="auto"/>
              </w:pBdr>
              <w:tabs>
                <w:tab w:val="decimal" w:pos="975"/>
              </w:tabs>
              <w:spacing w:line="380" w:lineRule="exact"/>
              <w:ind w:right="-42"/>
              <w:rPr>
                <w:rFonts w:ascii="Arial" w:hAnsi="Arial" w:cs="Arial"/>
                <w:spacing w:val="-4"/>
                <w:sz w:val="20"/>
                <w:szCs w:val="20"/>
              </w:rPr>
            </w:pPr>
            <w:r w:rsidRPr="00B11E79">
              <w:rPr>
                <w:rFonts w:ascii="Arial" w:hAnsi="Arial" w:cs="Arial"/>
                <w:color w:val="000000"/>
                <w:sz w:val="20"/>
                <w:szCs w:val="20"/>
              </w:rPr>
              <w:t>2,142,533</w:t>
            </w:r>
          </w:p>
        </w:tc>
        <w:tc>
          <w:tcPr>
            <w:tcW w:w="1215" w:type="dxa"/>
            <w:vAlign w:val="bottom"/>
          </w:tcPr>
          <w:p w14:paraId="09A07EAD" w14:textId="45782DD3" w:rsidR="0013708D" w:rsidRPr="00B11E79" w:rsidRDefault="0013708D" w:rsidP="0013708D">
            <w:pPr>
              <w:pBdr>
                <w:bottom w:val="single" w:sz="4" w:space="1" w:color="auto"/>
              </w:pBdr>
              <w:tabs>
                <w:tab w:val="decimal" w:pos="975"/>
              </w:tabs>
              <w:spacing w:line="380" w:lineRule="exact"/>
              <w:ind w:right="-42"/>
              <w:rPr>
                <w:rFonts w:ascii="Arial" w:hAnsi="Arial" w:cs="Arial"/>
                <w:spacing w:val="-4"/>
                <w:sz w:val="20"/>
                <w:szCs w:val="20"/>
              </w:rPr>
            </w:pPr>
            <w:r w:rsidRPr="00B11E79">
              <w:rPr>
                <w:rFonts w:ascii="Arial" w:hAnsi="Arial" w:cs="Arial"/>
                <w:color w:val="000000"/>
                <w:sz w:val="20"/>
                <w:szCs w:val="20"/>
              </w:rPr>
              <w:t>(1,409,684)</w:t>
            </w:r>
          </w:p>
        </w:tc>
        <w:tc>
          <w:tcPr>
            <w:tcW w:w="1215" w:type="dxa"/>
            <w:vAlign w:val="bottom"/>
          </w:tcPr>
          <w:p w14:paraId="6D286BB7" w14:textId="6A303184" w:rsidR="0013708D" w:rsidRPr="00B11E79" w:rsidRDefault="0013708D" w:rsidP="0013708D">
            <w:pPr>
              <w:pBdr>
                <w:bottom w:val="single" w:sz="4" w:space="1" w:color="auto"/>
              </w:pBdr>
              <w:tabs>
                <w:tab w:val="decimal" w:pos="975"/>
              </w:tabs>
              <w:spacing w:line="380" w:lineRule="exact"/>
              <w:ind w:right="-42"/>
              <w:rPr>
                <w:rFonts w:ascii="Arial" w:hAnsi="Arial" w:cs="Arial"/>
                <w:spacing w:val="-4"/>
                <w:sz w:val="20"/>
                <w:szCs w:val="20"/>
              </w:rPr>
            </w:pPr>
            <w:r w:rsidRPr="00B11E79">
              <w:rPr>
                <w:rFonts w:ascii="Arial" w:hAnsi="Arial" w:cs="Arial"/>
                <w:color w:val="000000"/>
                <w:sz w:val="20"/>
                <w:szCs w:val="20"/>
              </w:rPr>
              <w:t>2,249,519</w:t>
            </w:r>
          </w:p>
        </w:tc>
      </w:tr>
      <w:tr w:rsidR="0013708D" w:rsidRPr="00B11E79" w14:paraId="6789577D" w14:textId="77777777" w:rsidTr="002C5EB2">
        <w:trPr>
          <w:trHeight w:val="74"/>
        </w:trPr>
        <w:tc>
          <w:tcPr>
            <w:tcW w:w="4518" w:type="dxa"/>
          </w:tcPr>
          <w:p w14:paraId="58D2F351" w14:textId="77777777" w:rsidR="0013708D" w:rsidRPr="00B11E79" w:rsidRDefault="0013708D" w:rsidP="0013708D">
            <w:pPr>
              <w:tabs>
                <w:tab w:val="left" w:pos="567"/>
                <w:tab w:val="left" w:pos="1134"/>
                <w:tab w:val="left" w:pos="1701"/>
              </w:tabs>
              <w:spacing w:line="380" w:lineRule="exact"/>
              <w:ind w:left="312" w:right="-108" w:hanging="312"/>
              <w:rPr>
                <w:rFonts w:ascii="Arial" w:hAnsi="Arial"/>
                <w:b/>
                <w:bCs/>
                <w:color w:val="000000"/>
                <w:sz w:val="20"/>
                <w:szCs w:val="20"/>
              </w:rPr>
            </w:pPr>
            <w:r w:rsidRPr="00B11E79">
              <w:rPr>
                <w:rFonts w:ascii="Arial" w:hAnsi="Arial"/>
                <w:b/>
                <w:bCs/>
                <w:color w:val="000000"/>
                <w:sz w:val="20"/>
                <w:szCs w:val="20"/>
              </w:rPr>
              <w:t>Income tax expense reported in profit or loss</w:t>
            </w:r>
          </w:p>
        </w:tc>
        <w:tc>
          <w:tcPr>
            <w:tcW w:w="1260" w:type="dxa"/>
            <w:vAlign w:val="bottom"/>
          </w:tcPr>
          <w:p w14:paraId="2FCD6190" w14:textId="51E6684C" w:rsidR="0013708D" w:rsidRPr="00B11E79" w:rsidRDefault="0013708D" w:rsidP="0013708D">
            <w:pPr>
              <w:pBdr>
                <w:bottom w:val="double" w:sz="4" w:space="1" w:color="auto"/>
              </w:pBdr>
              <w:tabs>
                <w:tab w:val="decimal" w:pos="975"/>
              </w:tabs>
              <w:spacing w:line="380" w:lineRule="exact"/>
              <w:ind w:right="-42"/>
              <w:rPr>
                <w:rFonts w:ascii="Arial" w:hAnsi="Arial" w:cs="Arial"/>
                <w:spacing w:val="-4"/>
                <w:sz w:val="20"/>
                <w:szCs w:val="20"/>
              </w:rPr>
            </w:pPr>
            <w:r w:rsidRPr="00B11E79">
              <w:rPr>
                <w:rFonts w:ascii="Arial" w:hAnsi="Arial" w:cs="Arial"/>
                <w:color w:val="000000"/>
                <w:sz w:val="20"/>
                <w:szCs w:val="20"/>
              </w:rPr>
              <w:t>3,657,424</w:t>
            </w:r>
          </w:p>
        </w:tc>
        <w:tc>
          <w:tcPr>
            <w:tcW w:w="1219" w:type="dxa"/>
            <w:vAlign w:val="bottom"/>
          </w:tcPr>
          <w:p w14:paraId="7524A3CE" w14:textId="0B39EF02" w:rsidR="0013708D" w:rsidRPr="00B11E79" w:rsidRDefault="0013708D" w:rsidP="0013708D">
            <w:pPr>
              <w:pBdr>
                <w:bottom w:val="double" w:sz="4" w:space="1" w:color="auto"/>
              </w:pBdr>
              <w:tabs>
                <w:tab w:val="decimal" w:pos="975"/>
              </w:tabs>
              <w:spacing w:line="380" w:lineRule="exact"/>
              <w:ind w:right="-42"/>
              <w:rPr>
                <w:rFonts w:ascii="Arial" w:hAnsi="Arial" w:cs="Arial"/>
                <w:spacing w:val="-4"/>
                <w:sz w:val="20"/>
                <w:szCs w:val="20"/>
              </w:rPr>
            </w:pPr>
            <w:r w:rsidRPr="00B11E79">
              <w:rPr>
                <w:rFonts w:ascii="Arial" w:hAnsi="Arial" w:cs="Arial"/>
                <w:color w:val="000000"/>
                <w:sz w:val="20"/>
                <w:szCs w:val="20"/>
              </w:rPr>
              <w:t>2,203,169</w:t>
            </w:r>
          </w:p>
        </w:tc>
        <w:tc>
          <w:tcPr>
            <w:tcW w:w="1215" w:type="dxa"/>
            <w:vAlign w:val="bottom"/>
          </w:tcPr>
          <w:p w14:paraId="19AD1584" w14:textId="423C14E4" w:rsidR="0013708D" w:rsidRPr="00B11E79" w:rsidRDefault="0013708D" w:rsidP="0013708D">
            <w:pPr>
              <w:pBdr>
                <w:bottom w:val="double" w:sz="4" w:space="1" w:color="auto"/>
              </w:pBdr>
              <w:tabs>
                <w:tab w:val="decimal" w:pos="975"/>
              </w:tabs>
              <w:spacing w:line="380" w:lineRule="exact"/>
              <w:ind w:right="-42"/>
              <w:rPr>
                <w:rFonts w:ascii="Arial" w:hAnsi="Arial" w:cs="Arial"/>
                <w:spacing w:val="-4"/>
                <w:sz w:val="20"/>
                <w:szCs w:val="20"/>
              </w:rPr>
            </w:pPr>
            <w:r w:rsidRPr="00B11E79">
              <w:rPr>
                <w:rFonts w:ascii="Arial" w:hAnsi="Arial" w:cs="Arial"/>
                <w:color w:val="000000"/>
                <w:sz w:val="20"/>
                <w:szCs w:val="20"/>
              </w:rPr>
              <w:t>2,387,141</w:t>
            </w:r>
          </w:p>
        </w:tc>
        <w:tc>
          <w:tcPr>
            <w:tcW w:w="1215" w:type="dxa"/>
            <w:vAlign w:val="bottom"/>
          </w:tcPr>
          <w:p w14:paraId="201F3036" w14:textId="3FF60072" w:rsidR="0013708D" w:rsidRPr="00B11E79" w:rsidRDefault="0013708D" w:rsidP="0013708D">
            <w:pPr>
              <w:pBdr>
                <w:bottom w:val="double" w:sz="4" w:space="1" w:color="auto"/>
              </w:pBdr>
              <w:tabs>
                <w:tab w:val="decimal" w:pos="975"/>
              </w:tabs>
              <w:spacing w:line="380" w:lineRule="exact"/>
              <w:ind w:right="-42"/>
              <w:rPr>
                <w:rFonts w:ascii="Arial" w:hAnsi="Arial" w:cs="Arial"/>
                <w:spacing w:val="-4"/>
                <w:sz w:val="20"/>
                <w:szCs w:val="20"/>
              </w:rPr>
            </w:pPr>
            <w:r w:rsidRPr="00B11E79">
              <w:rPr>
                <w:rFonts w:ascii="Arial" w:hAnsi="Arial" w:cs="Arial"/>
                <w:color w:val="000000"/>
                <w:sz w:val="20"/>
                <w:szCs w:val="20"/>
              </w:rPr>
              <w:t>2,249,519</w:t>
            </w:r>
          </w:p>
        </w:tc>
      </w:tr>
    </w:tbl>
    <w:p w14:paraId="2581161D" w14:textId="77777777" w:rsidR="008F1A05" w:rsidRDefault="008F1A05" w:rsidP="00F412BD">
      <w:pPr>
        <w:keepNext/>
        <w:spacing w:before="120" w:line="380" w:lineRule="exact"/>
        <w:ind w:left="547"/>
        <w:jc w:val="thaiDistribute"/>
        <w:rPr>
          <w:rFonts w:ascii="Arial" w:hAnsi="Arial" w:cs="Arial"/>
          <w:sz w:val="22"/>
          <w:szCs w:val="20"/>
        </w:rPr>
      </w:pPr>
    </w:p>
    <w:p w14:paraId="421C63AA" w14:textId="643A2715" w:rsidR="00B54C0C" w:rsidRPr="00B11E79" w:rsidRDefault="008F1A05" w:rsidP="008F1A05">
      <w:pPr>
        <w:keepNext/>
        <w:spacing w:before="120" w:after="120" w:line="380" w:lineRule="exact"/>
        <w:ind w:left="547"/>
        <w:jc w:val="thaiDistribute"/>
        <w:rPr>
          <w:rFonts w:ascii="Arial" w:hAnsi="Arial" w:cs="Arial"/>
          <w:sz w:val="22"/>
          <w:szCs w:val="20"/>
        </w:rPr>
      </w:pPr>
      <w:r>
        <w:rPr>
          <w:rFonts w:ascii="Arial" w:hAnsi="Arial" w:cs="Arial"/>
          <w:sz w:val="22"/>
          <w:szCs w:val="20"/>
        </w:rPr>
        <w:br w:type="page"/>
      </w:r>
      <w:r w:rsidR="00B54C0C" w:rsidRPr="00B11E79">
        <w:rPr>
          <w:rFonts w:ascii="Arial" w:hAnsi="Arial" w:cs="Arial"/>
          <w:sz w:val="22"/>
          <w:szCs w:val="20"/>
        </w:rPr>
        <w:lastRenderedPageBreak/>
        <w:t>The reconciliation between accounting profit and income tax expense is shown below.</w:t>
      </w:r>
    </w:p>
    <w:tbl>
      <w:tblPr>
        <w:tblW w:w="9288" w:type="dxa"/>
        <w:tblInd w:w="450" w:type="dxa"/>
        <w:tblLayout w:type="fixed"/>
        <w:tblLook w:val="01E0" w:firstRow="1" w:lastRow="1" w:firstColumn="1" w:lastColumn="1" w:noHBand="0" w:noVBand="0"/>
      </w:tblPr>
      <w:tblGrid>
        <w:gridCol w:w="4068"/>
        <w:gridCol w:w="1350"/>
        <w:gridCol w:w="1350"/>
        <w:gridCol w:w="1260"/>
        <w:gridCol w:w="1260"/>
      </w:tblGrid>
      <w:tr w:rsidR="00B54C0C" w:rsidRPr="00B11E79" w14:paraId="263A151F" w14:textId="77777777" w:rsidTr="00350D58">
        <w:trPr>
          <w:tblHeader/>
        </w:trPr>
        <w:tc>
          <w:tcPr>
            <w:tcW w:w="4068" w:type="dxa"/>
          </w:tcPr>
          <w:p w14:paraId="562858E8" w14:textId="77777777" w:rsidR="00B54C0C" w:rsidRPr="00B11E79" w:rsidRDefault="00B54C0C" w:rsidP="00211226">
            <w:pPr>
              <w:tabs>
                <w:tab w:val="left" w:pos="1440"/>
              </w:tabs>
              <w:spacing w:line="360" w:lineRule="exact"/>
              <w:jc w:val="thaiDistribute"/>
              <w:rPr>
                <w:rFonts w:ascii="Arial" w:hAnsi="Arial"/>
                <w:spacing w:val="-4"/>
                <w:sz w:val="18"/>
                <w:szCs w:val="18"/>
              </w:rPr>
            </w:pPr>
          </w:p>
        </w:tc>
        <w:tc>
          <w:tcPr>
            <w:tcW w:w="5220" w:type="dxa"/>
            <w:gridSpan w:val="4"/>
          </w:tcPr>
          <w:p w14:paraId="64E7A88D" w14:textId="3AB09B70" w:rsidR="00B54C0C" w:rsidRPr="00B11E79" w:rsidRDefault="00B54C0C" w:rsidP="00211226">
            <w:pPr>
              <w:spacing w:line="360" w:lineRule="exact"/>
              <w:jc w:val="right"/>
              <w:rPr>
                <w:rFonts w:ascii="Arial" w:hAnsi="Arial"/>
                <w:spacing w:val="-4"/>
                <w:sz w:val="18"/>
                <w:szCs w:val="18"/>
              </w:rPr>
            </w:pPr>
            <w:r w:rsidRPr="00B11E79">
              <w:rPr>
                <w:rFonts w:ascii="Arial" w:hAnsi="Arial"/>
                <w:spacing w:val="-4"/>
                <w:sz w:val="18"/>
                <w:szCs w:val="18"/>
              </w:rPr>
              <w:t>(Unit: Baht)</w:t>
            </w:r>
          </w:p>
        </w:tc>
      </w:tr>
      <w:tr w:rsidR="00B54C0C" w:rsidRPr="00B11E79" w14:paraId="3FD33A08" w14:textId="77777777" w:rsidTr="00350D58">
        <w:trPr>
          <w:tblHeader/>
        </w:trPr>
        <w:tc>
          <w:tcPr>
            <w:tcW w:w="4068" w:type="dxa"/>
          </w:tcPr>
          <w:p w14:paraId="1D490F52" w14:textId="77777777" w:rsidR="00B54C0C" w:rsidRPr="00B11E79" w:rsidRDefault="00B54C0C" w:rsidP="00211226">
            <w:pPr>
              <w:tabs>
                <w:tab w:val="left" w:pos="1440"/>
              </w:tabs>
              <w:spacing w:line="360" w:lineRule="exact"/>
              <w:jc w:val="thaiDistribute"/>
              <w:rPr>
                <w:rFonts w:ascii="Arial" w:hAnsi="Arial"/>
                <w:spacing w:val="-4"/>
                <w:sz w:val="18"/>
                <w:szCs w:val="18"/>
              </w:rPr>
            </w:pPr>
          </w:p>
        </w:tc>
        <w:tc>
          <w:tcPr>
            <w:tcW w:w="2700" w:type="dxa"/>
            <w:gridSpan w:val="2"/>
            <w:vAlign w:val="bottom"/>
          </w:tcPr>
          <w:p w14:paraId="16DD7417" w14:textId="77777777" w:rsidR="00B54C0C" w:rsidRPr="00B11E79" w:rsidRDefault="00B54C0C" w:rsidP="00211226">
            <w:pPr>
              <w:pBdr>
                <w:bottom w:val="single" w:sz="6" w:space="1" w:color="auto"/>
              </w:pBdr>
              <w:spacing w:line="360" w:lineRule="exact"/>
              <w:ind w:right="-43"/>
              <w:jc w:val="center"/>
              <w:rPr>
                <w:rFonts w:ascii="Arial" w:hAnsi="Arial" w:cs="Arial"/>
                <w:sz w:val="18"/>
                <w:szCs w:val="18"/>
              </w:rPr>
            </w:pPr>
            <w:r w:rsidRPr="00B11E79">
              <w:rPr>
                <w:rFonts w:ascii="Arial" w:hAnsi="Arial" w:cs="Arial"/>
                <w:sz w:val="18"/>
                <w:szCs w:val="18"/>
              </w:rPr>
              <w:t xml:space="preserve">Consolidated </w:t>
            </w:r>
          </w:p>
          <w:p w14:paraId="48BB4BC7" w14:textId="77777777" w:rsidR="00B54C0C" w:rsidRPr="00B11E79" w:rsidRDefault="00B54C0C" w:rsidP="00211226">
            <w:pPr>
              <w:pBdr>
                <w:bottom w:val="single" w:sz="6" w:space="1" w:color="auto"/>
              </w:pBdr>
              <w:spacing w:line="360" w:lineRule="exact"/>
              <w:ind w:right="-43"/>
              <w:jc w:val="center"/>
              <w:rPr>
                <w:rFonts w:ascii="Arial" w:hAnsi="Arial" w:cs="Arial"/>
                <w:sz w:val="18"/>
                <w:szCs w:val="18"/>
              </w:rPr>
            </w:pPr>
            <w:r w:rsidRPr="00B11E79">
              <w:rPr>
                <w:rFonts w:ascii="Arial" w:hAnsi="Arial" w:cs="Arial"/>
                <w:sz w:val="18"/>
                <w:szCs w:val="18"/>
              </w:rPr>
              <w:t>financial statements</w:t>
            </w:r>
          </w:p>
        </w:tc>
        <w:tc>
          <w:tcPr>
            <w:tcW w:w="2520" w:type="dxa"/>
            <w:gridSpan w:val="2"/>
            <w:vAlign w:val="bottom"/>
          </w:tcPr>
          <w:p w14:paraId="5456FEB0" w14:textId="77777777" w:rsidR="00B54C0C" w:rsidRPr="00B11E79" w:rsidRDefault="00B54C0C" w:rsidP="00211226">
            <w:pPr>
              <w:pBdr>
                <w:bottom w:val="single" w:sz="6" w:space="1" w:color="auto"/>
              </w:pBdr>
              <w:spacing w:line="360" w:lineRule="exact"/>
              <w:ind w:right="-43"/>
              <w:jc w:val="center"/>
              <w:rPr>
                <w:rFonts w:ascii="Arial" w:hAnsi="Arial" w:cs="Arial"/>
                <w:sz w:val="18"/>
                <w:szCs w:val="18"/>
              </w:rPr>
            </w:pPr>
            <w:r w:rsidRPr="00B11E79">
              <w:rPr>
                <w:rFonts w:ascii="Arial" w:hAnsi="Arial" w:cs="Arial"/>
                <w:sz w:val="18"/>
                <w:szCs w:val="18"/>
              </w:rPr>
              <w:t xml:space="preserve">Separate </w:t>
            </w:r>
          </w:p>
          <w:p w14:paraId="28758745" w14:textId="77777777" w:rsidR="00B54C0C" w:rsidRPr="00B11E79" w:rsidRDefault="00B54C0C" w:rsidP="00211226">
            <w:pPr>
              <w:pBdr>
                <w:bottom w:val="single" w:sz="6" w:space="1" w:color="auto"/>
              </w:pBdr>
              <w:spacing w:line="360" w:lineRule="exact"/>
              <w:ind w:right="-43"/>
              <w:jc w:val="center"/>
              <w:rPr>
                <w:rFonts w:ascii="Arial" w:hAnsi="Arial" w:cs="Arial"/>
                <w:sz w:val="18"/>
                <w:szCs w:val="18"/>
              </w:rPr>
            </w:pPr>
            <w:r w:rsidRPr="00B11E79">
              <w:rPr>
                <w:rFonts w:ascii="Arial" w:hAnsi="Arial" w:cs="Arial"/>
                <w:sz w:val="18"/>
                <w:szCs w:val="18"/>
              </w:rPr>
              <w:t>financial statements</w:t>
            </w:r>
          </w:p>
        </w:tc>
      </w:tr>
      <w:tr w:rsidR="00B17340" w:rsidRPr="00B11E79" w14:paraId="02A19E0B" w14:textId="77777777" w:rsidTr="00350D58">
        <w:trPr>
          <w:tblHeader/>
        </w:trPr>
        <w:tc>
          <w:tcPr>
            <w:tcW w:w="4068" w:type="dxa"/>
          </w:tcPr>
          <w:p w14:paraId="25662830" w14:textId="77777777" w:rsidR="00B17340" w:rsidRPr="00B11E79" w:rsidRDefault="00B17340" w:rsidP="00B17340">
            <w:pPr>
              <w:tabs>
                <w:tab w:val="left" w:pos="1440"/>
              </w:tabs>
              <w:spacing w:line="360" w:lineRule="exact"/>
              <w:jc w:val="thaiDistribute"/>
              <w:rPr>
                <w:rFonts w:ascii="Arial" w:hAnsi="Arial"/>
                <w:spacing w:val="-4"/>
                <w:sz w:val="18"/>
                <w:szCs w:val="18"/>
              </w:rPr>
            </w:pPr>
          </w:p>
        </w:tc>
        <w:tc>
          <w:tcPr>
            <w:tcW w:w="1350" w:type="dxa"/>
          </w:tcPr>
          <w:p w14:paraId="5B2086C3" w14:textId="0BE403BB" w:rsidR="00B17340" w:rsidRPr="00B11E79" w:rsidRDefault="00B17340" w:rsidP="003300EC">
            <w:pPr>
              <w:pBdr>
                <w:bottom w:val="single" w:sz="4" w:space="1" w:color="auto"/>
              </w:pBdr>
              <w:tabs>
                <w:tab w:val="left" w:pos="1440"/>
              </w:tabs>
              <w:spacing w:line="360" w:lineRule="exact"/>
              <w:ind w:left="-15" w:right="-15"/>
              <w:jc w:val="center"/>
              <w:rPr>
                <w:rFonts w:ascii="Arial" w:hAnsi="Arial" w:cs="Arial"/>
                <w:sz w:val="18"/>
                <w:szCs w:val="18"/>
                <w:u w:val="single"/>
              </w:rPr>
            </w:pPr>
            <w:r w:rsidRPr="00B11E79">
              <w:rPr>
                <w:rFonts w:ascii="Arial" w:hAnsi="Arial" w:cs="Arial"/>
                <w:sz w:val="18"/>
                <w:szCs w:val="18"/>
              </w:rPr>
              <w:t>2024</w:t>
            </w:r>
          </w:p>
        </w:tc>
        <w:tc>
          <w:tcPr>
            <w:tcW w:w="1350" w:type="dxa"/>
          </w:tcPr>
          <w:p w14:paraId="09DED211" w14:textId="7038DFAE" w:rsidR="00B17340" w:rsidRPr="00B11E79" w:rsidRDefault="00B17340" w:rsidP="003300EC">
            <w:pPr>
              <w:pBdr>
                <w:bottom w:val="single" w:sz="4" w:space="1" w:color="auto"/>
              </w:pBdr>
              <w:tabs>
                <w:tab w:val="left" w:pos="1440"/>
              </w:tabs>
              <w:spacing w:line="360" w:lineRule="exact"/>
              <w:ind w:left="-15" w:right="-15"/>
              <w:jc w:val="center"/>
              <w:rPr>
                <w:rFonts w:ascii="Arial" w:hAnsi="Arial" w:cs="Arial"/>
                <w:sz w:val="18"/>
                <w:szCs w:val="18"/>
                <w:u w:val="single"/>
              </w:rPr>
            </w:pPr>
            <w:r w:rsidRPr="00B11E79">
              <w:rPr>
                <w:rFonts w:ascii="Arial" w:hAnsi="Arial" w:cs="Arial"/>
                <w:sz w:val="18"/>
                <w:szCs w:val="18"/>
              </w:rPr>
              <w:t>2023</w:t>
            </w:r>
          </w:p>
        </w:tc>
        <w:tc>
          <w:tcPr>
            <w:tcW w:w="1260" w:type="dxa"/>
          </w:tcPr>
          <w:p w14:paraId="442D86E1" w14:textId="3F2E550C" w:rsidR="00B17340" w:rsidRPr="00B11E79" w:rsidRDefault="00B17340" w:rsidP="003300EC">
            <w:pPr>
              <w:pBdr>
                <w:bottom w:val="single" w:sz="4" w:space="1" w:color="auto"/>
              </w:pBdr>
              <w:tabs>
                <w:tab w:val="left" w:pos="1440"/>
              </w:tabs>
              <w:spacing w:line="360" w:lineRule="exact"/>
              <w:ind w:left="-15" w:right="-15"/>
              <w:jc w:val="center"/>
              <w:rPr>
                <w:rFonts w:ascii="Arial" w:hAnsi="Arial" w:cs="Arial"/>
                <w:sz w:val="18"/>
                <w:szCs w:val="18"/>
                <w:u w:val="single"/>
              </w:rPr>
            </w:pPr>
            <w:r w:rsidRPr="00B11E79">
              <w:rPr>
                <w:rFonts w:ascii="Arial" w:hAnsi="Arial" w:cs="Arial"/>
                <w:sz w:val="18"/>
                <w:szCs w:val="18"/>
              </w:rPr>
              <w:t>2024</w:t>
            </w:r>
          </w:p>
        </w:tc>
        <w:tc>
          <w:tcPr>
            <w:tcW w:w="1260" w:type="dxa"/>
          </w:tcPr>
          <w:p w14:paraId="219C4221" w14:textId="54EABB31" w:rsidR="00B17340" w:rsidRPr="00B11E79" w:rsidRDefault="00B17340" w:rsidP="003300EC">
            <w:pPr>
              <w:pBdr>
                <w:bottom w:val="single" w:sz="4" w:space="1" w:color="auto"/>
              </w:pBdr>
              <w:tabs>
                <w:tab w:val="left" w:pos="1440"/>
              </w:tabs>
              <w:spacing w:line="360" w:lineRule="exact"/>
              <w:ind w:left="-15" w:right="-15"/>
              <w:jc w:val="center"/>
              <w:rPr>
                <w:rFonts w:ascii="Arial" w:hAnsi="Arial" w:cs="Arial"/>
                <w:sz w:val="18"/>
                <w:szCs w:val="18"/>
                <w:u w:val="single"/>
              </w:rPr>
            </w:pPr>
            <w:r w:rsidRPr="00B11E79">
              <w:rPr>
                <w:rFonts w:ascii="Arial" w:hAnsi="Arial" w:cs="Arial"/>
                <w:sz w:val="18"/>
                <w:szCs w:val="18"/>
              </w:rPr>
              <w:t>2023</w:t>
            </w:r>
          </w:p>
        </w:tc>
      </w:tr>
      <w:tr w:rsidR="003F299D" w:rsidRPr="00B11E79" w14:paraId="44382451" w14:textId="77777777" w:rsidTr="00350D58">
        <w:trPr>
          <w:tblHeader/>
        </w:trPr>
        <w:tc>
          <w:tcPr>
            <w:tcW w:w="4068" w:type="dxa"/>
          </w:tcPr>
          <w:p w14:paraId="0D38CC5D" w14:textId="77777777" w:rsidR="003F299D" w:rsidRPr="00B11E79" w:rsidRDefault="003F299D" w:rsidP="003F299D">
            <w:pPr>
              <w:tabs>
                <w:tab w:val="left" w:pos="1440"/>
              </w:tabs>
              <w:spacing w:line="360" w:lineRule="exact"/>
              <w:ind w:left="222" w:hanging="222"/>
              <w:rPr>
                <w:rFonts w:ascii="Arial" w:hAnsi="Arial" w:cs="Arial"/>
                <w:sz w:val="18"/>
                <w:szCs w:val="18"/>
              </w:rPr>
            </w:pPr>
            <w:r w:rsidRPr="00B11E79">
              <w:rPr>
                <w:rFonts w:ascii="Arial" w:hAnsi="Arial" w:cs="Arial"/>
                <w:sz w:val="18"/>
                <w:szCs w:val="18"/>
              </w:rPr>
              <w:t>Accounting profit before tax</w:t>
            </w:r>
          </w:p>
        </w:tc>
        <w:tc>
          <w:tcPr>
            <w:tcW w:w="1350" w:type="dxa"/>
            <w:vAlign w:val="bottom"/>
          </w:tcPr>
          <w:p w14:paraId="5704C063" w14:textId="6CACED9A" w:rsidR="003F299D" w:rsidRPr="00B11E79" w:rsidRDefault="003F299D" w:rsidP="008F1A05">
            <w:pPr>
              <w:pBdr>
                <w:bottom w:val="double" w:sz="4" w:space="1" w:color="auto"/>
              </w:pBdr>
              <w:tabs>
                <w:tab w:val="decimal" w:pos="975"/>
              </w:tabs>
              <w:spacing w:line="360" w:lineRule="exact"/>
              <w:ind w:right="-42"/>
              <w:rPr>
                <w:rFonts w:ascii="Arial" w:hAnsi="Arial" w:cs="Arial"/>
                <w:spacing w:val="-4"/>
                <w:sz w:val="18"/>
                <w:szCs w:val="18"/>
              </w:rPr>
            </w:pPr>
            <w:r w:rsidRPr="00B11E79">
              <w:rPr>
                <w:rFonts w:ascii="Arial" w:hAnsi="Arial" w:cs="Arial"/>
                <w:color w:val="000000"/>
                <w:sz w:val="18"/>
                <w:szCs w:val="18"/>
              </w:rPr>
              <w:t>60,610,</w:t>
            </w:r>
            <w:r w:rsidR="00E9782A" w:rsidRPr="00B11E79">
              <w:rPr>
                <w:rFonts w:ascii="Arial" w:hAnsi="Arial" w:cs="Arial"/>
                <w:color w:val="000000"/>
                <w:sz w:val="18"/>
                <w:szCs w:val="18"/>
              </w:rPr>
              <w:t>515</w:t>
            </w:r>
          </w:p>
        </w:tc>
        <w:tc>
          <w:tcPr>
            <w:tcW w:w="1350" w:type="dxa"/>
          </w:tcPr>
          <w:p w14:paraId="6C557410" w14:textId="31F1BFDE" w:rsidR="003F299D" w:rsidRPr="00B11E79" w:rsidRDefault="003F299D" w:rsidP="008F1A05">
            <w:pPr>
              <w:pBdr>
                <w:bottom w:val="double" w:sz="4" w:space="1" w:color="auto"/>
              </w:pBdr>
              <w:tabs>
                <w:tab w:val="decimal" w:pos="975"/>
              </w:tabs>
              <w:spacing w:line="360" w:lineRule="exact"/>
              <w:ind w:right="-42"/>
              <w:rPr>
                <w:rFonts w:ascii="Arial" w:hAnsi="Arial" w:cs="Arial"/>
                <w:spacing w:val="-4"/>
                <w:sz w:val="18"/>
                <w:szCs w:val="18"/>
              </w:rPr>
            </w:pPr>
            <w:r w:rsidRPr="00B11E79">
              <w:rPr>
                <w:rFonts w:ascii="Arial" w:hAnsi="Arial" w:cs="Arial"/>
                <w:color w:val="000000"/>
                <w:sz w:val="18"/>
                <w:szCs w:val="18"/>
              </w:rPr>
              <w:t>52,533,574</w:t>
            </w:r>
          </w:p>
        </w:tc>
        <w:tc>
          <w:tcPr>
            <w:tcW w:w="1260" w:type="dxa"/>
          </w:tcPr>
          <w:p w14:paraId="25528020" w14:textId="13762764" w:rsidR="003F299D" w:rsidRPr="00B11E79" w:rsidRDefault="003F299D" w:rsidP="008F1A05">
            <w:pPr>
              <w:pBdr>
                <w:bottom w:val="double" w:sz="4" w:space="1" w:color="auto"/>
              </w:pBdr>
              <w:tabs>
                <w:tab w:val="decimal" w:pos="975"/>
              </w:tabs>
              <w:spacing w:line="360" w:lineRule="exact"/>
              <w:ind w:right="-42"/>
              <w:rPr>
                <w:rFonts w:ascii="Arial" w:hAnsi="Arial" w:cs="Arial"/>
                <w:spacing w:val="-4"/>
                <w:sz w:val="18"/>
                <w:szCs w:val="18"/>
              </w:rPr>
            </w:pPr>
            <w:r w:rsidRPr="00B11E79">
              <w:rPr>
                <w:rFonts w:ascii="Arial" w:hAnsi="Arial" w:cs="Arial"/>
                <w:color w:val="000000"/>
                <w:sz w:val="18"/>
                <w:szCs w:val="18"/>
              </w:rPr>
              <w:t>62,035,</w:t>
            </w:r>
            <w:r w:rsidR="00E9782A" w:rsidRPr="00B11E79">
              <w:rPr>
                <w:rFonts w:ascii="Arial" w:hAnsi="Arial" w:cs="Arial"/>
                <w:color w:val="000000"/>
                <w:sz w:val="18"/>
                <w:szCs w:val="18"/>
              </w:rPr>
              <w:t>623</w:t>
            </w:r>
          </w:p>
        </w:tc>
        <w:tc>
          <w:tcPr>
            <w:tcW w:w="1260" w:type="dxa"/>
          </w:tcPr>
          <w:p w14:paraId="690A1E45" w14:textId="73A0F652" w:rsidR="003F299D" w:rsidRPr="00B11E79" w:rsidRDefault="003F299D" w:rsidP="008F1A05">
            <w:pPr>
              <w:pBdr>
                <w:bottom w:val="double" w:sz="4" w:space="1" w:color="auto"/>
              </w:pBdr>
              <w:tabs>
                <w:tab w:val="decimal" w:pos="975"/>
              </w:tabs>
              <w:spacing w:line="360" w:lineRule="exact"/>
              <w:ind w:right="-42"/>
              <w:rPr>
                <w:rFonts w:ascii="Arial" w:hAnsi="Arial" w:cs="Arial"/>
                <w:spacing w:val="-4"/>
                <w:sz w:val="18"/>
                <w:szCs w:val="18"/>
              </w:rPr>
            </w:pPr>
            <w:r w:rsidRPr="00B11E79">
              <w:rPr>
                <w:rFonts w:ascii="Arial" w:hAnsi="Arial" w:cs="Arial"/>
                <w:color w:val="000000"/>
                <w:sz w:val="18"/>
                <w:szCs w:val="18"/>
              </w:rPr>
              <w:t>35,084,162</w:t>
            </w:r>
          </w:p>
        </w:tc>
      </w:tr>
      <w:tr w:rsidR="003F299D" w:rsidRPr="00B11E79" w14:paraId="3DF4208D" w14:textId="77777777" w:rsidTr="00350D58">
        <w:trPr>
          <w:tblHeader/>
        </w:trPr>
        <w:tc>
          <w:tcPr>
            <w:tcW w:w="4068" w:type="dxa"/>
          </w:tcPr>
          <w:p w14:paraId="38D61CCE" w14:textId="77777777" w:rsidR="003F299D" w:rsidRPr="00B11E79" w:rsidRDefault="003F299D" w:rsidP="003F299D">
            <w:pPr>
              <w:tabs>
                <w:tab w:val="left" w:pos="1440"/>
              </w:tabs>
              <w:spacing w:line="360" w:lineRule="exact"/>
              <w:ind w:left="222" w:hanging="222"/>
              <w:rPr>
                <w:rFonts w:ascii="Arial" w:hAnsi="Arial" w:cs="Arial"/>
                <w:sz w:val="18"/>
                <w:szCs w:val="18"/>
              </w:rPr>
            </w:pPr>
          </w:p>
        </w:tc>
        <w:tc>
          <w:tcPr>
            <w:tcW w:w="1350" w:type="dxa"/>
            <w:vAlign w:val="bottom"/>
          </w:tcPr>
          <w:p w14:paraId="091BDB76" w14:textId="77777777" w:rsidR="003F299D" w:rsidRPr="00B11E79" w:rsidRDefault="003F299D" w:rsidP="003F299D">
            <w:pPr>
              <w:tabs>
                <w:tab w:val="decimal" w:pos="793"/>
              </w:tabs>
              <w:spacing w:line="360" w:lineRule="exact"/>
              <w:ind w:right="-42"/>
              <w:jc w:val="both"/>
              <w:rPr>
                <w:rFonts w:ascii="Arial" w:hAnsi="Arial" w:cs="Arial"/>
                <w:spacing w:val="-4"/>
                <w:sz w:val="18"/>
                <w:szCs w:val="18"/>
              </w:rPr>
            </w:pPr>
          </w:p>
        </w:tc>
        <w:tc>
          <w:tcPr>
            <w:tcW w:w="1350" w:type="dxa"/>
            <w:vAlign w:val="bottom"/>
          </w:tcPr>
          <w:p w14:paraId="0CBF026E" w14:textId="77777777" w:rsidR="003F299D" w:rsidRPr="00B11E79" w:rsidRDefault="003F299D" w:rsidP="003F299D">
            <w:pPr>
              <w:tabs>
                <w:tab w:val="decimal" w:pos="793"/>
              </w:tabs>
              <w:spacing w:line="360" w:lineRule="exact"/>
              <w:ind w:right="-42"/>
              <w:jc w:val="both"/>
              <w:rPr>
                <w:rFonts w:ascii="Arial" w:hAnsi="Arial" w:cs="Arial"/>
                <w:spacing w:val="-4"/>
                <w:sz w:val="18"/>
                <w:szCs w:val="18"/>
              </w:rPr>
            </w:pPr>
          </w:p>
        </w:tc>
        <w:tc>
          <w:tcPr>
            <w:tcW w:w="1260" w:type="dxa"/>
            <w:vAlign w:val="bottom"/>
          </w:tcPr>
          <w:p w14:paraId="16CCF128" w14:textId="77777777" w:rsidR="003F299D" w:rsidRPr="00B11E79" w:rsidRDefault="003F299D" w:rsidP="003F299D">
            <w:pPr>
              <w:tabs>
                <w:tab w:val="decimal" w:pos="793"/>
              </w:tabs>
              <w:spacing w:line="360" w:lineRule="exact"/>
              <w:ind w:right="-42"/>
              <w:jc w:val="both"/>
              <w:rPr>
                <w:rFonts w:ascii="Arial" w:hAnsi="Arial" w:cs="Arial"/>
                <w:spacing w:val="-4"/>
                <w:sz w:val="18"/>
                <w:szCs w:val="18"/>
              </w:rPr>
            </w:pPr>
          </w:p>
        </w:tc>
        <w:tc>
          <w:tcPr>
            <w:tcW w:w="1260" w:type="dxa"/>
            <w:vAlign w:val="bottom"/>
          </w:tcPr>
          <w:p w14:paraId="4F4C520A" w14:textId="77777777" w:rsidR="003F299D" w:rsidRPr="00B11E79" w:rsidRDefault="003F299D" w:rsidP="003F299D">
            <w:pPr>
              <w:tabs>
                <w:tab w:val="decimal" w:pos="793"/>
              </w:tabs>
              <w:spacing w:line="360" w:lineRule="exact"/>
              <w:ind w:right="-42"/>
              <w:jc w:val="both"/>
              <w:rPr>
                <w:rFonts w:ascii="Arial" w:hAnsi="Arial" w:cs="Arial"/>
                <w:spacing w:val="-4"/>
                <w:sz w:val="18"/>
                <w:szCs w:val="18"/>
              </w:rPr>
            </w:pPr>
          </w:p>
        </w:tc>
      </w:tr>
      <w:tr w:rsidR="003F299D" w:rsidRPr="00B11E79" w14:paraId="2F30891D" w14:textId="77777777" w:rsidTr="00350D58">
        <w:trPr>
          <w:tblHeader/>
        </w:trPr>
        <w:tc>
          <w:tcPr>
            <w:tcW w:w="4068" w:type="dxa"/>
          </w:tcPr>
          <w:p w14:paraId="59918FAC" w14:textId="77777777" w:rsidR="003F299D" w:rsidRPr="00B11E79" w:rsidRDefault="003F299D" w:rsidP="003F299D">
            <w:pPr>
              <w:tabs>
                <w:tab w:val="left" w:pos="1440"/>
              </w:tabs>
              <w:spacing w:line="360" w:lineRule="exact"/>
              <w:ind w:left="-15"/>
              <w:rPr>
                <w:rFonts w:ascii="Arial" w:hAnsi="Arial" w:cs="Arial"/>
                <w:color w:val="000000"/>
                <w:sz w:val="18"/>
                <w:szCs w:val="18"/>
              </w:rPr>
            </w:pPr>
            <w:r w:rsidRPr="00B11E79">
              <w:rPr>
                <w:rFonts w:ascii="Arial" w:hAnsi="Arial" w:cs="Arial"/>
                <w:sz w:val="18"/>
                <w:szCs w:val="18"/>
              </w:rPr>
              <w:t>Applicable tax rate</w:t>
            </w:r>
          </w:p>
        </w:tc>
        <w:tc>
          <w:tcPr>
            <w:tcW w:w="1350" w:type="dxa"/>
            <w:vAlign w:val="bottom"/>
          </w:tcPr>
          <w:p w14:paraId="40419A24" w14:textId="3CAA288F" w:rsidR="003F299D" w:rsidRPr="00B11E79" w:rsidRDefault="00677260" w:rsidP="00F953AB">
            <w:pPr>
              <w:tabs>
                <w:tab w:val="left" w:pos="1440"/>
              </w:tabs>
              <w:spacing w:line="360" w:lineRule="exact"/>
              <w:ind w:left="-15"/>
              <w:jc w:val="center"/>
              <w:rPr>
                <w:rFonts w:ascii="Arial" w:hAnsi="Arial" w:cs="Arial"/>
                <w:sz w:val="18"/>
                <w:szCs w:val="18"/>
              </w:rPr>
            </w:pPr>
            <w:r w:rsidRPr="00B11E79">
              <w:rPr>
                <w:rFonts w:ascii="Arial" w:hAnsi="Arial" w:cs="Arial"/>
                <w:sz w:val="18"/>
                <w:szCs w:val="18"/>
              </w:rPr>
              <w:t xml:space="preserve">16%, </w:t>
            </w:r>
            <w:r w:rsidR="003F299D" w:rsidRPr="00B11E79">
              <w:rPr>
                <w:rFonts w:ascii="Arial" w:hAnsi="Arial" w:cs="Arial"/>
                <w:sz w:val="18"/>
                <w:szCs w:val="18"/>
              </w:rPr>
              <w:t>17%, 20%</w:t>
            </w:r>
            <w:r w:rsidR="005F2E09">
              <w:rPr>
                <w:rFonts w:ascii="Arial" w:hAnsi="Arial" w:cs="Arial"/>
                <w:sz w:val="18"/>
                <w:szCs w:val="18"/>
              </w:rPr>
              <w:t xml:space="preserve"> and </w:t>
            </w:r>
            <w:r w:rsidR="003E03F1">
              <w:rPr>
                <w:rFonts w:ascii="Arial" w:hAnsi="Arial" w:cstheme="minorBidi"/>
                <w:sz w:val="18"/>
                <w:szCs w:val="18"/>
              </w:rPr>
              <w:t xml:space="preserve">21% </w:t>
            </w:r>
          </w:p>
        </w:tc>
        <w:tc>
          <w:tcPr>
            <w:tcW w:w="1350" w:type="dxa"/>
            <w:vAlign w:val="bottom"/>
          </w:tcPr>
          <w:p w14:paraId="2FC33D0F" w14:textId="238904F7" w:rsidR="003F299D" w:rsidRPr="00B11E79" w:rsidRDefault="003F299D" w:rsidP="00F953AB">
            <w:pPr>
              <w:tabs>
                <w:tab w:val="left" w:pos="1440"/>
              </w:tabs>
              <w:spacing w:line="360" w:lineRule="exact"/>
              <w:ind w:left="-15"/>
              <w:jc w:val="center"/>
              <w:rPr>
                <w:rFonts w:ascii="Arial" w:hAnsi="Arial" w:cs="Arial"/>
                <w:sz w:val="18"/>
                <w:szCs w:val="18"/>
              </w:rPr>
            </w:pPr>
            <w:r w:rsidRPr="00B11E79">
              <w:rPr>
                <w:rFonts w:ascii="Arial" w:hAnsi="Arial" w:cs="Arial"/>
                <w:sz w:val="18"/>
                <w:szCs w:val="18"/>
              </w:rPr>
              <w:t>17%, 20%</w:t>
            </w:r>
            <w:r w:rsidR="00350D58">
              <w:rPr>
                <w:rFonts w:ascii="Arial" w:hAnsi="Arial" w:cs="Arial"/>
                <w:sz w:val="18"/>
                <w:szCs w:val="18"/>
              </w:rPr>
              <w:t xml:space="preserve"> and </w:t>
            </w:r>
            <w:r w:rsidRPr="00B11E79">
              <w:rPr>
                <w:rFonts w:ascii="Arial" w:hAnsi="Arial" w:cs="Arial"/>
                <w:sz w:val="18"/>
                <w:szCs w:val="18"/>
              </w:rPr>
              <w:t>21%</w:t>
            </w:r>
            <w:r w:rsidRPr="00B11E79">
              <w:rPr>
                <w:rFonts w:ascii="Arial" w:hAnsi="Arial" w:cs="Arial"/>
                <w:sz w:val="18"/>
                <w:szCs w:val="18"/>
                <w:cs/>
              </w:rPr>
              <w:t xml:space="preserve"> </w:t>
            </w:r>
          </w:p>
        </w:tc>
        <w:tc>
          <w:tcPr>
            <w:tcW w:w="1260" w:type="dxa"/>
            <w:vAlign w:val="bottom"/>
          </w:tcPr>
          <w:p w14:paraId="700A2417" w14:textId="7B6A3DDA" w:rsidR="003F299D" w:rsidRPr="00B11E79" w:rsidRDefault="003F299D" w:rsidP="00F953AB">
            <w:pPr>
              <w:tabs>
                <w:tab w:val="decimal" w:pos="793"/>
              </w:tabs>
              <w:spacing w:line="360" w:lineRule="exact"/>
              <w:ind w:right="-42"/>
              <w:jc w:val="center"/>
              <w:rPr>
                <w:rFonts w:ascii="Arial" w:hAnsi="Arial" w:cs="Arial"/>
                <w:spacing w:val="-4"/>
                <w:sz w:val="18"/>
                <w:szCs w:val="18"/>
              </w:rPr>
            </w:pPr>
            <w:r w:rsidRPr="00B11E79">
              <w:rPr>
                <w:rFonts w:ascii="Arial" w:hAnsi="Arial" w:cs="Arial"/>
                <w:color w:val="000000"/>
                <w:sz w:val="18"/>
                <w:szCs w:val="18"/>
              </w:rPr>
              <w:t>20%</w:t>
            </w:r>
          </w:p>
        </w:tc>
        <w:tc>
          <w:tcPr>
            <w:tcW w:w="1260" w:type="dxa"/>
            <w:vAlign w:val="bottom"/>
          </w:tcPr>
          <w:p w14:paraId="501776AC" w14:textId="196E6B7A" w:rsidR="003F299D" w:rsidRPr="00B11E79" w:rsidRDefault="003F299D" w:rsidP="00F953AB">
            <w:pPr>
              <w:tabs>
                <w:tab w:val="decimal" w:pos="793"/>
              </w:tabs>
              <w:spacing w:line="360" w:lineRule="exact"/>
              <w:ind w:right="-42"/>
              <w:jc w:val="center"/>
              <w:rPr>
                <w:rFonts w:ascii="Arial" w:hAnsi="Arial" w:cs="Arial"/>
                <w:spacing w:val="-4"/>
                <w:sz w:val="18"/>
                <w:szCs w:val="18"/>
              </w:rPr>
            </w:pPr>
            <w:r w:rsidRPr="00B11E79">
              <w:rPr>
                <w:rFonts w:ascii="Arial" w:hAnsi="Arial" w:cs="Arial"/>
                <w:color w:val="000000"/>
                <w:sz w:val="18"/>
                <w:szCs w:val="18"/>
              </w:rPr>
              <w:t>20%</w:t>
            </w:r>
          </w:p>
        </w:tc>
      </w:tr>
      <w:tr w:rsidR="003F299D" w:rsidRPr="00B11E79" w14:paraId="324A4BCD" w14:textId="77777777" w:rsidTr="00350D58">
        <w:trPr>
          <w:tblHeader/>
        </w:trPr>
        <w:tc>
          <w:tcPr>
            <w:tcW w:w="4068" w:type="dxa"/>
          </w:tcPr>
          <w:p w14:paraId="7408F533" w14:textId="77777777" w:rsidR="003F299D" w:rsidRPr="00B11E79" w:rsidRDefault="003F299D" w:rsidP="003F299D">
            <w:pPr>
              <w:tabs>
                <w:tab w:val="left" w:pos="1440"/>
              </w:tabs>
              <w:spacing w:line="360" w:lineRule="exact"/>
              <w:ind w:left="165" w:hanging="165"/>
              <w:rPr>
                <w:rFonts w:ascii="Arial" w:hAnsi="Arial" w:cs="Arial"/>
                <w:color w:val="000000"/>
                <w:sz w:val="18"/>
                <w:szCs w:val="18"/>
              </w:rPr>
            </w:pPr>
            <w:r w:rsidRPr="00B11E79">
              <w:rPr>
                <w:rFonts w:ascii="Arial" w:hAnsi="Arial" w:cs="Arial"/>
                <w:color w:val="000000"/>
                <w:sz w:val="18"/>
                <w:szCs w:val="18"/>
              </w:rPr>
              <w:t xml:space="preserve">Accounting profit before tax multiplied by </w:t>
            </w:r>
            <w:r w:rsidRPr="00B11E79">
              <w:rPr>
                <w:rFonts w:ascii="Arial" w:hAnsi="Arial" w:cs="Arial"/>
                <w:sz w:val="18"/>
                <w:szCs w:val="18"/>
              </w:rPr>
              <w:t>income tax rate</w:t>
            </w:r>
          </w:p>
        </w:tc>
        <w:tc>
          <w:tcPr>
            <w:tcW w:w="1350" w:type="dxa"/>
            <w:vAlign w:val="bottom"/>
          </w:tcPr>
          <w:p w14:paraId="16B3934D" w14:textId="464EA809" w:rsidR="003F299D" w:rsidRPr="008F1A05" w:rsidRDefault="00FA629D" w:rsidP="008F1A05">
            <w:pPr>
              <w:tabs>
                <w:tab w:val="decimal" w:pos="975"/>
              </w:tabs>
              <w:spacing w:line="360" w:lineRule="exact"/>
              <w:ind w:right="-42"/>
              <w:rPr>
                <w:rFonts w:ascii="Arial" w:hAnsi="Arial" w:cs="Arial"/>
                <w:color w:val="000000"/>
                <w:sz w:val="18"/>
                <w:szCs w:val="18"/>
              </w:rPr>
            </w:pPr>
            <w:r w:rsidRPr="008F1A05">
              <w:rPr>
                <w:rFonts w:ascii="Arial" w:hAnsi="Arial" w:cs="Arial"/>
                <w:color w:val="000000"/>
                <w:sz w:val="18"/>
                <w:szCs w:val="18"/>
              </w:rPr>
              <w:t>13,196,688</w:t>
            </w:r>
          </w:p>
        </w:tc>
        <w:tc>
          <w:tcPr>
            <w:tcW w:w="1350" w:type="dxa"/>
            <w:vAlign w:val="bottom"/>
          </w:tcPr>
          <w:p w14:paraId="0226A880" w14:textId="07F73194" w:rsidR="003F299D" w:rsidRPr="008F1A05" w:rsidRDefault="00FA629D" w:rsidP="008F1A05">
            <w:pPr>
              <w:tabs>
                <w:tab w:val="decimal" w:pos="975"/>
              </w:tabs>
              <w:spacing w:line="360" w:lineRule="exact"/>
              <w:ind w:right="-42"/>
              <w:rPr>
                <w:rFonts w:ascii="Arial" w:hAnsi="Arial" w:cs="Arial"/>
                <w:color w:val="000000"/>
                <w:sz w:val="18"/>
                <w:szCs w:val="18"/>
              </w:rPr>
            </w:pPr>
            <w:r w:rsidRPr="008F1A05">
              <w:rPr>
                <w:rFonts w:ascii="Arial" w:hAnsi="Arial" w:cs="Arial"/>
                <w:color w:val="000000"/>
                <w:sz w:val="18"/>
                <w:szCs w:val="18"/>
              </w:rPr>
              <w:t>10,096</w:t>
            </w:r>
            <w:r w:rsidR="004807A6" w:rsidRPr="008F1A05">
              <w:rPr>
                <w:rFonts w:ascii="Arial" w:hAnsi="Arial" w:cs="Arial"/>
                <w:color w:val="000000"/>
                <w:sz w:val="18"/>
                <w:szCs w:val="18"/>
              </w:rPr>
              <w:t>,477</w:t>
            </w:r>
          </w:p>
        </w:tc>
        <w:tc>
          <w:tcPr>
            <w:tcW w:w="1260" w:type="dxa"/>
            <w:vAlign w:val="bottom"/>
          </w:tcPr>
          <w:p w14:paraId="201ADA78" w14:textId="6871E6BB" w:rsidR="003F299D" w:rsidRPr="008F1A05" w:rsidRDefault="003F299D"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12,407,1</w:t>
            </w:r>
            <w:r w:rsidR="00FA629D" w:rsidRPr="00B11E79">
              <w:rPr>
                <w:rFonts w:ascii="Arial" w:hAnsi="Arial" w:cs="Arial"/>
                <w:color w:val="000000"/>
                <w:sz w:val="18"/>
                <w:szCs w:val="18"/>
              </w:rPr>
              <w:t>25</w:t>
            </w:r>
          </w:p>
        </w:tc>
        <w:tc>
          <w:tcPr>
            <w:tcW w:w="1260" w:type="dxa"/>
            <w:vAlign w:val="bottom"/>
          </w:tcPr>
          <w:p w14:paraId="413BE844" w14:textId="004D336D" w:rsidR="003F299D" w:rsidRPr="008F1A05" w:rsidRDefault="003F299D"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7,016,832</w:t>
            </w:r>
          </w:p>
        </w:tc>
      </w:tr>
      <w:tr w:rsidR="00810A11" w:rsidRPr="00B11E79" w14:paraId="2D2722CE" w14:textId="77777777" w:rsidTr="00350D58">
        <w:trPr>
          <w:tblHeader/>
        </w:trPr>
        <w:tc>
          <w:tcPr>
            <w:tcW w:w="4068" w:type="dxa"/>
          </w:tcPr>
          <w:p w14:paraId="7AE1A07F" w14:textId="3133A6A5" w:rsidR="00810A11" w:rsidRPr="00B11E79" w:rsidRDefault="00810A11" w:rsidP="00810A11">
            <w:pPr>
              <w:tabs>
                <w:tab w:val="left" w:pos="1440"/>
              </w:tabs>
              <w:spacing w:line="360" w:lineRule="exact"/>
              <w:ind w:left="165" w:hanging="165"/>
              <w:rPr>
                <w:rFonts w:ascii="Arial" w:hAnsi="Arial" w:cs="Arial"/>
                <w:color w:val="000000"/>
                <w:sz w:val="18"/>
                <w:szCs w:val="18"/>
              </w:rPr>
            </w:pPr>
            <w:r w:rsidRPr="00B11E79">
              <w:rPr>
                <w:rFonts w:ascii="Arial" w:hAnsi="Arial" w:cs="Cordia New"/>
                <w:sz w:val="18"/>
                <w:szCs w:val="18"/>
              </w:rPr>
              <w:t xml:space="preserve">Utilisation of previously unrecognised             </w:t>
            </w:r>
          </w:p>
        </w:tc>
        <w:tc>
          <w:tcPr>
            <w:tcW w:w="1350" w:type="dxa"/>
            <w:vAlign w:val="bottom"/>
          </w:tcPr>
          <w:p w14:paraId="3CD7324E" w14:textId="77777777" w:rsidR="00810A11" w:rsidRPr="008F1A05" w:rsidRDefault="00810A11" w:rsidP="008F1A05">
            <w:pPr>
              <w:tabs>
                <w:tab w:val="decimal" w:pos="975"/>
              </w:tabs>
              <w:spacing w:line="360" w:lineRule="exact"/>
              <w:ind w:right="-42"/>
              <w:rPr>
                <w:rFonts w:ascii="Arial" w:hAnsi="Arial" w:cs="Arial"/>
                <w:color w:val="000000"/>
                <w:sz w:val="18"/>
                <w:szCs w:val="18"/>
              </w:rPr>
            </w:pPr>
          </w:p>
        </w:tc>
        <w:tc>
          <w:tcPr>
            <w:tcW w:w="1350" w:type="dxa"/>
            <w:vAlign w:val="bottom"/>
          </w:tcPr>
          <w:p w14:paraId="26B1B214" w14:textId="77777777" w:rsidR="00810A11" w:rsidRPr="008F1A05" w:rsidRDefault="00810A11" w:rsidP="008F1A05">
            <w:pPr>
              <w:tabs>
                <w:tab w:val="decimal" w:pos="975"/>
              </w:tabs>
              <w:spacing w:line="360" w:lineRule="exact"/>
              <w:ind w:right="-42"/>
              <w:rPr>
                <w:rFonts w:ascii="Arial" w:hAnsi="Arial" w:cs="Arial"/>
                <w:color w:val="000000"/>
                <w:sz w:val="18"/>
                <w:szCs w:val="18"/>
              </w:rPr>
            </w:pPr>
          </w:p>
        </w:tc>
        <w:tc>
          <w:tcPr>
            <w:tcW w:w="1260" w:type="dxa"/>
            <w:vAlign w:val="bottom"/>
          </w:tcPr>
          <w:p w14:paraId="0A0977A5" w14:textId="77777777" w:rsidR="00810A11" w:rsidRPr="00B11E79" w:rsidRDefault="00810A11" w:rsidP="008F1A05">
            <w:pPr>
              <w:tabs>
                <w:tab w:val="decimal" w:pos="975"/>
              </w:tabs>
              <w:spacing w:line="360" w:lineRule="exact"/>
              <w:ind w:right="-42"/>
              <w:rPr>
                <w:rFonts w:ascii="Arial" w:hAnsi="Arial" w:cs="Arial"/>
                <w:color w:val="000000"/>
                <w:sz w:val="18"/>
                <w:szCs w:val="18"/>
              </w:rPr>
            </w:pPr>
          </w:p>
        </w:tc>
        <w:tc>
          <w:tcPr>
            <w:tcW w:w="1260" w:type="dxa"/>
            <w:vAlign w:val="bottom"/>
          </w:tcPr>
          <w:p w14:paraId="283FA845" w14:textId="77777777" w:rsidR="00810A11" w:rsidRPr="00B11E79" w:rsidRDefault="00810A11" w:rsidP="008F1A05">
            <w:pPr>
              <w:tabs>
                <w:tab w:val="decimal" w:pos="975"/>
              </w:tabs>
              <w:spacing w:line="360" w:lineRule="exact"/>
              <w:ind w:right="-42"/>
              <w:rPr>
                <w:rFonts w:ascii="Arial" w:hAnsi="Arial" w:cs="Arial"/>
                <w:color w:val="000000"/>
                <w:sz w:val="18"/>
                <w:szCs w:val="18"/>
              </w:rPr>
            </w:pPr>
          </w:p>
        </w:tc>
      </w:tr>
      <w:tr w:rsidR="009677D9" w:rsidRPr="00B11E79" w14:paraId="2AEC8C98" w14:textId="77777777" w:rsidTr="00350D58">
        <w:trPr>
          <w:tblHeader/>
        </w:trPr>
        <w:tc>
          <w:tcPr>
            <w:tcW w:w="4068" w:type="dxa"/>
          </w:tcPr>
          <w:p w14:paraId="1949296A" w14:textId="258CD292" w:rsidR="009677D9" w:rsidRPr="00B11E79" w:rsidRDefault="00810A11" w:rsidP="003F299D">
            <w:pPr>
              <w:tabs>
                <w:tab w:val="left" w:pos="1440"/>
              </w:tabs>
              <w:spacing w:line="360" w:lineRule="exact"/>
              <w:ind w:left="165" w:hanging="165"/>
              <w:rPr>
                <w:rFonts w:ascii="Arial" w:hAnsi="Arial" w:cs="Arial"/>
                <w:color w:val="000000"/>
                <w:sz w:val="18"/>
                <w:szCs w:val="18"/>
              </w:rPr>
            </w:pPr>
            <w:r w:rsidRPr="00B11E79">
              <w:rPr>
                <w:rFonts w:ascii="Arial" w:hAnsi="Arial" w:cs="Cordia New"/>
                <w:sz w:val="18"/>
                <w:szCs w:val="18"/>
              </w:rPr>
              <w:t xml:space="preserve">      tax losses</w:t>
            </w:r>
          </w:p>
        </w:tc>
        <w:tc>
          <w:tcPr>
            <w:tcW w:w="1350" w:type="dxa"/>
            <w:vAlign w:val="bottom"/>
          </w:tcPr>
          <w:p w14:paraId="26C68254" w14:textId="09F229D7" w:rsidR="009677D9" w:rsidRPr="008F1A05" w:rsidRDefault="00810A11"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(2,648,383)</w:t>
            </w:r>
          </w:p>
        </w:tc>
        <w:tc>
          <w:tcPr>
            <w:tcW w:w="1350" w:type="dxa"/>
            <w:vAlign w:val="bottom"/>
          </w:tcPr>
          <w:p w14:paraId="28829A8C" w14:textId="7653DFF8" w:rsidR="009677D9" w:rsidRPr="008F1A05" w:rsidRDefault="00810A11"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(70,606)</w:t>
            </w:r>
          </w:p>
        </w:tc>
        <w:tc>
          <w:tcPr>
            <w:tcW w:w="1260" w:type="dxa"/>
            <w:vAlign w:val="bottom"/>
          </w:tcPr>
          <w:p w14:paraId="356FB205" w14:textId="2A262509" w:rsidR="009677D9" w:rsidRPr="00B11E79" w:rsidRDefault="00810A11"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(824,238)</w:t>
            </w:r>
          </w:p>
        </w:tc>
        <w:tc>
          <w:tcPr>
            <w:tcW w:w="1260" w:type="dxa"/>
            <w:vAlign w:val="bottom"/>
          </w:tcPr>
          <w:p w14:paraId="190D3665" w14:textId="53D9CF06" w:rsidR="009677D9" w:rsidRPr="00B11E79" w:rsidRDefault="00810A11" w:rsidP="008F1A05">
            <w:pPr>
              <w:tabs>
                <w:tab w:val="decimal" w:pos="975"/>
              </w:tabs>
              <w:spacing w:line="360" w:lineRule="exact"/>
              <w:ind w:right="-42"/>
              <w:rPr>
                <w:rFonts w:ascii="Arial" w:hAnsi="Arial" w:cs="Arial"/>
                <w:color w:val="000000"/>
                <w:sz w:val="18"/>
                <w:szCs w:val="18"/>
              </w:rPr>
            </w:pPr>
            <w:r w:rsidRPr="008F1A05">
              <w:rPr>
                <w:rFonts w:ascii="Arial" w:hAnsi="Arial" w:cs="Arial"/>
                <w:color w:val="000000"/>
                <w:sz w:val="18"/>
                <w:szCs w:val="18"/>
              </w:rPr>
              <w:t>-</w:t>
            </w:r>
          </w:p>
        </w:tc>
      </w:tr>
      <w:tr w:rsidR="008F1A05" w:rsidRPr="00B11E79" w14:paraId="0A2B4153" w14:textId="77777777" w:rsidTr="00350D58">
        <w:trPr>
          <w:tblHeader/>
        </w:trPr>
        <w:tc>
          <w:tcPr>
            <w:tcW w:w="4068" w:type="dxa"/>
          </w:tcPr>
          <w:p w14:paraId="58DE6EF5" w14:textId="1CF95AB8" w:rsidR="008F1A05" w:rsidRPr="00B11E79" w:rsidRDefault="008F1A05" w:rsidP="008F1A05">
            <w:pPr>
              <w:tabs>
                <w:tab w:val="left" w:pos="1440"/>
              </w:tabs>
              <w:spacing w:line="360" w:lineRule="exact"/>
              <w:ind w:left="165" w:hanging="165"/>
              <w:rPr>
                <w:rFonts w:ascii="Arial" w:hAnsi="Arial" w:cs="Cordia New"/>
                <w:sz w:val="18"/>
                <w:szCs w:val="18"/>
              </w:rPr>
            </w:pPr>
            <w:r w:rsidRPr="00B11E79">
              <w:rPr>
                <w:rFonts w:ascii="Arial" w:hAnsi="Arial" w:cs="Arial"/>
                <w:color w:val="000000"/>
                <w:sz w:val="18"/>
                <w:szCs w:val="18"/>
              </w:rPr>
              <w:t>Effects of:</w:t>
            </w:r>
          </w:p>
        </w:tc>
        <w:tc>
          <w:tcPr>
            <w:tcW w:w="1350" w:type="dxa"/>
            <w:vAlign w:val="bottom"/>
          </w:tcPr>
          <w:p w14:paraId="68538FD5" w14:textId="74F4A93A" w:rsidR="008F1A05" w:rsidRPr="00B11E79" w:rsidRDefault="009D08F3" w:rsidP="008F1A05">
            <w:pPr>
              <w:tabs>
                <w:tab w:val="decimal" w:pos="975"/>
              </w:tabs>
              <w:spacing w:line="360" w:lineRule="exact"/>
              <w:ind w:right="-42"/>
              <w:rPr>
                <w:rFonts w:ascii="Arial" w:hAnsi="Arial" w:cs="Arial"/>
                <w:color w:val="000000"/>
                <w:sz w:val="18"/>
                <w:szCs w:val="18"/>
              </w:rPr>
            </w:pPr>
            <w:r>
              <w:rPr>
                <w:rFonts w:ascii="Arial" w:hAnsi="Arial" w:cs="Arial"/>
                <w:noProof/>
                <w:color w:val="000000"/>
                <w:sz w:val="18"/>
                <w:szCs w:val="18"/>
              </w:rPr>
              <w:pict w14:anchorId="625BF8FB">
                <v:rect id="_x0000_s2052" style="position:absolute;margin-left:61.8pt;margin-top:17.95pt;width:60pt;height:107.25pt;z-index:-251657216;mso-position-horizontal-relative:text;mso-position-vertical-relative:text"/>
              </w:pict>
            </w:r>
            <w:r>
              <w:rPr>
                <w:rFonts w:ascii="Arial" w:hAnsi="Arial" w:cs="Arial"/>
                <w:noProof/>
                <w:color w:val="000000"/>
                <w:sz w:val="18"/>
                <w:szCs w:val="18"/>
              </w:rPr>
              <w:pict w14:anchorId="625BF8FB">
                <v:rect id="_x0000_s2050" style="position:absolute;margin-left:-1.95pt;margin-top:18.2pt;width:60pt;height:107.25pt;z-index:-251658240;mso-position-horizontal-relative:text;mso-position-vertical-relative:text"/>
              </w:pict>
            </w:r>
          </w:p>
        </w:tc>
        <w:tc>
          <w:tcPr>
            <w:tcW w:w="1350" w:type="dxa"/>
            <w:vAlign w:val="bottom"/>
          </w:tcPr>
          <w:p w14:paraId="68C1CE9F" w14:textId="77777777" w:rsidR="008F1A05" w:rsidRPr="00B11E79" w:rsidRDefault="008F1A05" w:rsidP="008F1A05">
            <w:pPr>
              <w:tabs>
                <w:tab w:val="decimal" w:pos="975"/>
              </w:tabs>
              <w:spacing w:line="360" w:lineRule="exact"/>
              <w:ind w:right="-42"/>
              <w:rPr>
                <w:rFonts w:ascii="Arial" w:hAnsi="Arial" w:cs="Arial"/>
                <w:color w:val="000000"/>
                <w:sz w:val="18"/>
                <w:szCs w:val="18"/>
              </w:rPr>
            </w:pPr>
          </w:p>
        </w:tc>
        <w:tc>
          <w:tcPr>
            <w:tcW w:w="1260" w:type="dxa"/>
            <w:vAlign w:val="bottom"/>
          </w:tcPr>
          <w:p w14:paraId="6E208758" w14:textId="0B988BBE" w:rsidR="008F1A05" w:rsidRPr="00B11E79" w:rsidRDefault="009D08F3" w:rsidP="008F1A05">
            <w:pPr>
              <w:tabs>
                <w:tab w:val="decimal" w:pos="975"/>
              </w:tabs>
              <w:spacing w:line="360" w:lineRule="exact"/>
              <w:ind w:right="-42"/>
              <w:rPr>
                <w:rFonts w:ascii="Arial" w:hAnsi="Arial" w:cs="Arial"/>
                <w:color w:val="000000"/>
                <w:sz w:val="18"/>
                <w:szCs w:val="18"/>
              </w:rPr>
            </w:pPr>
            <w:r>
              <w:rPr>
                <w:rFonts w:ascii="Arial" w:hAnsi="Arial" w:cs="Arial"/>
                <w:noProof/>
                <w:color w:val="000000"/>
                <w:sz w:val="18"/>
                <w:szCs w:val="18"/>
              </w:rPr>
              <w:pict w14:anchorId="625BF8FB">
                <v:rect id="_x0000_s2053" style="position:absolute;margin-left:-4.2pt;margin-top:17.95pt;width:60pt;height:107.25pt;z-index:-251656192;mso-position-horizontal-relative:text;mso-position-vertical-relative:text"/>
              </w:pict>
            </w:r>
          </w:p>
        </w:tc>
        <w:tc>
          <w:tcPr>
            <w:tcW w:w="1260" w:type="dxa"/>
            <w:vAlign w:val="bottom"/>
          </w:tcPr>
          <w:p w14:paraId="70F53626" w14:textId="4D98E820" w:rsidR="008F1A05" w:rsidRPr="008F1A05" w:rsidRDefault="009D08F3" w:rsidP="008F1A05">
            <w:pPr>
              <w:tabs>
                <w:tab w:val="decimal" w:pos="975"/>
              </w:tabs>
              <w:spacing w:line="360" w:lineRule="exact"/>
              <w:ind w:right="-42"/>
              <w:rPr>
                <w:rFonts w:ascii="Arial" w:hAnsi="Arial" w:cs="Arial"/>
                <w:color w:val="000000"/>
                <w:sz w:val="18"/>
                <w:szCs w:val="18"/>
              </w:rPr>
            </w:pPr>
            <w:r>
              <w:rPr>
                <w:rFonts w:ascii="Arial" w:hAnsi="Arial" w:cs="Arial"/>
                <w:noProof/>
                <w:color w:val="000000"/>
                <w:sz w:val="18"/>
                <w:szCs w:val="18"/>
              </w:rPr>
              <w:pict w14:anchorId="625BF8FB">
                <v:rect id="_x0000_s2054" style="position:absolute;margin-left:-2.7pt;margin-top:17.7pt;width:60pt;height:107.25pt;z-index:-251655168;mso-position-horizontal-relative:text;mso-position-vertical-relative:text"/>
              </w:pict>
            </w:r>
          </w:p>
        </w:tc>
      </w:tr>
      <w:tr w:rsidR="008F1A05" w:rsidRPr="00B11E79" w14:paraId="6E428AD7" w14:textId="77777777" w:rsidTr="00350D58">
        <w:trPr>
          <w:tblHeader/>
        </w:trPr>
        <w:tc>
          <w:tcPr>
            <w:tcW w:w="4068" w:type="dxa"/>
          </w:tcPr>
          <w:p w14:paraId="4ED542B7" w14:textId="2519FED7" w:rsidR="008F1A05" w:rsidRPr="00B11E79" w:rsidRDefault="008F1A05" w:rsidP="008F1A05">
            <w:pPr>
              <w:tabs>
                <w:tab w:val="left" w:pos="1440"/>
              </w:tabs>
              <w:spacing w:line="360" w:lineRule="exact"/>
              <w:ind w:left="165" w:hanging="165"/>
              <w:rPr>
                <w:rFonts w:ascii="Arial" w:hAnsi="Arial" w:cs="Cordia New"/>
                <w:sz w:val="18"/>
                <w:szCs w:val="18"/>
              </w:rPr>
            </w:pPr>
            <w:r w:rsidRPr="00B11E79">
              <w:rPr>
                <w:rFonts w:ascii="Arial" w:hAnsi="Arial" w:cs="Arial"/>
                <w:sz w:val="18"/>
                <w:szCs w:val="18"/>
              </w:rPr>
              <w:t>P</w:t>
            </w:r>
            <w:r w:rsidRPr="00B11E79">
              <w:rPr>
                <w:rFonts w:ascii="Arial" w:hAnsi="Arial" w:cs="Arial"/>
                <w:color w:val="000000"/>
                <w:sz w:val="18"/>
                <w:szCs w:val="18"/>
              </w:rPr>
              <w:t>romotional privileges (Note 24)</w:t>
            </w:r>
          </w:p>
        </w:tc>
        <w:tc>
          <w:tcPr>
            <w:tcW w:w="1350" w:type="dxa"/>
            <w:vAlign w:val="bottom"/>
          </w:tcPr>
          <w:p w14:paraId="666D45A3" w14:textId="3FDD0685" w:rsidR="008F1A05" w:rsidRPr="00B11E79" w:rsidRDefault="008F1A05"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(7,</w:t>
            </w:r>
            <w:r w:rsidR="00350D58">
              <w:rPr>
                <w:rFonts w:ascii="Arial" w:hAnsi="Arial" w:cs="Arial"/>
                <w:color w:val="000000"/>
                <w:sz w:val="18"/>
                <w:szCs w:val="18"/>
              </w:rPr>
              <w:t>664,152</w:t>
            </w:r>
            <w:r w:rsidRPr="00B11E79">
              <w:rPr>
                <w:rFonts w:ascii="Arial" w:hAnsi="Arial" w:cs="Arial"/>
                <w:color w:val="000000"/>
                <w:sz w:val="18"/>
                <w:szCs w:val="18"/>
              </w:rPr>
              <w:t>)</w:t>
            </w:r>
          </w:p>
        </w:tc>
        <w:tc>
          <w:tcPr>
            <w:tcW w:w="1350" w:type="dxa"/>
          </w:tcPr>
          <w:p w14:paraId="09157248" w14:textId="3992BE3C" w:rsidR="008F1A05" w:rsidRPr="00B11E79" w:rsidRDefault="008F1A05" w:rsidP="008F1A05">
            <w:pPr>
              <w:tabs>
                <w:tab w:val="decimal" w:pos="975"/>
              </w:tabs>
              <w:spacing w:line="360" w:lineRule="exact"/>
              <w:ind w:right="-42"/>
              <w:rPr>
                <w:rFonts w:ascii="Arial" w:hAnsi="Arial" w:cs="Arial"/>
                <w:color w:val="000000"/>
                <w:sz w:val="18"/>
                <w:szCs w:val="18"/>
              </w:rPr>
            </w:pPr>
            <w:r w:rsidRPr="008F1A05">
              <w:rPr>
                <w:rFonts w:ascii="Arial" w:hAnsi="Arial" w:cs="Arial"/>
                <w:color w:val="000000"/>
                <w:sz w:val="18"/>
                <w:szCs w:val="18"/>
              </w:rPr>
              <w:t>-</w:t>
            </w:r>
          </w:p>
        </w:tc>
        <w:tc>
          <w:tcPr>
            <w:tcW w:w="1260" w:type="dxa"/>
            <w:vAlign w:val="bottom"/>
          </w:tcPr>
          <w:p w14:paraId="16CDF57F" w14:textId="1AC08FF7" w:rsidR="008F1A05" w:rsidRPr="00B11E79" w:rsidRDefault="008F1A05"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(7,545,420)</w:t>
            </w:r>
          </w:p>
        </w:tc>
        <w:tc>
          <w:tcPr>
            <w:tcW w:w="1260" w:type="dxa"/>
          </w:tcPr>
          <w:p w14:paraId="764FCB98" w14:textId="25BF8187" w:rsidR="008F1A05" w:rsidRPr="008F1A05" w:rsidRDefault="008F1A05" w:rsidP="008F1A05">
            <w:pPr>
              <w:tabs>
                <w:tab w:val="decimal" w:pos="975"/>
              </w:tabs>
              <w:spacing w:line="360" w:lineRule="exact"/>
              <w:ind w:right="-42"/>
              <w:rPr>
                <w:rFonts w:ascii="Arial" w:hAnsi="Arial" w:cs="Arial"/>
                <w:color w:val="000000"/>
                <w:sz w:val="18"/>
                <w:szCs w:val="18"/>
              </w:rPr>
            </w:pPr>
            <w:r w:rsidRPr="008F1A05">
              <w:rPr>
                <w:rFonts w:ascii="Arial" w:hAnsi="Arial" w:cs="Arial"/>
                <w:color w:val="000000"/>
                <w:sz w:val="18"/>
                <w:szCs w:val="18"/>
              </w:rPr>
              <w:t>-</w:t>
            </w:r>
          </w:p>
        </w:tc>
      </w:tr>
      <w:tr w:rsidR="00350D58" w:rsidRPr="00B11E79" w14:paraId="4D7438C9" w14:textId="77777777" w:rsidTr="00A91D04">
        <w:trPr>
          <w:trHeight w:val="153"/>
          <w:tblHeader/>
        </w:trPr>
        <w:tc>
          <w:tcPr>
            <w:tcW w:w="4068" w:type="dxa"/>
          </w:tcPr>
          <w:p w14:paraId="045A1688" w14:textId="77777777" w:rsidR="00350D58" w:rsidRPr="00B11E79" w:rsidRDefault="00350D58" w:rsidP="00A91D04">
            <w:pPr>
              <w:tabs>
                <w:tab w:val="left" w:pos="1440"/>
              </w:tabs>
              <w:spacing w:line="360" w:lineRule="exact"/>
              <w:ind w:left="165" w:hanging="165"/>
              <w:rPr>
                <w:rFonts w:ascii="Arial" w:hAnsi="Arial" w:cs="Cordia New"/>
                <w:sz w:val="18"/>
                <w:szCs w:val="18"/>
              </w:rPr>
            </w:pPr>
            <w:r w:rsidRPr="00B11E79">
              <w:rPr>
                <w:rFonts w:ascii="Arial" w:hAnsi="Arial" w:cs="Arial"/>
                <w:sz w:val="18"/>
                <w:szCs w:val="18"/>
              </w:rPr>
              <w:t>Non-deductible expenses</w:t>
            </w:r>
          </w:p>
        </w:tc>
        <w:tc>
          <w:tcPr>
            <w:tcW w:w="1350" w:type="dxa"/>
            <w:vAlign w:val="bottom"/>
          </w:tcPr>
          <w:p w14:paraId="0F1F0566" w14:textId="77777777" w:rsidR="00350D58" w:rsidRPr="00B11E79" w:rsidRDefault="00350D58" w:rsidP="00A91D04">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142,614</w:t>
            </w:r>
          </w:p>
        </w:tc>
        <w:tc>
          <w:tcPr>
            <w:tcW w:w="1350" w:type="dxa"/>
          </w:tcPr>
          <w:p w14:paraId="341ED10E" w14:textId="77777777" w:rsidR="00350D58" w:rsidRPr="00B11E79" w:rsidRDefault="00350D58" w:rsidP="00A91D04">
            <w:pPr>
              <w:tabs>
                <w:tab w:val="decimal" w:pos="975"/>
              </w:tabs>
              <w:spacing w:line="360" w:lineRule="exact"/>
              <w:ind w:right="-42"/>
              <w:rPr>
                <w:rFonts w:ascii="Arial" w:hAnsi="Arial" w:cs="Arial"/>
                <w:color w:val="000000"/>
                <w:sz w:val="18"/>
                <w:szCs w:val="18"/>
              </w:rPr>
            </w:pPr>
            <w:r w:rsidRPr="008F1A05">
              <w:rPr>
                <w:rFonts w:ascii="Arial" w:hAnsi="Arial" w:cs="Arial"/>
                <w:color w:val="000000"/>
                <w:sz w:val="18"/>
                <w:szCs w:val="18"/>
              </w:rPr>
              <w:t>708,732</w:t>
            </w:r>
          </w:p>
        </w:tc>
        <w:tc>
          <w:tcPr>
            <w:tcW w:w="1260" w:type="dxa"/>
            <w:vAlign w:val="bottom"/>
          </w:tcPr>
          <w:p w14:paraId="1D46C601" w14:textId="77777777" w:rsidR="00350D58" w:rsidRPr="00B11E79" w:rsidRDefault="00350D58" w:rsidP="00A91D04">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136,057</w:t>
            </w:r>
          </w:p>
        </w:tc>
        <w:tc>
          <w:tcPr>
            <w:tcW w:w="1260" w:type="dxa"/>
          </w:tcPr>
          <w:p w14:paraId="3F26C584" w14:textId="77777777" w:rsidR="00350D58" w:rsidRPr="008F1A05" w:rsidRDefault="00350D58" w:rsidP="00A91D04">
            <w:pPr>
              <w:tabs>
                <w:tab w:val="decimal" w:pos="975"/>
              </w:tabs>
              <w:spacing w:line="360" w:lineRule="exact"/>
              <w:ind w:right="-42"/>
              <w:rPr>
                <w:rFonts w:ascii="Arial" w:hAnsi="Arial" w:cs="Arial"/>
                <w:color w:val="000000"/>
                <w:sz w:val="18"/>
                <w:szCs w:val="18"/>
              </w:rPr>
            </w:pPr>
            <w:r w:rsidRPr="008F1A05">
              <w:rPr>
                <w:rFonts w:ascii="Arial" w:hAnsi="Arial" w:cs="Arial"/>
                <w:color w:val="000000"/>
                <w:sz w:val="18"/>
                <w:szCs w:val="18"/>
              </w:rPr>
              <w:t>663,309</w:t>
            </w:r>
          </w:p>
        </w:tc>
      </w:tr>
      <w:tr w:rsidR="008F1A05" w:rsidRPr="00B11E79" w14:paraId="273BBF35" w14:textId="77777777" w:rsidTr="00350D58">
        <w:trPr>
          <w:tblHeader/>
        </w:trPr>
        <w:tc>
          <w:tcPr>
            <w:tcW w:w="4068" w:type="dxa"/>
          </w:tcPr>
          <w:p w14:paraId="64DD8E3F" w14:textId="71524835" w:rsidR="008F1A05" w:rsidRPr="00B11E79" w:rsidRDefault="008F1A05" w:rsidP="008F1A05">
            <w:pPr>
              <w:tabs>
                <w:tab w:val="left" w:pos="1440"/>
              </w:tabs>
              <w:spacing w:line="360" w:lineRule="exact"/>
              <w:ind w:left="165" w:hanging="165"/>
              <w:rPr>
                <w:rFonts w:ascii="Arial" w:hAnsi="Arial" w:cs="Cordia New"/>
                <w:sz w:val="18"/>
                <w:szCs w:val="18"/>
              </w:rPr>
            </w:pPr>
            <w:r w:rsidRPr="00B11E79">
              <w:rPr>
                <w:rFonts w:ascii="Arial" w:hAnsi="Arial" w:cs="Arial"/>
                <w:sz w:val="18"/>
                <w:szCs w:val="18"/>
              </w:rPr>
              <w:t>Income not subject to tax</w:t>
            </w:r>
          </w:p>
        </w:tc>
        <w:tc>
          <w:tcPr>
            <w:tcW w:w="1350" w:type="dxa"/>
            <w:vAlign w:val="bottom"/>
          </w:tcPr>
          <w:p w14:paraId="22A70298" w14:textId="3ED8EDFC" w:rsidR="008F1A05" w:rsidRPr="00B11E79" w:rsidRDefault="008F1A05"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w:t>
            </w:r>
          </w:p>
        </w:tc>
        <w:tc>
          <w:tcPr>
            <w:tcW w:w="1350" w:type="dxa"/>
          </w:tcPr>
          <w:p w14:paraId="7C1B56C9" w14:textId="338C618F" w:rsidR="008F1A05" w:rsidRPr="00B11E79" w:rsidRDefault="004B0342" w:rsidP="008F1A05">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w:t>
            </w:r>
            <w:r w:rsidR="008F1A05" w:rsidRPr="008F1A05">
              <w:rPr>
                <w:rFonts w:ascii="Arial" w:hAnsi="Arial" w:cs="Arial"/>
                <w:color w:val="000000"/>
                <w:sz w:val="18"/>
                <w:szCs w:val="18"/>
              </w:rPr>
              <w:t>2,984,580</w:t>
            </w:r>
            <w:r>
              <w:rPr>
                <w:rFonts w:ascii="Arial" w:hAnsi="Arial" w:cs="Arial"/>
                <w:color w:val="000000"/>
                <w:sz w:val="18"/>
                <w:szCs w:val="18"/>
              </w:rPr>
              <w:t>)</w:t>
            </w:r>
          </w:p>
        </w:tc>
        <w:tc>
          <w:tcPr>
            <w:tcW w:w="1260" w:type="dxa"/>
            <w:vAlign w:val="bottom"/>
          </w:tcPr>
          <w:p w14:paraId="3FDD477E" w14:textId="540ECF01" w:rsidR="008F1A05" w:rsidRPr="00B11E79" w:rsidRDefault="008F1A05"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w:t>
            </w:r>
          </w:p>
        </w:tc>
        <w:tc>
          <w:tcPr>
            <w:tcW w:w="1260" w:type="dxa"/>
          </w:tcPr>
          <w:p w14:paraId="270C8AF6" w14:textId="1A67CF66" w:rsidR="008F1A05" w:rsidRPr="008F1A05" w:rsidRDefault="008F1A05" w:rsidP="008F1A05">
            <w:pPr>
              <w:tabs>
                <w:tab w:val="decimal" w:pos="975"/>
              </w:tabs>
              <w:spacing w:line="360" w:lineRule="exact"/>
              <w:ind w:right="-42"/>
              <w:rPr>
                <w:rFonts w:ascii="Arial" w:hAnsi="Arial" w:cs="Arial"/>
                <w:color w:val="000000"/>
                <w:sz w:val="18"/>
                <w:szCs w:val="18"/>
              </w:rPr>
            </w:pPr>
            <w:r w:rsidRPr="008F1A05">
              <w:rPr>
                <w:rFonts w:ascii="Arial" w:hAnsi="Arial" w:cs="Arial"/>
                <w:color w:val="000000"/>
                <w:sz w:val="18"/>
                <w:szCs w:val="18"/>
              </w:rPr>
              <w:t>-</w:t>
            </w:r>
          </w:p>
        </w:tc>
      </w:tr>
      <w:tr w:rsidR="008F1A05" w:rsidRPr="00B11E79" w14:paraId="6DAD33F7" w14:textId="77777777" w:rsidTr="00350D58">
        <w:trPr>
          <w:tblHeader/>
        </w:trPr>
        <w:tc>
          <w:tcPr>
            <w:tcW w:w="4068" w:type="dxa"/>
          </w:tcPr>
          <w:p w14:paraId="565482A9" w14:textId="7C3466D7" w:rsidR="008F1A05" w:rsidRPr="00B11E79" w:rsidRDefault="008F1A05" w:rsidP="008F1A05">
            <w:pPr>
              <w:tabs>
                <w:tab w:val="left" w:pos="1440"/>
              </w:tabs>
              <w:spacing w:line="360" w:lineRule="exact"/>
              <w:ind w:left="165" w:hanging="165"/>
              <w:rPr>
                <w:rFonts w:ascii="Arial" w:hAnsi="Arial" w:cs="Cordia New"/>
                <w:sz w:val="18"/>
                <w:szCs w:val="18"/>
              </w:rPr>
            </w:pPr>
            <w:r w:rsidRPr="00B11E79">
              <w:rPr>
                <w:rFonts w:ascii="Arial" w:hAnsi="Arial" w:cs="Cordia New"/>
                <w:sz w:val="18"/>
                <w:szCs w:val="18"/>
              </w:rPr>
              <w:t>Additional expense deductions allowed</w:t>
            </w:r>
          </w:p>
        </w:tc>
        <w:tc>
          <w:tcPr>
            <w:tcW w:w="1350" w:type="dxa"/>
            <w:vAlign w:val="bottom"/>
          </w:tcPr>
          <w:p w14:paraId="03257A1F" w14:textId="0347C5F2" w:rsidR="008F1A05" w:rsidRPr="00B11E79" w:rsidRDefault="008F1A05"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(1,978,760)</w:t>
            </w:r>
          </w:p>
        </w:tc>
        <w:tc>
          <w:tcPr>
            <w:tcW w:w="1350" w:type="dxa"/>
            <w:vAlign w:val="bottom"/>
          </w:tcPr>
          <w:p w14:paraId="4FCA99E1" w14:textId="73818132" w:rsidR="008F1A05" w:rsidRPr="00B11E79" w:rsidRDefault="008F1A05"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(6,399,367)</w:t>
            </w:r>
          </w:p>
        </w:tc>
        <w:tc>
          <w:tcPr>
            <w:tcW w:w="1260" w:type="dxa"/>
            <w:vAlign w:val="bottom"/>
          </w:tcPr>
          <w:p w14:paraId="2A7E236F" w14:textId="4A46426B" w:rsidR="008F1A05" w:rsidRPr="00B11E79" w:rsidRDefault="008F1A05"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(1,786,383)</w:t>
            </w:r>
          </w:p>
        </w:tc>
        <w:tc>
          <w:tcPr>
            <w:tcW w:w="1260" w:type="dxa"/>
          </w:tcPr>
          <w:p w14:paraId="442229DF" w14:textId="046ED8F8" w:rsidR="008F1A05" w:rsidRPr="008F1A05" w:rsidRDefault="008F1A05" w:rsidP="008F1A05">
            <w:pPr>
              <w:tabs>
                <w:tab w:val="decimal" w:pos="975"/>
              </w:tabs>
              <w:spacing w:line="360" w:lineRule="exact"/>
              <w:ind w:right="-42"/>
              <w:rPr>
                <w:rFonts w:ascii="Arial" w:hAnsi="Arial" w:cs="Arial"/>
                <w:color w:val="000000"/>
                <w:sz w:val="18"/>
                <w:szCs w:val="18"/>
              </w:rPr>
            </w:pPr>
            <w:r w:rsidRPr="008F1A05">
              <w:rPr>
                <w:rFonts w:ascii="Arial" w:hAnsi="Arial" w:cs="Arial"/>
                <w:color w:val="000000"/>
                <w:sz w:val="18"/>
                <w:szCs w:val="18"/>
              </w:rPr>
              <w:t>(6,254,860)</w:t>
            </w:r>
          </w:p>
        </w:tc>
      </w:tr>
      <w:tr w:rsidR="008F1A05" w:rsidRPr="00B11E79" w14:paraId="176DE76E" w14:textId="77777777" w:rsidTr="00350D58">
        <w:trPr>
          <w:tblHeader/>
        </w:trPr>
        <w:tc>
          <w:tcPr>
            <w:tcW w:w="4068" w:type="dxa"/>
          </w:tcPr>
          <w:p w14:paraId="747F37C0" w14:textId="015A38D3" w:rsidR="008F1A05" w:rsidRPr="00B11E79" w:rsidRDefault="008F1A05" w:rsidP="008F1A05">
            <w:pPr>
              <w:tabs>
                <w:tab w:val="left" w:pos="1440"/>
              </w:tabs>
              <w:spacing w:line="360" w:lineRule="exact"/>
              <w:ind w:left="222" w:hanging="222"/>
              <w:rPr>
                <w:rFonts w:ascii="Arial" w:hAnsi="Arial" w:cs="Arial"/>
                <w:sz w:val="18"/>
                <w:szCs w:val="18"/>
              </w:rPr>
            </w:pPr>
            <w:r w:rsidRPr="00B11E79">
              <w:rPr>
                <w:rFonts w:ascii="Arial" w:hAnsi="Arial" w:cs="Cordia New"/>
                <w:sz w:val="18"/>
                <w:szCs w:val="18"/>
              </w:rPr>
              <w:t xml:space="preserve">Tax losses for which no deferred  </w:t>
            </w:r>
          </w:p>
        </w:tc>
        <w:tc>
          <w:tcPr>
            <w:tcW w:w="1350" w:type="dxa"/>
            <w:vAlign w:val="bottom"/>
          </w:tcPr>
          <w:p w14:paraId="4F8AAD52" w14:textId="770D1ECF" w:rsidR="008F1A05" w:rsidRPr="008F1A05" w:rsidRDefault="008F1A05" w:rsidP="008F1A05">
            <w:pPr>
              <w:tabs>
                <w:tab w:val="decimal" w:pos="975"/>
              </w:tabs>
              <w:spacing w:line="360" w:lineRule="exact"/>
              <w:ind w:right="-42"/>
              <w:rPr>
                <w:rFonts w:ascii="Arial" w:hAnsi="Arial" w:cs="Arial"/>
                <w:color w:val="000000"/>
                <w:sz w:val="18"/>
                <w:szCs w:val="18"/>
              </w:rPr>
            </w:pPr>
          </w:p>
        </w:tc>
        <w:tc>
          <w:tcPr>
            <w:tcW w:w="1350" w:type="dxa"/>
            <w:vAlign w:val="bottom"/>
          </w:tcPr>
          <w:p w14:paraId="16280446" w14:textId="55B760E5" w:rsidR="008F1A05" w:rsidRPr="008F1A05" w:rsidRDefault="008F1A05" w:rsidP="008F1A05">
            <w:pPr>
              <w:tabs>
                <w:tab w:val="decimal" w:pos="975"/>
              </w:tabs>
              <w:spacing w:line="360" w:lineRule="exact"/>
              <w:ind w:right="-42"/>
              <w:rPr>
                <w:rFonts w:ascii="Arial" w:hAnsi="Arial" w:cs="Arial"/>
                <w:color w:val="000000"/>
                <w:sz w:val="18"/>
                <w:szCs w:val="18"/>
              </w:rPr>
            </w:pPr>
          </w:p>
        </w:tc>
        <w:tc>
          <w:tcPr>
            <w:tcW w:w="1260" w:type="dxa"/>
            <w:vAlign w:val="bottom"/>
          </w:tcPr>
          <w:p w14:paraId="1838B0F9" w14:textId="55346299" w:rsidR="008F1A05" w:rsidRPr="008F1A05" w:rsidRDefault="008F1A05" w:rsidP="008F1A05">
            <w:pPr>
              <w:tabs>
                <w:tab w:val="decimal" w:pos="975"/>
              </w:tabs>
              <w:spacing w:line="360" w:lineRule="exact"/>
              <w:ind w:right="-42"/>
              <w:rPr>
                <w:rFonts w:ascii="Arial" w:hAnsi="Arial" w:cs="Arial"/>
                <w:color w:val="000000"/>
                <w:sz w:val="18"/>
                <w:szCs w:val="18"/>
              </w:rPr>
            </w:pPr>
          </w:p>
        </w:tc>
        <w:tc>
          <w:tcPr>
            <w:tcW w:w="1260" w:type="dxa"/>
            <w:vAlign w:val="bottom"/>
          </w:tcPr>
          <w:p w14:paraId="51E9F521" w14:textId="641D5AE1" w:rsidR="008F1A05" w:rsidRPr="008F1A05" w:rsidRDefault="008F1A05" w:rsidP="008F1A05">
            <w:pPr>
              <w:tabs>
                <w:tab w:val="decimal" w:pos="975"/>
              </w:tabs>
              <w:spacing w:line="360" w:lineRule="exact"/>
              <w:ind w:right="-42"/>
              <w:rPr>
                <w:rFonts w:ascii="Arial" w:hAnsi="Arial" w:cs="Arial"/>
                <w:color w:val="000000"/>
                <w:sz w:val="18"/>
                <w:szCs w:val="18"/>
              </w:rPr>
            </w:pPr>
          </w:p>
        </w:tc>
      </w:tr>
      <w:tr w:rsidR="008F1A05" w:rsidRPr="00B11E79" w14:paraId="55FE47CF" w14:textId="77777777" w:rsidTr="00350D58">
        <w:trPr>
          <w:tblHeader/>
        </w:trPr>
        <w:tc>
          <w:tcPr>
            <w:tcW w:w="4068" w:type="dxa"/>
          </w:tcPr>
          <w:p w14:paraId="2C2527FF" w14:textId="2B876CBD" w:rsidR="008F1A05" w:rsidRPr="00B11E79" w:rsidRDefault="008F1A05" w:rsidP="008F1A05">
            <w:pPr>
              <w:tabs>
                <w:tab w:val="left" w:pos="1440"/>
              </w:tabs>
              <w:spacing w:line="360" w:lineRule="exact"/>
              <w:ind w:left="222" w:hanging="222"/>
              <w:rPr>
                <w:rFonts w:ascii="Arial" w:hAnsi="Arial" w:cs="Cordia New"/>
                <w:sz w:val="18"/>
                <w:szCs w:val="18"/>
              </w:rPr>
            </w:pPr>
            <w:r w:rsidRPr="00B11E79">
              <w:rPr>
                <w:rFonts w:ascii="Arial" w:hAnsi="Arial" w:cs="Cordia New"/>
                <w:sz w:val="18"/>
                <w:szCs w:val="18"/>
              </w:rPr>
              <w:t xml:space="preserve">      tax asset was recognised</w:t>
            </w:r>
          </w:p>
        </w:tc>
        <w:tc>
          <w:tcPr>
            <w:tcW w:w="1350" w:type="dxa"/>
            <w:vAlign w:val="bottom"/>
          </w:tcPr>
          <w:p w14:paraId="287C2BBE" w14:textId="517BDBA3" w:rsidR="008F1A05" w:rsidRPr="008F1A05" w:rsidRDefault="00350D58" w:rsidP="008F1A05">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2,609,417</w:t>
            </w:r>
          </w:p>
        </w:tc>
        <w:tc>
          <w:tcPr>
            <w:tcW w:w="1350" w:type="dxa"/>
            <w:vAlign w:val="bottom"/>
          </w:tcPr>
          <w:p w14:paraId="3EA6E427" w14:textId="59DB873D" w:rsidR="008F1A05" w:rsidRPr="008F1A05" w:rsidRDefault="008F1A05"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852,513</w:t>
            </w:r>
          </w:p>
        </w:tc>
        <w:tc>
          <w:tcPr>
            <w:tcW w:w="1260" w:type="dxa"/>
            <w:vAlign w:val="bottom"/>
          </w:tcPr>
          <w:p w14:paraId="238B74A0" w14:textId="55E01104" w:rsidR="008F1A05" w:rsidRPr="008F1A05" w:rsidRDefault="008F1A05"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w:t>
            </w:r>
          </w:p>
        </w:tc>
        <w:tc>
          <w:tcPr>
            <w:tcW w:w="1260" w:type="dxa"/>
            <w:vAlign w:val="bottom"/>
          </w:tcPr>
          <w:p w14:paraId="3805EA67" w14:textId="0FF9A8D6" w:rsidR="008F1A05" w:rsidRPr="008F1A05" w:rsidRDefault="008F1A05" w:rsidP="008F1A05">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824,238</w:t>
            </w:r>
          </w:p>
        </w:tc>
      </w:tr>
      <w:tr w:rsidR="008F1A05" w:rsidRPr="00B11E79" w14:paraId="605E49B2" w14:textId="77777777" w:rsidTr="00350D58">
        <w:trPr>
          <w:tblHeader/>
        </w:trPr>
        <w:tc>
          <w:tcPr>
            <w:tcW w:w="4068" w:type="dxa"/>
          </w:tcPr>
          <w:p w14:paraId="5676EFC1" w14:textId="499EC72A" w:rsidR="008F1A05" w:rsidRPr="00B11E79" w:rsidRDefault="008F1A05" w:rsidP="008F1A05">
            <w:pPr>
              <w:tabs>
                <w:tab w:val="left" w:pos="1440"/>
              </w:tabs>
              <w:spacing w:line="360" w:lineRule="exact"/>
              <w:ind w:left="222" w:hanging="222"/>
              <w:rPr>
                <w:rFonts w:ascii="Arial" w:hAnsi="Arial" w:cs="Cordia New"/>
                <w:sz w:val="18"/>
                <w:szCs w:val="18"/>
              </w:rPr>
            </w:pPr>
            <w:r w:rsidRPr="00B11E79">
              <w:rPr>
                <w:rFonts w:ascii="Arial" w:hAnsi="Arial" w:cs="Arial"/>
                <w:sz w:val="18"/>
                <w:szCs w:val="18"/>
              </w:rPr>
              <w:t>Total</w:t>
            </w:r>
          </w:p>
        </w:tc>
        <w:tc>
          <w:tcPr>
            <w:tcW w:w="1350" w:type="dxa"/>
            <w:vAlign w:val="bottom"/>
          </w:tcPr>
          <w:p w14:paraId="2BD899EE" w14:textId="3948CFEE" w:rsidR="008F1A05" w:rsidRPr="008F1A05" w:rsidRDefault="00431496" w:rsidP="008F1A05">
            <w:pPr>
              <w:pBdr>
                <w:bottom w:val="single" w:sz="4" w:space="1" w:color="auto"/>
              </w:pBd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(6,890,881)</w:t>
            </w:r>
          </w:p>
        </w:tc>
        <w:tc>
          <w:tcPr>
            <w:tcW w:w="1350" w:type="dxa"/>
          </w:tcPr>
          <w:p w14:paraId="2F95F8A2" w14:textId="6A5550C0" w:rsidR="008F1A05" w:rsidRPr="008F1A05" w:rsidRDefault="008F1A05" w:rsidP="008F1A05">
            <w:pPr>
              <w:pBdr>
                <w:bottom w:val="single" w:sz="4" w:space="1" w:color="auto"/>
              </w:pBd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w:t>
            </w:r>
            <w:r w:rsidR="00A37BF4">
              <w:rPr>
                <w:rFonts w:ascii="Arial" w:hAnsi="Arial" w:cs="Arial"/>
                <w:color w:val="000000"/>
                <w:sz w:val="18"/>
                <w:szCs w:val="18"/>
              </w:rPr>
              <w:t>7,822,702</w:t>
            </w:r>
            <w:r w:rsidRPr="00B11E79">
              <w:rPr>
                <w:rFonts w:ascii="Arial" w:hAnsi="Arial" w:cs="Arial"/>
                <w:color w:val="000000"/>
                <w:sz w:val="18"/>
                <w:szCs w:val="18"/>
              </w:rPr>
              <w:t>)</w:t>
            </w:r>
          </w:p>
        </w:tc>
        <w:tc>
          <w:tcPr>
            <w:tcW w:w="1260" w:type="dxa"/>
            <w:vAlign w:val="bottom"/>
          </w:tcPr>
          <w:p w14:paraId="27702908" w14:textId="6A722112" w:rsidR="008F1A05" w:rsidRPr="008F1A05" w:rsidRDefault="00431496" w:rsidP="008F1A05">
            <w:pPr>
              <w:pBdr>
                <w:bottom w:val="single" w:sz="4" w:space="1" w:color="auto"/>
              </w:pBd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(9,195,746)</w:t>
            </w:r>
          </w:p>
        </w:tc>
        <w:tc>
          <w:tcPr>
            <w:tcW w:w="1260" w:type="dxa"/>
          </w:tcPr>
          <w:p w14:paraId="14E2EB01" w14:textId="452120DD" w:rsidR="008F1A05" w:rsidRPr="008F1A05" w:rsidRDefault="008F1A05" w:rsidP="008F1A05">
            <w:pPr>
              <w:pBdr>
                <w:bottom w:val="single" w:sz="4" w:space="1" w:color="auto"/>
              </w:pBd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(4,767,313)</w:t>
            </w:r>
          </w:p>
        </w:tc>
      </w:tr>
      <w:tr w:rsidR="008F1A05" w:rsidRPr="00B11E79" w14:paraId="60635707" w14:textId="77777777" w:rsidTr="00350D58">
        <w:trPr>
          <w:tblHeader/>
        </w:trPr>
        <w:tc>
          <w:tcPr>
            <w:tcW w:w="4068" w:type="dxa"/>
          </w:tcPr>
          <w:p w14:paraId="694F36C9" w14:textId="6B4B64B5" w:rsidR="008F1A05" w:rsidRPr="00B11E79" w:rsidRDefault="008F1A05" w:rsidP="008F1A05">
            <w:pPr>
              <w:tabs>
                <w:tab w:val="left" w:pos="1440"/>
              </w:tabs>
              <w:spacing w:line="360" w:lineRule="exact"/>
              <w:ind w:left="222" w:hanging="222"/>
              <w:rPr>
                <w:rFonts w:ascii="Arial" w:hAnsi="Arial" w:cs="Cordia New"/>
                <w:sz w:val="18"/>
                <w:szCs w:val="18"/>
              </w:rPr>
            </w:pPr>
            <w:r w:rsidRPr="00B11E79">
              <w:rPr>
                <w:rFonts w:ascii="Arial" w:hAnsi="Arial" w:cs="Arial"/>
                <w:color w:val="000000"/>
                <w:sz w:val="18"/>
                <w:szCs w:val="18"/>
              </w:rPr>
              <w:t xml:space="preserve">Income tax expense reported in profit or loss </w:t>
            </w:r>
          </w:p>
        </w:tc>
        <w:tc>
          <w:tcPr>
            <w:tcW w:w="1350" w:type="dxa"/>
            <w:vAlign w:val="bottom"/>
          </w:tcPr>
          <w:p w14:paraId="1EF5B030" w14:textId="22F6A3AA" w:rsidR="008F1A05" w:rsidRPr="008F1A05" w:rsidRDefault="008F1A05" w:rsidP="008F1A05">
            <w:pPr>
              <w:pBdr>
                <w:bottom w:val="double" w:sz="4" w:space="1" w:color="auto"/>
              </w:pBd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3,657,424</w:t>
            </w:r>
          </w:p>
        </w:tc>
        <w:tc>
          <w:tcPr>
            <w:tcW w:w="1350" w:type="dxa"/>
          </w:tcPr>
          <w:p w14:paraId="5274DBE1" w14:textId="6AF18161" w:rsidR="008F1A05" w:rsidRPr="008F1A05" w:rsidRDefault="008F1A05" w:rsidP="008F1A05">
            <w:pPr>
              <w:pBdr>
                <w:bottom w:val="double" w:sz="4" w:space="1" w:color="auto"/>
              </w:pBd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2,203,169</w:t>
            </w:r>
          </w:p>
        </w:tc>
        <w:tc>
          <w:tcPr>
            <w:tcW w:w="1260" w:type="dxa"/>
            <w:vAlign w:val="bottom"/>
          </w:tcPr>
          <w:p w14:paraId="68243AA6" w14:textId="4DFD5129" w:rsidR="008F1A05" w:rsidRPr="008F1A05" w:rsidRDefault="008F1A05" w:rsidP="008F1A05">
            <w:pPr>
              <w:pBdr>
                <w:bottom w:val="double" w:sz="4" w:space="1" w:color="auto"/>
              </w:pBd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2,387,141</w:t>
            </w:r>
          </w:p>
        </w:tc>
        <w:tc>
          <w:tcPr>
            <w:tcW w:w="1260" w:type="dxa"/>
          </w:tcPr>
          <w:p w14:paraId="50EAF26E" w14:textId="0A1F7388" w:rsidR="008F1A05" w:rsidRPr="008F1A05" w:rsidRDefault="008F1A05" w:rsidP="008F1A05">
            <w:pPr>
              <w:pBdr>
                <w:bottom w:val="double" w:sz="4" w:space="1" w:color="auto"/>
              </w:pBd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2,249,519</w:t>
            </w:r>
          </w:p>
        </w:tc>
      </w:tr>
    </w:tbl>
    <w:p w14:paraId="7081ADD1" w14:textId="77777777" w:rsidR="00B54C0C" w:rsidRPr="00B11E79" w:rsidRDefault="00B54C0C" w:rsidP="008F1A05">
      <w:pPr>
        <w:keepNext/>
        <w:spacing w:before="240" w:after="120" w:line="380" w:lineRule="exact"/>
        <w:ind w:left="605"/>
        <w:jc w:val="both"/>
        <w:rPr>
          <w:rFonts w:ascii="Arial" w:hAnsi="Arial"/>
          <w:sz w:val="22"/>
          <w:szCs w:val="22"/>
        </w:rPr>
      </w:pPr>
      <w:r w:rsidRPr="00B11E79">
        <w:rPr>
          <w:rFonts w:ascii="Arial" w:hAnsi="Arial"/>
          <w:sz w:val="22"/>
          <w:szCs w:val="22"/>
        </w:rPr>
        <w:t>The components of deferred tax assets and deferred tax liabilities are as follows:</w:t>
      </w:r>
    </w:p>
    <w:tbl>
      <w:tblPr>
        <w:tblW w:w="9360" w:type="dxa"/>
        <w:tblInd w:w="450" w:type="dxa"/>
        <w:tblLayout w:type="fixed"/>
        <w:tblLook w:val="01E0" w:firstRow="1" w:lastRow="1" w:firstColumn="1" w:lastColumn="1" w:noHBand="0" w:noVBand="0"/>
      </w:tblPr>
      <w:tblGrid>
        <w:gridCol w:w="3840"/>
        <w:gridCol w:w="1380"/>
        <w:gridCol w:w="1380"/>
        <w:gridCol w:w="1380"/>
        <w:gridCol w:w="1380"/>
      </w:tblGrid>
      <w:tr w:rsidR="00B54C0C" w:rsidRPr="00350D58" w14:paraId="6CBDE63B" w14:textId="77777777" w:rsidTr="00211226">
        <w:trPr>
          <w:tblHeader/>
        </w:trPr>
        <w:tc>
          <w:tcPr>
            <w:tcW w:w="3840" w:type="dxa"/>
          </w:tcPr>
          <w:p w14:paraId="39F621EA" w14:textId="77777777" w:rsidR="00B54C0C" w:rsidRPr="00350D58" w:rsidRDefault="00B54C0C" w:rsidP="00350D58">
            <w:pPr>
              <w:tabs>
                <w:tab w:val="left" w:pos="1440"/>
              </w:tabs>
              <w:spacing w:line="380" w:lineRule="exact"/>
              <w:rPr>
                <w:rFonts w:ascii="Arial" w:hAnsi="Arial"/>
                <w:spacing w:val="-4"/>
                <w:sz w:val="20"/>
                <w:szCs w:val="20"/>
              </w:rPr>
            </w:pPr>
          </w:p>
        </w:tc>
        <w:tc>
          <w:tcPr>
            <w:tcW w:w="5520" w:type="dxa"/>
            <w:gridSpan w:val="4"/>
          </w:tcPr>
          <w:p w14:paraId="327FD291" w14:textId="2447FBCB" w:rsidR="00B54C0C" w:rsidRPr="00350D58" w:rsidRDefault="00B54C0C" w:rsidP="00350D58">
            <w:pPr>
              <w:spacing w:line="380" w:lineRule="exact"/>
              <w:jc w:val="right"/>
              <w:rPr>
                <w:rFonts w:ascii="Arial" w:hAnsi="Arial"/>
                <w:spacing w:val="-4"/>
                <w:sz w:val="20"/>
                <w:szCs w:val="20"/>
              </w:rPr>
            </w:pPr>
            <w:r w:rsidRPr="00350D58">
              <w:rPr>
                <w:rFonts w:ascii="Arial" w:hAnsi="Arial"/>
                <w:spacing w:val="-4"/>
                <w:sz w:val="20"/>
                <w:szCs w:val="20"/>
              </w:rPr>
              <w:t>(Unit: Baht)</w:t>
            </w:r>
          </w:p>
        </w:tc>
      </w:tr>
      <w:tr w:rsidR="00B54C0C" w:rsidRPr="00350D58" w14:paraId="363CD8EF" w14:textId="77777777" w:rsidTr="003300EC">
        <w:tblPrEx>
          <w:tblLook w:val="0000" w:firstRow="0" w:lastRow="0" w:firstColumn="0" w:lastColumn="0" w:noHBand="0" w:noVBand="0"/>
        </w:tblPrEx>
        <w:trPr>
          <w:trHeight w:val="459"/>
          <w:tblHeader/>
        </w:trPr>
        <w:tc>
          <w:tcPr>
            <w:tcW w:w="3840" w:type="dxa"/>
            <w:tcBorders>
              <w:top w:val="nil"/>
              <w:left w:val="nil"/>
              <w:bottom w:val="nil"/>
              <w:right w:val="nil"/>
            </w:tcBorders>
          </w:tcPr>
          <w:p w14:paraId="4C36524E" w14:textId="77777777" w:rsidR="00B54C0C" w:rsidRPr="00350D58" w:rsidRDefault="00B54C0C" w:rsidP="00350D58">
            <w:pPr>
              <w:tabs>
                <w:tab w:val="left" w:pos="567"/>
                <w:tab w:val="left" w:pos="1134"/>
                <w:tab w:val="left" w:pos="1701"/>
              </w:tabs>
              <w:spacing w:line="380" w:lineRule="exact"/>
              <w:jc w:val="thaiDistribute"/>
              <w:rPr>
                <w:rFonts w:ascii="Arial" w:hAnsi="Arial"/>
                <w:sz w:val="20"/>
                <w:szCs w:val="20"/>
                <w:cs/>
              </w:rPr>
            </w:pPr>
          </w:p>
        </w:tc>
        <w:tc>
          <w:tcPr>
            <w:tcW w:w="5520" w:type="dxa"/>
            <w:gridSpan w:val="4"/>
            <w:tcBorders>
              <w:top w:val="nil"/>
              <w:left w:val="nil"/>
              <w:bottom w:val="nil"/>
            </w:tcBorders>
            <w:vAlign w:val="bottom"/>
          </w:tcPr>
          <w:p w14:paraId="5B005154" w14:textId="77777777" w:rsidR="00B54C0C" w:rsidRPr="00350D58" w:rsidRDefault="00B54C0C" w:rsidP="00350D58">
            <w:pPr>
              <w:pBdr>
                <w:bottom w:val="single" w:sz="4" w:space="1" w:color="auto"/>
              </w:pBdr>
              <w:spacing w:line="380" w:lineRule="exact"/>
              <w:ind w:left="-18" w:right="-18"/>
              <w:jc w:val="center"/>
              <w:rPr>
                <w:rFonts w:ascii="Arial" w:hAnsi="Arial" w:cs="Cordia New"/>
                <w:sz w:val="20"/>
                <w:szCs w:val="20"/>
              </w:rPr>
            </w:pPr>
            <w:r w:rsidRPr="00350D58">
              <w:rPr>
                <w:rFonts w:ascii="Arial" w:hAnsi="Arial" w:cs="Arial"/>
                <w:sz w:val="20"/>
                <w:szCs w:val="20"/>
              </w:rPr>
              <w:t>Statements of financial position</w:t>
            </w:r>
          </w:p>
        </w:tc>
      </w:tr>
      <w:tr w:rsidR="00B54C0C" w:rsidRPr="00350D58" w14:paraId="3EE30038" w14:textId="77777777" w:rsidTr="00211226">
        <w:tblPrEx>
          <w:tblLook w:val="0000" w:firstRow="0" w:lastRow="0" w:firstColumn="0" w:lastColumn="0" w:noHBand="0" w:noVBand="0"/>
        </w:tblPrEx>
        <w:trPr>
          <w:tblHeader/>
        </w:trPr>
        <w:tc>
          <w:tcPr>
            <w:tcW w:w="3840" w:type="dxa"/>
            <w:tcBorders>
              <w:top w:val="nil"/>
              <w:left w:val="nil"/>
              <w:bottom w:val="nil"/>
              <w:right w:val="nil"/>
            </w:tcBorders>
          </w:tcPr>
          <w:p w14:paraId="575B255C" w14:textId="77777777" w:rsidR="00B54C0C" w:rsidRPr="00350D58" w:rsidRDefault="00B54C0C" w:rsidP="00350D58">
            <w:pPr>
              <w:tabs>
                <w:tab w:val="left" w:pos="567"/>
                <w:tab w:val="left" w:pos="1134"/>
                <w:tab w:val="left" w:pos="1701"/>
              </w:tabs>
              <w:spacing w:line="380" w:lineRule="exact"/>
              <w:jc w:val="thaiDistribute"/>
              <w:rPr>
                <w:rFonts w:ascii="Arial" w:hAnsi="Arial"/>
                <w:sz w:val="20"/>
                <w:szCs w:val="20"/>
                <w:cs/>
              </w:rPr>
            </w:pPr>
          </w:p>
        </w:tc>
        <w:tc>
          <w:tcPr>
            <w:tcW w:w="2760" w:type="dxa"/>
            <w:gridSpan w:val="2"/>
            <w:tcBorders>
              <w:top w:val="nil"/>
              <w:left w:val="nil"/>
              <w:bottom w:val="nil"/>
            </w:tcBorders>
            <w:vAlign w:val="bottom"/>
          </w:tcPr>
          <w:p w14:paraId="5EB520C6" w14:textId="6478BDE2" w:rsidR="00B54C0C" w:rsidRPr="00350D58" w:rsidRDefault="00B54C0C" w:rsidP="00350D58">
            <w:pPr>
              <w:pBdr>
                <w:bottom w:val="single" w:sz="6" w:space="1" w:color="auto"/>
              </w:pBdr>
              <w:spacing w:line="380" w:lineRule="exact"/>
              <w:ind w:left="-18" w:right="-18"/>
              <w:jc w:val="center"/>
              <w:rPr>
                <w:rFonts w:ascii="Arial" w:hAnsi="Arial" w:cs="Arial"/>
                <w:sz w:val="20"/>
                <w:szCs w:val="20"/>
              </w:rPr>
            </w:pPr>
            <w:r w:rsidRPr="00350D58">
              <w:rPr>
                <w:rFonts w:ascii="Arial" w:hAnsi="Arial" w:cs="Arial"/>
                <w:sz w:val="20"/>
                <w:szCs w:val="20"/>
              </w:rPr>
              <w:t xml:space="preserve">Consolidated </w:t>
            </w:r>
            <w:r w:rsidR="003300EC" w:rsidRPr="00350D58">
              <w:rPr>
                <w:rFonts w:ascii="Arial" w:hAnsi="Arial" w:cs="Cordia New" w:hint="cs"/>
                <w:sz w:val="20"/>
                <w:szCs w:val="20"/>
                <w:cs/>
              </w:rPr>
              <w:t xml:space="preserve">                                    </w:t>
            </w:r>
            <w:r w:rsidRPr="00350D58">
              <w:rPr>
                <w:rFonts w:ascii="Arial" w:hAnsi="Arial" w:cs="Arial"/>
                <w:sz w:val="20"/>
                <w:szCs w:val="20"/>
              </w:rPr>
              <w:t>financial statements</w:t>
            </w:r>
          </w:p>
        </w:tc>
        <w:tc>
          <w:tcPr>
            <w:tcW w:w="2760" w:type="dxa"/>
            <w:gridSpan w:val="2"/>
            <w:tcBorders>
              <w:top w:val="nil"/>
              <w:left w:val="nil"/>
              <w:bottom w:val="nil"/>
            </w:tcBorders>
            <w:vAlign w:val="bottom"/>
          </w:tcPr>
          <w:p w14:paraId="65B72A6A" w14:textId="77777777" w:rsidR="00B54C0C" w:rsidRPr="00350D58" w:rsidRDefault="00B54C0C" w:rsidP="00350D58">
            <w:pPr>
              <w:pBdr>
                <w:bottom w:val="single" w:sz="6" w:space="1" w:color="auto"/>
              </w:pBdr>
              <w:spacing w:line="380" w:lineRule="exact"/>
              <w:ind w:left="-18" w:right="-18"/>
              <w:jc w:val="center"/>
              <w:rPr>
                <w:rFonts w:ascii="Arial" w:hAnsi="Arial" w:cs="Arial"/>
                <w:sz w:val="20"/>
                <w:szCs w:val="20"/>
              </w:rPr>
            </w:pPr>
            <w:r w:rsidRPr="00350D58">
              <w:rPr>
                <w:rFonts w:ascii="Arial" w:hAnsi="Arial" w:cs="Arial"/>
                <w:sz w:val="20"/>
                <w:szCs w:val="20"/>
              </w:rPr>
              <w:t>Separate financial statements</w:t>
            </w:r>
          </w:p>
        </w:tc>
      </w:tr>
      <w:tr w:rsidR="002E6A38" w:rsidRPr="00350D58" w14:paraId="53E9F2CC" w14:textId="77777777" w:rsidTr="00211226">
        <w:tblPrEx>
          <w:tblLook w:val="0000" w:firstRow="0" w:lastRow="0" w:firstColumn="0" w:lastColumn="0" w:noHBand="0" w:noVBand="0"/>
        </w:tblPrEx>
        <w:trPr>
          <w:tblHeader/>
        </w:trPr>
        <w:tc>
          <w:tcPr>
            <w:tcW w:w="3840" w:type="dxa"/>
            <w:tcBorders>
              <w:top w:val="nil"/>
              <w:left w:val="nil"/>
              <w:bottom w:val="nil"/>
              <w:right w:val="nil"/>
            </w:tcBorders>
          </w:tcPr>
          <w:p w14:paraId="258C4AC6" w14:textId="77777777" w:rsidR="002E6A38" w:rsidRPr="00350D58" w:rsidRDefault="002E6A38" w:rsidP="00350D58">
            <w:pPr>
              <w:tabs>
                <w:tab w:val="left" w:pos="567"/>
                <w:tab w:val="left" w:pos="1134"/>
                <w:tab w:val="left" w:pos="1701"/>
              </w:tabs>
              <w:spacing w:line="380" w:lineRule="exact"/>
              <w:jc w:val="thaiDistribute"/>
              <w:rPr>
                <w:rFonts w:ascii="Arial" w:hAnsi="Arial"/>
                <w:sz w:val="20"/>
                <w:szCs w:val="20"/>
                <w:cs/>
              </w:rPr>
            </w:pPr>
          </w:p>
        </w:tc>
        <w:tc>
          <w:tcPr>
            <w:tcW w:w="1380" w:type="dxa"/>
            <w:tcBorders>
              <w:top w:val="nil"/>
              <w:left w:val="nil"/>
              <w:bottom w:val="nil"/>
            </w:tcBorders>
          </w:tcPr>
          <w:p w14:paraId="121D4D06" w14:textId="05C9B06D" w:rsidR="002E6A38" w:rsidRPr="00350D58" w:rsidRDefault="002E6A38" w:rsidP="00350D58">
            <w:pPr>
              <w:pBdr>
                <w:bottom w:val="single" w:sz="4" w:space="1" w:color="auto"/>
              </w:pBdr>
              <w:tabs>
                <w:tab w:val="left" w:pos="1440"/>
              </w:tabs>
              <w:spacing w:line="380" w:lineRule="exact"/>
              <w:ind w:right="-30"/>
              <w:jc w:val="center"/>
              <w:rPr>
                <w:rFonts w:ascii="Arial" w:hAnsi="Arial"/>
                <w:sz w:val="20"/>
                <w:szCs w:val="20"/>
              </w:rPr>
            </w:pPr>
            <w:r w:rsidRPr="00350D58">
              <w:rPr>
                <w:rFonts w:ascii="Arial" w:hAnsi="Arial"/>
                <w:sz w:val="20"/>
                <w:szCs w:val="20"/>
              </w:rPr>
              <w:t>2024</w:t>
            </w:r>
          </w:p>
        </w:tc>
        <w:tc>
          <w:tcPr>
            <w:tcW w:w="1380" w:type="dxa"/>
            <w:tcBorders>
              <w:top w:val="nil"/>
              <w:bottom w:val="nil"/>
            </w:tcBorders>
          </w:tcPr>
          <w:p w14:paraId="09209069" w14:textId="066A6D6C" w:rsidR="002E6A38" w:rsidRPr="00350D58" w:rsidRDefault="002E6A38" w:rsidP="00350D58">
            <w:pPr>
              <w:pBdr>
                <w:bottom w:val="single" w:sz="4" w:space="1" w:color="auto"/>
              </w:pBdr>
              <w:tabs>
                <w:tab w:val="left" w:pos="1440"/>
              </w:tabs>
              <w:spacing w:line="380" w:lineRule="exact"/>
              <w:ind w:left="-60" w:right="-30"/>
              <w:jc w:val="center"/>
              <w:rPr>
                <w:rFonts w:ascii="Arial" w:hAnsi="Arial"/>
                <w:sz w:val="20"/>
                <w:szCs w:val="20"/>
                <w:cs/>
              </w:rPr>
            </w:pPr>
            <w:r w:rsidRPr="00350D58">
              <w:rPr>
                <w:rFonts w:ascii="Arial" w:hAnsi="Arial"/>
                <w:sz w:val="20"/>
                <w:szCs w:val="20"/>
              </w:rPr>
              <w:t>2023</w:t>
            </w:r>
          </w:p>
        </w:tc>
        <w:tc>
          <w:tcPr>
            <w:tcW w:w="1380" w:type="dxa"/>
            <w:tcBorders>
              <w:top w:val="nil"/>
              <w:left w:val="nil"/>
              <w:bottom w:val="nil"/>
            </w:tcBorders>
          </w:tcPr>
          <w:p w14:paraId="4150CC95" w14:textId="50A074C6" w:rsidR="002E6A38" w:rsidRPr="00350D58" w:rsidRDefault="002E6A38" w:rsidP="00350D58">
            <w:pPr>
              <w:pBdr>
                <w:bottom w:val="single" w:sz="4" w:space="1" w:color="auto"/>
              </w:pBdr>
              <w:tabs>
                <w:tab w:val="left" w:pos="1440"/>
              </w:tabs>
              <w:spacing w:line="380" w:lineRule="exact"/>
              <w:ind w:left="-60" w:right="-30"/>
              <w:jc w:val="center"/>
              <w:rPr>
                <w:rFonts w:ascii="Arial" w:hAnsi="Arial"/>
                <w:sz w:val="20"/>
                <w:szCs w:val="20"/>
              </w:rPr>
            </w:pPr>
            <w:r w:rsidRPr="00350D58">
              <w:rPr>
                <w:rFonts w:ascii="Arial" w:hAnsi="Arial"/>
                <w:sz w:val="20"/>
                <w:szCs w:val="20"/>
              </w:rPr>
              <w:t>2024</w:t>
            </w:r>
          </w:p>
        </w:tc>
        <w:tc>
          <w:tcPr>
            <w:tcW w:w="1380" w:type="dxa"/>
            <w:tcBorders>
              <w:top w:val="nil"/>
              <w:bottom w:val="nil"/>
            </w:tcBorders>
          </w:tcPr>
          <w:p w14:paraId="53C5520F" w14:textId="36ACA9EB" w:rsidR="002E6A38" w:rsidRPr="00350D58" w:rsidRDefault="002E6A38" w:rsidP="00350D58">
            <w:pPr>
              <w:pBdr>
                <w:bottom w:val="single" w:sz="4" w:space="1" w:color="auto"/>
              </w:pBdr>
              <w:tabs>
                <w:tab w:val="left" w:pos="1440"/>
              </w:tabs>
              <w:spacing w:line="380" w:lineRule="exact"/>
              <w:ind w:left="-60" w:right="-30"/>
              <w:jc w:val="center"/>
              <w:rPr>
                <w:rFonts w:ascii="Arial" w:hAnsi="Arial"/>
                <w:sz w:val="20"/>
                <w:szCs w:val="20"/>
              </w:rPr>
            </w:pPr>
            <w:r w:rsidRPr="00350D58">
              <w:rPr>
                <w:rFonts w:ascii="Arial" w:hAnsi="Arial"/>
                <w:sz w:val="20"/>
                <w:szCs w:val="20"/>
              </w:rPr>
              <w:t>2023</w:t>
            </w:r>
          </w:p>
        </w:tc>
      </w:tr>
      <w:tr w:rsidR="002E6A38" w:rsidRPr="00350D58" w14:paraId="798FBA71" w14:textId="77777777" w:rsidTr="00211226">
        <w:tblPrEx>
          <w:tblLook w:val="0000" w:firstRow="0" w:lastRow="0" w:firstColumn="0" w:lastColumn="0" w:noHBand="0" w:noVBand="0"/>
        </w:tblPrEx>
        <w:trPr>
          <w:tblHeader/>
        </w:trPr>
        <w:tc>
          <w:tcPr>
            <w:tcW w:w="3840" w:type="dxa"/>
            <w:tcBorders>
              <w:top w:val="nil"/>
              <w:left w:val="nil"/>
              <w:bottom w:val="nil"/>
              <w:right w:val="nil"/>
            </w:tcBorders>
          </w:tcPr>
          <w:p w14:paraId="511464C9" w14:textId="77777777" w:rsidR="002E6A38" w:rsidRPr="00350D58" w:rsidRDefault="002E6A38" w:rsidP="00350D58">
            <w:pPr>
              <w:tabs>
                <w:tab w:val="left" w:pos="567"/>
                <w:tab w:val="left" w:pos="1134"/>
                <w:tab w:val="left" w:pos="1701"/>
              </w:tabs>
              <w:spacing w:line="380" w:lineRule="exact"/>
              <w:jc w:val="thaiDistribute"/>
              <w:rPr>
                <w:rFonts w:ascii="Arial" w:hAnsi="Arial"/>
                <w:b/>
                <w:bCs/>
                <w:sz w:val="20"/>
                <w:szCs w:val="20"/>
              </w:rPr>
            </w:pPr>
            <w:r w:rsidRPr="00350D58">
              <w:rPr>
                <w:rFonts w:ascii="Arial" w:hAnsi="Arial" w:cs="Arial"/>
                <w:b/>
                <w:bCs/>
                <w:sz w:val="20"/>
                <w:szCs w:val="20"/>
              </w:rPr>
              <w:t>Deferred tax assets</w:t>
            </w:r>
          </w:p>
        </w:tc>
        <w:tc>
          <w:tcPr>
            <w:tcW w:w="1380" w:type="dxa"/>
            <w:tcBorders>
              <w:top w:val="nil"/>
              <w:left w:val="nil"/>
              <w:bottom w:val="nil"/>
            </w:tcBorders>
          </w:tcPr>
          <w:p w14:paraId="166B4358" w14:textId="77777777" w:rsidR="002E6A38" w:rsidRPr="00350D58" w:rsidRDefault="002E6A38" w:rsidP="00350D58">
            <w:pPr>
              <w:tabs>
                <w:tab w:val="decimal" w:pos="522"/>
              </w:tabs>
              <w:spacing w:line="380" w:lineRule="exact"/>
              <w:jc w:val="both"/>
              <w:rPr>
                <w:rFonts w:ascii="Arial" w:hAnsi="Arial"/>
                <w:spacing w:val="-4"/>
                <w:sz w:val="20"/>
                <w:szCs w:val="20"/>
              </w:rPr>
            </w:pPr>
          </w:p>
        </w:tc>
        <w:tc>
          <w:tcPr>
            <w:tcW w:w="1380" w:type="dxa"/>
            <w:tcBorders>
              <w:top w:val="nil"/>
              <w:bottom w:val="nil"/>
            </w:tcBorders>
          </w:tcPr>
          <w:p w14:paraId="2C035605" w14:textId="77777777" w:rsidR="002E6A38" w:rsidRPr="00350D58" w:rsidRDefault="002E6A38" w:rsidP="00350D58">
            <w:pPr>
              <w:tabs>
                <w:tab w:val="decimal" w:pos="522"/>
              </w:tabs>
              <w:spacing w:line="380" w:lineRule="exact"/>
              <w:jc w:val="both"/>
              <w:rPr>
                <w:rFonts w:ascii="Arial" w:hAnsi="Arial"/>
                <w:spacing w:val="-4"/>
                <w:sz w:val="20"/>
                <w:szCs w:val="20"/>
              </w:rPr>
            </w:pPr>
          </w:p>
        </w:tc>
        <w:tc>
          <w:tcPr>
            <w:tcW w:w="1380" w:type="dxa"/>
            <w:tcBorders>
              <w:top w:val="nil"/>
              <w:bottom w:val="nil"/>
            </w:tcBorders>
          </w:tcPr>
          <w:p w14:paraId="1707C97F" w14:textId="77777777" w:rsidR="002E6A38" w:rsidRPr="00350D58" w:rsidRDefault="002E6A38" w:rsidP="00350D58">
            <w:pPr>
              <w:tabs>
                <w:tab w:val="decimal" w:pos="522"/>
              </w:tabs>
              <w:spacing w:line="380" w:lineRule="exact"/>
              <w:jc w:val="both"/>
              <w:rPr>
                <w:rFonts w:ascii="Arial" w:hAnsi="Arial"/>
                <w:spacing w:val="-4"/>
                <w:sz w:val="20"/>
                <w:szCs w:val="20"/>
              </w:rPr>
            </w:pPr>
          </w:p>
        </w:tc>
        <w:tc>
          <w:tcPr>
            <w:tcW w:w="1380" w:type="dxa"/>
            <w:tcBorders>
              <w:top w:val="nil"/>
              <w:bottom w:val="nil"/>
            </w:tcBorders>
          </w:tcPr>
          <w:p w14:paraId="20C9D226" w14:textId="77777777" w:rsidR="002E6A38" w:rsidRPr="00350D58" w:rsidRDefault="002E6A38" w:rsidP="00350D58">
            <w:pPr>
              <w:tabs>
                <w:tab w:val="decimal" w:pos="522"/>
              </w:tabs>
              <w:spacing w:line="380" w:lineRule="exact"/>
              <w:jc w:val="both"/>
              <w:rPr>
                <w:rFonts w:ascii="Arial" w:hAnsi="Arial"/>
                <w:spacing w:val="-4"/>
                <w:sz w:val="20"/>
                <w:szCs w:val="20"/>
              </w:rPr>
            </w:pPr>
          </w:p>
        </w:tc>
      </w:tr>
      <w:tr w:rsidR="005B0615" w:rsidRPr="00350D58" w14:paraId="636254A8" w14:textId="77777777">
        <w:tblPrEx>
          <w:tblLook w:val="0000" w:firstRow="0" w:lastRow="0" w:firstColumn="0" w:lastColumn="0" w:noHBand="0" w:noVBand="0"/>
        </w:tblPrEx>
        <w:trPr>
          <w:tblHeader/>
        </w:trPr>
        <w:tc>
          <w:tcPr>
            <w:tcW w:w="3840" w:type="dxa"/>
            <w:tcBorders>
              <w:top w:val="nil"/>
              <w:left w:val="nil"/>
              <w:bottom w:val="nil"/>
              <w:right w:val="nil"/>
            </w:tcBorders>
          </w:tcPr>
          <w:p w14:paraId="19F07B90" w14:textId="77777777" w:rsidR="005B0615" w:rsidRPr="00350D58" w:rsidRDefault="005B0615" w:rsidP="00350D58">
            <w:pPr>
              <w:tabs>
                <w:tab w:val="left" w:pos="1440"/>
              </w:tabs>
              <w:spacing w:line="380" w:lineRule="exact"/>
              <w:ind w:left="346" w:hanging="214"/>
              <w:rPr>
                <w:rFonts w:ascii="Arial" w:hAnsi="Arial"/>
                <w:sz w:val="20"/>
                <w:szCs w:val="20"/>
              </w:rPr>
            </w:pPr>
            <w:r w:rsidRPr="00350D58">
              <w:rPr>
                <w:rFonts w:ascii="Arial" w:hAnsi="Arial"/>
                <w:sz w:val="20"/>
                <w:szCs w:val="20"/>
              </w:rPr>
              <w:t xml:space="preserve">Allowance for expected credit losses </w:t>
            </w:r>
          </w:p>
        </w:tc>
        <w:tc>
          <w:tcPr>
            <w:tcW w:w="1380" w:type="dxa"/>
            <w:tcBorders>
              <w:top w:val="nil"/>
              <w:left w:val="nil"/>
              <w:bottom w:val="nil"/>
            </w:tcBorders>
          </w:tcPr>
          <w:p w14:paraId="39C0F631" w14:textId="0486EB85" w:rsidR="005B0615" w:rsidRPr="00350D58" w:rsidRDefault="005B0615" w:rsidP="00350D58">
            <w:pP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126,793</w:t>
            </w:r>
          </w:p>
        </w:tc>
        <w:tc>
          <w:tcPr>
            <w:tcW w:w="1380" w:type="dxa"/>
            <w:tcBorders>
              <w:top w:val="nil"/>
              <w:bottom w:val="nil"/>
            </w:tcBorders>
            <w:vAlign w:val="bottom"/>
          </w:tcPr>
          <w:p w14:paraId="3AB17617" w14:textId="470600B8" w:rsidR="005B0615" w:rsidRPr="00350D58" w:rsidRDefault="005B0615" w:rsidP="00350D58">
            <w:pP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215,703</w:t>
            </w:r>
          </w:p>
        </w:tc>
        <w:tc>
          <w:tcPr>
            <w:tcW w:w="1380" w:type="dxa"/>
            <w:tcBorders>
              <w:top w:val="nil"/>
              <w:bottom w:val="nil"/>
            </w:tcBorders>
          </w:tcPr>
          <w:p w14:paraId="450C245A" w14:textId="4C565D8C" w:rsidR="005B0615" w:rsidRPr="00350D58" w:rsidRDefault="005B0615" w:rsidP="00350D58">
            <w:pP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126,793</w:t>
            </w:r>
          </w:p>
        </w:tc>
        <w:tc>
          <w:tcPr>
            <w:tcW w:w="1380" w:type="dxa"/>
            <w:tcBorders>
              <w:top w:val="nil"/>
              <w:bottom w:val="nil"/>
            </w:tcBorders>
            <w:vAlign w:val="bottom"/>
          </w:tcPr>
          <w:p w14:paraId="7DDB5BEB" w14:textId="284FA15F" w:rsidR="005B0615" w:rsidRPr="00350D58" w:rsidRDefault="005B0615" w:rsidP="00350D58">
            <w:pP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215,703</w:t>
            </w:r>
          </w:p>
        </w:tc>
      </w:tr>
      <w:tr w:rsidR="005B0615" w:rsidRPr="00350D58" w14:paraId="220F064F" w14:textId="77777777">
        <w:tblPrEx>
          <w:tblLook w:val="0000" w:firstRow="0" w:lastRow="0" w:firstColumn="0" w:lastColumn="0" w:noHBand="0" w:noVBand="0"/>
        </w:tblPrEx>
        <w:trPr>
          <w:tblHeader/>
        </w:trPr>
        <w:tc>
          <w:tcPr>
            <w:tcW w:w="3840" w:type="dxa"/>
            <w:tcBorders>
              <w:top w:val="nil"/>
              <w:left w:val="nil"/>
              <w:bottom w:val="nil"/>
              <w:right w:val="nil"/>
            </w:tcBorders>
          </w:tcPr>
          <w:p w14:paraId="42066484" w14:textId="77777777" w:rsidR="00350D58" w:rsidRPr="00350D58" w:rsidRDefault="005B0615" w:rsidP="00350D58">
            <w:pPr>
              <w:tabs>
                <w:tab w:val="left" w:pos="1440"/>
              </w:tabs>
              <w:spacing w:line="380" w:lineRule="exact"/>
              <w:ind w:left="132"/>
              <w:rPr>
                <w:rFonts w:ascii="Arial" w:hAnsi="Arial"/>
                <w:sz w:val="20"/>
                <w:szCs w:val="20"/>
              </w:rPr>
            </w:pPr>
            <w:r w:rsidRPr="00350D58">
              <w:rPr>
                <w:rFonts w:ascii="Arial" w:hAnsi="Arial"/>
                <w:sz w:val="20"/>
                <w:szCs w:val="20"/>
              </w:rPr>
              <w:t xml:space="preserve">Allowance for diminution in value </w:t>
            </w:r>
          </w:p>
          <w:p w14:paraId="4E56AED6" w14:textId="06716159" w:rsidR="005B0615" w:rsidRPr="00350D58" w:rsidRDefault="00350D58" w:rsidP="00350D58">
            <w:pPr>
              <w:tabs>
                <w:tab w:val="left" w:pos="1440"/>
              </w:tabs>
              <w:spacing w:line="380" w:lineRule="exact"/>
              <w:ind w:left="132"/>
              <w:rPr>
                <w:rFonts w:ascii="Arial" w:hAnsi="Arial"/>
                <w:sz w:val="20"/>
                <w:szCs w:val="20"/>
              </w:rPr>
            </w:pPr>
            <w:r w:rsidRPr="00350D58">
              <w:rPr>
                <w:rFonts w:ascii="Arial" w:hAnsi="Arial"/>
                <w:sz w:val="20"/>
                <w:szCs w:val="20"/>
              </w:rPr>
              <w:t xml:space="preserve">   </w:t>
            </w:r>
            <w:r w:rsidR="005B0615" w:rsidRPr="00350D58">
              <w:rPr>
                <w:rFonts w:ascii="Arial" w:hAnsi="Arial"/>
                <w:sz w:val="20"/>
                <w:szCs w:val="20"/>
              </w:rPr>
              <w:t>of inventories</w:t>
            </w:r>
          </w:p>
        </w:tc>
        <w:tc>
          <w:tcPr>
            <w:tcW w:w="1380" w:type="dxa"/>
            <w:tcBorders>
              <w:top w:val="nil"/>
              <w:left w:val="nil"/>
              <w:bottom w:val="nil"/>
            </w:tcBorders>
          </w:tcPr>
          <w:p w14:paraId="0D4BA8F2" w14:textId="77777777" w:rsidR="005B0615" w:rsidRPr="00350D58" w:rsidRDefault="005B0615" w:rsidP="00350D58">
            <w:pPr>
              <w:tabs>
                <w:tab w:val="decimal" w:pos="1110"/>
              </w:tabs>
              <w:spacing w:line="380" w:lineRule="exact"/>
              <w:rPr>
                <w:rFonts w:ascii="Arial" w:hAnsi="Arial" w:cs="Arial"/>
                <w:spacing w:val="-4"/>
                <w:sz w:val="20"/>
                <w:szCs w:val="20"/>
              </w:rPr>
            </w:pPr>
          </w:p>
          <w:p w14:paraId="6E7E209B" w14:textId="2F669415" w:rsidR="005B0615" w:rsidRPr="00350D58" w:rsidRDefault="005B0615" w:rsidP="00350D58">
            <w:pP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w:t>
            </w:r>
          </w:p>
        </w:tc>
        <w:tc>
          <w:tcPr>
            <w:tcW w:w="1380" w:type="dxa"/>
            <w:tcBorders>
              <w:top w:val="nil"/>
              <w:bottom w:val="nil"/>
            </w:tcBorders>
            <w:vAlign w:val="bottom"/>
          </w:tcPr>
          <w:p w14:paraId="77B5C47B" w14:textId="06CBCA10" w:rsidR="005B0615" w:rsidRPr="00350D58" w:rsidRDefault="005B0615" w:rsidP="00350D58">
            <w:pP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1,016</w:t>
            </w:r>
          </w:p>
        </w:tc>
        <w:tc>
          <w:tcPr>
            <w:tcW w:w="1380" w:type="dxa"/>
            <w:tcBorders>
              <w:top w:val="nil"/>
              <w:bottom w:val="nil"/>
            </w:tcBorders>
          </w:tcPr>
          <w:p w14:paraId="66CA30CC" w14:textId="77777777" w:rsidR="005B0615" w:rsidRPr="00350D58" w:rsidRDefault="005B0615" w:rsidP="00350D58">
            <w:pPr>
              <w:tabs>
                <w:tab w:val="decimal" w:pos="1110"/>
              </w:tabs>
              <w:spacing w:line="380" w:lineRule="exact"/>
              <w:rPr>
                <w:rFonts w:ascii="Arial" w:hAnsi="Arial" w:cs="Arial"/>
                <w:spacing w:val="-4"/>
                <w:sz w:val="20"/>
                <w:szCs w:val="20"/>
              </w:rPr>
            </w:pPr>
          </w:p>
          <w:p w14:paraId="133F8B5D" w14:textId="2A9D120C" w:rsidR="005B0615" w:rsidRPr="00350D58" w:rsidRDefault="005B0615" w:rsidP="00350D58">
            <w:pP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w:t>
            </w:r>
          </w:p>
        </w:tc>
        <w:tc>
          <w:tcPr>
            <w:tcW w:w="1380" w:type="dxa"/>
            <w:tcBorders>
              <w:top w:val="nil"/>
              <w:bottom w:val="nil"/>
            </w:tcBorders>
            <w:vAlign w:val="bottom"/>
          </w:tcPr>
          <w:p w14:paraId="07D218D3" w14:textId="2E704BEB" w:rsidR="005B0615" w:rsidRPr="00350D58" w:rsidRDefault="005B0615" w:rsidP="00350D58">
            <w:pP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1,016</w:t>
            </w:r>
          </w:p>
        </w:tc>
      </w:tr>
      <w:tr w:rsidR="005B0615" w:rsidRPr="00350D58" w14:paraId="3CDBFE76" w14:textId="77777777">
        <w:tblPrEx>
          <w:tblLook w:val="0000" w:firstRow="0" w:lastRow="0" w:firstColumn="0" w:lastColumn="0" w:noHBand="0" w:noVBand="0"/>
        </w:tblPrEx>
        <w:trPr>
          <w:tblHeader/>
        </w:trPr>
        <w:tc>
          <w:tcPr>
            <w:tcW w:w="3840" w:type="dxa"/>
            <w:tcBorders>
              <w:top w:val="nil"/>
              <w:left w:val="nil"/>
              <w:bottom w:val="nil"/>
              <w:right w:val="nil"/>
            </w:tcBorders>
          </w:tcPr>
          <w:p w14:paraId="2FF8D1E9" w14:textId="77777777" w:rsidR="00350D58" w:rsidRDefault="005B0615" w:rsidP="00350D58">
            <w:pPr>
              <w:tabs>
                <w:tab w:val="left" w:pos="1440"/>
              </w:tabs>
              <w:spacing w:line="380" w:lineRule="exact"/>
              <w:ind w:left="132"/>
              <w:rPr>
                <w:rFonts w:ascii="Arial" w:hAnsi="Arial"/>
                <w:sz w:val="20"/>
                <w:szCs w:val="20"/>
              </w:rPr>
            </w:pPr>
            <w:r w:rsidRPr="00350D58">
              <w:rPr>
                <w:rFonts w:ascii="Arial" w:hAnsi="Arial"/>
                <w:sz w:val="20"/>
                <w:szCs w:val="20"/>
              </w:rPr>
              <w:t xml:space="preserve">Provision for long-term employee </w:t>
            </w:r>
          </w:p>
          <w:p w14:paraId="66E5A132" w14:textId="67581331" w:rsidR="005B0615" w:rsidRPr="00350D58" w:rsidRDefault="00350D58" w:rsidP="00350D58">
            <w:pPr>
              <w:tabs>
                <w:tab w:val="left" w:pos="1440"/>
              </w:tabs>
              <w:spacing w:line="380" w:lineRule="exact"/>
              <w:ind w:left="132"/>
              <w:rPr>
                <w:rFonts w:ascii="Arial" w:hAnsi="Arial"/>
                <w:sz w:val="20"/>
                <w:szCs w:val="20"/>
              </w:rPr>
            </w:pPr>
            <w:r>
              <w:rPr>
                <w:rFonts w:ascii="Arial" w:hAnsi="Arial"/>
                <w:sz w:val="20"/>
                <w:szCs w:val="20"/>
              </w:rPr>
              <w:t xml:space="preserve">   </w:t>
            </w:r>
            <w:r w:rsidR="005B0615" w:rsidRPr="00350D58">
              <w:rPr>
                <w:rFonts w:ascii="Arial" w:hAnsi="Arial"/>
                <w:sz w:val="20"/>
                <w:szCs w:val="20"/>
              </w:rPr>
              <w:t>benefits</w:t>
            </w:r>
          </w:p>
        </w:tc>
        <w:tc>
          <w:tcPr>
            <w:tcW w:w="1380" w:type="dxa"/>
            <w:tcBorders>
              <w:top w:val="nil"/>
              <w:left w:val="nil"/>
              <w:bottom w:val="nil"/>
            </w:tcBorders>
          </w:tcPr>
          <w:p w14:paraId="4CE883F5" w14:textId="77777777" w:rsidR="00350D58" w:rsidRDefault="00350D58" w:rsidP="00350D58">
            <w:pPr>
              <w:pBdr>
                <w:bottom w:val="single" w:sz="4" w:space="1" w:color="auto"/>
              </w:pBdr>
              <w:tabs>
                <w:tab w:val="decimal" w:pos="1110"/>
              </w:tabs>
              <w:spacing w:line="380" w:lineRule="exact"/>
              <w:rPr>
                <w:rFonts w:ascii="Arial" w:hAnsi="Arial" w:cs="Arial"/>
                <w:spacing w:val="-4"/>
                <w:sz w:val="20"/>
                <w:szCs w:val="20"/>
              </w:rPr>
            </w:pPr>
          </w:p>
          <w:p w14:paraId="1265F035" w14:textId="38E539D5" w:rsidR="005B0615" w:rsidRPr="00350D58" w:rsidRDefault="005B0615" w:rsidP="00350D58">
            <w:pPr>
              <w:pBdr>
                <w:bottom w:val="single" w:sz="4" w:space="1" w:color="auto"/>
              </w:pBd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6,538,396</w:t>
            </w:r>
          </w:p>
        </w:tc>
        <w:tc>
          <w:tcPr>
            <w:tcW w:w="1380" w:type="dxa"/>
            <w:tcBorders>
              <w:top w:val="nil"/>
              <w:bottom w:val="nil"/>
            </w:tcBorders>
            <w:vAlign w:val="bottom"/>
          </w:tcPr>
          <w:p w14:paraId="6BBCCA16" w14:textId="686112CB" w:rsidR="005B0615" w:rsidRPr="00350D58" w:rsidRDefault="005B0615" w:rsidP="00350D58">
            <w:pPr>
              <w:pBdr>
                <w:bottom w:val="single" w:sz="4" w:space="1" w:color="auto"/>
              </w:pBd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4,953,</w:t>
            </w:r>
            <w:r w:rsidR="00477C2B">
              <w:rPr>
                <w:rFonts w:ascii="Arial" w:hAnsi="Arial" w:cs="Arial"/>
                <w:spacing w:val="-4"/>
                <w:sz w:val="20"/>
                <w:szCs w:val="20"/>
              </w:rPr>
              <w:t>268</w:t>
            </w:r>
          </w:p>
        </w:tc>
        <w:tc>
          <w:tcPr>
            <w:tcW w:w="1380" w:type="dxa"/>
            <w:tcBorders>
              <w:top w:val="nil"/>
              <w:bottom w:val="nil"/>
            </w:tcBorders>
          </w:tcPr>
          <w:p w14:paraId="2221A0A2" w14:textId="77777777" w:rsidR="00350D58" w:rsidRDefault="00350D58" w:rsidP="00350D58">
            <w:pPr>
              <w:pBdr>
                <w:bottom w:val="single" w:sz="4" w:space="1" w:color="auto"/>
              </w:pBdr>
              <w:tabs>
                <w:tab w:val="decimal" w:pos="1110"/>
              </w:tabs>
              <w:spacing w:line="380" w:lineRule="exact"/>
              <w:rPr>
                <w:rFonts w:ascii="Arial" w:hAnsi="Arial" w:cs="Arial"/>
                <w:spacing w:val="-4"/>
                <w:sz w:val="20"/>
                <w:szCs w:val="20"/>
              </w:rPr>
            </w:pPr>
          </w:p>
          <w:p w14:paraId="44A1ADF8" w14:textId="0F1B3735" w:rsidR="005B0615" w:rsidRPr="00350D58" w:rsidRDefault="005B0615" w:rsidP="00350D58">
            <w:pPr>
              <w:pBdr>
                <w:bottom w:val="single" w:sz="4" w:space="1" w:color="auto"/>
              </w:pBd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6,120,47</w:t>
            </w:r>
            <w:r w:rsidR="00BF5C62" w:rsidRPr="00350D58">
              <w:rPr>
                <w:rFonts w:ascii="Arial" w:hAnsi="Arial" w:cs="Arial"/>
                <w:spacing w:val="-4"/>
                <w:sz w:val="20"/>
                <w:szCs w:val="20"/>
              </w:rPr>
              <w:t>9</w:t>
            </w:r>
          </w:p>
        </w:tc>
        <w:tc>
          <w:tcPr>
            <w:tcW w:w="1380" w:type="dxa"/>
            <w:tcBorders>
              <w:top w:val="nil"/>
              <w:bottom w:val="nil"/>
            </w:tcBorders>
            <w:vAlign w:val="bottom"/>
          </w:tcPr>
          <w:p w14:paraId="099BE63A" w14:textId="1F2EF62B" w:rsidR="005B0615" w:rsidRPr="00350D58" w:rsidRDefault="005B0615" w:rsidP="00350D58">
            <w:pPr>
              <w:pBdr>
                <w:bottom w:val="single" w:sz="4" w:space="1" w:color="auto"/>
              </w:pBd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4,620,869</w:t>
            </w:r>
          </w:p>
        </w:tc>
      </w:tr>
      <w:tr w:rsidR="005B0615" w:rsidRPr="00350D58" w14:paraId="73F42448" w14:textId="77777777">
        <w:tblPrEx>
          <w:tblLook w:val="0000" w:firstRow="0" w:lastRow="0" w:firstColumn="0" w:lastColumn="0" w:noHBand="0" w:noVBand="0"/>
        </w:tblPrEx>
        <w:trPr>
          <w:tblHeader/>
        </w:trPr>
        <w:tc>
          <w:tcPr>
            <w:tcW w:w="3840" w:type="dxa"/>
            <w:tcBorders>
              <w:top w:val="nil"/>
              <w:left w:val="nil"/>
              <w:bottom w:val="nil"/>
              <w:right w:val="nil"/>
            </w:tcBorders>
          </w:tcPr>
          <w:p w14:paraId="159C5158" w14:textId="77777777" w:rsidR="005B0615" w:rsidRPr="00350D58" w:rsidRDefault="005B0615" w:rsidP="00350D58">
            <w:pPr>
              <w:tabs>
                <w:tab w:val="left" w:pos="567"/>
                <w:tab w:val="left" w:pos="1134"/>
                <w:tab w:val="decimal" w:pos="1212"/>
                <w:tab w:val="left" w:pos="1701"/>
              </w:tabs>
              <w:spacing w:line="380" w:lineRule="exact"/>
              <w:jc w:val="thaiDistribute"/>
              <w:rPr>
                <w:rFonts w:ascii="Arial" w:hAnsi="Arial"/>
                <w:sz w:val="20"/>
                <w:szCs w:val="20"/>
              </w:rPr>
            </w:pPr>
            <w:r w:rsidRPr="00350D58">
              <w:rPr>
                <w:rFonts w:ascii="Arial" w:hAnsi="Arial"/>
                <w:sz w:val="20"/>
                <w:szCs w:val="20"/>
              </w:rPr>
              <w:t>Total</w:t>
            </w:r>
          </w:p>
        </w:tc>
        <w:tc>
          <w:tcPr>
            <w:tcW w:w="1380" w:type="dxa"/>
            <w:tcBorders>
              <w:top w:val="nil"/>
              <w:left w:val="nil"/>
              <w:bottom w:val="nil"/>
            </w:tcBorders>
          </w:tcPr>
          <w:p w14:paraId="28E96ABF" w14:textId="67A6A03E" w:rsidR="005B0615" w:rsidRPr="00350D58" w:rsidRDefault="005B0615" w:rsidP="00350D58">
            <w:pPr>
              <w:pBdr>
                <w:bottom w:val="double" w:sz="4" w:space="1" w:color="auto"/>
              </w:pBd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6,665,189</w:t>
            </w:r>
          </w:p>
        </w:tc>
        <w:tc>
          <w:tcPr>
            <w:tcW w:w="1380" w:type="dxa"/>
            <w:tcBorders>
              <w:top w:val="nil"/>
              <w:bottom w:val="nil"/>
            </w:tcBorders>
            <w:vAlign w:val="bottom"/>
          </w:tcPr>
          <w:p w14:paraId="1DB0E9B2" w14:textId="7E5E5571" w:rsidR="005B0615" w:rsidRPr="00350D58" w:rsidRDefault="005B0615" w:rsidP="00350D58">
            <w:pPr>
              <w:pBdr>
                <w:bottom w:val="double" w:sz="4" w:space="1" w:color="auto"/>
              </w:pBd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5,169,987</w:t>
            </w:r>
          </w:p>
        </w:tc>
        <w:tc>
          <w:tcPr>
            <w:tcW w:w="1380" w:type="dxa"/>
            <w:tcBorders>
              <w:top w:val="nil"/>
              <w:bottom w:val="nil"/>
            </w:tcBorders>
          </w:tcPr>
          <w:p w14:paraId="27021002" w14:textId="0400D7FA" w:rsidR="005B0615" w:rsidRPr="00350D58" w:rsidRDefault="005B0615" w:rsidP="00350D58">
            <w:pPr>
              <w:pBdr>
                <w:bottom w:val="double" w:sz="4" w:space="1" w:color="auto"/>
              </w:pBd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6,247,272</w:t>
            </w:r>
          </w:p>
        </w:tc>
        <w:tc>
          <w:tcPr>
            <w:tcW w:w="1380" w:type="dxa"/>
            <w:tcBorders>
              <w:top w:val="nil"/>
              <w:bottom w:val="nil"/>
            </w:tcBorders>
            <w:vAlign w:val="bottom"/>
          </w:tcPr>
          <w:p w14:paraId="152CD500" w14:textId="2F6A321E" w:rsidR="005B0615" w:rsidRPr="00350D58" w:rsidRDefault="005B0615" w:rsidP="00350D58">
            <w:pPr>
              <w:pBdr>
                <w:bottom w:val="double" w:sz="4" w:space="1" w:color="auto"/>
              </w:pBdr>
              <w:tabs>
                <w:tab w:val="decimal" w:pos="1110"/>
              </w:tabs>
              <w:spacing w:line="380" w:lineRule="exact"/>
              <w:rPr>
                <w:rFonts w:ascii="Arial" w:hAnsi="Arial" w:cs="Arial"/>
                <w:spacing w:val="-4"/>
                <w:sz w:val="20"/>
                <w:szCs w:val="20"/>
              </w:rPr>
            </w:pPr>
            <w:r w:rsidRPr="00350D58">
              <w:rPr>
                <w:rFonts w:ascii="Arial" w:hAnsi="Arial" w:cs="Arial"/>
                <w:spacing w:val="-4"/>
                <w:sz w:val="20"/>
                <w:szCs w:val="20"/>
              </w:rPr>
              <w:t>4,837,588</w:t>
            </w:r>
          </w:p>
        </w:tc>
      </w:tr>
    </w:tbl>
    <w:p w14:paraId="73B2E9C2" w14:textId="0F6EB0E3" w:rsidR="00B54C0C" w:rsidRPr="00B11E79" w:rsidRDefault="008F1A05" w:rsidP="00350D58">
      <w:pPr>
        <w:spacing w:before="120" w:after="120" w:line="380" w:lineRule="exact"/>
        <w:ind w:left="605"/>
        <w:jc w:val="both"/>
        <w:rPr>
          <w:rFonts w:ascii="Arial" w:hAnsi="Arial"/>
          <w:sz w:val="22"/>
          <w:szCs w:val="22"/>
        </w:rPr>
      </w:pPr>
      <w:r>
        <w:rPr>
          <w:rFonts w:ascii="Arial" w:hAnsi="Arial"/>
          <w:sz w:val="22"/>
          <w:szCs w:val="22"/>
        </w:rPr>
        <w:br w:type="page"/>
      </w:r>
      <w:r w:rsidR="00B54C0C" w:rsidRPr="00B11E79">
        <w:rPr>
          <w:rFonts w:ascii="Arial" w:hAnsi="Arial"/>
          <w:sz w:val="22"/>
          <w:szCs w:val="22"/>
        </w:rPr>
        <w:lastRenderedPageBreak/>
        <w:t xml:space="preserve">As </w:t>
      </w:r>
      <w:proofErr w:type="gramStart"/>
      <w:r w:rsidR="00B54C0C" w:rsidRPr="00B11E79">
        <w:rPr>
          <w:rFonts w:ascii="Arial" w:hAnsi="Arial"/>
          <w:sz w:val="22"/>
          <w:szCs w:val="22"/>
        </w:rPr>
        <w:t>at</w:t>
      </w:r>
      <w:proofErr w:type="gramEnd"/>
      <w:r w:rsidR="00B54C0C" w:rsidRPr="00B11E79">
        <w:rPr>
          <w:rFonts w:ascii="Arial" w:hAnsi="Arial"/>
          <w:sz w:val="22"/>
          <w:szCs w:val="22"/>
        </w:rPr>
        <w:t xml:space="preserve"> 31 December 20</w:t>
      </w:r>
      <w:r w:rsidR="00BB5C38" w:rsidRPr="00B11E79">
        <w:rPr>
          <w:rFonts w:ascii="Arial" w:hAnsi="Arial"/>
          <w:sz w:val="22"/>
          <w:szCs w:val="22"/>
        </w:rPr>
        <w:t>24</w:t>
      </w:r>
      <w:r w:rsidR="00B54C0C" w:rsidRPr="00B11E79">
        <w:rPr>
          <w:rFonts w:ascii="Arial" w:hAnsi="Arial"/>
          <w:sz w:val="22"/>
          <w:szCs w:val="22"/>
        </w:rPr>
        <w:t xml:space="preserve">, the </w:t>
      </w:r>
      <w:r w:rsidR="00350D58">
        <w:rPr>
          <w:rFonts w:ascii="Arial" w:hAnsi="Arial"/>
          <w:sz w:val="22"/>
          <w:szCs w:val="22"/>
        </w:rPr>
        <w:t>Group</w:t>
      </w:r>
      <w:r w:rsidR="00B54C0C" w:rsidRPr="00B11E79">
        <w:rPr>
          <w:rFonts w:ascii="Arial" w:hAnsi="Arial"/>
          <w:sz w:val="22"/>
          <w:szCs w:val="22"/>
        </w:rPr>
        <w:t xml:space="preserve"> has</w:t>
      </w:r>
      <w:r w:rsidR="00B54C0C" w:rsidRPr="00B11E79">
        <w:rPr>
          <w:rFonts w:ascii="Arial" w:hAnsi="Arial" w:hint="cs"/>
          <w:sz w:val="22"/>
          <w:szCs w:val="22"/>
          <w:cs/>
        </w:rPr>
        <w:t xml:space="preserve"> </w:t>
      </w:r>
      <w:r w:rsidR="00B54C0C" w:rsidRPr="00B11E79">
        <w:rPr>
          <w:rFonts w:ascii="Arial" w:hAnsi="Arial"/>
          <w:sz w:val="22"/>
          <w:szCs w:val="22"/>
        </w:rPr>
        <w:t>deductible temporary differences and</w:t>
      </w:r>
      <w:r w:rsidR="00B54C0C" w:rsidRPr="00B11E79">
        <w:rPr>
          <w:rFonts w:ascii="Arial" w:hAnsi="Arial" w:hint="cs"/>
          <w:sz w:val="22"/>
          <w:szCs w:val="22"/>
          <w:cs/>
        </w:rPr>
        <w:t xml:space="preserve"> </w:t>
      </w:r>
      <w:r w:rsidR="00B54C0C" w:rsidRPr="00B11E79">
        <w:rPr>
          <w:rFonts w:ascii="Arial" w:hAnsi="Arial"/>
          <w:sz w:val="22"/>
          <w:szCs w:val="22"/>
        </w:rPr>
        <w:t>unused tax losses</w:t>
      </w:r>
      <w:r w:rsidR="00B54C0C" w:rsidRPr="00B11E79">
        <w:rPr>
          <w:rFonts w:ascii="Arial" w:hAnsi="Arial" w:hint="cs"/>
          <w:sz w:val="22"/>
          <w:szCs w:val="22"/>
          <w:cs/>
        </w:rPr>
        <w:t xml:space="preserve"> </w:t>
      </w:r>
      <w:r w:rsidR="00B54C0C" w:rsidRPr="00B11E79">
        <w:rPr>
          <w:rFonts w:ascii="Arial" w:hAnsi="Arial"/>
          <w:sz w:val="22"/>
          <w:szCs w:val="22"/>
        </w:rPr>
        <w:t xml:space="preserve">totaling Baht </w:t>
      </w:r>
      <w:r w:rsidR="00350D58">
        <w:rPr>
          <w:rFonts w:ascii="Arial" w:hAnsi="Arial"/>
          <w:sz w:val="22"/>
          <w:szCs w:val="22"/>
        </w:rPr>
        <w:t>18</w:t>
      </w:r>
      <w:r w:rsidR="002520BA" w:rsidRPr="00B11E79">
        <w:rPr>
          <w:rFonts w:ascii="Arial" w:hAnsi="Arial"/>
          <w:sz w:val="22"/>
          <w:szCs w:val="22"/>
        </w:rPr>
        <w:t>.24</w:t>
      </w:r>
      <w:r w:rsidR="00B54C0C" w:rsidRPr="00B11E79">
        <w:rPr>
          <w:rFonts w:ascii="Arial" w:hAnsi="Arial"/>
          <w:sz w:val="22"/>
          <w:szCs w:val="22"/>
        </w:rPr>
        <w:t xml:space="preserve"> million (20</w:t>
      </w:r>
      <w:r w:rsidR="00BB5C38" w:rsidRPr="00B11E79">
        <w:rPr>
          <w:rFonts w:ascii="Arial" w:hAnsi="Arial"/>
          <w:sz w:val="22"/>
          <w:szCs w:val="22"/>
        </w:rPr>
        <w:t>23</w:t>
      </w:r>
      <w:r w:rsidR="00B54C0C" w:rsidRPr="00B11E79">
        <w:rPr>
          <w:rFonts w:ascii="Arial" w:hAnsi="Arial"/>
          <w:sz w:val="22"/>
          <w:szCs w:val="22"/>
        </w:rPr>
        <w:t xml:space="preserve">: Baht </w:t>
      </w:r>
      <w:r w:rsidR="002520BA" w:rsidRPr="00B11E79">
        <w:rPr>
          <w:rFonts w:ascii="Arial" w:hAnsi="Arial"/>
          <w:sz w:val="22"/>
          <w:szCs w:val="22"/>
        </w:rPr>
        <w:t>13</w:t>
      </w:r>
      <w:r w:rsidR="00B62461" w:rsidRPr="00B11E79">
        <w:rPr>
          <w:rFonts w:ascii="Arial" w:hAnsi="Arial"/>
          <w:sz w:val="22"/>
          <w:szCs w:val="22"/>
        </w:rPr>
        <w:t>.</w:t>
      </w:r>
      <w:r w:rsidR="002520BA" w:rsidRPr="00B11E79">
        <w:rPr>
          <w:rFonts w:ascii="Arial" w:hAnsi="Arial"/>
          <w:sz w:val="22"/>
          <w:szCs w:val="22"/>
        </w:rPr>
        <w:t>97</w:t>
      </w:r>
      <w:r w:rsidR="00B54C0C" w:rsidRPr="00B11E79">
        <w:rPr>
          <w:rFonts w:ascii="Arial" w:hAnsi="Arial"/>
          <w:sz w:val="22"/>
          <w:szCs w:val="22"/>
        </w:rPr>
        <w:t xml:space="preserve"> million), on which deferred tax assets have not been recognised as the </w:t>
      </w:r>
      <w:r w:rsidR="00350D58">
        <w:rPr>
          <w:rFonts w:ascii="Arial" w:hAnsi="Arial"/>
          <w:sz w:val="22"/>
          <w:szCs w:val="22"/>
        </w:rPr>
        <w:t>Group</w:t>
      </w:r>
      <w:r w:rsidR="00B54C0C" w:rsidRPr="00B11E79">
        <w:rPr>
          <w:rFonts w:ascii="Arial" w:hAnsi="Arial"/>
          <w:sz w:val="22"/>
          <w:szCs w:val="22"/>
        </w:rPr>
        <w:t xml:space="preserve"> believes future taxable profits may not be sufficient to allow utilisation of the temporary differences and unused tax losses. </w:t>
      </w:r>
    </w:p>
    <w:p w14:paraId="51021EB2" w14:textId="7CCD6CF8" w:rsidR="00B54C0C" w:rsidRPr="00B11E79" w:rsidRDefault="00B54C0C" w:rsidP="0019067E">
      <w:pPr>
        <w:tabs>
          <w:tab w:val="left" w:pos="540"/>
          <w:tab w:val="left" w:pos="1440"/>
        </w:tabs>
        <w:spacing w:before="12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t>2</w:t>
      </w:r>
      <w:r w:rsidR="0032336C" w:rsidRPr="00B11E79">
        <w:rPr>
          <w:rFonts w:ascii="Arial" w:eastAsia="Ink Free" w:hAnsi="Arial" w:cs="Arial"/>
          <w:b/>
          <w:bCs/>
          <w:sz w:val="22"/>
          <w:szCs w:val="22"/>
          <w:lang w:eastAsia="en-GB"/>
        </w:rPr>
        <w:t>4</w:t>
      </w:r>
      <w:r w:rsidRPr="00B11E79">
        <w:rPr>
          <w:rFonts w:ascii="Arial" w:eastAsia="Ink Free" w:hAnsi="Arial" w:cs="Arial"/>
          <w:b/>
          <w:bCs/>
          <w:sz w:val="22"/>
          <w:szCs w:val="22"/>
          <w:lang w:eastAsia="en-GB"/>
        </w:rPr>
        <w:t xml:space="preserve">. </w:t>
      </w:r>
      <w:r w:rsidRPr="00B11E79">
        <w:rPr>
          <w:rFonts w:ascii="Arial" w:eastAsia="Ink Free" w:hAnsi="Arial" w:cs="Arial"/>
          <w:b/>
          <w:bCs/>
          <w:sz w:val="22"/>
          <w:szCs w:val="22"/>
          <w:lang w:eastAsia="en-GB"/>
        </w:rPr>
        <w:tab/>
      </w:r>
      <w:r w:rsidRPr="00B11E79">
        <w:rPr>
          <w:rFonts w:ascii="Arial" w:hAnsi="Arial" w:cs="Arial"/>
          <w:b/>
          <w:bCs/>
          <w:color w:val="000000"/>
          <w:sz w:val="22"/>
          <w:szCs w:val="22"/>
        </w:rPr>
        <w:t>Promotional privileges</w:t>
      </w:r>
    </w:p>
    <w:p w14:paraId="7FB7F248" w14:textId="52E38CA6" w:rsidR="00B54C0C" w:rsidRPr="00B11E79" w:rsidRDefault="00B54C0C" w:rsidP="0019067E">
      <w:pPr>
        <w:keepNext/>
        <w:spacing w:before="120" w:after="120" w:line="380" w:lineRule="exact"/>
        <w:ind w:left="547"/>
        <w:jc w:val="thaiDistribute"/>
        <w:rPr>
          <w:rFonts w:ascii="Arial" w:hAnsi="Arial" w:cs="Arial"/>
          <w:sz w:val="22"/>
          <w:szCs w:val="20"/>
        </w:rPr>
      </w:pPr>
      <w:r w:rsidRPr="00B11E79">
        <w:rPr>
          <w:rFonts w:ascii="Arial" w:hAnsi="Arial" w:cs="Arial"/>
          <w:sz w:val="22"/>
          <w:szCs w:val="20"/>
        </w:rPr>
        <w:t xml:space="preserve">The </w:t>
      </w:r>
      <w:r w:rsidR="004B0342">
        <w:rPr>
          <w:rFonts w:ascii="Arial" w:hAnsi="Arial" w:cs="Arial"/>
          <w:sz w:val="22"/>
          <w:szCs w:val="20"/>
        </w:rPr>
        <w:t>Company</w:t>
      </w:r>
      <w:r w:rsidRPr="00B11E79">
        <w:rPr>
          <w:rFonts w:ascii="Arial" w:hAnsi="Arial" w:cs="Arial"/>
          <w:sz w:val="22"/>
          <w:szCs w:val="20"/>
        </w:rPr>
        <w:t xml:space="preserve"> received the promotional privileges from the Board of Investment for </w:t>
      </w:r>
      <w:r w:rsidR="004B0342">
        <w:rPr>
          <w:rFonts w:ascii="Arial" w:hAnsi="Arial" w:cs="Arial"/>
          <w:sz w:val="22"/>
          <w:szCs w:val="20"/>
        </w:rPr>
        <w:t>two</w:t>
      </w:r>
      <w:r w:rsidRPr="00B11E79">
        <w:rPr>
          <w:rFonts w:ascii="Arial" w:hAnsi="Arial" w:cs="Arial"/>
          <w:sz w:val="22"/>
          <w:szCs w:val="20"/>
        </w:rPr>
        <w:t xml:space="preserve"> certificates No. 2608(1)/2555</w:t>
      </w:r>
      <w:r w:rsidR="004B0342">
        <w:rPr>
          <w:rFonts w:ascii="Arial" w:hAnsi="Arial" w:cs="Arial"/>
          <w:sz w:val="22"/>
          <w:szCs w:val="20"/>
        </w:rPr>
        <w:t xml:space="preserve"> </w:t>
      </w:r>
      <w:r w:rsidR="004C7B9C">
        <w:rPr>
          <w:rFonts w:ascii="Arial" w:hAnsi="Arial" w:cs="Arial"/>
          <w:sz w:val="22"/>
          <w:szCs w:val="20"/>
        </w:rPr>
        <w:t xml:space="preserve">dated </w:t>
      </w:r>
      <w:r w:rsidR="004C7B9C" w:rsidRPr="00B11E79">
        <w:rPr>
          <w:rFonts w:ascii="Arial" w:hAnsi="Arial" w:cs="Arial"/>
          <w:sz w:val="22"/>
          <w:szCs w:val="20"/>
        </w:rPr>
        <w:t>4 October 2012 for scientific testing services</w:t>
      </w:r>
      <w:r w:rsidR="004C7B9C">
        <w:rPr>
          <w:rFonts w:ascii="Arial" w:hAnsi="Arial" w:cs="Arial"/>
          <w:sz w:val="22"/>
          <w:szCs w:val="20"/>
        </w:rPr>
        <w:t xml:space="preserve"> </w:t>
      </w:r>
      <w:r w:rsidR="004B0342" w:rsidRPr="00B11E79">
        <w:rPr>
          <w:rFonts w:ascii="Arial" w:hAnsi="Arial" w:cs="Arial"/>
          <w:sz w:val="22"/>
          <w:szCs w:val="20"/>
        </w:rPr>
        <w:t>and No. 61-1150-1-00-2-0</w:t>
      </w:r>
      <w:r w:rsidR="004C7B9C">
        <w:rPr>
          <w:rFonts w:ascii="Arial" w:hAnsi="Arial" w:cs="Arial"/>
          <w:sz w:val="22"/>
          <w:szCs w:val="20"/>
        </w:rPr>
        <w:t xml:space="preserve"> dated</w:t>
      </w:r>
      <w:r w:rsidR="004C7B9C" w:rsidRPr="00B11E79">
        <w:rPr>
          <w:rFonts w:ascii="Arial" w:hAnsi="Arial" w:cs="Arial"/>
          <w:sz w:val="22"/>
          <w:szCs w:val="20"/>
        </w:rPr>
        <w:t xml:space="preserve"> 20 August 2018 for scientific testing services</w:t>
      </w:r>
      <w:r w:rsidR="005F2E09">
        <w:rPr>
          <w:rFonts w:ascii="Arial" w:hAnsi="Arial" w:cs="Arial"/>
          <w:sz w:val="22"/>
          <w:szCs w:val="20"/>
        </w:rPr>
        <w:t>. T</w:t>
      </w:r>
      <w:r w:rsidR="004B0342">
        <w:rPr>
          <w:rFonts w:ascii="Arial" w:hAnsi="Arial" w:cs="Arial"/>
          <w:sz w:val="22"/>
          <w:szCs w:val="20"/>
        </w:rPr>
        <w:t xml:space="preserve">he subsidiary received the promotional privileges certificate </w:t>
      </w:r>
      <w:r w:rsidR="004B0342" w:rsidRPr="00B11E79">
        <w:rPr>
          <w:rFonts w:ascii="Arial" w:hAnsi="Arial" w:cs="Arial"/>
          <w:sz w:val="22"/>
          <w:szCs w:val="20"/>
        </w:rPr>
        <w:t>No. 63-1366-1-00-2-0</w:t>
      </w:r>
      <w:r w:rsidR="004B0342">
        <w:rPr>
          <w:rFonts w:ascii="Arial" w:hAnsi="Arial" w:cs="Arial"/>
          <w:sz w:val="22"/>
          <w:szCs w:val="20"/>
        </w:rPr>
        <w:t xml:space="preserve"> dated </w:t>
      </w:r>
      <w:r w:rsidRPr="00B11E79">
        <w:rPr>
          <w:rFonts w:ascii="Arial" w:hAnsi="Arial" w:cs="Arial"/>
          <w:sz w:val="22"/>
          <w:szCs w:val="20"/>
        </w:rPr>
        <w:t>24 November 2020 for design training center. Subject to certain imposed conditions, the privileges include the following conditions:</w:t>
      </w:r>
    </w:p>
    <w:p w14:paraId="4ED6BC3A" w14:textId="65BF2237" w:rsidR="00B54C0C" w:rsidRPr="00B11E79" w:rsidRDefault="00B54C0C" w:rsidP="0019067E">
      <w:pPr>
        <w:keepNext/>
        <w:spacing w:before="120" w:after="120" w:line="380" w:lineRule="exact"/>
        <w:ind w:left="900" w:hanging="353"/>
        <w:jc w:val="thaiDistribute"/>
        <w:rPr>
          <w:rFonts w:ascii="Arial" w:hAnsi="Arial" w:cs="Arial"/>
          <w:sz w:val="22"/>
          <w:szCs w:val="20"/>
        </w:rPr>
      </w:pPr>
      <w:r w:rsidRPr="00B11E79">
        <w:rPr>
          <w:rFonts w:ascii="Arial" w:hAnsi="Arial" w:cs="Arial"/>
          <w:sz w:val="22"/>
          <w:szCs w:val="20"/>
        </w:rPr>
        <w:t xml:space="preserve">a) </w:t>
      </w:r>
      <w:r w:rsidRPr="00B11E79">
        <w:rPr>
          <w:rFonts w:ascii="Arial" w:hAnsi="Arial" w:cs="Arial"/>
          <w:sz w:val="22"/>
          <w:szCs w:val="20"/>
        </w:rPr>
        <w:tab/>
        <w:t>Exemption from import duty on machinery as approved by the Board</w:t>
      </w:r>
      <w:r w:rsidR="005F2E09">
        <w:rPr>
          <w:rFonts w:ascii="Arial" w:hAnsi="Arial" w:cs="Arial"/>
          <w:sz w:val="22"/>
          <w:szCs w:val="20"/>
        </w:rPr>
        <w:t xml:space="preserve"> of Investment.</w:t>
      </w:r>
    </w:p>
    <w:p w14:paraId="1EFFD184" w14:textId="0CF44BB7" w:rsidR="00B54C0C" w:rsidRPr="00B11E79" w:rsidRDefault="00B54C0C" w:rsidP="0019067E">
      <w:pPr>
        <w:keepNext/>
        <w:spacing w:before="120" w:after="120" w:line="380" w:lineRule="exact"/>
        <w:ind w:left="900" w:hanging="353"/>
        <w:jc w:val="thaiDistribute"/>
        <w:rPr>
          <w:rFonts w:ascii="Arial" w:hAnsi="Arial" w:cs="Arial"/>
          <w:sz w:val="22"/>
          <w:szCs w:val="20"/>
        </w:rPr>
      </w:pPr>
      <w:r w:rsidRPr="00B11E79">
        <w:rPr>
          <w:rFonts w:ascii="Arial" w:hAnsi="Arial" w:cs="Arial"/>
          <w:sz w:val="22"/>
          <w:szCs w:val="20"/>
        </w:rPr>
        <w:t xml:space="preserve">b) </w:t>
      </w:r>
      <w:r w:rsidRPr="00B11E79">
        <w:rPr>
          <w:rFonts w:ascii="Arial" w:hAnsi="Arial" w:cs="Arial"/>
          <w:sz w:val="22"/>
          <w:szCs w:val="20"/>
        </w:rPr>
        <w:tab/>
        <w:t xml:space="preserve">Exemption from corporate income tax earned from promoted business for the period of               8 years counting from the date which the Group derived </w:t>
      </w:r>
      <w:r w:rsidR="004B0342">
        <w:rPr>
          <w:rFonts w:ascii="Arial" w:hAnsi="Arial" w:cs="Arial"/>
          <w:sz w:val="22"/>
          <w:szCs w:val="20"/>
        </w:rPr>
        <w:t xml:space="preserve">the </w:t>
      </w:r>
      <w:r w:rsidR="004B0342" w:rsidRPr="00B11E79">
        <w:rPr>
          <w:rFonts w:ascii="Arial" w:hAnsi="Arial" w:cs="Arial"/>
          <w:sz w:val="22"/>
          <w:szCs w:val="20"/>
        </w:rPr>
        <w:t xml:space="preserve">first </w:t>
      </w:r>
      <w:r w:rsidRPr="00B11E79">
        <w:rPr>
          <w:rFonts w:ascii="Arial" w:hAnsi="Arial" w:cs="Arial"/>
          <w:sz w:val="22"/>
          <w:szCs w:val="20"/>
        </w:rPr>
        <w:t>revenue from the respective business activities.</w:t>
      </w:r>
    </w:p>
    <w:p w14:paraId="571583A0" w14:textId="77777777" w:rsidR="00B54C0C" w:rsidRDefault="00B54C0C" w:rsidP="0019067E">
      <w:pPr>
        <w:keepNext/>
        <w:spacing w:before="120" w:after="120" w:line="380" w:lineRule="exact"/>
        <w:ind w:left="900" w:hanging="353"/>
        <w:jc w:val="thaiDistribute"/>
        <w:rPr>
          <w:rFonts w:ascii="Arial" w:hAnsi="Arial" w:cs="Arial"/>
          <w:sz w:val="22"/>
          <w:szCs w:val="20"/>
        </w:rPr>
      </w:pPr>
      <w:r w:rsidRPr="00B11E79">
        <w:rPr>
          <w:rFonts w:ascii="Arial" w:hAnsi="Arial" w:cs="Arial"/>
          <w:sz w:val="22"/>
          <w:szCs w:val="20"/>
        </w:rPr>
        <w:t xml:space="preserve">c) </w:t>
      </w:r>
      <w:r w:rsidRPr="00B11E79">
        <w:rPr>
          <w:rFonts w:ascii="Arial" w:hAnsi="Arial" w:cs="Arial"/>
          <w:sz w:val="22"/>
          <w:szCs w:val="20"/>
        </w:rPr>
        <w:tab/>
        <w:t>50 percent reduction on the normal rate of corporate income tax for a period of 5 years after the expiration of the corporate income tax exemption period as mentioned above.</w:t>
      </w:r>
    </w:p>
    <w:tbl>
      <w:tblPr>
        <w:tblW w:w="9590" w:type="dxa"/>
        <w:tblInd w:w="360" w:type="dxa"/>
        <w:tblLook w:val="0000" w:firstRow="0" w:lastRow="0" w:firstColumn="0" w:lastColumn="0" w:noHBand="0" w:noVBand="0"/>
      </w:tblPr>
      <w:tblGrid>
        <w:gridCol w:w="1852"/>
        <w:gridCol w:w="1268"/>
        <w:gridCol w:w="1268"/>
        <w:gridCol w:w="1343"/>
        <w:gridCol w:w="1343"/>
        <w:gridCol w:w="1248"/>
        <w:gridCol w:w="1268"/>
      </w:tblGrid>
      <w:tr w:rsidR="00350D58" w:rsidRPr="00B11E79" w14:paraId="722A9183" w14:textId="77777777" w:rsidTr="00A91D04">
        <w:trPr>
          <w:cantSplit/>
        </w:trPr>
        <w:tc>
          <w:tcPr>
            <w:tcW w:w="9590" w:type="dxa"/>
            <w:gridSpan w:val="7"/>
          </w:tcPr>
          <w:p w14:paraId="4843F569" w14:textId="77777777" w:rsidR="00350D58" w:rsidRPr="00B11E79" w:rsidRDefault="00350D58" w:rsidP="00A91D04">
            <w:pPr>
              <w:spacing w:line="380" w:lineRule="exact"/>
              <w:ind w:right="-43"/>
              <w:jc w:val="right"/>
              <w:rPr>
                <w:rFonts w:ascii="Arial" w:hAnsi="Arial"/>
                <w:sz w:val="18"/>
                <w:szCs w:val="18"/>
              </w:rPr>
            </w:pPr>
            <w:r w:rsidRPr="00B11E79">
              <w:rPr>
                <w:rFonts w:ascii="Arial" w:hAnsi="Arial"/>
                <w:sz w:val="18"/>
                <w:szCs w:val="18"/>
              </w:rPr>
              <w:t>(Unit: Baht)</w:t>
            </w:r>
          </w:p>
        </w:tc>
      </w:tr>
      <w:tr w:rsidR="00350D58" w:rsidRPr="00B11E79" w14:paraId="27EB0F98" w14:textId="77777777" w:rsidTr="00A91D04">
        <w:trPr>
          <w:cantSplit/>
          <w:trHeight w:val="441"/>
        </w:trPr>
        <w:tc>
          <w:tcPr>
            <w:tcW w:w="1852" w:type="dxa"/>
          </w:tcPr>
          <w:p w14:paraId="661D3CA8" w14:textId="77777777" w:rsidR="00350D58" w:rsidRPr="00B11E79" w:rsidRDefault="00350D58" w:rsidP="00A91D04">
            <w:pPr>
              <w:spacing w:line="380" w:lineRule="exact"/>
              <w:ind w:right="-43"/>
              <w:jc w:val="thaiDistribute"/>
              <w:rPr>
                <w:rFonts w:ascii="Arial" w:hAnsi="Arial"/>
                <w:sz w:val="18"/>
                <w:szCs w:val="18"/>
                <w:cs/>
              </w:rPr>
            </w:pPr>
          </w:p>
        </w:tc>
        <w:tc>
          <w:tcPr>
            <w:tcW w:w="7738" w:type="dxa"/>
            <w:gridSpan w:val="6"/>
          </w:tcPr>
          <w:p w14:paraId="0AACF2CB" w14:textId="06D1F8D5" w:rsidR="00350D58" w:rsidRPr="00B11E79" w:rsidRDefault="00350D58" w:rsidP="00A91D04">
            <w:pPr>
              <w:pBdr>
                <w:bottom w:val="single" w:sz="4" w:space="1" w:color="auto"/>
              </w:pBdr>
              <w:spacing w:line="380" w:lineRule="exact"/>
              <w:ind w:right="-43"/>
              <w:jc w:val="center"/>
              <w:rPr>
                <w:rFonts w:ascii="Arial" w:hAnsi="Arial"/>
                <w:sz w:val="18"/>
                <w:szCs w:val="18"/>
              </w:rPr>
            </w:pPr>
            <w:r>
              <w:rPr>
                <w:rFonts w:ascii="Arial" w:hAnsi="Arial"/>
                <w:sz w:val="18"/>
                <w:szCs w:val="18"/>
              </w:rPr>
              <w:t>Consolidated</w:t>
            </w:r>
            <w:r w:rsidRPr="00B11E79">
              <w:rPr>
                <w:rFonts w:ascii="Arial" w:hAnsi="Arial"/>
                <w:sz w:val="18"/>
                <w:szCs w:val="18"/>
              </w:rPr>
              <w:t xml:space="preserve"> financial statements</w:t>
            </w:r>
          </w:p>
        </w:tc>
      </w:tr>
      <w:tr w:rsidR="00350D58" w:rsidRPr="00B11E79" w14:paraId="10F8659B" w14:textId="77777777" w:rsidTr="00A91D04">
        <w:trPr>
          <w:cantSplit/>
        </w:trPr>
        <w:tc>
          <w:tcPr>
            <w:tcW w:w="1852" w:type="dxa"/>
          </w:tcPr>
          <w:p w14:paraId="7FC1F662" w14:textId="77777777" w:rsidR="00350D58" w:rsidRPr="00B11E79" w:rsidRDefault="00350D58" w:rsidP="00A91D04">
            <w:pPr>
              <w:spacing w:line="380" w:lineRule="exact"/>
              <w:ind w:right="-43"/>
              <w:jc w:val="thaiDistribute"/>
              <w:rPr>
                <w:rFonts w:ascii="Arial" w:hAnsi="Arial"/>
                <w:sz w:val="18"/>
                <w:szCs w:val="18"/>
                <w:cs/>
              </w:rPr>
            </w:pPr>
          </w:p>
        </w:tc>
        <w:tc>
          <w:tcPr>
            <w:tcW w:w="2536" w:type="dxa"/>
            <w:gridSpan w:val="2"/>
          </w:tcPr>
          <w:p w14:paraId="4F160855" w14:textId="77777777" w:rsidR="00350D58" w:rsidRPr="00B11E79" w:rsidRDefault="00350D58" w:rsidP="00A91D04">
            <w:pPr>
              <w:pBdr>
                <w:bottom w:val="single" w:sz="4" w:space="1" w:color="auto"/>
              </w:pBdr>
              <w:spacing w:line="380" w:lineRule="exact"/>
              <w:ind w:right="-43"/>
              <w:jc w:val="center"/>
              <w:rPr>
                <w:rFonts w:ascii="Arial" w:hAnsi="Arial"/>
                <w:sz w:val="18"/>
                <w:szCs w:val="18"/>
                <w:cs/>
              </w:rPr>
            </w:pPr>
            <w:r w:rsidRPr="00B11E79">
              <w:rPr>
                <w:rFonts w:ascii="Arial" w:hAnsi="Arial"/>
                <w:sz w:val="18"/>
                <w:szCs w:val="18"/>
              </w:rPr>
              <w:t>Promoted operations</w:t>
            </w:r>
          </w:p>
        </w:tc>
        <w:tc>
          <w:tcPr>
            <w:tcW w:w="2686" w:type="dxa"/>
            <w:gridSpan w:val="2"/>
          </w:tcPr>
          <w:p w14:paraId="1B4A931A" w14:textId="77777777" w:rsidR="00350D58" w:rsidRPr="00B11E79" w:rsidRDefault="00350D58" w:rsidP="00A91D04">
            <w:pPr>
              <w:pBdr>
                <w:bottom w:val="single" w:sz="4" w:space="1" w:color="auto"/>
              </w:pBdr>
              <w:spacing w:line="380" w:lineRule="exact"/>
              <w:ind w:right="-43"/>
              <w:jc w:val="center"/>
              <w:rPr>
                <w:rFonts w:ascii="Arial" w:hAnsi="Arial"/>
                <w:sz w:val="18"/>
                <w:szCs w:val="18"/>
                <w:cs/>
              </w:rPr>
            </w:pPr>
            <w:r w:rsidRPr="00B11E79">
              <w:rPr>
                <w:rFonts w:ascii="Arial" w:hAnsi="Arial"/>
                <w:sz w:val="18"/>
                <w:szCs w:val="18"/>
              </w:rPr>
              <w:t>Non-promoted operations</w:t>
            </w:r>
          </w:p>
        </w:tc>
        <w:tc>
          <w:tcPr>
            <w:tcW w:w="2516" w:type="dxa"/>
            <w:gridSpan w:val="2"/>
          </w:tcPr>
          <w:p w14:paraId="16FA0757" w14:textId="77777777" w:rsidR="00350D58" w:rsidRPr="00B11E79" w:rsidRDefault="00350D58" w:rsidP="00A91D04">
            <w:pPr>
              <w:pBdr>
                <w:bottom w:val="single" w:sz="4" w:space="1" w:color="auto"/>
              </w:pBdr>
              <w:spacing w:line="380" w:lineRule="exact"/>
              <w:ind w:right="-43"/>
              <w:jc w:val="center"/>
              <w:rPr>
                <w:rFonts w:ascii="Arial" w:hAnsi="Arial"/>
                <w:sz w:val="18"/>
                <w:szCs w:val="18"/>
                <w:cs/>
              </w:rPr>
            </w:pPr>
            <w:r w:rsidRPr="00B11E79">
              <w:rPr>
                <w:rFonts w:ascii="Arial" w:hAnsi="Arial"/>
                <w:sz w:val="18"/>
                <w:szCs w:val="18"/>
              </w:rPr>
              <w:t>Total</w:t>
            </w:r>
          </w:p>
        </w:tc>
      </w:tr>
      <w:tr w:rsidR="00350D58" w:rsidRPr="00B11E79" w14:paraId="30487DFA" w14:textId="77777777" w:rsidTr="00A91D04">
        <w:tc>
          <w:tcPr>
            <w:tcW w:w="1852" w:type="dxa"/>
          </w:tcPr>
          <w:p w14:paraId="245EAC59" w14:textId="77777777" w:rsidR="00350D58" w:rsidRPr="00B11E79" w:rsidRDefault="00350D58" w:rsidP="00A91D04">
            <w:pPr>
              <w:spacing w:line="380" w:lineRule="exact"/>
              <w:ind w:right="-43"/>
              <w:jc w:val="thaiDistribute"/>
              <w:rPr>
                <w:rFonts w:ascii="Arial" w:hAnsi="Arial"/>
                <w:sz w:val="18"/>
                <w:szCs w:val="18"/>
                <w:cs/>
              </w:rPr>
            </w:pPr>
          </w:p>
        </w:tc>
        <w:tc>
          <w:tcPr>
            <w:tcW w:w="1268" w:type="dxa"/>
          </w:tcPr>
          <w:p w14:paraId="5F069F48" w14:textId="77777777" w:rsidR="00350D58" w:rsidRPr="00B11E79" w:rsidRDefault="00350D58" w:rsidP="00A91D04">
            <w:pPr>
              <w:pBdr>
                <w:bottom w:val="single" w:sz="4" w:space="1" w:color="auto"/>
              </w:pBdr>
              <w:spacing w:line="380" w:lineRule="exact"/>
              <w:ind w:right="-43"/>
              <w:jc w:val="center"/>
              <w:rPr>
                <w:rFonts w:ascii="Arial" w:hAnsi="Arial"/>
                <w:sz w:val="18"/>
                <w:szCs w:val="18"/>
                <w:lang w:val="en-US"/>
              </w:rPr>
            </w:pPr>
            <w:r w:rsidRPr="00B11E79">
              <w:rPr>
                <w:rFonts w:ascii="Arial" w:hAnsi="Arial"/>
                <w:sz w:val="18"/>
                <w:szCs w:val="18"/>
                <w:lang w:val="en-US"/>
              </w:rPr>
              <w:t>2024</w:t>
            </w:r>
          </w:p>
        </w:tc>
        <w:tc>
          <w:tcPr>
            <w:tcW w:w="1268" w:type="dxa"/>
          </w:tcPr>
          <w:p w14:paraId="1C197BE7" w14:textId="77777777" w:rsidR="00350D58" w:rsidRPr="00B11E79" w:rsidRDefault="00350D58" w:rsidP="00A91D04">
            <w:pPr>
              <w:pBdr>
                <w:bottom w:val="single" w:sz="4" w:space="1" w:color="auto"/>
              </w:pBdr>
              <w:spacing w:line="380" w:lineRule="exact"/>
              <w:ind w:right="-43"/>
              <w:jc w:val="center"/>
              <w:rPr>
                <w:rFonts w:ascii="Arial" w:hAnsi="Arial"/>
                <w:sz w:val="18"/>
                <w:szCs w:val="18"/>
              </w:rPr>
            </w:pPr>
            <w:r w:rsidRPr="00B11E79">
              <w:rPr>
                <w:rFonts w:ascii="Arial" w:hAnsi="Arial"/>
                <w:sz w:val="18"/>
                <w:szCs w:val="18"/>
              </w:rPr>
              <w:t>2023</w:t>
            </w:r>
          </w:p>
        </w:tc>
        <w:tc>
          <w:tcPr>
            <w:tcW w:w="1343" w:type="dxa"/>
          </w:tcPr>
          <w:p w14:paraId="18B3123B" w14:textId="77777777" w:rsidR="00350D58" w:rsidRPr="00B11E79" w:rsidRDefault="00350D58" w:rsidP="00A91D04">
            <w:pPr>
              <w:pBdr>
                <w:bottom w:val="single" w:sz="4" w:space="1" w:color="auto"/>
              </w:pBdr>
              <w:spacing w:line="380" w:lineRule="exact"/>
              <w:ind w:right="-43"/>
              <w:jc w:val="center"/>
              <w:rPr>
                <w:rFonts w:ascii="Arial" w:hAnsi="Arial"/>
                <w:sz w:val="18"/>
                <w:szCs w:val="18"/>
              </w:rPr>
            </w:pPr>
            <w:r w:rsidRPr="00B11E79">
              <w:rPr>
                <w:rFonts w:ascii="Arial" w:hAnsi="Arial"/>
                <w:sz w:val="18"/>
                <w:szCs w:val="18"/>
              </w:rPr>
              <w:t>2024</w:t>
            </w:r>
          </w:p>
        </w:tc>
        <w:tc>
          <w:tcPr>
            <w:tcW w:w="1343" w:type="dxa"/>
          </w:tcPr>
          <w:p w14:paraId="28CF1596" w14:textId="77777777" w:rsidR="00350D58" w:rsidRPr="00B11E79" w:rsidRDefault="00350D58" w:rsidP="00A91D04">
            <w:pPr>
              <w:pBdr>
                <w:bottom w:val="single" w:sz="4" w:space="1" w:color="auto"/>
              </w:pBdr>
              <w:spacing w:line="380" w:lineRule="exact"/>
              <w:ind w:right="-43"/>
              <w:jc w:val="center"/>
              <w:rPr>
                <w:rFonts w:ascii="Arial" w:hAnsi="Arial"/>
                <w:sz w:val="18"/>
                <w:szCs w:val="18"/>
              </w:rPr>
            </w:pPr>
            <w:r w:rsidRPr="00B11E79">
              <w:rPr>
                <w:rFonts w:ascii="Arial" w:hAnsi="Arial"/>
                <w:sz w:val="18"/>
                <w:szCs w:val="18"/>
              </w:rPr>
              <w:t>2023</w:t>
            </w:r>
          </w:p>
        </w:tc>
        <w:tc>
          <w:tcPr>
            <w:tcW w:w="1248" w:type="dxa"/>
          </w:tcPr>
          <w:p w14:paraId="2B7BDF27" w14:textId="77777777" w:rsidR="00350D58" w:rsidRPr="00B11E79" w:rsidRDefault="00350D58" w:rsidP="00A91D04">
            <w:pPr>
              <w:pBdr>
                <w:bottom w:val="single" w:sz="4" w:space="1" w:color="auto"/>
              </w:pBdr>
              <w:spacing w:line="380" w:lineRule="exact"/>
              <w:ind w:right="-43"/>
              <w:jc w:val="center"/>
              <w:rPr>
                <w:rFonts w:ascii="Arial" w:hAnsi="Arial"/>
                <w:sz w:val="18"/>
                <w:szCs w:val="18"/>
              </w:rPr>
            </w:pPr>
            <w:r w:rsidRPr="00B11E79">
              <w:rPr>
                <w:rFonts w:ascii="Arial" w:hAnsi="Arial"/>
                <w:sz w:val="18"/>
                <w:szCs w:val="18"/>
              </w:rPr>
              <w:t>2024</w:t>
            </w:r>
          </w:p>
        </w:tc>
        <w:tc>
          <w:tcPr>
            <w:tcW w:w="1268" w:type="dxa"/>
          </w:tcPr>
          <w:p w14:paraId="4A2CB5D5" w14:textId="77777777" w:rsidR="00350D58" w:rsidRPr="00B11E79" w:rsidRDefault="00350D58" w:rsidP="00A91D04">
            <w:pPr>
              <w:pBdr>
                <w:bottom w:val="single" w:sz="4" w:space="1" w:color="auto"/>
              </w:pBdr>
              <w:spacing w:line="380" w:lineRule="exact"/>
              <w:ind w:right="-43"/>
              <w:jc w:val="center"/>
              <w:rPr>
                <w:rFonts w:ascii="Arial" w:hAnsi="Arial"/>
                <w:sz w:val="18"/>
                <w:szCs w:val="18"/>
              </w:rPr>
            </w:pPr>
            <w:r w:rsidRPr="00B11E79">
              <w:rPr>
                <w:rFonts w:ascii="Arial" w:hAnsi="Arial"/>
                <w:sz w:val="18"/>
                <w:szCs w:val="18"/>
              </w:rPr>
              <w:t>2023</w:t>
            </w:r>
          </w:p>
        </w:tc>
      </w:tr>
      <w:tr w:rsidR="004B0342" w:rsidRPr="00B11E79" w14:paraId="7673AFE1" w14:textId="77777777" w:rsidTr="00F437D5">
        <w:tc>
          <w:tcPr>
            <w:tcW w:w="4388" w:type="dxa"/>
            <w:gridSpan w:val="3"/>
          </w:tcPr>
          <w:p w14:paraId="45D12464" w14:textId="2602DC85" w:rsidR="004B0342" w:rsidRPr="00B11E79" w:rsidRDefault="004B0342" w:rsidP="004B0342">
            <w:pPr>
              <w:spacing w:line="380" w:lineRule="exact"/>
              <w:ind w:right="-43"/>
              <w:rPr>
                <w:rFonts w:ascii="Arial" w:hAnsi="Arial"/>
                <w:sz w:val="18"/>
                <w:szCs w:val="18"/>
                <w:u w:val="single"/>
              </w:rPr>
            </w:pPr>
            <w:r>
              <w:rPr>
                <w:rFonts w:ascii="Arial" w:hAnsi="Arial"/>
                <w:sz w:val="18"/>
                <w:szCs w:val="18"/>
              </w:rPr>
              <w:t>Revenues from service</w:t>
            </w:r>
          </w:p>
        </w:tc>
        <w:tc>
          <w:tcPr>
            <w:tcW w:w="1343" w:type="dxa"/>
          </w:tcPr>
          <w:p w14:paraId="036DDFD5" w14:textId="77777777" w:rsidR="004B0342" w:rsidRPr="00B11E79" w:rsidRDefault="004B0342" w:rsidP="00A91D04">
            <w:pPr>
              <w:spacing w:line="380" w:lineRule="exact"/>
              <w:ind w:right="-43"/>
              <w:jc w:val="center"/>
              <w:rPr>
                <w:rFonts w:ascii="Arial" w:hAnsi="Arial"/>
                <w:sz w:val="18"/>
                <w:szCs w:val="18"/>
                <w:u w:val="single"/>
              </w:rPr>
            </w:pPr>
          </w:p>
        </w:tc>
        <w:tc>
          <w:tcPr>
            <w:tcW w:w="1343" w:type="dxa"/>
          </w:tcPr>
          <w:p w14:paraId="29309724" w14:textId="77777777" w:rsidR="004B0342" w:rsidRPr="00B11E79" w:rsidRDefault="004B0342" w:rsidP="00A91D04">
            <w:pPr>
              <w:spacing w:line="380" w:lineRule="exact"/>
              <w:ind w:right="-43"/>
              <w:jc w:val="center"/>
              <w:rPr>
                <w:rFonts w:ascii="Arial" w:hAnsi="Arial"/>
                <w:sz w:val="18"/>
                <w:szCs w:val="18"/>
                <w:u w:val="single"/>
              </w:rPr>
            </w:pPr>
          </w:p>
        </w:tc>
        <w:tc>
          <w:tcPr>
            <w:tcW w:w="1248" w:type="dxa"/>
          </w:tcPr>
          <w:p w14:paraId="482312B9" w14:textId="77777777" w:rsidR="004B0342" w:rsidRPr="00B11E79" w:rsidRDefault="004B0342" w:rsidP="00A91D04">
            <w:pPr>
              <w:spacing w:line="380" w:lineRule="exact"/>
              <w:ind w:right="-43"/>
              <w:jc w:val="center"/>
              <w:rPr>
                <w:rFonts w:ascii="Arial" w:hAnsi="Arial"/>
                <w:sz w:val="18"/>
                <w:szCs w:val="18"/>
                <w:u w:val="single"/>
              </w:rPr>
            </w:pPr>
          </w:p>
        </w:tc>
        <w:tc>
          <w:tcPr>
            <w:tcW w:w="1268" w:type="dxa"/>
          </w:tcPr>
          <w:p w14:paraId="04922A76" w14:textId="77777777" w:rsidR="004B0342" w:rsidRPr="00B11E79" w:rsidRDefault="004B0342" w:rsidP="00A91D04">
            <w:pPr>
              <w:spacing w:line="380" w:lineRule="exact"/>
              <w:ind w:right="-43"/>
              <w:jc w:val="center"/>
              <w:rPr>
                <w:rFonts w:ascii="Arial" w:hAnsi="Arial"/>
                <w:sz w:val="18"/>
                <w:szCs w:val="18"/>
                <w:u w:val="single"/>
              </w:rPr>
            </w:pPr>
          </w:p>
        </w:tc>
      </w:tr>
      <w:tr w:rsidR="00350D58" w:rsidRPr="00B11E79" w14:paraId="71E99CA2" w14:textId="77777777" w:rsidTr="00A91D04">
        <w:tc>
          <w:tcPr>
            <w:tcW w:w="1852" w:type="dxa"/>
          </w:tcPr>
          <w:p w14:paraId="4F2F41B9" w14:textId="77777777" w:rsidR="00350D58" w:rsidRPr="00B11E79" w:rsidRDefault="00350D58" w:rsidP="00A91D04">
            <w:pPr>
              <w:spacing w:line="380" w:lineRule="exact"/>
              <w:ind w:left="240" w:right="-43"/>
              <w:jc w:val="thaiDistribute"/>
              <w:rPr>
                <w:rFonts w:ascii="Arial" w:hAnsi="Arial"/>
                <w:sz w:val="18"/>
                <w:szCs w:val="18"/>
                <w:cs/>
              </w:rPr>
            </w:pPr>
            <w:r w:rsidRPr="00B11E79">
              <w:rPr>
                <w:rFonts w:ascii="Arial" w:hAnsi="Arial"/>
                <w:sz w:val="18"/>
                <w:szCs w:val="18"/>
              </w:rPr>
              <w:t>Domestic service</w:t>
            </w:r>
          </w:p>
        </w:tc>
        <w:tc>
          <w:tcPr>
            <w:tcW w:w="1268" w:type="dxa"/>
            <w:vAlign w:val="bottom"/>
          </w:tcPr>
          <w:p w14:paraId="62F94121" w14:textId="7985EDDA" w:rsidR="00350D58" w:rsidRPr="00B11E79" w:rsidRDefault="00350D58" w:rsidP="00A91D04">
            <w:pPr>
              <w:tabs>
                <w:tab w:val="decimal" w:pos="1095"/>
              </w:tabs>
              <w:spacing w:line="380" w:lineRule="exact"/>
              <w:ind w:right="-43"/>
              <w:rPr>
                <w:rFonts w:ascii="Arial" w:hAnsi="Arial" w:cs="Arial"/>
                <w:sz w:val="18"/>
                <w:szCs w:val="18"/>
              </w:rPr>
            </w:pPr>
            <w:r>
              <w:rPr>
                <w:rFonts w:ascii="Arial" w:hAnsi="Arial" w:cs="Arial"/>
                <w:sz w:val="18"/>
                <w:szCs w:val="18"/>
              </w:rPr>
              <w:t>239,880,243</w:t>
            </w:r>
          </w:p>
        </w:tc>
        <w:tc>
          <w:tcPr>
            <w:tcW w:w="1268" w:type="dxa"/>
            <w:vAlign w:val="bottom"/>
          </w:tcPr>
          <w:p w14:paraId="0F44708C" w14:textId="4C23A987" w:rsidR="00350D58" w:rsidRPr="00B11E79" w:rsidRDefault="00350D58" w:rsidP="00A91D04">
            <w:pPr>
              <w:tabs>
                <w:tab w:val="decimal" w:pos="1095"/>
              </w:tabs>
              <w:spacing w:line="380" w:lineRule="exact"/>
              <w:ind w:right="-43"/>
              <w:rPr>
                <w:rFonts w:ascii="Arial" w:hAnsi="Arial" w:cs="Arial"/>
                <w:sz w:val="18"/>
                <w:szCs w:val="18"/>
              </w:rPr>
            </w:pPr>
            <w:r>
              <w:rPr>
                <w:rFonts w:ascii="Arial" w:hAnsi="Arial" w:cs="Arial"/>
                <w:sz w:val="18"/>
                <w:szCs w:val="18"/>
              </w:rPr>
              <w:t>307,596,388</w:t>
            </w:r>
          </w:p>
        </w:tc>
        <w:tc>
          <w:tcPr>
            <w:tcW w:w="1343" w:type="dxa"/>
            <w:vAlign w:val="bottom"/>
          </w:tcPr>
          <w:p w14:paraId="4F9E715E" w14:textId="0B9291A7" w:rsidR="00350D58" w:rsidRPr="00B11E79" w:rsidRDefault="00350D58" w:rsidP="00A91D04">
            <w:pPr>
              <w:tabs>
                <w:tab w:val="decimal" w:pos="1095"/>
              </w:tabs>
              <w:spacing w:line="380" w:lineRule="exact"/>
              <w:ind w:right="-43"/>
              <w:rPr>
                <w:rFonts w:ascii="Arial" w:hAnsi="Arial" w:cs="Arial"/>
                <w:sz w:val="18"/>
                <w:szCs w:val="18"/>
              </w:rPr>
            </w:pPr>
            <w:r>
              <w:rPr>
                <w:rFonts w:ascii="Arial" w:hAnsi="Arial" w:cs="Arial"/>
                <w:sz w:val="18"/>
                <w:szCs w:val="18"/>
              </w:rPr>
              <w:t>157,795,971</w:t>
            </w:r>
          </w:p>
        </w:tc>
        <w:tc>
          <w:tcPr>
            <w:tcW w:w="1343" w:type="dxa"/>
            <w:vAlign w:val="bottom"/>
          </w:tcPr>
          <w:p w14:paraId="0C6FFA12" w14:textId="56BBCEEA" w:rsidR="00350D58" w:rsidRPr="00B11E79" w:rsidRDefault="00350D58" w:rsidP="00A91D04">
            <w:pPr>
              <w:tabs>
                <w:tab w:val="decimal" w:pos="1095"/>
              </w:tabs>
              <w:spacing w:line="380" w:lineRule="exact"/>
              <w:ind w:right="-43"/>
              <w:rPr>
                <w:rFonts w:ascii="Arial" w:hAnsi="Arial" w:cs="Arial"/>
                <w:sz w:val="18"/>
                <w:szCs w:val="18"/>
              </w:rPr>
            </w:pPr>
            <w:r>
              <w:rPr>
                <w:rFonts w:ascii="Arial" w:hAnsi="Arial" w:cs="Arial"/>
                <w:sz w:val="18"/>
                <w:szCs w:val="18"/>
              </w:rPr>
              <w:t>86,486,078</w:t>
            </w:r>
          </w:p>
        </w:tc>
        <w:tc>
          <w:tcPr>
            <w:tcW w:w="1248" w:type="dxa"/>
            <w:vAlign w:val="bottom"/>
          </w:tcPr>
          <w:p w14:paraId="3ED92CA0" w14:textId="7F2E87B6" w:rsidR="00350D58" w:rsidRPr="00B11E79" w:rsidRDefault="00350D58" w:rsidP="00A91D04">
            <w:pPr>
              <w:tabs>
                <w:tab w:val="decimal" w:pos="1035"/>
                <w:tab w:val="decimal" w:pos="1095"/>
              </w:tabs>
              <w:spacing w:line="380" w:lineRule="exact"/>
              <w:ind w:right="-43"/>
              <w:rPr>
                <w:rFonts w:ascii="Arial" w:hAnsi="Arial" w:cs="Arial"/>
                <w:sz w:val="18"/>
                <w:szCs w:val="18"/>
              </w:rPr>
            </w:pPr>
            <w:r>
              <w:rPr>
                <w:rFonts w:ascii="Arial" w:hAnsi="Arial" w:cs="Arial"/>
                <w:sz w:val="18"/>
                <w:szCs w:val="18"/>
              </w:rPr>
              <w:t>397,676,214</w:t>
            </w:r>
          </w:p>
        </w:tc>
        <w:tc>
          <w:tcPr>
            <w:tcW w:w="1268" w:type="dxa"/>
            <w:vAlign w:val="bottom"/>
          </w:tcPr>
          <w:p w14:paraId="2C91D6C9" w14:textId="2E4FE33B" w:rsidR="00350D58" w:rsidRPr="00B11E79" w:rsidRDefault="00350D58" w:rsidP="00A91D04">
            <w:pPr>
              <w:tabs>
                <w:tab w:val="decimal" w:pos="1095"/>
              </w:tabs>
              <w:spacing w:line="380" w:lineRule="exact"/>
              <w:ind w:right="-43"/>
              <w:jc w:val="center"/>
              <w:rPr>
                <w:rFonts w:ascii="Arial" w:hAnsi="Arial" w:cs="Arial"/>
                <w:sz w:val="18"/>
                <w:szCs w:val="18"/>
              </w:rPr>
            </w:pPr>
            <w:r>
              <w:rPr>
                <w:rFonts w:ascii="Arial" w:hAnsi="Arial" w:cs="Arial"/>
                <w:sz w:val="18"/>
                <w:szCs w:val="18"/>
              </w:rPr>
              <w:t>394,082,466</w:t>
            </w:r>
          </w:p>
        </w:tc>
      </w:tr>
      <w:tr w:rsidR="00350D58" w:rsidRPr="00B11E79" w14:paraId="2F3CAFD8" w14:textId="77777777" w:rsidTr="00A91D04">
        <w:tc>
          <w:tcPr>
            <w:tcW w:w="1852" w:type="dxa"/>
          </w:tcPr>
          <w:p w14:paraId="2A2AD4DC" w14:textId="77777777" w:rsidR="00350D58" w:rsidRPr="00B11E79" w:rsidRDefault="00350D58" w:rsidP="00A91D04">
            <w:pPr>
              <w:spacing w:line="380" w:lineRule="exact"/>
              <w:ind w:left="240" w:right="-43"/>
              <w:jc w:val="thaiDistribute"/>
              <w:rPr>
                <w:rFonts w:ascii="Arial" w:hAnsi="Arial"/>
                <w:sz w:val="18"/>
                <w:szCs w:val="18"/>
              </w:rPr>
            </w:pPr>
            <w:r w:rsidRPr="00B11E79">
              <w:rPr>
                <w:rFonts w:ascii="Arial" w:hAnsi="Arial"/>
                <w:sz w:val="18"/>
                <w:szCs w:val="18"/>
              </w:rPr>
              <w:t>Export service</w:t>
            </w:r>
          </w:p>
        </w:tc>
        <w:tc>
          <w:tcPr>
            <w:tcW w:w="1268" w:type="dxa"/>
            <w:vAlign w:val="bottom"/>
          </w:tcPr>
          <w:p w14:paraId="4834C5E0" w14:textId="77777777" w:rsidR="00350D58" w:rsidRPr="00B11E79" w:rsidRDefault="00350D58" w:rsidP="00A91D04">
            <w:pPr>
              <w:pBdr>
                <w:bottom w:val="single" w:sz="4" w:space="1" w:color="auto"/>
              </w:pBdr>
              <w:tabs>
                <w:tab w:val="decimal" w:pos="1095"/>
              </w:tabs>
              <w:spacing w:line="380" w:lineRule="exact"/>
              <w:ind w:right="-43"/>
              <w:rPr>
                <w:rFonts w:ascii="Arial" w:hAnsi="Arial" w:cs="Arial"/>
                <w:sz w:val="18"/>
                <w:szCs w:val="18"/>
              </w:rPr>
            </w:pPr>
            <w:r w:rsidRPr="00B11E79">
              <w:rPr>
                <w:rFonts w:ascii="Arial" w:hAnsi="Arial" w:cs="Arial"/>
                <w:sz w:val="18"/>
                <w:szCs w:val="18"/>
              </w:rPr>
              <w:t>209,082,731</w:t>
            </w:r>
          </w:p>
        </w:tc>
        <w:tc>
          <w:tcPr>
            <w:tcW w:w="1268" w:type="dxa"/>
            <w:vAlign w:val="bottom"/>
          </w:tcPr>
          <w:p w14:paraId="2B9806EE" w14:textId="77777777" w:rsidR="00350D58" w:rsidRPr="00B11E79" w:rsidRDefault="00350D58" w:rsidP="00A91D04">
            <w:pPr>
              <w:pBdr>
                <w:bottom w:val="single" w:sz="4" w:space="1" w:color="auto"/>
              </w:pBdr>
              <w:tabs>
                <w:tab w:val="decimal" w:pos="1095"/>
              </w:tabs>
              <w:spacing w:line="380" w:lineRule="exact"/>
              <w:ind w:right="-43"/>
              <w:rPr>
                <w:rFonts w:ascii="Arial" w:hAnsi="Arial" w:cs="Arial"/>
                <w:sz w:val="18"/>
                <w:szCs w:val="18"/>
              </w:rPr>
            </w:pPr>
            <w:r w:rsidRPr="00B11E79">
              <w:rPr>
                <w:rFonts w:ascii="Arial" w:hAnsi="Arial" w:cs="Arial"/>
                <w:sz w:val="18"/>
                <w:szCs w:val="18"/>
              </w:rPr>
              <w:t>165,619,110</w:t>
            </w:r>
          </w:p>
        </w:tc>
        <w:tc>
          <w:tcPr>
            <w:tcW w:w="1343" w:type="dxa"/>
            <w:vAlign w:val="bottom"/>
          </w:tcPr>
          <w:p w14:paraId="024EA92A" w14:textId="2F38875D" w:rsidR="00350D58" w:rsidRPr="00B11E79" w:rsidRDefault="00350D58" w:rsidP="00A91D04">
            <w:pPr>
              <w:pBdr>
                <w:bottom w:val="single" w:sz="4" w:space="1" w:color="auto"/>
              </w:pBdr>
              <w:tabs>
                <w:tab w:val="decimal" w:pos="1095"/>
              </w:tabs>
              <w:spacing w:line="380" w:lineRule="exact"/>
              <w:ind w:right="-43"/>
              <w:rPr>
                <w:rFonts w:ascii="Arial" w:hAnsi="Arial" w:cs="Arial"/>
                <w:sz w:val="18"/>
                <w:szCs w:val="18"/>
              </w:rPr>
            </w:pPr>
            <w:r>
              <w:rPr>
                <w:rFonts w:ascii="Arial" w:hAnsi="Arial" w:cs="Arial"/>
                <w:sz w:val="18"/>
                <w:szCs w:val="18"/>
              </w:rPr>
              <w:t>147,624,207</w:t>
            </w:r>
          </w:p>
        </w:tc>
        <w:tc>
          <w:tcPr>
            <w:tcW w:w="1343" w:type="dxa"/>
            <w:vAlign w:val="bottom"/>
          </w:tcPr>
          <w:p w14:paraId="1EBC556D" w14:textId="49A1EB78" w:rsidR="00350D58" w:rsidRPr="00B11E79" w:rsidRDefault="00350D58" w:rsidP="00A91D04">
            <w:pPr>
              <w:pBdr>
                <w:bottom w:val="single" w:sz="4" w:space="1" w:color="auto"/>
              </w:pBdr>
              <w:tabs>
                <w:tab w:val="decimal" w:pos="1095"/>
              </w:tabs>
              <w:spacing w:line="380" w:lineRule="exact"/>
              <w:ind w:right="-43"/>
              <w:rPr>
                <w:rFonts w:ascii="Arial" w:hAnsi="Arial" w:cs="Arial"/>
                <w:sz w:val="18"/>
                <w:szCs w:val="18"/>
              </w:rPr>
            </w:pPr>
            <w:r>
              <w:rPr>
                <w:rFonts w:ascii="Arial" w:hAnsi="Arial" w:cs="Arial"/>
                <w:sz w:val="18"/>
                <w:szCs w:val="18"/>
              </w:rPr>
              <w:t>83,801,815</w:t>
            </w:r>
          </w:p>
        </w:tc>
        <w:tc>
          <w:tcPr>
            <w:tcW w:w="1248" w:type="dxa"/>
            <w:vAlign w:val="bottom"/>
          </w:tcPr>
          <w:p w14:paraId="3A25EDAC" w14:textId="18FB35CF" w:rsidR="00350D58" w:rsidRPr="00B11E79" w:rsidRDefault="00350D58" w:rsidP="00A91D04">
            <w:pPr>
              <w:pBdr>
                <w:bottom w:val="single" w:sz="4" w:space="1" w:color="auto"/>
              </w:pBdr>
              <w:tabs>
                <w:tab w:val="decimal" w:pos="1035"/>
                <w:tab w:val="decimal" w:pos="1095"/>
              </w:tabs>
              <w:spacing w:line="380" w:lineRule="exact"/>
              <w:ind w:right="-43"/>
              <w:rPr>
                <w:rFonts w:ascii="Arial" w:hAnsi="Arial" w:cs="Arial"/>
                <w:sz w:val="18"/>
                <w:szCs w:val="18"/>
              </w:rPr>
            </w:pPr>
            <w:r>
              <w:rPr>
                <w:rFonts w:ascii="Arial" w:hAnsi="Arial" w:cs="Arial"/>
                <w:sz w:val="18"/>
                <w:szCs w:val="18"/>
              </w:rPr>
              <w:t>356,706,938</w:t>
            </w:r>
          </w:p>
        </w:tc>
        <w:tc>
          <w:tcPr>
            <w:tcW w:w="1268" w:type="dxa"/>
            <w:vAlign w:val="bottom"/>
          </w:tcPr>
          <w:p w14:paraId="5C1BBD5E" w14:textId="2B5A2EE8" w:rsidR="00350D58" w:rsidRPr="00B11E79" w:rsidRDefault="00350D58" w:rsidP="00A91D04">
            <w:pPr>
              <w:pBdr>
                <w:bottom w:val="single" w:sz="4" w:space="1" w:color="auto"/>
              </w:pBdr>
              <w:tabs>
                <w:tab w:val="decimal" w:pos="1095"/>
              </w:tabs>
              <w:spacing w:line="380" w:lineRule="exact"/>
              <w:ind w:right="-43"/>
              <w:jc w:val="center"/>
              <w:rPr>
                <w:rFonts w:ascii="Arial" w:hAnsi="Arial" w:cs="Arial"/>
                <w:sz w:val="18"/>
                <w:szCs w:val="18"/>
              </w:rPr>
            </w:pPr>
            <w:r>
              <w:rPr>
                <w:rFonts w:ascii="Arial" w:hAnsi="Arial" w:cs="Arial"/>
                <w:sz w:val="18"/>
                <w:szCs w:val="18"/>
              </w:rPr>
              <w:t>249,402,925</w:t>
            </w:r>
          </w:p>
        </w:tc>
      </w:tr>
      <w:tr w:rsidR="00350D58" w:rsidRPr="00B11E79" w14:paraId="1DDF3BE1" w14:textId="77777777" w:rsidTr="00A91D04">
        <w:tc>
          <w:tcPr>
            <w:tcW w:w="1852" w:type="dxa"/>
          </w:tcPr>
          <w:p w14:paraId="4632AC23" w14:textId="77777777" w:rsidR="00350D58" w:rsidRPr="00B11E79" w:rsidRDefault="00350D58" w:rsidP="00A91D04">
            <w:pPr>
              <w:spacing w:line="380" w:lineRule="exact"/>
              <w:ind w:right="-43"/>
              <w:jc w:val="thaiDistribute"/>
              <w:rPr>
                <w:rFonts w:ascii="Arial" w:hAnsi="Arial"/>
                <w:sz w:val="18"/>
                <w:szCs w:val="18"/>
              </w:rPr>
            </w:pPr>
            <w:r w:rsidRPr="00B11E79">
              <w:rPr>
                <w:rFonts w:ascii="Arial" w:hAnsi="Arial"/>
                <w:sz w:val="18"/>
                <w:szCs w:val="18"/>
              </w:rPr>
              <w:t>Total service</w:t>
            </w:r>
          </w:p>
        </w:tc>
        <w:tc>
          <w:tcPr>
            <w:tcW w:w="1268" w:type="dxa"/>
            <w:vAlign w:val="bottom"/>
          </w:tcPr>
          <w:p w14:paraId="21029D2C" w14:textId="3EA1D9C6" w:rsidR="00350D58" w:rsidRPr="00B11E79" w:rsidRDefault="00350D58" w:rsidP="00A91D04">
            <w:pPr>
              <w:pBdr>
                <w:bottom w:val="double" w:sz="4" w:space="1" w:color="auto"/>
              </w:pBdr>
              <w:tabs>
                <w:tab w:val="decimal" w:pos="1095"/>
              </w:tabs>
              <w:spacing w:line="380" w:lineRule="exact"/>
              <w:ind w:right="-43"/>
              <w:rPr>
                <w:rFonts w:ascii="Arial" w:hAnsi="Arial" w:cs="Arial"/>
                <w:sz w:val="18"/>
                <w:szCs w:val="18"/>
              </w:rPr>
            </w:pPr>
            <w:r>
              <w:rPr>
                <w:rFonts w:ascii="Arial" w:hAnsi="Arial" w:cs="Arial"/>
                <w:sz w:val="18"/>
                <w:szCs w:val="18"/>
              </w:rPr>
              <w:t>448,962,974</w:t>
            </w:r>
          </w:p>
        </w:tc>
        <w:tc>
          <w:tcPr>
            <w:tcW w:w="1268" w:type="dxa"/>
            <w:vAlign w:val="bottom"/>
          </w:tcPr>
          <w:p w14:paraId="7C546E62" w14:textId="0EAC21AA" w:rsidR="00350D58" w:rsidRPr="00B11E79" w:rsidRDefault="00350D58" w:rsidP="00A91D04">
            <w:pPr>
              <w:pBdr>
                <w:bottom w:val="double" w:sz="4" w:space="1" w:color="auto"/>
              </w:pBdr>
              <w:tabs>
                <w:tab w:val="decimal" w:pos="1095"/>
              </w:tabs>
              <w:spacing w:line="380" w:lineRule="exact"/>
              <w:ind w:right="-43"/>
              <w:rPr>
                <w:rFonts w:ascii="Arial" w:hAnsi="Arial" w:cs="Arial"/>
                <w:sz w:val="18"/>
                <w:szCs w:val="18"/>
              </w:rPr>
            </w:pPr>
            <w:r>
              <w:rPr>
                <w:rFonts w:ascii="Arial" w:hAnsi="Arial" w:cs="Arial"/>
                <w:sz w:val="18"/>
                <w:szCs w:val="18"/>
              </w:rPr>
              <w:t>473,</w:t>
            </w:r>
            <w:r w:rsidR="00152895">
              <w:rPr>
                <w:rFonts w:ascii="Arial" w:hAnsi="Arial" w:cs="Arial"/>
                <w:sz w:val="18"/>
                <w:szCs w:val="18"/>
              </w:rPr>
              <w:t>215</w:t>
            </w:r>
            <w:r>
              <w:rPr>
                <w:rFonts w:ascii="Arial" w:hAnsi="Arial" w:cs="Arial"/>
                <w:sz w:val="18"/>
                <w:szCs w:val="18"/>
              </w:rPr>
              <w:t>,498</w:t>
            </w:r>
          </w:p>
        </w:tc>
        <w:tc>
          <w:tcPr>
            <w:tcW w:w="1343" w:type="dxa"/>
            <w:vAlign w:val="bottom"/>
          </w:tcPr>
          <w:p w14:paraId="4E1B97CB" w14:textId="0C8FC974" w:rsidR="00350D58" w:rsidRPr="00B11E79" w:rsidRDefault="00350D58" w:rsidP="00A91D04">
            <w:pPr>
              <w:pBdr>
                <w:bottom w:val="double" w:sz="4" w:space="1" w:color="auto"/>
              </w:pBdr>
              <w:tabs>
                <w:tab w:val="decimal" w:pos="1095"/>
              </w:tabs>
              <w:spacing w:line="380" w:lineRule="exact"/>
              <w:ind w:right="-43"/>
              <w:rPr>
                <w:rFonts w:ascii="Arial" w:hAnsi="Arial" w:cs="Arial"/>
                <w:sz w:val="18"/>
                <w:szCs w:val="18"/>
              </w:rPr>
            </w:pPr>
            <w:r>
              <w:rPr>
                <w:rFonts w:ascii="Arial" w:hAnsi="Arial" w:cs="Arial"/>
                <w:sz w:val="18"/>
                <w:szCs w:val="18"/>
              </w:rPr>
              <w:t>305,420,178</w:t>
            </w:r>
          </w:p>
        </w:tc>
        <w:tc>
          <w:tcPr>
            <w:tcW w:w="1343" w:type="dxa"/>
            <w:vAlign w:val="bottom"/>
          </w:tcPr>
          <w:p w14:paraId="139B19B2" w14:textId="03C1CA41" w:rsidR="00350D58" w:rsidRPr="00B11E79" w:rsidRDefault="00350D58" w:rsidP="00A91D04">
            <w:pPr>
              <w:pBdr>
                <w:bottom w:val="double" w:sz="4" w:space="1" w:color="auto"/>
              </w:pBdr>
              <w:tabs>
                <w:tab w:val="decimal" w:pos="1095"/>
              </w:tabs>
              <w:spacing w:line="380" w:lineRule="exact"/>
              <w:ind w:right="-43"/>
              <w:rPr>
                <w:rFonts w:ascii="Arial" w:hAnsi="Arial" w:cs="Arial"/>
                <w:sz w:val="18"/>
                <w:szCs w:val="18"/>
              </w:rPr>
            </w:pPr>
            <w:r>
              <w:rPr>
                <w:rFonts w:ascii="Arial" w:hAnsi="Arial" w:cs="Arial"/>
                <w:sz w:val="18"/>
                <w:szCs w:val="18"/>
              </w:rPr>
              <w:t>170,287,893</w:t>
            </w:r>
          </w:p>
        </w:tc>
        <w:tc>
          <w:tcPr>
            <w:tcW w:w="1248" w:type="dxa"/>
            <w:vAlign w:val="bottom"/>
          </w:tcPr>
          <w:p w14:paraId="40357810" w14:textId="30FCC58B" w:rsidR="00350D58" w:rsidRPr="00B11E79" w:rsidRDefault="00350D58" w:rsidP="00A91D04">
            <w:pPr>
              <w:pBdr>
                <w:bottom w:val="double" w:sz="4" w:space="1" w:color="auto"/>
              </w:pBdr>
              <w:tabs>
                <w:tab w:val="decimal" w:pos="1035"/>
                <w:tab w:val="decimal" w:pos="1095"/>
              </w:tabs>
              <w:spacing w:line="380" w:lineRule="exact"/>
              <w:ind w:right="-43"/>
              <w:rPr>
                <w:rFonts w:ascii="Arial" w:hAnsi="Arial" w:cs="Arial"/>
                <w:sz w:val="18"/>
                <w:szCs w:val="18"/>
                <w:cs/>
              </w:rPr>
            </w:pPr>
            <w:r>
              <w:rPr>
                <w:rFonts w:ascii="Arial" w:hAnsi="Arial" w:cs="Arial"/>
                <w:sz w:val="18"/>
                <w:szCs w:val="18"/>
              </w:rPr>
              <w:t>754,383,152</w:t>
            </w:r>
          </w:p>
        </w:tc>
        <w:tc>
          <w:tcPr>
            <w:tcW w:w="1268" w:type="dxa"/>
            <w:vAlign w:val="bottom"/>
          </w:tcPr>
          <w:p w14:paraId="5E4BD2B4" w14:textId="1825615B" w:rsidR="00350D58" w:rsidRPr="00B11E79" w:rsidRDefault="00350D58" w:rsidP="00A91D04">
            <w:pPr>
              <w:pBdr>
                <w:bottom w:val="double" w:sz="4" w:space="1" w:color="auto"/>
              </w:pBdr>
              <w:tabs>
                <w:tab w:val="decimal" w:pos="1095"/>
              </w:tabs>
              <w:spacing w:line="380" w:lineRule="exact"/>
              <w:ind w:right="-43"/>
              <w:jc w:val="center"/>
              <w:rPr>
                <w:rFonts w:ascii="Arial" w:hAnsi="Arial" w:cs="Arial"/>
                <w:sz w:val="18"/>
                <w:szCs w:val="18"/>
              </w:rPr>
            </w:pPr>
            <w:r>
              <w:rPr>
                <w:rFonts w:ascii="Arial" w:hAnsi="Arial" w:cs="Arial"/>
                <w:sz w:val="18"/>
                <w:szCs w:val="18"/>
              </w:rPr>
              <w:t>643,503,391</w:t>
            </w:r>
          </w:p>
        </w:tc>
      </w:tr>
      <w:tr w:rsidR="00B54C0C" w:rsidRPr="00B11E79" w14:paraId="27C1F5AA" w14:textId="77777777" w:rsidTr="00211226">
        <w:trPr>
          <w:cantSplit/>
        </w:trPr>
        <w:tc>
          <w:tcPr>
            <w:tcW w:w="9590" w:type="dxa"/>
            <w:gridSpan w:val="7"/>
          </w:tcPr>
          <w:p w14:paraId="591C24F0" w14:textId="66DF6195" w:rsidR="00B54C0C" w:rsidRPr="00B11E79" w:rsidRDefault="00B54C0C" w:rsidP="00350D58">
            <w:pPr>
              <w:spacing w:before="120" w:line="380" w:lineRule="exact"/>
              <w:ind w:right="-43"/>
              <w:jc w:val="right"/>
              <w:rPr>
                <w:rFonts w:ascii="Arial" w:hAnsi="Arial"/>
                <w:sz w:val="18"/>
                <w:szCs w:val="18"/>
              </w:rPr>
            </w:pPr>
            <w:r w:rsidRPr="00B11E79">
              <w:rPr>
                <w:rFonts w:ascii="Arial" w:hAnsi="Arial"/>
                <w:sz w:val="18"/>
                <w:szCs w:val="18"/>
              </w:rPr>
              <w:t>(Unit: Baht)</w:t>
            </w:r>
          </w:p>
        </w:tc>
      </w:tr>
      <w:tr w:rsidR="00FB4705" w:rsidRPr="00B11E79" w14:paraId="49EF8FB9" w14:textId="77777777" w:rsidTr="00350D58">
        <w:trPr>
          <w:cantSplit/>
          <w:trHeight w:val="441"/>
        </w:trPr>
        <w:tc>
          <w:tcPr>
            <w:tcW w:w="1852" w:type="dxa"/>
          </w:tcPr>
          <w:p w14:paraId="0A9E7EB4" w14:textId="77777777" w:rsidR="00FB4705" w:rsidRPr="00B11E79" w:rsidRDefault="00FB4705" w:rsidP="00211226">
            <w:pPr>
              <w:spacing w:line="380" w:lineRule="exact"/>
              <w:ind w:right="-43"/>
              <w:jc w:val="thaiDistribute"/>
              <w:rPr>
                <w:rFonts w:ascii="Arial" w:hAnsi="Arial"/>
                <w:sz w:val="18"/>
                <w:szCs w:val="18"/>
                <w:cs/>
              </w:rPr>
            </w:pPr>
          </w:p>
        </w:tc>
        <w:tc>
          <w:tcPr>
            <w:tcW w:w="7738" w:type="dxa"/>
            <w:gridSpan w:val="6"/>
          </w:tcPr>
          <w:p w14:paraId="0090B154" w14:textId="7DB2C708" w:rsidR="00FB4705" w:rsidRPr="00B11E79" w:rsidRDefault="00350D58" w:rsidP="00211226">
            <w:pPr>
              <w:pBdr>
                <w:bottom w:val="single" w:sz="4" w:space="1" w:color="auto"/>
              </w:pBdr>
              <w:spacing w:line="380" w:lineRule="exact"/>
              <w:ind w:right="-43"/>
              <w:jc w:val="center"/>
              <w:rPr>
                <w:rFonts w:ascii="Arial" w:hAnsi="Arial"/>
                <w:sz w:val="18"/>
                <w:szCs w:val="18"/>
              </w:rPr>
            </w:pPr>
            <w:r>
              <w:rPr>
                <w:rFonts w:ascii="Arial" w:hAnsi="Arial"/>
                <w:sz w:val="18"/>
                <w:szCs w:val="18"/>
              </w:rPr>
              <w:t>Separate</w:t>
            </w:r>
            <w:r w:rsidR="00FB4705" w:rsidRPr="00B11E79">
              <w:rPr>
                <w:rFonts w:ascii="Arial" w:hAnsi="Arial"/>
                <w:sz w:val="18"/>
                <w:szCs w:val="18"/>
              </w:rPr>
              <w:t xml:space="preserve"> financial statements</w:t>
            </w:r>
          </w:p>
        </w:tc>
      </w:tr>
      <w:tr w:rsidR="00B54C0C" w:rsidRPr="00B11E79" w14:paraId="4A7E25B7" w14:textId="77777777" w:rsidTr="002F0CEE">
        <w:trPr>
          <w:cantSplit/>
        </w:trPr>
        <w:tc>
          <w:tcPr>
            <w:tcW w:w="1852" w:type="dxa"/>
          </w:tcPr>
          <w:p w14:paraId="56FA3281" w14:textId="77777777" w:rsidR="00B54C0C" w:rsidRPr="00B11E79" w:rsidRDefault="00B54C0C" w:rsidP="00211226">
            <w:pPr>
              <w:spacing w:line="380" w:lineRule="exact"/>
              <w:ind w:right="-43"/>
              <w:jc w:val="thaiDistribute"/>
              <w:rPr>
                <w:rFonts w:ascii="Arial" w:hAnsi="Arial"/>
                <w:sz w:val="18"/>
                <w:szCs w:val="18"/>
                <w:cs/>
              </w:rPr>
            </w:pPr>
          </w:p>
        </w:tc>
        <w:tc>
          <w:tcPr>
            <w:tcW w:w="2536" w:type="dxa"/>
            <w:gridSpan w:val="2"/>
          </w:tcPr>
          <w:p w14:paraId="57705E19" w14:textId="77777777" w:rsidR="00B54C0C" w:rsidRPr="00B11E79" w:rsidRDefault="00B54C0C" w:rsidP="00211226">
            <w:pPr>
              <w:pBdr>
                <w:bottom w:val="single" w:sz="4" w:space="1" w:color="auto"/>
              </w:pBdr>
              <w:spacing w:line="380" w:lineRule="exact"/>
              <w:ind w:right="-43"/>
              <w:jc w:val="center"/>
              <w:rPr>
                <w:rFonts w:ascii="Arial" w:hAnsi="Arial"/>
                <w:sz w:val="18"/>
                <w:szCs w:val="18"/>
                <w:cs/>
              </w:rPr>
            </w:pPr>
            <w:r w:rsidRPr="00B11E79">
              <w:rPr>
                <w:rFonts w:ascii="Arial" w:hAnsi="Arial"/>
                <w:sz w:val="18"/>
                <w:szCs w:val="18"/>
              </w:rPr>
              <w:t>Promoted operations</w:t>
            </w:r>
          </w:p>
        </w:tc>
        <w:tc>
          <w:tcPr>
            <w:tcW w:w="2686" w:type="dxa"/>
            <w:gridSpan w:val="2"/>
          </w:tcPr>
          <w:p w14:paraId="0CD6B9C1" w14:textId="77777777" w:rsidR="00B54C0C" w:rsidRPr="00B11E79" w:rsidRDefault="00B54C0C" w:rsidP="00211226">
            <w:pPr>
              <w:pBdr>
                <w:bottom w:val="single" w:sz="4" w:space="1" w:color="auto"/>
              </w:pBdr>
              <w:spacing w:line="380" w:lineRule="exact"/>
              <w:ind w:right="-43"/>
              <w:jc w:val="center"/>
              <w:rPr>
                <w:rFonts w:ascii="Arial" w:hAnsi="Arial"/>
                <w:sz w:val="18"/>
                <w:szCs w:val="18"/>
                <w:cs/>
              </w:rPr>
            </w:pPr>
            <w:r w:rsidRPr="00B11E79">
              <w:rPr>
                <w:rFonts w:ascii="Arial" w:hAnsi="Arial"/>
                <w:sz w:val="18"/>
                <w:szCs w:val="18"/>
              </w:rPr>
              <w:t>Non-promoted operations</w:t>
            </w:r>
          </w:p>
        </w:tc>
        <w:tc>
          <w:tcPr>
            <w:tcW w:w="2516" w:type="dxa"/>
            <w:gridSpan w:val="2"/>
          </w:tcPr>
          <w:p w14:paraId="24A0DE55" w14:textId="77777777" w:rsidR="00B54C0C" w:rsidRPr="00B11E79" w:rsidRDefault="00B54C0C" w:rsidP="00211226">
            <w:pPr>
              <w:pBdr>
                <w:bottom w:val="single" w:sz="4" w:space="1" w:color="auto"/>
              </w:pBdr>
              <w:spacing w:line="380" w:lineRule="exact"/>
              <w:ind w:right="-43"/>
              <w:jc w:val="center"/>
              <w:rPr>
                <w:rFonts w:ascii="Arial" w:hAnsi="Arial"/>
                <w:sz w:val="18"/>
                <w:szCs w:val="18"/>
                <w:cs/>
              </w:rPr>
            </w:pPr>
            <w:r w:rsidRPr="00B11E79">
              <w:rPr>
                <w:rFonts w:ascii="Arial" w:hAnsi="Arial"/>
                <w:sz w:val="18"/>
                <w:szCs w:val="18"/>
              </w:rPr>
              <w:t>Total</w:t>
            </w:r>
          </w:p>
        </w:tc>
      </w:tr>
      <w:tr w:rsidR="00B54C0C" w:rsidRPr="00B11E79" w14:paraId="65810A19" w14:textId="77777777" w:rsidTr="002F0CEE">
        <w:tc>
          <w:tcPr>
            <w:tcW w:w="1852" w:type="dxa"/>
          </w:tcPr>
          <w:p w14:paraId="6479B837" w14:textId="77777777" w:rsidR="00B54C0C" w:rsidRPr="00B11E79" w:rsidRDefault="00B54C0C" w:rsidP="00211226">
            <w:pPr>
              <w:spacing w:line="380" w:lineRule="exact"/>
              <w:ind w:right="-43"/>
              <w:jc w:val="thaiDistribute"/>
              <w:rPr>
                <w:rFonts w:ascii="Arial" w:hAnsi="Arial"/>
                <w:sz w:val="18"/>
                <w:szCs w:val="18"/>
                <w:cs/>
              </w:rPr>
            </w:pPr>
          </w:p>
        </w:tc>
        <w:tc>
          <w:tcPr>
            <w:tcW w:w="1268" w:type="dxa"/>
          </w:tcPr>
          <w:p w14:paraId="2C9D14E9" w14:textId="46B85434" w:rsidR="00B54C0C" w:rsidRPr="00B11E79" w:rsidRDefault="002E6A38" w:rsidP="002E6A38">
            <w:pPr>
              <w:pBdr>
                <w:bottom w:val="single" w:sz="4" w:space="1" w:color="auto"/>
              </w:pBdr>
              <w:spacing w:line="380" w:lineRule="exact"/>
              <w:ind w:right="-43"/>
              <w:jc w:val="center"/>
              <w:rPr>
                <w:rFonts w:ascii="Arial" w:hAnsi="Arial"/>
                <w:sz w:val="18"/>
                <w:szCs w:val="18"/>
                <w:lang w:val="en-US"/>
              </w:rPr>
            </w:pPr>
            <w:r w:rsidRPr="00B11E79">
              <w:rPr>
                <w:rFonts w:ascii="Arial" w:hAnsi="Arial"/>
                <w:sz w:val="18"/>
                <w:szCs w:val="18"/>
                <w:lang w:val="en-US"/>
              </w:rPr>
              <w:t>2024</w:t>
            </w:r>
          </w:p>
        </w:tc>
        <w:tc>
          <w:tcPr>
            <w:tcW w:w="1268" w:type="dxa"/>
          </w:tcPr>
          <w:p w14:paraId="2137FCF2" w14:textId="1D9454D4" w:rsidR="00B54C0C" w:rsidRPr="00B11E79" w:rsidRDefault="002E6A38" w:rsidP="002E6A38">
            <w:pPr>
              <w:pBdr>
                <w:bottom w:val="single" w:sz="4" w:space="1" w:color="auto"/>
              </w:pBdr>
              <w:spacing w:line="380" w:lineRule="exact"/>
              <w:ind w:right="-43"/>
              <w:jc w:val="center"/>
              <w:rPr>
                <w:rFonts w:ascii="Arial" w:hAnsi="Arial"/>
                <w:sz w:val="18"/>
                <w:szCs w:val="18"/>
              </w:rPr>
            </w:pPr>
            <w:r w:rsidRPr="00B11E79">
              <w:rPr>
                <w:rFonts w:ascii="Arial" w:hAnsi="Arial"/>
                <w:sz w:val="18"/>
                <w:szCs w:val="18"/>
              </w:rPr>
              <w:t>2023</w:t>
            </w:r>
          </w:p>
        </w:tc>
        <w:tc>
          <w:tcPr>
            <w:tcW w:w="1343" w:type="dxa"/>
          </w:tcPr>
          <w:p w14:paraId="7BEFA2A2" w14:textId="40433B72" w:rsidR="00B54C0C" w:rsidRPr="00B11E79" w:rsidRDefault="002E6A38" w:rsidP="002E6A38">
            <w:pPr>
              <w:pBdr>
                <w:bottom w:val="single" w:sz="4" w:space="1" w:color="auto"/>
              </w:pBdr>
              <w:spacing w:line="380" w:lineRule="exact"/>
              <w:ind w:right="-43"/>
              <w:jc w:val="center"/>
              <w:rPr>
                <w:rFonts w:ascii="Arial" w:hAnsi="Arial"/>
                <w:sz w:val="18"/>
                <w:szCs w:val="18"/>
              </w:rPr>
            </w:pPr>
            <w:r w:rsidRPr="00B11E79">
              <w:rPr>
                <w:rFonts w:ascii="Arial" w:hAnsi="Arial"/>
                <w:sz w:val="18"/>
                <w:szCs w:val="18"/>
              </w:rPr>
              <w:t>2024</w:t>
            </w:r>
          </w:p>
        </w:tc>
        <w:tc>
          <w:tcPr>
            <w:tcW w:w="1343" w:type="dxa"/>
          </w:tcPr>
          <w:p w14:paraId="333F0F12" w14:textId="2220FF7A" w:rsidR="002E6A38" w:rsidRPr="00B11E79" w:rsidRDefault="002E6A38" w:rsidP="002E6A38">
            <w:pPr>
              <w:pBdr>
                <w:bottom w:val="single" w:sz="4" w:space="1" w:color="auto"/>
              </w:pBdr>
              <w:spacing w:line="380" w:lineRule="exact"/>
              <w:ind w:right="-43"/>
              <w:jc w:val="center"/>
              <w:rPr>
                <w:rFonts w:ascii="Arial" w:hAnsi="Arial"/>
                <w:sz w:val="18"/>
                <w:szCs w:val="18"/>
              </w:rPr>
            </w:pPr>
            <w:r w:rsidRPr="00B11E79">
              <w:rPr>
                <w:rFonts w:ascii="Arial" w:hAnsi="Arial"/>
                <w:sz w:val="18"/>
                <w:szCs w:val="18"/>
              </w:rPr>
              <w:t>2023</w:t>
            </w:r>
          </w:p>
        </w:tc>
        <w:tc>
          <w:tcPr>
            <w:tcW w:w="1248" w:type="dxa"/>
          </w:tcPr>
          <w:p w14:paraId="153206E0" w14:textId="294F08CC" w:rsidR="00B54C0C" w:rsidRPr="00B11E79" w:rsidRDefault="002E6A38" w:rsidP="002E6A38">
            <w:pPr>
              <w:pBdr>
                <w:bottom w:val="single" w:sz="4" w:space="1" w:color="auto"/>
              </w:pBdr>
              <w:spacing w:line="380" w:lineRule="exact"/>
              <w:ind w:right="-43"/>
              <w:jc w:val="center"/>
              <w:rPr>
                <w:rFonts w:ascii="Arial" w:hAnsi="Arial"/>
                <w:sz w:val="18"/>
                <w:szCs w:val="18"/>
              </w:rPr>
            </w:pPr>
            <w:r w:rsidRPr="00B11E79">
              <w:rPr>
                <w:rFonts w:ascii="Arial" w:hAnsi="Arial"/>
                <w:sz w:val="18"/>
                <w:szCs w:val="18"/>
              </w:rPr>
              <w:t>2024</w:t>
            </w:r>
          </w:p>
        </w:tc>
        <w:tc>
          <w:tcPr>
            <w:tcW w:w="1268" w:type="dxa"/>
          </w:tcPr>
          <w:p w14:paraId="3B3E70FA" w14:textId="0B525E2B" w:rsidR="00B54C0C" w:rsidRPr="00B11E79" w:rsidRDefault="002E6A38" w:rsidP="002E6A38">
            <w:pPr>
              <w:pBdr>
                <w:bottom w:val="single" w:sz="4" w:space="1" w:color="auto"/>
              </w:pBdr>
              <w:spacing w:line="380" w:lineRule="exact"/>
              <w:ind w:right="-43"/>
              <w:jc w:val="center"/>
              <w:rPr>
                <w:rFonts w:ascii="Arial" w:hAnsi="Arial"/>
                <w:sz w:val="18"/>
                <w:szCs w:val="18"/>
              </w:rPr>
            </w:pPr>
            <w:r w:rsidRPr="00B11E79">
              <w:rPr>
                <w:rFonts w:ascii="Arial" w:hAnsi="Arial"/>
                <w:sz w:val="18"/>
                <w:szCs w:val="18"/>
              </w:rPr>
              <w:t>2023</w:t>
            </w:r>
          </w:p>
        </w:tc>
      </w:tr>
      <w:tr w:rsidR="004B0342" w:rsidRPr="00B11E79" w14:paraId="4C34E163" w14:textId="77777777" w:rsidTr="00F30AB9">
        <w:tc>
          <w:tcPr>
            <w:tcW w:w="9590" w:type="dxa"/>
            <w:gridSpan w:val="7"/>
          </w:tcPr>
          <w:p w14:paraId="53F07E94" w14:textId="0D29A0CA" w:rsidR="004B0342" w:rsidRPr="00B11E79" w:rsidRDefault="004B0342" w:rsidP="004B0342">
            <w:pPr>
              <w:spacing w:line="380" w:lineRule="exact"/>
              <w:ind w:right="-43"/>
              <w:rPr>
                <w:rFonts w:ascii="Arial" w:hAnsi="Arial"/>
                <w:sz w:val="18"/>
                <w:szCs w:val="18"/>
                <w:u w:val="single"/>
              </w:rPr>
            </w:pPr>
            <w:r>
              <w:rPr>
                <w:rFonts w:ascii="Arial" w:hAnsi="Arial"/>
                <w:sz w:val="18"/>
                <w:szCs w:val="18"/>
              </w:rPr>
              <w:t>Revenues from service</w:t>
            </w:r>
          </w:p>
        </w:tc>
      </w:tr>
      <w:tr w:rsidR="004B0342" w:rsidRPr="00B11E79" w14:paraId="24FA892F" w14:textId="77777777" w:rsidTr="002F0CEE">
        <w:tc>
          <w:tcPr>
            <w:tcW w:w="1852" w:type="dxa"/>
          </w:tcPr>
          <w:p w14:paraId="23B762D7" w14:textId="2D91614F" w:rsidR="004B0342" w:rsidRPr="00B11E79" w:rsidRDefault="004B0342" w:rsidP="004B0342">
            <w:pPr>
              <w:spacing w:line="380" w:lineRule="exact"/>
              <w:ind w:left="240" w:right="-43"/>
              <w:jc w:val="thaiDistribute"/>
              <w:rPr>
                <w:rFonts w:ascii="Arial" w:hAnsi="Arial"/>
                <w:sz w:val="18"/>
                <w:szCs w:val="18"/>
                <w:cs/>
              </w:rPr>
            </w:pPr>
            <w:r w:rsidRPr="00B11E79">
              <w:rPr>
                <w:rFonts w:ascii="Arial" w:hAnsi="Arial"/>
                <w:sz w:val="18"/>
                <w:szCs w:val="18"/>
              </w:rPr>
              <w:t>Domestic service</w:t>
            </w:r>
          </w:p>
        </w:tc>
        <w:tc>
          <w:tcPr>
            <w:tcW w:w="1268" w:type="dxa"/>
            <w:vAlign w:val="bottom"/>
          </w:tcPr>
          <w:p w14:paraId="4D579DB5" w14:textId="2B3FCBFA" w:rsidR="004B0342" w:rsidRPr="00B11E79" w:rsidRDefault="004B0342" w:rsidP="004B0342">
            <w:pPr>
              <w:tabs>
                <w:tab w:val="decimal" w:pos="1095"/>
              </w:tabs>
              <w:spacing w:line="380" w:lineRule="exact"/>
              <w:ind w:right="-43"/>
              <w:rPr>
                <w:rFonts w:ascii="Arial" w:hAnsi="Arial" w:cs="Arial"/>
                <w:sz w:val="18"/>
                <w:szCs w:val="18"/>
              </w:rPr>
            </w:pPr>
            <w:r w:rsidRPr="00B11E79">
              <w:rPr>
                <w:rFonts w:ascii="Arial" w:hAnsi="Arial" w:cs="Arial"/>
                <w:sz w:val="18"/>
                <w:szCs w:val="18"/>
              </w:rPr>
              <w:t>225,731,257</w:t>
            </w:r>
          </w:p>
        </w:tc>
        <w:tc>
          <w:tcPr>
            <w:tcW w:w="1268" w:type="dxa"/>
            <w:vAlign w:val="bottom"/>
          </w:tcPr>
          <w:p w14:paraId="354A0D29" w14:textId="72ADCCD4" w:rsidR="004B0342" w:rsidRPr="00B11E79" w:rsidRDefault="004B0342" w:rsidP="004B0342">
            <w:pPr>
              <w:tabs>
                <w:tab w:val="decimal" w:pos="1095"/>
              </w:tabs>
              <w:spacing w:line="380" w:lineRule="exact"/>
              <w:ind w:right="-43"/>
              <w:rPr>
                <w:rFonts w:ascii="Arial" w:hAnsi="Arial" w:cs="Arial"/>
                <w:sz w:val="18"/>
                <w:szCs w:val="18"/>
              </w:rPr>
            </w:pPr>
            <w:r w:rsidRPr="00B11E79">
              <w:rPr>
                <w:rFonts w:ascii="Arial" w:hAnsi="Arial" w:cs="Arial"/>
                <w:sz w:val="18"/>
                <w:szCs w:val="18"/>
              </w:rPr>
              <w:t>291,555,887</w:t>
            </w:r>
          </w:p>
        </w:tc>
        <w:tc>
          <w:tcPr>
            <w:tcW w:w="1343" w:type="dxa"/>
            <w:vAlign w:val="bottom"/>
          </w:tcPr>
          <w:p w14:paraId="74E7A0A7" w14:textId="2C99BF40" w:rsidR="004B0342" w:rsidRPr="00B11E79" w:rsidRDefault="004B0342" w:rsidP="004B0342">
            <w:pPr>
              <w:tabs>
                <w:tab w:val="decimal" w:pos="1095"/>
              </w:tabs>
              <w:spacing w:line="380" w:lineRule="exact"/>
              <w:ind w:right="-43"/>
              <w:rPr>
                <w:rFonts w:ascii="Arial" w:hAnsi="Arial" w:cs="Arial"/>
                <w:sz w:val="18"/>
                <w:szCs w:val="18"/>
              </w:rPr>
            </w:pPr>
            <w:r w:rsidRPr="00B11E79">
              <w:rPr>
                <w:rFonts w:ascii="Arial" w:hAnsi="Arial" w:cs="Arial"/>
                <w:sz w:val="18"/>
                <w:szCs w:val="18"/>
              </w:rPr>
              <w:t>128,633,695</w:t>
            </w:r>
          </w:p>
        </w:tc>
        <w:tc>
          <w:tcPr>
            <w:tcW w:w="1343" w:type="dxa"/>
            <w:vAlign w:val="bottom"/>
          </w:tcPr>
          <w:p w14:paraId="750B20CC" w14:textId="4A815886" w:rsidR="004B0342" w:rsidRPr="00B11E79" w:rsidRDefault="004B0342" w:rsidP="004B0342">
            <w:pPr>
              <w:tabs>
                <w:tab w:val="decimal" w:pos="1095"/>
              </w:tabs>
              <w:spacing w:line="380" w:lineRule="exact"/>
              <w:ind w:right="-43"/>
              <w:rPr>
                <w:rFonts w:ascii="Arial" w:hAnsi="Arial" w:cs="Arial"/>
                <w:sz w:val="18"/>
                <w:szCs w:val="18"/>
              </w:rPr>
            </w:pPr>
            <w:r w:rsidRPr="00B11E79">
              <w:rPr>
                <w:rFonts w:ascii="Arial" w:hAnsi="Arial" w:cs="Arial"/>
                <w:sz w:val="18"/>
                <w:szCs w:val="18"/>
              </w:rPr>
              <w:t>62,194,701</w:t>
            </w:r>
          </w:p>
        </w:tc>
        <w:tc>
          <w:tcPr>
            <w:tcW w:w="1248" w:type="dxa"/>
            <w:vAlign w:val="bottom"/>
          </w:tcPr>
          <w:p w14:paraId="46F6354F" w14:textId="0080DC04" w:rsidR="004B0342" w:rsidRPr="00B11E79" w:rsidRDefault="004B0342" w:rsidP="004B0342">
            <w:pPr>
              <w:tabs>
                <w:tab w:val="decimal" w:pos="1035"/>
                <w:tab w:val="decimal" w:pos="1095"/>
              </w:tabs>
              <w:spacing w:line="380" w:lineRule="exact"/>
              <w:ind w:right="-43"/>
              <w:rPr>
                <w:rFonts w:ascii="Arial" w:hAnsi="Arial" w:cs="Arial"/>
                <w:sz w:val="18"/>
                <w:szCs w:val="18"/>
              </w:rPr>
            </w:pPr>
            <w:r w:rsidRPr="00B11E79">
              <w:rPr>
                <w:rFonts w:ascii="Arial" w:hAnsi="Arial" w:cs="Arial"/>
                <w:sz w:val="18"/>
                <w:szCs w:val="18"/>
              </w:rPr>
              <w:t>354,364,952</w:t>
            </w:r>
          </w:p>
        </w:tc>
        <w:tc>
          <w:tcPr>
            <w:tcW w:w="1268" w:type="dxa"/>
            <w:vAlign w:val="bottom"/>
          </w:tcPr>
          <w:p w14:paraId="6E67F3A2" w14:textId="14393063" w:rsidR="004B0342" w:rsidRPr="00B11E79" w:rsidRDefault="004B0342" w:rsidP="004B0342">
            <w:pPr>
              <w:tabs>
                <w:tab w:val="decimal" w:pos="1095"/>
              </w:tabs>
              <w:spacing w:line="380" w:lineRule="exact"/>
              <w:ind w:right="-43"/>
              <w:jc w:val="center"/>
              <w:rPr>
                <w:rFonts w:ascii="Arial" w:hAnsi="Arial" w:cs="Arial"/>
                <w:sz w:val="18"/>
                <w:szCs w:val="18"/>
              </w:rPr>
            </w:pPr>
            <w:r w:rsidRPr="00B11E79">
              <w:rPr>
                <w:rFonts w:ascii="Arial" w:hAnsi="Arial" w:cs="Arial"/>
                <w:sz w:val="18"/>
                <w:szCs w:val="18"/>
              </w:rPr>
              <w:t>353,750,588</w:t>
            </w:r>
          </w:p>
        </w:tc>
      </w:tr>
      <w:tr w:rsidR="004B0342" w:rsidRPr="00B11E79" w14:paraId="12E0EC38" w14:textId="77777777" w:rsidTr="002F0CEE">
        <w:tc>
          <w:tcPr>
            <w:tcW w:w="1852" w:type="dxa"/>
          </w:tcPr>
          <w:p w14:paraId="3A6DA951" w14:textId="4CC6A0F4" w:rsidR="004B0342" w:rsidRPr="00B11E79" w:rsidRDefault="004B0342" w:rsidP="004B0342">
            <w:pPr>
              <w:spacing w:line="380" w:lineRule="exact"/>
              <w:ind w:left="240" w:right="-43"/>
              <w:jc w:val="thaiDistribute"/>
              <w:rPr>
                <w:rFonts w:ascii="Arial" w:hAnsi="Arial"/>
                <w:sz w:val="18"/>
                <w:szCs w:val="18"/>
              </w:rPr>
            </w:pPr>
            <w:r w:rsidRPr="00B11E79">
              <w:rPr>
                <w:rFonts w:ascii="Arial" w:hAnsi="Arial"/>
                <w:sz w:val="18"/>
                <w:szCs w:val="18"/>
              </w:rPr>
              <w:t>Export service</w:t>
            </w:r>
          </w:p>
        </w:tc>
        <w:tc>
          <w:tcPr>
            <w:tcW w:w="1268" w:type="dxa"/>
            <w:vAlign w:val="bottom"/>
          </w:tcPr>
          <w:p w14:paraId="1C0548B7" w14:textId="74C82A57" w:rsidR="004B0342" w:rsidRPr="00B11E79" w:rsidRDefault="004B0342" w:rsidP="004B0342">
            <w:pPr>
              <w:pBdr>
                <w:bottom w:val="single" w:sz="4" w:space="1" w:color="auto"/>
              </w:pBdr>
              <w:tabs>
                <w:tab w:val="decimal" w:pos="1095"/>
              </w:tabs>
              <w:spacing w:line="380" w:lineRule="exact"/>
              <w:ind w:right="-43"/>
              <w:rPr>
                <w:rFonts w:ascii="Arial" w:hAnsi="Arial" w:cs="Arial"/>
                <w:sz w:val="18"/>
                <w:szCs w:val="18"/>
              </w:rPr>
            </w:pPr>
            <w:r w:rsidRPr="00B11E79">
              <w:rPr>
                <w:rFonts w:ascii="Arial" w:hAnsi="Arial" w:cs="Arial"/>
                <w:sz w:val="18"/>
                <w:szCs w:val="18"/>
              </w:rPr>
              <w:t>209,082,731</w:t>
            </w:r>
          </w:p>
        </w:tc>
        <w:tc>
          <w:tcPr>
            <w:tcW w:w="1268" w:type="dxa"/>
            <w:vAlign w:val="bottom"/>
          </w:tcPr>
          <w:p w14:paraId="11C3687A" w14:textId="1C7BB478" w:rsidR="004B0342" w:rsidRPr="00B11E79" w:rsidRDefault="004B0342" w:rsidP="004B0342">
            <w:pPr>
              <w:pBdr>
                <w:bottom w:val="single" w:sz="4" w:space="1" w:color="auto"/>
              </w:pBdr>
              <w:tabs>
                <w:tab w:val="decimal" w:pos="1095"/>
              </w:tabs>
              <w:spacing w:line="380" w:lineRule="exact"/>
              <w:ind w:right="-43"/>
              <w:rPr>
                <w:rFonts w:ascii="Arial" w:hAnsi="Arial" w:cs="Arial"/>
                <w:sz w:val="18"/>
                <w:szCs w:val="18"/>
              </w:rPr>
            </w:pPr>
            <w:r w:rsidRPr="00B11E79">
              <w:rPr>
                <w:rFonts w:ascii="Arial" w:hAnsi="Arial" w:cs="Arial"/>
                <w:sz w:val="18"/>
                <w:szCs w:val="18"/>
              </w:rPr>
              <w:t>165,619,110</w:t>
            </w:r>
          </w:p>
        </w:tc>
        <w:tc>
          <w:tcPr>
            <w:tcW w:w="1343" w:type="dxa"/>
            <w:vAlign w:val="bottom"/>
          </w:tcPr>
          <w:p w14:paraId="108BDB8D" w14:textId="0332E8AF" w:rsidR="004B0342" w:rsidRPr="00B11E79" w:rsidRDefault="004B0342" w:rsidP="004B0342">
            <w:pPr>
              <w:pBdr>
                <w:bottom w:val="single" w:sz="4" w:space="1" w:color="auto"/>
              </w:pBdr>
              <w:tabs>
                <w:tab w:val="decimal" w:pos="1095"/>
              </w:tabs>
              <w:spacing w:line="380" w:lineRule="exact"/>
              <w:ind w:right="-43"/>
              <w:rPr>
                <w:rFonts w:ascii="Arial" w:hAnsi="Arial" w:cs="Arial"/>
                <w:sz w:val="18"/>
                <w:szCs w:val="18"/>
              </w:rPr>
            </w:pPr>
            <w:r w:rsidRPr="00B11E79">
              <w:rPr>
                <w:rFonts w:ascii="Arial" w:hAnsi="Arial" w:cs="Arial"/>
                <w:sz w:val="18"/>
                <w:szCs w:val="18"/>
              </w:rPr>
              <w:t>53,665,623</w:t>
            </w:r>
          </w:p>
        </w:tc>
        <w:tc>
          <w:tcPr>
            <w:tcW w:w="1343" w:type="dxa"/>
            <w:vAlign w:val="bottom"/>
          </w:tcPr>
          <w:p w14:paraId="607271C9" w14:textId="71645117" w:rsidR="004B0342" w:rsidRPr="00B11E79" w:rsidRDefault="004B0342" w:rsidP="004B0342">
            <w:pPr>
              <w:pBdr>
                <w:bottom w:val="single" w:sz="4" w:space="1" w:color="auto"/>
              </w:pBdr>
              <w:tabs>
                <w:tab w:val="decimal" w:pos="1095"/>
              </w:tabs>
              <w:spacing w:line="380" w:lineRule="exact"/>
              <w:ind w:right="-43"/>
              <w:rPr>
                <w:rFonts w:ascii="Arial" w:hAnsi="Arial" w:cs="Arial"/>
                <w:sz w:val="18"/>
                <w:szCs w:val="18"/>
              </w:rPr>
            </w:pPr>
            <w:r w:rsidRPr="00B11E79">
              <w:rPr>
                <w:rFonts w:ascii="Arial" w:hAnsi="Arial" w:cs="Arial"/>
                <w:sz w:val="18"/>
                <w:szCs w:val="18"/>
              </w:rPr>
              <w:t>12,505,120</w:t>
            </w:r>
          </w:p>
        </w:tc>
        <w:tc>
          <w:tcPr>
            <w:tcW w:w="1248" w:type="dxa"/>
            <w:vAlign w:val="bottom"/>
          </w:tcPr>
          <w:p w14:paraId="21840363" w14:textId="6600150F" w:rsidR="004B0342" w:rsidRPr="00B11E79" w:rsidRDefault="004B0342" w:rsidP="004B0342">
            <w:pPr>
              <w:pBdr>
                <w:bottom w:val="single" w:sz="4" w:space="1" w:color="auto"/>
              </w:pBdr>
              <w:tabs>
                <w:tab w:val="decimal" w:pos="1035"/>
                <w:tab w:val="decimal" w:pos="1095"/>
              </w:tabs>
              <w:spacing w:line="380" w:lineRule="exact"/>
              <w:ind w:right="-43"/>
              <w:rPr>
                <w:rFonts w:ascii="Arial" w:hAnsi="Arial" w:cs="Arial"/>
                <w:sz w:val="18"/>
                <w:szCs w:val="18"/>
              </w:rPr>
            </w:pPr>
            <w:r w:rsidRPr="00B11E79">
              <w:rPr>
                <w:rFonts w:ascii="Arial" w:hAnsi="Arial" w:cs="Arial"/>
                <w:sz w:val="18"/>
                <w:szCs w:val="18"/>
              </w:rPr>
              <w:t>262,748,354</w:t>
            </w:r>
          </w:p>
        </w:tc>
        <w:tc>
          <w:tcPr>
            <w:tcW w:w="1268" w:type="dxa"/>
            <w:vAlign w:val="bottom"/>
          </w:tcPr>
          <w:p w14:paraId="6082BEDC" w14:textId="004B3E7F" w:rsidR="004B0342" w:rsidRPr="00B11E79" w:rsidRDefault="004B0342" w:rsidP="004B0342">
            <w:pPr>
              <w:pBdr>
                <w:bottom w:val="single" w:sz="4" w:space="1" w:color="auto"/>
              </w:pBdr>
              <w:tabs>
                <w:tab w:val="decimal" w:pos="1095"/>
              </w:tabs>
              <w:spacing w:line="380" w:lineRule="exact"/>
              <w:ind w:right="-43"/>
              <w:jc w:val="center"/>
              <w:rPr>
                <w:rFonts w:ascii="Arial" w:hAnsi="Arial" w:cs="Arial"/>
                <w:sz w:val="18"/>
                <w:szCs w:val="18"/>
              </w:rPr>
            </w:pPr>
            <w:r w:rsidRPr="00B11E79">
              <w:rPr>
                <w:rFonts w:ascii="Arial" w:hAnsi="Arial" w:cs="Arial"/>
                <w:sz w:val="18"/>
                <w:szCs w:val="18"/>
              </w:rPr>
              <w:t>178,124,230</w:t>
            </w:r>
          </w:p>
        </w:tc>
      </w:tr>
      <w:tr w:rsidR="004B0342" w:rsidRPr="00B11E79" w14:paraId="1E5B0CF2" w14:textId="77777777" w:rsidTr="002F0CEE">
        <w:tc>
          <w:tcPr>
            <w:tcW w:w="1852" w:type="dxa"/>
          </w:tcPr>
          <w:p w14:paraId="59D2E234" w14:textId="74507EB0" w:rsidR="004B0342" w:rsidRPr="00B11E79" w:rsidRDefault="004B0342" w:rsidP="004B0342">
            <w:pPr>
              <w:spacing w:line="380" w:lineRule="exact"/>
              <w:ind w:right="-43"/>
              <w:jc w:val="thaiDistribute"/>
              <w:rPr>
                <w:rFonts w:ascii="Arial" w:hAnsi="Arial"/>
                <w:sz w:val="18"/>
                <w:szCs w:val="18"/>
              </w:rPr>
            </w:pPr>
            <w:r w:rsidRPr="00B11E79">
              <w:rPr>
                <w:rFonts w:ascii="Arial" w:hAnsi="Arial"/>
                <w:sz w:val="18"/>
                <w:szCs w:val="18"/>
              </w:rPr>
              <w:t>Total service</w:t>
            </w:r>
          </w:p>
        </w:tc>
        <w:tc>
          <w:tcPr>
            <w:tcW w:w="1268" w:type="dxa"/>
            <w:vAlign w:val="bottom"/>
          </w:tcPr>
          <w:p w14:paraId="0A3CD822" w14:textId="177F0597" w:rsidR="004B0342" w:rsidRPr="00B11E79" w:rsidRDefault="004B0342" w:rsidP="004B0342">
            <w:pPr>
              <w:pBdr>
                <w:bottom w:val="double" w:sz="4" w:space="1" w:color="auto"/>
              </w:pBdr>
              <w:tabs>
                <w:tab w:val="decimal" w:pos="1095"/>
              </w:tabs>
              <w:spacing w:line="380" w:lineRule="exact"/>
              <w:ind w:right="-43"/>
              <w:rPr>
                <w:rFonts w:ascii="Arial" w:hAnsi="Arial" w:cs="Arial"/>
                <w:sz w:val="18"/>
                <w:szCs w:val="18"/>
              </w:rPr>
            </w:pPr>
            <w:r w:rsidRPr="00B11E79">
              <w:rPr>
                <w:rFonts w:ascii="Arial" w:hAnsi="Arial" w:cs="Arial"/>
                <w:sz w:val="18"/>
                <w:szCs w:val="18"/>
              </w:rPr>
              <w:t>43</w:t>
            </w:r>
            <w:r w:rsidR="004C7B9C">
              <w:rPr>
                <w:rFonts w:ascii="Arial" w:hAnsi="Arial" w:cs="Arial"/>
                <w:sz w:val="18"/>
                <w:szCs w:val="18"/>
              </w:rPr>
              <w:t>4</w:t>
            </w:r>
            <w:r w:rsidRPr="00B11E79">
              <w:rPr>
                <w:rFonts w:ascii="Arial" w:hAnsi="Arial" w:cs="Arial"/>
                <w:sz w:val="18"/>
                <w:szCs w:val="18"/>
              </w:rPr>
              <w:t>,813,988</w:t>
            </w:r>
          </w:p>
        </w:tc>
        <w:tc>
          <w:tcPr>
            <w:tcW w:w="1268" w:type="dxa"/>
            <w:vAlign w:val="bottom"/>
          </w:tcPr>
          <w:p w14:paraId="5B3C51C3" w14:textId="4C1D6161" w:rsidR="004B0342" w:rsidRPr="00B11E79" w:rsidRDefault="004B0342" w:rsidP="004B0342">
            <w:pPr>
              <w:pBdr>
                <w:bottom w:val="double" w:sz="4" w:space="1" w:color="auto"/>
              </w:pBdr>
              <w:tabs>
                <w:tab w:val="decimal" w:pos="1095"/>
              </w:tabs>
              <w:spacing w:line="380" w:lineRule="exact"/>
              <w:ind w:right="-43"/>
              <w:rPr>
                <w:rFonts w:ascii="Arial" w:hAnsi="Arial" w:cs="Arial"/>
                <w:sz w:val="18"/>
                <w:szCs w:val="18"/>
              </w:rPr>
            </w:pPr>
            <w:r w:rsidRPr="00B11E79">
              <w:rPr>
                <w:rFonts w:ascii="Arial" w:hAnsi="Arial" w:cs="Arial"/>
                <w:sz w:val="18"/>
                <w:szCs w:val="18"/>
              </w:rPr>
              <w:t>457,174,997</w:t>
            </w:r>
          </w:p>
        </w:tc>
        <w:tc>
          <w:tcPr>
            <w:tcW w:w="1343" w:type="dxa"/>
            <w:vAlign w:val="bottom"/>
          </w:tcPr>
          <w:p w14:paraId="341995A2" w14:textId="5848E697" w:rsidR="004B0342" w:rsidRPr="00B11E79" w:rsidRDefault="004B0342" w:rsidP="004B0342">
            <w:pPr>
              <w:pBdr>
                <w:bottom w:val="double" w:sz="4" w:space="1" w:color="auto"/>
              </w:pBdr>
              <w:tabs>
                <w:tab w:val="decimal" w:pos="1095"/>
              </w:tabs>
              <w:spacing w:line="380" w:lineRule="exact"/>
              <w:ind w:right="-43"/>
              <w:rPr>
                <w:rFonts w:ascii="Arial" w:hAnsi="Arial" w:cs="Arial"/>
                <w:sz w:val="18"/>
                <w:szCs w:val="18"/>
              </w:rPr>
            </w:pPr>
            <w:r w:rsidRPr="00B11E79">
              <w:rPr>
                <w:rFonts w:ascii="Arial" w:hAnsi="Arial" w:cs="Arial"/>
                <w:sz w:val="18"/>
                <w:szCs w:val="18"/>
              </w:rPr>
              <w:t>182,299,318</w:t>
            </w:r>
          </w:p>
        </w:tc>
        <w:tc>
          <w:tcPr>
            <w:tcW w:w="1343" w:type="dxa"/>
            <w:vAlign w:val="bottom"/>
          </w:tcPr>
          <w:p w14:paraId="548E41FD" w14:textId="7A760C35" w:rsidR="004B0342" w:rsidRPr="00B11E79" w:rsidRDefault="004B0342" w:rsidP="004B0342">
            <w:pPr>
              <w:pBdr>
                <w:bottom w:val="double" w:sz="4" w:space="1" w:color="auto"/>
              </w:pBdr>
              <w:tabs>
                <w:tab w:val="decimal" w:pos="1095"/>
              </w:tabs>
              <w:spacing w:line="380" w:lineRule="exact"/>
              <w:ind w:right="-43"/>
              <w:rPr>
                <w:rFonts w:ascii="Arial" w:hAnsi="Arial" w:cs="Arial"/>
                <w:sz w:val="18"/>
                <w:szCs w:val="18"/>
              </w:rPr>
            </w:pPr>
            <w:r w:rsidRPr="00B11E79">
              <w:rPr>
                <w:rFonts w:ascii="Arial" w:hAnsi="Arial" w:cs="Arial"/>
                <w:sz w:val="18"/>
                <w:szCs w:val="18"/>
              </w:rPr>
              <w:t>74,699,821</w:t>
            </w:r>
          </w:p>
        </w:tc>
        <w:tc>
          <w:tcPr>
            <w:tcW w:w="1248" w:type="dxa"/>
            <w:vAlign w:val="bottom"/>
          </w:tcPr>
          <w:p w14:paraId="70867474" w14:textId="50B4C01C" w:rsidR="004B0342" w:rsidRPr="00B11E79" w:rsidRDefault="004B0342" w:rsidP="004B0342">
            <w:pPr>
              <w:pBdr>
                <w:bottom w:val="double" w:sz="4" w:space="1" w:color="auto"/>
              </w:pBdr>
              <w:tabs>
                <w:tab w:val="decimal" w:pos="1035"/>
                <w:tab w:val="decimal" w:pos="1095"/>
              </w:tabs>
              <w:spacing w:line="380" w:lineRule="exact"/>
              <w:ind w:right="-43"/>
              <w:rPr>
                <w:rFonts w:ascii="Arial" w:hAnsi="Arial" w:cs="Arial"/>
                <w:sz w:val="18"/>
                <w:szCs w:val="18"/>
                <w:cs/>
              </w:rPr>
            </w:pPr>
            <w:r w:rsidRPr="00B11E79">
              <w:rPr>
                <w:rFonts w:ascii="Arial" w:hAnsi="Arial" w:cs="Arial"/>
                <w:sz w:val="18"/>
                <w:szCs w:val="18"/>
              </w:rPr>
              <w:t>617,113,306</w:t>
            </w:r>
          </w:p>
        </w:tc>
        <w:tc>
          <w:tcPr>
            <w:tcW w:w="1268" w:type="dxa"/>
            <w:vAlign w:val="bottom"/>
          </w:tcPr>
          <w:p w14:paraId="712E7568" w14:textId="0940EECA" w:rsidR="004B0342" w:rsidRPr="00B11E79" w:rsidRDefault="004B0342" w:rsidP="004B0342">
            <w:pPr>
              <w:pBdr>
                <w:bottom w:val="double" w:sz="4" w:space="1" w:color="auto"/>
              </w:pBdr>
              <w:tabs>
                <w:tab w:val="decimal" w:pos="1095"/>
              </w:tabs>
              <w:spacing w:line="380" w:lineRule="exact"/>
              <w:ind w:right="-43"/>
              <w:jc w:val="center"/>
              <w:rPr>
                <w:rFonts w:ascii="Arial" w:hAnsi="Arial" w:cs="Arial"/>
                <w:sz w:val="18"/>
                <w:szCs w:val="18"/>
              </w:rPr>
            </w:pPr>
            <w:r w:rsidRPr="00B11E79">
              <w:rPr>
                <w:rFonts w:ascii="Arial" w:hAnsi="Arial" w:cs="Arial"/>
                <w:sz w:val="18"/>
                <w:szCs w:val="18"/>
              </w:rPr>
              <w:t>531,874,818</w:t>
            </w:r>
          </w:p>
        </w:tc>
      </w:tr>
    </w:tbl>
    <w:p w14:paraId="614CBDB6" w14:textId="3504FA19" w:rsidR="00B54C0C" w:rsidRPr="00B11E79" w:rsidRDefault="00350D58" w:rsidP="00C63030">
      <w:pPr>
        <w:tabs>
          <w:tab w:val="left" w:pos="540"/>
          <w:tab w:val="left" w:pos="1440"/>
        </w:tabs>
        <w:spacing w:before="240" w:after="120" w:line="380" w:lineRule="exact"/>
        <w:outlineLvl w:val="0"/>
        <w:rPr>
          <w:rFonts w:ascii="Arial" w:hAnsi="Arial" w:cs="Arial"/>
          <w:b/>
          <w:bCs/>
          <w:color w:val="000000"/>
          <w:sz w:val="22"/>
          <w:szCs w:val="22"/>
        </w:rPr>
      </w:pPr>
      <w:r>
        <w:rPr>
          <w:rFonts w:ascii="Arial" w:eastAsia="Ink Free" w:hAnsi="Arial" w:cs="Arial"/>
          <w:b/>
          <w:bCs/>
          <w:sz w:val="22"/>
          <w:szCs w:val="22"/>
          <w:lang w:eastAsia="en-GB"/>
        </w:rPr>
        <w:br w:type="page"/>
      </w:r>
      <w:r w:rsidR="00B54C0C" w:rsidRPr="00B11E79">
        <w:rPr>
          <w:rFonts w:ascii="Arial" w:eastAsia="Ink Free" w:hAnsi="Arial" w:cs="Arial"/>
          <w:b/>
          <w:bCs/>
          <w:sz w:val="22"/>
          <w:szCs w:val="22"/>
          <w:lang w:eastAsia="en-GB"/>
        </w:rPr>
        <w:lastRenderedPageBreak/>
        <w:t>2</w:t>
      </w:r>
      <w:r w:rsidR="0032336C" w:rsidRPr="00B11E79">
        <w:rPr>
          <w:rFonts w:ascii="Arial" w:eastAsia="Ink Free" w:hAnsi="Arial" w:cs="Arial"/>
          <w:b/>
          <w:bCs/>
          <w:sz w:val="22"/>
          <w:szCs w:val="22"/>
          <w:lang w:eastAsia="en-GB"/>
        </w:rPr>
        <w:t>5</w:t>
      </w:r>
      <w:r w:rsidR="00B54C0C" w:rsidRPr="00B11E79">
        <w:rPr>
          <w:rFonts w:ascii="Arial" w:eastAsia="Ink Free" w:hAnsi="Arial" w:cs="Arial"/>
          <w:b/>
          <w:bCs/>
          <w:sz w:val="22"/>
          <w:szCs w:val="22"/>
          <w:lang w:eastAsia="en-GB"/>
        </w:rPr>
        <w:t xml:space="preserve">. </w:t>
      </w:r>
      <w:r w:rsidR="00B54C0C" w:rsidRPr="00B11E79">
        <w:rPr>
          <w:rFonts w:ascii="Arial" w:eastAsia="Ink Free" w:hAnsi="Arial" w:cs="Arial"/>
          <w:b/>
          <w:bCs/>
          <w:sz w:val="22"/>
          <w:szCs w:val="22"/>
          <w:lang w:eastAsia="en-GB"/>
        </w:rPr>
        <w:tab/>
      </w:r>
      <w:r w:rsidR="00B54C0C" w:rsidRPr="00B11E79">
        <w:rPr>
          <w:rFonts w:ascii="Arial" w:hAnsi="Arial" w:cs="Arial"/>
          <w:b/>
          <w:bCs/>
          <w:color w:val="000000"/>
          <w:sz w:val="22"/>
          <w:szCs w:val="22"/>
        </w:rPr>
        <w:t>Earnings per share</w:t>
      </w:r>
    </w:p>
    <w:p w14:paraId="345E46F9" w14:textId="77777777" w:rsidR="00B54C0C" w:rsidRPr="00B11E79" w:rsidRDefault="00B54C0C" w:rsidP="00B54C0C">
      <w:pPr>
        <w:tabs>
          <w:tab w:val="left" w:pos="2160"/>
          <w:tab w:val="right" w:pos="7280"/>
          <w:tab w:val="right" w:pos="8540"/>
        </w:tabs>
        <w:spacing w:before="120" w:after="120" w:line="380" w:lineRule="exact"/>
        <w:ind w:left="547"/>
        <w:jc w:val="thaiDistribute"/>
        <w:rPr>
          <w:rFonts w:ascii="Arial" w:hAnsi="Arial"/>
          <w:sz w:val="22"/>
          <w:szCs w:val="22"/>
        </w:rPr>
      </w:pPr>
      <w:r w:rsidRPr="00B11E79">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53C3AF04" w14:textId="6D149B06" w:rsidR="00B54C0C" w:rsidRPr="00B11E79" w:rsidRDefault="00B54C0C" w:rsidP="00B54C0C">
      <w:pPr>
        <w:tabs>
          <w:tab w:val="left" w:pos="2160"/>
          <w:tab w:val="right" w:pos="7280"/>
          <w:tab w:val="right" w:pos="8540"/>
        </w:tabs>
        <w:spacing w:before="120" w:after="120" w:line="380" w:lineRule="exact"/>
        <w:ind w:left="540"/>
        <w:jc w:val="thaiDistribute"/>
        <w:rPr>
          <w:rFonts w:ascii="Arial" w:hAnsi="Arial"/>
          <w:sz w:val="22"/>
          <w:szCs w:val="22"/>
        </w:rPr>
      </w:pPr>
      <w:r w:rsidRPr="00B11E79">
        <w:rPr>
          <w:rFonts w:ascii="Arial" w:hAnsi="Arial"/>
          <w:sz w:val="22"/>
          <w:szCs w:val="22"/>
        </w:rPr>
        <w:t>The following table sets forth the computation of basic and diluted earnings per share:</w:t>
      </w:r>
    </w:p>
    <w:tbl>
      <w:tblPr>
        <w:tblW w:w="9558" w:type="dxa"/>
        <w:tblInd w:w="360" w:type="dxa"/>
        <w:tblLayout w:type="fixed"/>
        <w:tblLook w:val="0000" w:firstRow="0" w:lastRow="0" w:firstColumn="0" w:lastColumn="0" w:noHBand="0" w:noVBand="0"/>
      </w:tblPr>
      <w:tblGrid>
        <w:gridCol w:w="3168"/>
        <w:gridCol w:w="1080"/>
        <w:gridCol w:w="1080"/>
        <w:gridCol w:w="1125"/>
        <w:gridCol w:w="1125"/>
        <w:gridCol w:w="945"/>
        <w:gridCol w:w="1035"/>
      </w:tblGrid>
      <w:tr w:rsidR="00B54C0C" w:rsidRPr="00B11E79" w14:paraId="3DC3A28C" w14:textId="77777777" w:rsidTr="00A076B9">
        <w:trPr>
          <w:cantSplit/>
        </w:trPr>
        <w:tc>
          <w:tcPr>
            <w:tcW w:w="3168" w:type="dxa"/>
          </w:tcPr>
          <w:p w14:paraId="151E1009" w14:textId="77777777" w:rsidR="00B54C0C" w:rsidRPr="00B11E79" w:rsidRDefault="00B54C0C" w:rsidP="00350D58">
            <w:pPr>
              <w:spacing w:line="340" w:lineRule="exact"/>
              <w:ind w:right="-108"/>
              <w:jc w:val="center"/>
              <w:rPr>
                <w:rFonts w:ascii="Arial" w:hAnsi="Arial"/>
                <w:sz w:val="16"/>
                <w:szCs w:val="16"/>
              </w:rPr>
            </w:pPr>
          </w:p>
        </w:tc>
        <w:tc>
          <w:tcPr>
            <w:tcW w:w="6390" w:type="dxa"/>
            <w:gridSpan w:val="6"/>
          </w:tcPr>
          <w:p w14:paraId="3D59EC1B" w14:textId="77777777" w:rsidR="00B54C0C" w:rsidRPr="00B11E79" w:rsidRDefault="00B54C0C"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Consolidated financial statements</w:t>
            </w:r>
          </w:p>
        </w:tc>
      </w:tr>
      <w:tr w:rsidR="00B54C0C" w:rsidRPr="00B11E79" w14:paraId="1FCDA690" w14:textId="77777777" w:rsidTr="00A076B9">
        <w:tc>
          <w:tcPr>
            <w:tcW w:w="3168" w:type="dxa"/>
          </w:tcPr>
          <w:p w14:paraId="153FAD6D" w14:textId="77777777" w:rsidR="00B54C0C" w:rsidRPr="00B11E79" w:rsidRDefault="00B54C0C" w:rsidP="00350D58">
            <w:pPr>
              <w:spacing w:line="340" w:lineRule="exact"/>
              <w:ind w:right="-108"/>
              <w:jc w:val="center"/>
              <w:rPr>
                <w:rFonts w:ascii="Arial" w:hAnsi="Arial"/>
                <w:sz w:val="16"/>
                <w:szCs w:val="16"/>
              </w:rPr>
            </w:pPr>
          </w:p>
        </w:tc>
        <w:tc>
          <w:tcPr>
            <w:tcW w:w="2160" w:type="dxa"/>
            <w:gridSpan w:val="2"/>
          </w:tcPr>
          <w:p w14:paraId="46ECFCE6" w14:textId="77777777" w:rsidR="00B54C0C" w:rsidRPr="00B11E79" w:rsidRDefault="00B54C0C" w:rsidP="00350D58">
            <w:pPr>
              <w:spacing w:line="340" w:lineRule="exact"/>
              <w:jc w:val="center"/>
              <w:rPr>
                <w:rFonts w:ascii="Arial" w:hAnsi="Arial"/>
                <w:sz w:val="16"/>
                <w:szCs w:val="16"/>
              </w:rPr>
            </w:pPr>
          </w:p>
        </w:tc>
        <w:tc>
          <w:tcPr>
            <w:tcW w:w="2250" w:type="dxa"/>
            <w:gridSpan w:val="2"/>
          </w:tcPr>
          <w:p w14:paraId="0CAED647" w14:textId="77777777" w:rsidR="00B54C0C" w:rsidRPr="00B11E79" w:rsidRDefault="00B54C0C" w:rsidP="00350D58">
            <w:pPr>
              <w:spacing w:line="340" w:lineRule="exact"/>
              <w:ind w:left="-108" w:right="-108"/>
              <w:jc w:val="center"/>
              <w:rPr>
                <w:rFonts w:ascii="Arial" w:hAnsi="Arial"/>
                <w:sz w:val="16"/>
                <w:szCs w:val="16"/>
              </w:rPr>
            </w:pPr>
            <w:r w:rsidRPr="00B11E79">
              <w:rPr>
                <w:rFonts w:ascii="Arial" w:hAnsi="Arial"/>
                <w:sz w:val="16"/>
                <w:szCs w:val="16"/>
              </w:rPr>
              <w:t>Weighted average</w:t>
            </w:r>
          </w:p>
        </w:tc>
        <w:tc>
          <w:tcPr>
            <w:tcW w:w="1980" w:type="dxa"/>
            <w:gridSpan w:val="2"/>
          </w:tcPr>
          <w:p w14:paraId="2A5F29A7" w14:textId="77777777" w:rsidR="00B54C0C" w:rsidRPr="00B11E79" w:rsidRDefault="00B54C0C" w:rsidP="00350D58">
            <w:pPr>
              <w:spacing w:line="340" w:lineRule="exact"/>
              <w:jc w:val="center"/>
              <w:rPr>
                <w:rFonts w:ascii="Arial" w:hAnsi="Arial"/>
                <w:sz w:val="16"/>
                <w:szCs w:val="16"/>
              </w:rPr>
            </w:pPr>
            <w:r w:rsidRPr="00B11E79">
              <w:rPr>
                <w:rFonts w:ascii="Arial" w:hAnsi="Arial"/>
                <w:sz w:val="16"/>
                <w:szCs w:val="16"/>
              </w:rPr>
              <w:t xml:space="preserve">Earnings </w:t>
            </w:r>
          </w:p>
        </w:tc>
      </w:tr>
      <w:tr w:rsidR="00B54C0C" w:rsidRPr="00B11E79" w14:paraId="5F4955FF" w14:textId="77777777" w:rsidTr="00A076B9">
        <w:tc>
          <w:tcPr>
            <w:tcW w:w="3168" w:type="dxa"/>
          </w:tcPr>
          <w:p w14:paraId="2F7BB350" w14:textId="77777777" w:rsidR="00B54C0C" w:rsidRPr="00B11E79" w:rsidRDefault="00B54C0C" w:rsidP="00350D58">
            <w:pPr>
              <w:spacing w:line="340" w:lineRule="exact"/>
              <w:ind w:right="-108"/>
              <w:jc w:val="center"/>
              <w:rPr>
                <w:rFonts w:ascii="Arial" w:hAnsi="Arial"/>
                <w:sz w:val="16"/>
                <w:szCs w:val="16"/>
              </w:rPr>
            </w:pPr>
          </w:p>
        </w:tc>
        <w:tc>
          <w:tcPr>
            <w:tcW w:w="2160" w:type="dxa"/>
            <w:gridSpan w:val="2"/>
          </w:tcPr>
          <w:p w14:paraId="379AC51A" w14:textId="77777777" w:rsidR="00B54C0C" w:rsidRPr="00B11E79" w:rsidRDefault="00B54C0C"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 xml:space="preserve">Profit for the year </w:t>
            </w:r>
          </w:p>
        </w:tc>
        <w:tc>
          <w:tcPr>
            <w:tcW w:w="2250" w:type="dxa"/>
            <w:gridSpan w:val="2"/>
          </w:tcPr>
          <w:p w14:paraId="47884366" w14:textId="77777777" w:rsidR="00B54C0C" w:rsidRPr="00B11E79" w:rsidRDefault="00B54C0C" w:rsidP="00350D58">
            <w:pPr>
              <w:pBdr>
                <w:bottom w:val="single" w:sz="4" w:space="1" w:color="auto"/>
              </w:pBdr>
              <w:spacing w:line="340" w:lineRule="exact"/>
              <w:ind w:right="-58"/>
              <w:jc w:val="center"/>
              <w:rPr>
                <w:rFonts w:ascii="Arial" w:hAnsi="Arial"/>
                <w:sz w:val="16"/>
                <w:szCs w:val="16"/>
              </w:rPr>
            </w:pPr>
            <w:r w:rsidRPr="00B11E79">
              <w:rPr>
                <w:rFonts w:ascii="Arial" w:hAnsi="Arial"/>
                <w:sz w:val="16"/>
                <w:szCs w:val="16"/>
              </w:rPr>
              <w:t>number of ordinary shares</w:t>
            </w:r>
          </w:p>
        </w:tc>
        <w:tc>
          <w:tcPr>
            <w:tcW w:w="1980" w:type="dxa"/>
            <w:gridSpan w:val="2"/>
          </w:tcPr>
          <w:p w14:paraId="518E686F" w14:textId="77777777" w:rsidR="00B54C0C" w:rsidRPr="00B11E79" w:rsidRDefault="00B54C0C"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per share</w:t>
            </w:r>
          </w:p>
        </w:tc>
      </w:tr>
      <w:tr w:rsidR="00955AF2" w:rsidRPr="00B11E79" w14:paraId="6499A32E" w14:textId="77777777" w:rsidTr="00A076B9">
        <w:tc>
          <w:tcPr>
            <w:tcW w:w="3168" w:type="dxa"/>
          </w:tcPr>
          <w:p w14:paraId="538A9B8D" w14:textId="77777777" w:rsidR="00955AF2" w:rsidRPr="00B11E79" w:rsidRDefault="00955AF2" w:rsidP="00350D58">
            <w:pPr>
              <w:spacing w:line="340" w:lineRule="exact"/>
              <w:ind w:right="-108"/>
              <w:jc w:val="both"/>
              <w:rPr>
                <w:rFonts w:ascii="Arial" w:hAnsi="Arial"/>
                <w:sz w:val="16"/>
                <w:szCs w:val="16"/>
                <w:rtl/>
                <w:cs/>
              </w:rPr>
            </w:pPr>
          </w:p>
        </w:tc>
        <w:tc>
          <w:tcPr>
            <w:tcW w:w="1080" w:type="dxa"/>
          </w:tcPr>
          <w:p w14:paraId="077E5D06" w14:textId="590B0F5A" w:rsidR="00955AF2" w:rsidRPr="00B11E79" w:rsidRDefault="00955AF2"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2024</w:t>
            </w:r>
          </w:p>
        </w:tc>
        <w:tc>
          <w:tcPr>
            <w:tcW w:w="1080" w:type="dxa"/>
          </w:tcPr>
          <w:p w14:paraId="15C358C5" w14:textId="1858CA23" w:rsidR="00955AF2" w:rsidRPr="00B11E79" w:rsidRDefault="00955AF2"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2023</w:t>
            </w:r>
          </w:p>
        </w:tc>
        <w:tc>
          <w:tcPr>
            <w:tcW w:w="1125" w:type="dxa"/>
          </w:tcPr>
          <w:p w14:paraId="023129C7" w14:textId="214F5D69" w:rsidR="00955AF2" w:rsidRPr="00B11E79" w:rsidRDefault="00955AF2"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2024</w:t>
            </w:r>
          </w:p>
        </w:tc>
        <w:tc>
          <w:tcPr>
            <w:tcW w:w="1125" w:type="dxa"/>
          </w:tcPr>
          <w:p w14:paraId="331C7137" w14:textId="7CBF3D90" w:rsidR="00955AF2" w:rsidRPr="00B11E79" w:rsidRDefault="00955AF2"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2023</w:t>
            </w:r>
          </w:p>
        </w:tc>
        <w:tc>
          <w:tcPr>
            <w:tcW w:w="945" w:type="dxa"/>
          </w:tcPr>
          <w:p w14:paraId="65300E1E" w14:textId="4FA9B4E6" w:rsidR="00955AF2" w:rsidRPr="00B11E79" w:rsidRDefault="00955AF2"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2024</w:t>
            </w:r>
          </w:p>
        </w:tc>
        <w:tc>
          <w:tcPr>
            <w:tcW w:w="1035" w:type="dxa"/>
          </w:tcPr>
          <w:p w14:paraId="7F9A7C25" w14:textId="144AA474" w:rsidR="00955AF2" w:rsidRPr="00B11E79" w:rsidRDefault="00955AF2"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2023</w:t>
            </w:r>
          </w:p>
        </w:tc>
      </w:tr>
      <w:tr w:rsidR="007F35EB" w:rsidRPr="00B11E79" w14:paraId="5093A6A3" w14:textId="77777777" w:rsidTr="00A076B9">
        <w:tc>
          <w:tcPr>
            <w:tcW w:w="3168" w:type="dxa"/>
          </w:tcPr>
          <w:p w14:paraId="45EE4DED" w14:textId="77777777" w:rsidR="007F35EB" w:rsidRPr="00B11E79" w:rsidRDefault="007F35EB" w:rsidP="00350D58">
            <w:pPr>
              <w:spacing w:line="340" w:lineRule="exact"/>
              <w:ind w:right="-108"/>
              <w:jc w:val="both"/>
              <w:rPr>
                <w:rFonts w:ascii="Arial" w:hAnsi="Arial"/>
                <w:sz w:val="16"/>
                <w:szCs w:val="16"/>
                <w:rtl/>
                <w:cs/>
              </w:rPr>
            </w:pPr>
          </w:p>
        </w:tc>
        <w:tc>
          <w:tcPr>
            <w:tcW w:w="1080" w:type="dxa"/>
          </w:tcPr>
          <w:p w14:paraId="623047E0" w14:textId="730AAA59" w:rsidR="007F35EB" w:rsidRPr="00B11E79" w:rsidRDefault="007F35EB" w:rsidP="00350D58">
            <w:pPr>
              <w:spacing w:line="340" w:lineRule="exact"/>
              <w:ind w:left="-198" w:right="-198"/>
              <w:jc w:val="center"/>
              <w:rPr>
                <w:rFonts w:ascii="Arial" w:hAnsi="Arial"/>
                <w:sz w:val="16"/>
                <w:szCs w:val="16"/>
              </w:rPr>
            </w:pPr>
            <w:r w:rsidRPr="00B11E79">
              <w:rPr>
                <w:rFonts w:ascii="Arial" w:hAnsi="Arial"/>
                <w:sz w:val="16"/>
                <w:szCs w:val="16"/>
              </w:rPr>
              <w:t>(Baht)</w:t>
            </w:r>
          </w:p>
        </w:tc>
        <w:tc>
          <w:tcPr>
            <w:tcW w:w="1080" w:type="dxa"/>
          </w:tcPr>
          <w:p w14:paraId="714240DA" w14:textId="7B360C3E" w:rsidR="007F35EB" w:rsidRPr="00B11E79" w:rsidRDefault="007F35EB" w:rsidP="00350D58">
            <w:pPr>
              <w:spacing w:line="340" w:lineRule="exact"/>
              <w:ind w:left="-198" w:right="-198"/>
              <w:jc w:val="center"/>
              <w:rPr>
                <w:rFonts w:ascii="Arial" w:hAnsi="Arial"/>
                <w:sz w:val="16"/>
                <w:szCs w:val="16"/>
              </w:rPr>
            </w:pPr>
            <w:r w:rsidRPr="00B11E79">
              <w:rPr>
                <w:rFonts w:ascii="Arial" w:hAnsi="Arial"/>
                <w:sz w:val="16"/>
                <w:szCs w:val="16"/>
              </w:rPr>
              <w:t>(Baht)</w:t>
            </w:r>
          </w:p>
        </w:tc>
        <w:tc>
          <w:tcPr>
            <w:tcW w:w="1125" w:type="dxa"/>
          </w:tcPr>
          <w:p w14:paraId="15BEDB4A" w14:textId="35DE2DB3" w:rsidR="007F35EB" w:rsidRPr="00B11E79" w:rsidRDefault="007F35EB" w:rsidP="00350D58">
            <w:pPr>
              <w:spacing w:line="340" w:lineRule="exact"/>
              <w:ind w:left="-198" w:right="-198"/>
              <w:jc w:val="center"/>
              <w:rPr>
                <w:rFonts w:ascii="Arial" w:hAnsi="Arial"/>
                <w:sz w:val="16"/>
                <w:szCs w:val="16"/>
              </w:rPr>
            </w:pPr>
            <w:r w:rsidRPr="00B11E79">
              <w:rPr>
                <w:rFonts w:ascii="Arial" w:hAnsi="Arial"/>
                <w:sz w:val="16"/>
                <w:szCs w:val="16"/>
              </w:rPr>
              <w:t>(</w:t>
            </w:r>
            <w:r w:rsidR="00955AF2" w:rsidRPr="00B11E79">
              <w:rPr>
                <w:rFonts w:ascii="Arial" w:hAnsi="Arial"/>
                <w:sz w:val="16"/>
                <w:szCs w:val="16"/>
              </w:rPr>
              <w:t>S</w:t>
            </w:r>
            <w:r w:rsidRPr="00B11E79">
              <w:rPr>
                <w:rFonts w:ascii="Arial" w:hAnsi="Arial"/>
                <w:sz w:val="16"/>
                <w:szCs w:val="16"/>
              </w:rPr>
              <w:t>hares)</w:t>
            </w:r>
          </w:p>
        </w:tc>
        <w:tc>
          <w:tcPr>
            <w:tcW w:w="1125" w:type="dxa"/>
          </w:tcPr>
          <w:p w14:paraId="55EF7588" w14:textId="1B71C686" w:rsidR="007F35EB" w:rsidRPr="00B11E79" w:rsidRDefault="00955AF2" w:rsidP="00350D58">
            <w:pPr>
              <w:spacing w:line="340" w:lineRule="exact"/>
              <w:ind w:left="-198" w:right="-198"/>
              <w:jc w:val="center"/>
              <w:rPr>
                <w:rFonts w:ascii="Arial" w:hAnsi="Arial"/>
                <w:sz w:val="16"/>
                <w:szCs w:val="16"/>
              </w:rPr>
            </w:pPr>
            <w:r w:rsidRPr="00B11E79">
              <w:rPr>
                <w:rFonts w:ascii="Arial" w:hAnsi="Arial"/>
                <w:sz w:val="16"/>
                <w:szCs w:val="16"/>
              </w:rPr>
              <w:t>(S</w:t>
            </w:r>
            <w:r w:rsidR="007F35EB" w:rsidRPr="00B11E79">
              <w:rPr>
                <w:rFonts w:ascii="Arial" w:hAnsi="Arial"/>
                <w:sz w:val="16"/>
                <w:szCs w:val="16"/>
              </w:rPr>
              <w:t>hares)</w:t>
            </w:r>
          </w:p>
        </w:tc>
        <w:tc>
          <w:tcPr>
            <w:tcW w:w="945" w:type="dxa"/>
          </w:tcPr>
          <w:p w14:paraId="5E7CBF77" w14:textId="1350E20F" w:rsidR="007F35EB" w:rsidRPr="00B11E79" w:rsidRDefault="007F35EB" w:rsidP="00350D58">
            <w:pPr>
              <w:spacing w:line="340" w:lineRule="exact"/>
              <w:jc w:val="center"/>
              <w:rPr>
                <w:rFonts w:ascii="Arial" w:hAnsi="Arial"/>
                <w:sz w:val="16"/>
                <w:szCs w:val="16"/>
              </w:rPr>
            </w:pPr>
            <w:r w:rsidRPr="00B11E79">
              <w:rPr>
                <w:rFonts w:ascii="Arial" w:hAnsi="Arial"/>
                <w:sz w:val="16"/>
                <w:szCs w:val="16"/>
              </w:rPr>
              <w:t>(Baht)</w:t>
            </w:r>
          </w:p>
        </w:tc>
        <w:tc>
          <w:tcPr>
            <w:tcW w:w="1035" w:type="dxa"/>
          </w:tcPr>
          <w:p w14:paraId="72CA28FF" w14:textId="20FD2607" w:rsidR="007F35EB" w:rsidRPr="00B11E79" w:rsidRDefault="007F35EB" w:rsidP="00350D58">
            <w:pPr>
              <w:spacing w:line="340" w:lineRule="exact"/>
              <w:jc w:val="center"/>
              <w:rPr>
                <w:rFonts w:ascii="Arial" w:hAnsi="Arial"/>
                <w:sz w:val="16"/>
                <w:szCs w:val="16"/>
                <w:rtl/>
                <w:cs/>
              </w:rPr>
            </w:pPr>
            <w:r w:rsidRPr="00B11E79">
              <w:rPr>
                <w:rFonts w:ascii="Arial" w:hAnsi="Arial"/>
                <w:sz w:val="16"/>
                <w:szCs w:val="16"/>
              </w:rPr>
              <w:t>(Baht)</w:t>
            </w:r>
          </w:p>
        </w:tc>
      </w:tr>
      <w:tr w:rsidR="007F35EB" w:rsidRPr="00B11E79" w14:paraId="56CAAAD4" w14:textId="77777777" w:rsidTr="00A076B9">
        <w:tc>
          <w:tcPr>
            <w:tcW w:w="3168" w:type="dxa"/>
          </w:tcPr>
          <w:p w14:paraId="4B6C998D" w14:textId="77777777" w:rsidR="007F35EB" w:rsidRPr="00B11E79" w:rsidRDefault="007F35EB" w:rsidP="00350D58">
            <w:pPr>
              <w:spacing w:line="340" w:lineRule="exact"/>
              <w:ind w:right="-108"/>
              <w:jc w:val="both"/>
              <w:rPr>
                <w:rFonts w:ascii="Arial" w:hAnsi="Arial"/>
                <w:b/>
                <w:bCs/>
                <w:sz w:val="16"/>
                <w:szCs w:val="16"/>
              </w:rPr>
            </w:pPr>
            <w:r w:rsidRPr="00B11E79">
              <w:rPr>
                <w:rFonts w:ascii="Arial" w:hAnsi="Arial"/>
                <w:b/>
                <w:bCs/>
                <w:sz w:val="16"/>
                <w:szCs w:val="16"/>
              </w:rPr>
              <w:t>Basic earnings per share</w:t>
            </w:r>
          </w:p>
        </w:tc>
        <w:tc>
          <w:tcPr>
            <w:tcW w:w="1080" w:type="dxa"/>
          </w:tcPr>
          <w:p w14:paraId="204B8400" w14:textId="77777777" w:rsidR="007F35EB" w:rsidRPr="00B11E79" w:rsidRDefault="007F35EB" w:rsidP="00350D58">
            <w:pPr>
              <w:spacing w:line="340" w:lineRule="exact"/>
              <w:jc w:val="both"/>
              <w:rPr>
                <w:rFonts w:ascii="Arial" w:hAnsi="Arial"/>
                <w:sz w:val="16"/>
                <w:szCs w:val="16"/>
                <w:rtl/>
                <w:cs/>
              </w:rPr>
            </w:pPr>
          </w:p>
        </w:tc>
        <w:tc>
          <w:tcPr>
            <w:tcW w:w="1080" w:type="dxa"/>
          </w:tcPr>
          <w:p w14:paraId="0C13BC4F" w14:textId="77777777" w:rsidR="007F35EB" w:rsidRPr="00B11E79" w:rsidRDefault="007F35EB" w:rsidP="00350D58">
            <w:pPr>
              <w:spacing w:line="340" w:lineRule="exact"/>
              <w:jc w:val="both"/>
              <w:rPr>
                <w:rFonts w:ascii="Arial" w:hAnsi="Arial"/>
                <w:sz w:val="16"/>
                <w:szCs w:val="16"/>
                <w:rtl/>
                <w:cs/>
              </w:rPr>
            </w:pPr>
          </w:p>
        </w:tc>
        <w:tc>
          <w:tcPr>
            <w:tcW w:w="1125" w:type="dxa"/>
          </w:tcPr>
          <w:p w14:paraId="6C2BE10A" w14:textId="77777777" w:rsidR="007F35EB" w:rsidRPr="00B11E79" w:rsidRDefault="007F35EB" w:rsidP="00350D58">
            <w:pPr>
              <w:spacing w:line="340" w:lineRule="exact"/>
              <w:jc w:val="both"/>
              <w:rPr>
                <w:rFonts w:ascii="Arial" w:hAnsi="Arial"/>
                <w:sz w:val="16"/>
                <w:szCs w:val="16"/>
                <w:rtl/>
                <w:cs/>
              </w:rPr>
            </w:pPr>
          </w:p>
        </w:tc>
        <w:tc>
          <w:tcPr>
            <w:tcW w:w="1125" w:type="dxa"/>
          </w:tcPr>
          <w:p w14:paraId="6A651B44" w14:textId="77777777" w:rsidR="007F35EB" w:rsidRPr="00B11E79" w:rsidRDefault="007F35EB" w:rsidP="00350D58">
            <w:pPr>
              <w:spacing w:line="340" w:lineRule="exact"/>
              <w:jc w:val="both"/>
              <w:rPr>
                <w:rFonts w:ascii="Arial" w:hAnsi="Arial"/>
                <w:sz w:val="16"/>
                <w:szCs w:val="16"/>
                <w:rtl/>
                <w:cs/>
              </w:rPr>
            </w:pPr>
          </w:p>
        </w:tc>
        <w:tc>
          <w:tcPr>
            <w:tcW w:w="945" w:type="dxa"/>
          </w:tcPr>
          <w:p w14:paraId="43D3E96D" w14:textId="77777777" w:rsidR="007F35EB" w:rsidRPr="00B11E79" w:rsidRDefault="007F35EB" w:rsidP="00350D58">
            <w:pPr>
              <w:spacing w:line="340" w:lineRule="exact"/>
              <w:jc w:val="both"/>
              <w:rPr>
                <w:rFonts w:ascii="Arial" w:hAnsi="Arial"/>
                <w:sz w:val="16"/>
                <w:szCs w:val="16"/>
                <w:rtl/>
                <w:cs/>
              </w:rPr>
            </w:pPr>
          </w:p>
        </w:tc>
        <w:tc>
          <w:tcPr>
            <w:tcW w:w="1035" w:type="dxa"/>
          </w:tcPr>
          <w:p w14:paraId="33AEDFC0" w14:textId="77777777" w:rsidR="007F35EB" w:rsidRPr="00B11E79" w:rsidRDefault="007F35EB" w:rsidP="00350D58">
            <w:pPr>
              <w:spacing w:line="340" w:lineRule="exact"/>
              <w:jc w:val="both"/>
              <w:rPr>
                <w:rFonts w:ascii="Arial" w:hAnsi="Arial"/>
                <w:sz w:val="16"/>
                <w:szCs w:val="16"/>
                <w:rtl/>
                <w:cs/>
              </w:rPr>
            </w:pPr>
          </w:p>
        </w:tc>
      </w:tr>
      <w:tr w:rsidR="00100502" w:rsidRPr="00B11E79" w14:paraId="44170B19" w14:textId="77777777" w:rsidTr="00A076B9">
        <w:tc>
          <w:tcPr>
            <w:tcW w:w="3168" w:type="dxa"/>
            <w:vAlign w:val="bottom"/>
          </w:tcPr>
          <w:p w14:paraId="38087E4D" w14:textId="3F21919C" w:rsidR="00100502" w:rsidRPr="00B11E79" w:rsidRDefault="00100502" w:rsidP="00350D58">
            <w:pPr>
              <w:spacing w:line="340" w:lineRule="exact"/>
              <w:ind w:left="348" w:right="12" w:hanging="180"/>
              <w:rPr>
                <w:rFonts w:ascii="Arial" w:hAnsi="Arial"/>
                <w:sz w:val="16"/>
                <w:szCs w:val="16"/>
                <w:cs/>
              </w:rPr>
            </w:pPr>
            <w:r w:rsidRPr="00B11E79">
              <w:rPr>
                <w:rFonts w:ascii="Arial" w:hAnsi="Arial"/>
                <w:sz w:val="16"/>
                <w:szCs w:val="16"/>
              </w:rPr>
              <w:t xml:space="preserve">Profit attributable to equity holders </w:t>
            </w:r>
            <w:r w:rsidR="00350D58">
              <w:rPr>
                <w:rFonts w:ascii="Arial" w:hAnsi="Arial"/>
                <w:sz w:val="16"/>
                <w:szCs w:val="16"/>
              </w:rPr>
              <w:t xml:space="preserve">     </w:t>
            </w:r>
            <w:r w:rsidRPr="00B11E79">
              <w:rPr>
                <w:rFonts w:ascii="Arial" w:hAnsi="Arial"/>
                <w:sz w:val="16"/>
                <w:szCs w:val="16"/>
              </w:rPr>
              <w:t xml:space="preserve">of the </w:t>
            </w:r>
            <w:r w:rsidR="004B0342">
              <w:rPr>
                <w:rFonts w:ascii="Arial" w:hAnsi="Arial"/>
                <w:sz w:val="16"/>
                <w:szCs w:val="16"/>
              </w:rPr>
              <w:t>Company</w:t>
            </w:r>
          </w:p>
        </w:tc>
        <w:tc>
          <w:tcPr>
            <w:tcW w:w="1080" w:type="dxa"/>
            <w:vAlign w:val="bottom"/>
          </w:tcPr>
          <w:p w14:paraId="38E23068" w14:textId="6F2B5B53" w:rsidR="00100502" w:rsidRPr="00B11E79" w:rsidRDefault="00100502" w:rsidP="00350D58">
            <w:pPr>
              <w:tabs>
                <w:tab w:val="decimal" w:pos="567"/>
              </w:tabs>
              <w:spacing w:line="340" w:lineRule="exact"/>
              <w:ind w:right="7"/>
              <w:jc w:val="right"/>
              <w:rPr>
                <w:rFonts w:ascii="Arial" w:hAnsi="Arial" w:cs="Arial"/>
                <w:sz w:val="16"/>
                <w:szCs w:val="16"/>
              </w:rPr>
            </w:pPr>
            <w:r w:rsidRPr="00B11E79">
              <w:rPr>
                <w:rFonts w:ascii="Arial" w:hAnsi="Arial" w:cs="Arial"/>
                <w:sz w:val="16"/>
                <w:szCs w:val="16"/>
              </w:rPr>
              <w:t>56,953,0</w:t>
            </w:r>
            <w:r w:rsidR="003E40A1" w:rsidRPr="00B11E79">
              <w:rPr>
                <w:rFonts w:ascii="Arial" w:hAnsi="Arial" w:cs="Arial"/>
                <w:sz w:val="16"/>
                <w:szCs w:val="16"/>
              </w:rPr>
              <w:t>91</w:t>
            </w:r>
          </w:p>
        </w:tc>
        <w:tc>
          <w:tcPr>
            <w:tcW w:w="1080" w:type="dxa"/>
            <w:vAlign w:val="bottom"/>
          </w:tcPr>
          <w:p w14:paraId="5867D6DA" w14:textId="1B232AC3" w:rsidR="00100502" w:rsidRPr="00B11E79" w:rsidRDefault="00100502" w:rsidP="00350D58">
            <w:pPr>
              <w:tabs>
                <w:tab w:val="decimal" w:pos="567"/>
              </w:tabs>
              <w:spacing w:line="340" w:lineRule="exact"/>
              <w:ind w:right="7"/>
              <w:jc w:val="right"/>
              <w:rPr>
                <w:rFonts w:ascii="Arial" w:hAnsi="Arial" w:cs="Arial"/>
                <w:sz w:val="16"/>
                <w:szCs w:val="16"/>
              </w:rPr>
            </w:pPr>
            <w:r w:rsidRPr="00B11E79">
              <w:rPr>
                <w:rFonts w:ascii="Arial" w:hAnsi="Arial" w:cs="Arial"/>
                <w:sz w:val="16"/>
                <w:szCs w:val="16"/>
                <w:cs/>
              </w:rPr>
              <w:t>50</w:t>
            </w:r>
            <w:r w:rsidRPr="00B11E79">
              <w:rPr>
                <w:rFonts w:ascii="Arial" w:hAnsi="Arial" w:cs="Arial"/>
                <w:sz w:val="16"/>
                <w:szCs w:val="16"/>
              </w:rPr>
              <w:t>,</w:t>
            </w:r>
            <w:r w:rsidRPr="00B11E79">
              <w:rPr>
                <w:rFonts w:ascii="Arial" w:hAnsi="Arial" w:cs="Arial"/>
                <w:sz w:val="16"/>
                <w:szCs w:val="16"/>
                <w:cs/>
              </w:rPr>
              <w:t>330</w:t>
            </w:r>
            <w:r w:rsidRPr="00B11E79">
              <w:rPr>
                <w:rFonts w:ascii="Arial" w:hAnsi="Arial" w:cs="Arial"/>
                <w:sz w:val="16"/>
                <w:szCs w:val="16"/>
              </w:rPr>
              <w:t>,</w:t>
            </w:r>
            <w:r w:rsidRPr="00B11E79">
              <w:rPr>
                <w:rFonts w:ascii="Arial" w:hAnsi="Arial" w:cs="Arial"/>
                <w:sz w:val="16"/>
                <w:szCs w:val="16"/>
                <w:cs/>
              </w:rPr>
              <w:t>405</w:t>
            </w:r>
          </w:p>
        </w:tc>
        <w:tc>
          <w:tcPr>
            <w:tcW w:w="1125" w:type="dxa"/>
            <w:vAlign w:val="bottom"/>
          </w:tcPr>
          <w:p w14:paraId="22AA5791" w14:textId="50ED7D93" w:rsidR="00100502" w:rsidRPr="00B11E79" w:rsidRDefault="00100502" w:rsidP="00350D58">
            <w:pPr>
              <w:tabs>
                <w:tab w:val="decimal" w:pos="567"/>
              </w:tabs>
              <w:spacing w:line="340" w:lineRule="exact"/>
              <w:ind w:right="7"/>
              <w:jc w:val="right"/>
              <w:rPr>
                <w:rFonts w:ascii="Arial" w:hAnsi="Arial" w:cs="Arial"/>
                <w:sz w:val="16"/>
                <w:szCs w:val="16"/>
              </w:rPr>
            </w:pPr>
            <w:r w:rsidRPr="00B11E79">
              <w:rPr>
                <w:rFonts w:ascii="Arial" w:hAnsi="Arial" w:cs="Arial"/>
                <w:sz w:val="16"/>
                <w:szCs w:val="16"/>
              </w:rPr>
              <w:t>476,500,000</w:t>
            </w:r>
          </w:p>
        </w:tc>
        <w:tc>
          <w:tcPr>
            <w:tcW w:w="1125" w:type="dxa"/>
            <w:vAlign w:val="bottom"/>
          </w:tcPr>
          <w:p w14:paraId="7BEE1E81" w14:textId="47EAB28E" w:rsidR="00100502" w:rsidRPr="00B11E79" w:rsidRDefault="00100502" w:rsidP="00350D58">
            <w:pPr>
              <w:tabs>
                <w:tab w:val="decimal" w:pos="567"/>
              </w:tabs>
              <w:spacing w:line="340" w:lineRule="exact"/>
              <w:ind w:right="7"/>
              <w:jc w:val="right"/>
              <w:rPr>
                <w:rFonts w:ascii="Arial" w:hAnsi="Arial" w:cs="Arial"/>
                <w:sz w:val="16"/>
                <w:szCs w:val="16"/>
                <w:rtl/>
                <w:cs/>
              </w:rPr>
            </w:pPr>
            <w:r w:rsidRPr="00B11E79">
              <w:rPr>
                <w:rFonts w:ascii="Arial" w:hAnsi="Arial" w:cs="Arial"/>
                <w:sz w:val="16"/>
                <w:szCs w:val="16"/>
                <w:cs/>
              </w:rPr>
              <w:t>446</w:t>
            </w:r>
            <w:r w:rsidRPr="00B11E79">
              <w:rPr>
                <w:rFonts w:ascii="Arial" w:hAnsi="Arial" w:cs="Arial"/>
                <w:sz w:val="16"/>
                <w:szCs w:val="16"/>
              </w:rPr>
              <w:t>,</w:t>
            </w:r>
            <w:r w:rsidRPr="00B11E79">
              <w:rPr>
                <w:rFonts w:ascii="Arial" w:hAnsi="Arial" w:cs="Arial"/>
                <w:sz w:val="16"/>
                <w:szCs w:val="16"/>
                <w:cs/>
              </w:rPr>
              <w:t>463</w:t>
            </w:r>
            <w:r w:rsidRPr="00B11E79">
              <w:rPr>
                <w:rFonts w:ascii="Arial" w:hAnsi="Arial" w:cs="Arial"/>
                <w:sz w:val="16"/>
                <w:szCs w:val="16"/>
              </w:rPr>
              <w:t>,</w:t>
            </w:r>
            <w:r w:rsidRPr="00B11E79">
              <w:rPr>
                <w:rFonts w:ascii="Arial" w:hAnsi="Arial" w:cs="Arial"/>
                <w:sz w:val="16"/>
                <w:szCs w:val="16"/>
                <w:cs/>
              </w:rPr>
              <w:t>548</w:t>
            </w:r>
          </w:p>
        </w:tc>
        <w:tc>
          <w:tcPr>
            <w:tcW w:w="945" w:type="dxa"/>
            <w:vAlign w:val="bottom"/>
          </w:tcPr>
          <w:p w14:paraId="791529FB" w14:textId="13F05110" w:rsidR="00100502" w:rsidRPr="00B11E79" w:rsidRDefault="00100502" w:rsidP="00350D58">
            <w:pPr>
              <w:tabs>
                <w:tab w:val="decimal" w:pos="567"/>
              </w:tabs>
              <w:spacing w:line="340" w:lineRule="exact"/>
              <w:jc w:val="right"/>
              <w:rPr>
                <w:rFonts w:ascii="Arial" w:hAnsi="Arial" w:cs="Arial"/>
                <w:sz w:val="16"/>
                <w:szCs w:val="16"/>
              </w:rPr>
            </w:pPr>
            <w:r w:rsidRPr="00B11E79">
              <w:rPr>
                <w:rFonts w:ascii="Arial" w:hAnsi="Arial" w:cs="Arial"/>
                <w:sz w:val="16"/>
                <w:szCs w:val="16"/>
              </w:rPr>
              <w:t>0.12</w:t>
            </w:r>
          </w:p>
        </w:tc>
        <w:tc>
          <w:tcPr>
            <w:tcW w:w="1035" w:type="dxa"/>
            <w:vAlign w:val="bottom"/>
          </w:tcPr>
          <w:p w14:paraId="3BF86A69" w14:textId="31E8BDFC" w:rsidR="00100502" w:rsidRPr="00B11E79" w:rsidRDefault="00100502" w:rsidP="00350D58">
            <w:pPr>
              <w:tabs>
                <w:tab w:val="decimal" w:pos="567"/>
              </w:tabs>
              <w:spacing w:line="340" w:lineRule="exact"/>
              <w:jc w:val="right"/>
              <w:rPr>
                <w:rFonts w:ascii="Arial" w:hAnsi="Arial" w:cs="Arial"/>
                <w:sz w:val="16"/>
                <w:szCs w:val="16"/>
                <w:rtl/>
                <w:cs/>
              </w:rPr>
            </w:pPr>
            <w:r w:rsidRPr="00B11E79">
              <w:rPr>
                <w:rFonts w:ascii="Arial" w:hAnsi="Arial" w:cs="Arial"/>
                <w:sz w:val="16"/>
                <w:szCs w:val="16"/>
                <w:cs/>
              </w:rPr>
              <w:t>0.11</w:t>
            </w:r>
          </w:p>
        </w:tc>
      </w:tr>
    </w:tbl>
    <w:p w14:paraId="4B5C7270" w14:textId="433244F0" w:rsidR="00B54C0C" w:rsidRPr="00B11E79" w:rsidRDefault="00B54C0C" w:rsidP="00B54C0C">
      <w:pPr>
        <w:spacing w:line="380" w:lineRule="exact"/>
      </w:pPr>
    </w:p>
    <w:tbl>
      <w:tblPr>
        <w:tblW w:w="9558" w:type="dxa"/>
        <w:tblInd w:w="360" w:type="dxa"/>
        <w:tblLayout w:type="fixed"/>
        <w:tblLook w:val="0000" w:firstRow="0" w:lastRow="0" w:firstColumn="0" w:lastColumn="0" w:noHBand="0" w:noVBand="0"/>
      </w:tblPr>
      <w:tblGrid>
        <w:gridCol w:w="3168"/>
        <w:gridCol w:w="1080"/>
        <w:gridCol w:w="1080"/>
        <w:gridCol w:w="1125"/>
        <w:gridCol w:w="1125"/>
        <w:gridCol w:w="990"/>
        <w:gridCol w:w="990"/>
      </w:tblGrid>
      <w:tr w:rsidR="00B54C0C" w:rsidRPr="00B11E79" w14:paraId="120A3A6A" w14:textId="77777777" w:rsidTr="00350D58">
        <w:trPr>
          <w:cantSplit/>
          <w:tblHeader/>
        </w:trPr>
        <w:tc>
          <w:tcPr>
            <w:tcW w:w="3168" w:type="dxa"/>
          </w:tcPr>
          <w:p w14:paraId="42DF125E" w14:textId="77777777" w:rsidR="00B54C0C" w:rsidRPr="00B11E79" w:rsidRDefault="00B54C0C" w:rsidP="00350D58">
            <w:pPr>
              <w:spacing w:line="340" w:lineRule="exact"/>
              <w:ind w:right="-108"/>
              <w:rPr>
                <w:rFonts w:ascii="Arial" w:hAnsi="Arial"/>
                <w:sz w:val="16"/>
                <w:szCs w:val="16"/>
              </w:rPr>
            </w:pPr>
          </w:p>
        </w:tc>
        <w:tc>
          <w:tcPr>
            <w:tcW w:w="6390" w:type="dxa"/>
            <w:gridSpan w:val="6"/>
          </w:tcPr>
          <w:p w14:paraId="02D0744C" w14:textId="77777777" w:rsidR="00B54C0C" w:rsidRPr="00B11E79" w:rsidRDefault="00B54C0C"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Separate financial statements</w:t>
            </w:r>
          </w:p>
        </w:tc>
      </w:tr>
      <w:tr w:rsidR="00B54C0C" w:rsidRPr="00B11E79" w14:paraId="3C18A477" w14:textId="77777777" w:rsidTr="00350D58">
        <w:trPr>
          <w:tblHeader/>
        </w:trPr>
        <w:tc>
          <w:tcPr>
            <w:tcW w:w="3168" w:type="dxa"/>
          </w:tcPr>
          <w:p w14:paraId="2D6FADD5" w14:textId="77777777" w:rsidR="00B54C0C" w:rsidRPr="00B11E79" w:rsidRDefault="00B54C0C" w:rsidP="00350D58">
            <w:pPr>
              <w:spacing w:line="340" w:lineRule="exact"/>
              <w:ind w:right="-108"/>
              <w:jc w:val="center"/>
              <w:rPr>
                <w:rFonts w:ascii="Arial" w:hAnsi="Arial"/>
                <w:sz w:val="16"/>
                <w:szCs w:val="16"/>
              </w:rPr>
            </w:pPr>
          </w:p>
        </w:tc>
        <w:tc>
          <w:tcPr>
            <w:tcW w:w="2160" w:type="dxa"/>
            <w:gridSpan w:val="2"/>
          </w:tcPr>
          <w:p w14:paraId="306C8D23" w14:textId="77777777" w:rsidR="00B54C0C" w:rsidRPr="00B11E79" w:rsidRDefault="00B54C0C" w:rsidP="00350D58">
            <w:pPr>
              <w:spacing w:line="340" w:lineRule="exact"/>
              <w:jc w:val="center"/>
              <w:rPr>
                <w:rFonts w:ascii="Arial" w:hAnsi="Arial"/>
                <w:sz w:val="16"/>
                <w:szCs w:val="16"/>
              </w:rPr>
            </w:pPr>
          </w:p>
        </w:tc>
        <w:tc>
          <w:tcPr>
            <w:tcW w:w="2250" w:type="dxa"/>
            <w:gridSpan w:val="2"/>
          </w:tcPr>
          <w:p w14:paraId="4F6F3980" w14:textId="77777777" w:rsidR="00B54C0C" w:rsidRPr="00B11E79" w:rsidRDefault="00B54C0C" w:rsidP="00350D58">
            <w:pPr>
              <w:spacing w:line="340" w:lineRule="exact"/>
              <w:ind w:left="-108" w:right="-108"/>
              <w:jc w:val="center"/>
              <w:rPr>
                <w:rFonts w:ascii="Arial" w:hAnsi="Arial"/>
                <w:sz w:val="16"/>
                <w:szCs w:val="16"/>
              </w:rPr>
            </w:pPr>
            <w:r w:rsidRPr="00B11E79">
              <w:rPr>
                <w:rFonts w:ascii="Arial" w:hAnsi="Arial"/>
                <w:sz w:val="16"/>
                <w:szCs w:val="16"/>
              </w:rPr>
              <w:t>Weighted average</w:t>
            </w:r>
          </w:p>
        </w:tc>
        <w:tc>
          <w:tcPr>
            <w:tcW w:w="1980" w:type="dxa"/>
            <w:gridSpan w:val="2"/>
          </w:tcPr>
          <w:p w14:paraId="78FDCFC5" w14:textId="77777777" w:rsidR="00B54C0C" w:rsidRPr="00B11E79" w:rsidRDefault="00B54C0C" w:rsidP="00350D58">
            <w:pPr>
              <w:spacing w:line="340" w:lineRule="exact"/>
              <w:jc w:val="center"/>
              <w:rPr>
                <w:rFonts w:ascii="Arial" w:hAnsi="Arial"/>
                <w:sz w:val="16"/>
                <w:szCs w:val="16"/>
              </w:rPr>
            </w:pPr>
            <w:r w:rsidRPr="00B11E79">
              <w:rPr>
                <w:rFonts w:ascii="Arial" w:hAnsi="Arial"/>
                <w:sz w:val="16"/>
                <w:szCs w:val="16"/>
              </w:rPr>
              <w:t xml:space="preserve">Earnings </w:t>
            </w:r>
          </w:p>
        </w:tc>
      </w:tr>
      <w:tr w:rsidR="00B54C0C" w:rsidRPr="00B11E79" w14:paraId="1E94DBBE" w14:textId="77777777" w:rsidTr="00350D58">
        <w:trPr>
          <w:tblHeader/>
        </w:trPr>
        <w:tc>
          <w:tcPr>
            <w:tcW w:w="3168" w:type="dxa"/>
          </w:tcPr>
          <w:p w14:paraId="186A324A" w14:textId="77777777" w:rsidR="00B54C0C" w:rsidRPr="00B11E79" w:rsidRDefault="00B54C0C" w:rsidP="00350D58">
            <w:pPr>
              <w:spacing w:line="340" w:lineRule="exact"/>
              <w:ind w:right="-108"/>
              <w:jc w:val="center"/>
              <w:rPr>
                <w:rFonts w:ascii="Arial" w:hAnsi="Arial"/>
                <w:sz w:val="16"/>
                <w:szCs w:val="16"/>
              </w:rPr>
            </w:pPr>
          </w:p>
        </w:tc>
        <w:tc>
          <w:tcPr>
            <w:tcW w:w="2160" w:type="dxa"/>
            <w:gridSpan w:val="2"/>
          </w:tcPr>
          <w:p w14:paraId="3D17F82E" w14:textId="77777777" w:rsidR="00B54C0C" w:rsidRPr="00B11E79" w:rsidRDefault="00B54C0C"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Profit for the year</w:t>
            </w:r>
          </w:p>
        </w:tc>
        <w:tc>
          <w:tcPr>
            <w:tcW w:w="2250" w:type="dxa"/>
            <w:gridSpan w:val="2"/>
          </w:tcPr>
          <w:p w14:paraId="5B98D87F" w14:textId="77777777" w:rsidR="00B54C0C" w:rsidRPr="00B11E79" w:rsidRDefault="00B54C0C" w:rsidP="00350D58">
            <w:pPr>
              <w:pBdr>
                <w:bottom w:val="single" w:sz="4" w:space="1" w:color="auto"/>
              </w:pBdr>
              <w:spacing w:line="340" w:lineRule="exact"/>
              <w:ind w:right="-18"/>
              <w:jc w:val="center"/>
              <w:rPr>
                <w:rFonts w:ascii="Arial" w:hAnsi="Arial"/>
                <w:sz w:val="16"/>
                <w:szCs w:val="16"/>
              </w:rPr>
            </w:pPr>
            <w:r w:rsidRPr="00B11E79">
              <w:rPr>
                <w:rFonts w:ascii="Arial" w:hAnsi="Arial"/>
                <w:sz w:val="16"/>
                <w:szCs w:val="16"/>
              </w:rPr>
              <w:t>number of ordinary shares</w:t>
            </w:r>
          </w:p>
        </w:tc>
        <w:tc>
          <w:tcPr>
            <w:tcW w:w="1980" w:type="dxa"/>
            <w:gridSpan w:val="2"/>
          </w:tcPr>
          <w:p w14:paraId="11B66D89" w14:textId="77777777" w:rsidR="00B54C0C" w:rsidRPr="00B11E79" w:rsidRDefault="00B54C0C"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per share</w:t>
            </w:r>
          </w:p>
        </w:tc>
      </w:tr>
      <w:tr w:rsidR="00955AF2" w:rsidRPr="00B11E79" w14:paraId="2BEA42D5" w14:textId="77777777" w:rsidTr="00350D58">
        <w:trPr>
          <w:tblHeader/>
        </w:trPr>
        <w:tc>
          <w:tcPr>
            <w:tcW w:w="3168" w:type="dxa"/>
          </w:tcPr>
          <w:p w14:paraId="4FBEB9A0" w14:textId="77777777" w:rsidR="00955AF2" w:rsidRPr="00B11E79" w:rsidRDefault="00955AF2" w:rsidP="00350D58">
            <w:pPr>
              <w:spacing w:line="340" w:lineRule="exact"/>
              <w:ind w:right="-108"/>
              <w:jc w:val="both"/>
              <w:rPr>
                <w:rFonts w:ascii="Arial" w:hAnsi="Arial"/>
                <w:sz w:val="16"/>
                <w:szCs w:val="16"/>
                <w:rtl/>
                <w:cs/>
              </w:rPr>
            </w:pPr>
          </w:p>
        </w:tc>
        <w:tc>
          <w:tcPr>
            <w:tcW w:w="1080" w:type="dxa"/>
          </w:tcPr>
          <w:p w14:paraId="62E41267" w14:textId="1B51564B" w:rsidR="00955AF2" w:rsidRPr="00350D58" w:rsidRDefault="00955AF2"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2024</w:t>
            </w:r>
          </w:p>
        </w:tc>
        <w:tc>
          <w:tcPr>
            <w:tcW w:w="1080" w:type="dxa"/>
          </w:tcPr>
          <w:p w14:paraId="62A2ED1B" w14:textId="2D2AFA78" w:rsidR="00955AF2" w:rsidRPr="00350D58" w:rsidRDefault="00955AF2"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2023</w:t>
            </w:r>
          </w:p>
        </w:tc>
        <w:tc>
          <w:tcPr>
            <w:tcW w:w="1125" w:type="dxa"/>
          </w:tcPr>
          <w:p w14:paraId="1F6F1009" w14:textId="40BAB96F" w:rsidR="00955AF2" w:rsidRPr="00350D58" w:rsidRDefault="00955AF2"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2024</w:t>
            </w:r>
          </w:p>
        </w:tc>
        <w:tc>
          <w:tcPr>
            <w:tcW w:w="1125" w:type="dxa"/>
          </w:tcPr>
          <w:p w14:paraId="02C6D9FA" w14:textId="0B80B17E" w:rsidR="00955AF2" w:rsidRPr="00350D58" w:rsidRDefault="00955AF2"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2023</w:t>
            </w:r>
          </w:p>
        </w:tc>
        <w:tc>
          <w:tcPr>
            <w:tcW w:w="990" w:type="dxa"/>
          </w:tcPr>
          <w:p w14:paraId="21A501D9" w14:textId="3D96B7BE" w:rsidR="00955AF2" w:rsidRPr="00350D58" w:rsidRDefault="00955AF2"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2024</w:t>
            </w:r>
          </w:p>
        </w:tc>
        <w:tc>
          <w:tcPr>
            <w:tcW w:w="990" w:type="dxa"/>
          </w:tcPr>
          <w:p w14:paraId="524493E3" w14:textId="466E3634" w:rsidR="00955AF2" w:rsidRPr="00350D58" w:rsidRDefault="00955AF2" w:rsidP="00350D58">
            <w:pPr>
              <w:pBdr>
                <w:bottom w:val="single" w:sz="4" w:space="1" w:color="auto"/>
              </w:pBdr>
              <w:spacing w:line="340" w:lineRule="exact"/>
              <w:jc w:val="center"/>
              <w:rPr>
                <w:rFonts w:ascii="Arial" w:hAnsi="Arial"/>
                <w:sz w:val="16"/>
                <w:szCs w:val="16"/>
              </w:rPr>
            </w:pPr>
            <w:r w:rsidRPr="00B11E79">
              <w:rPr>
                <w:rFonts w:ascii="Arial" w:hAnsi="Arial"/>
                <w:sz w:val="16"/>
                <w:szCs w:val="16"/>
              </w:rPr>
              <w:t>2023</w:t>
            </w:r>
          </w:p>
        </w:tc>
      </w:tr>
      <w:tr w:rsidR="00955AF2" w:rsidRPr="00B11E79" w14:paraId="3B845DE6" w14:textId="77777777" w:rsidTr="00350D58">
        <w:trPr>
          <w:tblHeader/>
        </w:trPr>
        <w:tc>
          <w:tcPr>
            <w:tcW w:w="3168" w:type="dxa"/>
          </w:tcPr>
          <w:p w14:paraId="2A9E1C82" w14:textId="77777777" w:rsidR="00955AF2" w:rsidRPr="00B11E79" w:rsidRDefault="00955AF2" w:rsidP="00350D58">
            <w:pPr>
              <w:spacing w:line="340" w:lineRule="exact"/>
              <w:ind w:right="-108"/>
              <w:jc w:val="both"/>
              <w:rPr>
                <w:rFonts w:ascii="Arial" w:hAnsi="Arial"/>
                <w:sz w:val="16"/>
                <w:szCs w:val="16"/>
                <w:rtl/>
                <w:cs/>
              </w:rPr>
            </w:pPr>
          </w:p>
        </w:tc>
        <w:tc>
          <w:tcPr>
            <w:tcW w:w="1080" w:type="dxa"/>
          </w:tcPr>
          <w:p w14:paraId="0EB876E1" w14:textId="666E3FE5" w:rsidR="00955AF2" w:rsidRPr="00B11E79" w:rsidRDefault="00955AF2" w:rsidP="00350D58">
            <w:pPr>
              <w:spacing w:line="340" w:lineRule="exact"/>
              <w:ind w:left="-198" w:right="-198"/>
              <w:jc w:val="center"/>
              <w:rPr>
                <w:rFonts w:ascii="Arial" w:hAnsi="Arial"/>
                <w:sz w:val="16"/>
                <w:szCs w:val="16"/>
              </w:rPr>
            </w:pPr>
            <w:r w:rsidRPr="00B11E79">
              <w:rPr>
                <w:rFonts w:ascii="Arial" w:hAnsi="Arial"/>
                <w:sz w:val="16"/>
                <w:szCs w:val="16"/>
              </w:rPr>
              <w:t>(Baht)</w:t>
            </w:r>
          </w:p>
        </w:tc>
        <w:tc>
          <w:tcPr>
            <w:tcW w:w="1080" w:type="dxa"/>
          </w:tcPr>
          <w:p w14:paraId="55B54C6F" w14:textId="2E960F31" w:rsidR="00955AF2" w:rsidRPr="00B11E79" w:rsidRDefault="00955AF2" w:rsidP="00350D58">
            <w:pPr>
              <w:spacing w:line="340" w:lineRule="exact"/>
              <w:ind w:left="-198" w:right="-198"/>
              <w:jc w:val="center"/>
              <w:rPr>
                <w:rFonts w:ascii="Arial" w:hAnsi="Arial"/>
                <w:sz w:val="16"/>
                <w:szCs w:val="16"/>
              </w:rPr>
            </w:pPr>
            <w:r w:rsidRPr="00B11E79">
              <w:rPr>
                <w:rFonts w:ascii="Arial" w:hAnsi="Arial"/>
                <w:sz w:val="16"/>
                <w:szCs w:val="16"/>
              </w:rPr>
              <w:t>(Baht)</w:t>
            </w:r>
          </w:p>
        </w:tc>
        <w:tc>
          <w:tcPr>
            <w:tcW w:w="1125" w:type="dxa"/>
          </w:tcPr>
          <w:p w14:paraId="27422F18" w14:textId="1BF3EE43" w:rsidR="00955AF2" w:rsidRPr="00B11E79" w:rsidRDefault="00955AF2" w:rsidP="00350D58">
            <w:pPr>
              <w:spacing w:line="340" w:lineRule="exact"/>
              <w:ind w:left="-198" w:right="-198"/>
              <w:jc w:val="center"/>
              <w:rPr>
                <w:rFonts w:ascii="Arial" w:hAnsi="Arial"/>
                <w:sz w:val="16"/>
                <w:szCs w:val="16"/>
              </w:rPr>
            </w:pPr>
            <w:r w:rsidRPr="00B11E79">
              <w:rPr>
                <w:rFonts w:ascii="Arial" w:hAnsi="Arial"/>
                <w:sz w:val="16"/>
                <w:szCs w:val="16"/>
              </w:rPr>
              <w:t>(Shares)</w:t>
            </w:r>
          </w:p>
        </w:tc>
        <w:tc>
          <w:tcPr>
            <w:tcW w:w="1125" w:type="dxa"/>
          </w:tcPr>
          <w:p w14:paraId="31156D5B" w14:textId="70594C55" w:rsidR="00955AF2" w:rsidRPr="00B11E79" w:rsidRDefault="00955AF2" w:rsidP="00350D58">
            <w:pPr>
              <w:spacing w:line="340" w:lineRule="exact"/>
              <w:ind w:left="-198" w:right="-198"/>
              <w:jc w:val="center"/>
              <w:rPr>
                <w:rFonts w:ascii="Arial" w:hAnsi="Arial"/>
                <w:sz w:val="16"/>
                <w:szCs w:val="16"/>
              </w:rPr>
            </w:pPr>
            <w:r w:rsidRPr="00B11E79">
              <w:rPr>
                <w:rFonts w:ascii="Arial" w:hAnsi="Arial"/>
                <w:sz w:val="16"/>
                <w:szCs w:val="16"/>
              </w:rPr>
              <w:t>(Shares)</w:t>
            </w:r>
          </w:p>
        </w:tc>
        <w:tc>
          <w:tcPr>
            <w:tcW w:w="990" w:type="dxa"/>
          </w:tcPr>
          <w:p w14:paraId="1E111A65" w14:textId="39581579" w:rsidR="00955AF2" w:rsidRPr="00B11E79" w:rsidRDefault="00955AF2" w:rsidP="00350D58">
            <w:pPr>
              <w:spacing w:line="340" w:lineRule="exact"/>
              <w:jc w:val="center"/>
              <w:rPr>
                <w:rFonts w:ascii="Arial" w:hAnsi="Arial"/>
                <w:sz w:val="16"/>
                <w:szCs w:val="16"/>
              </w:rPr>
            </w:pPr>
            <w:r w:rsidRPr="00B11E79">
              <w:rPr>
                <w:rFonts w:ascii="Arial" w:hAnsi="Arial"/>
                <w:sz w:val="16"/>
                <w:szCs w:val="16"/>
              </w:rPr>
              <w:t>(Baht)</w:t>
            </w:r>
          </w:p>
        </w:tc>
        <w:tc>
          <w:tcPr>
            <w:tcW w:w="990" w:type="dxa"/>
          </w:tcPr>
          <w:p w14:paraId="112E6278" w14:textId="033CA1BF" w:rsidR="00955AF2" w:rsidRPr="00B11E79" w:rsidRDefault="00955AF2" w:rsidP="00350D58">
            <w:pPr>
              <w:spacing w:line="340" w:lineRule="exact"/>
              <w:jc w:val="center"/>
              <w:rPr>
                <w:rFonts w:ascii="Arial" w:hAnsi="Arial"/>
                <w:sz w:val="16"/>
                <w:szCs w:val="16"/>
                <w:rtl/>
                <w:cs/>
              </w:rPr>
            </w:pPr>
            <w:r w:rsidRPr="00B11E79">
              <w:rPr>
                <w:rFonts w:ascii="Arial" w:hAnsi="Arial"/>
                <w:sz w:val="16"/>
                <w:szCs w:val="16"/>
              </w:rPr>
              <w:t>(Baht)</w:t>
            </w:r>
          </w:p>
        </w:tc>
      </w:tr>
      <w:tr w:rsidR="00955AF2" w:rsidRPr="00B11E79" w14:paraId="759D0E94" w14:textId="77777777" w:rsidTr="00350D58">
        <w:tc>
          <w:tcPr>
            <w:tcW w:w="3168" w:type="dxa"/>
          </w:tcPr>
          <w:p w14:paraId="60132542" w14:textId="77777777" w:rsidR="00955AF2" w:rsidRPr="00B11E79" w:rsidRDefault="00955AF2" w:rsidP="00350D58">
            <w:pPr>
              <w:spacing w:line="340" w:lineRule="exact"/>
              <w:ind w:right="-108"/>
              <w:jc w:val="both"/>
              <w:rPr>
                <w:rFonts w:ascii="Arial" w:hAnsi="Arial"/>
                <w:b/>
                <w:bCs/>
                <w:sz w:val="16"/>
                <w:szCs w:val="16"/>
              </w:rPr>
            </w:pPr>
            <w:r w:rsidRPr="00B11E79">
              <w:rPr>
                <w:rFonts w:ascii="Arial" w:hAnsi="Arial"/>
                <w:b/>
                <w:bCs/>
                <w:sz w:val="16"/>
                <w:szCs w:val="16"/>
              </w:rPr>
              <w:t>Basic earnings per share</w:t>
            </w:r>
          </w:p>
        </w:tc>
        <w:tc>
          <w:tcPr>
            <w:tcW w:w="1080" w:type="dxa"/>
          </w:tcPr>
          <w:p w14:paraId="5989339C" w14:textId="77777777" w:rsidR="00955AF2" w:rsidRPr="00B11E79" w:rsidRDefault="00955AF2" w:rsidP="00350D58">
            <w:pPr>
              <w:spacing w:line="340" w:lineRule="exact"/>
              <w:jc w:val="both"/>
              <w:rPr>
                <w:rFonts w:ascii="Arial" w:hAnsi="Arial"/>
                <w:sz w:val="16"/>
                <w:szCs w:val="16"/>
                <w:rtl/>
                <w:cs/>
              </w:rPr>
            </w:pPr>
          </w:p>
        </w:tc>
        <w:tc>
          <w:tcPr>
            <w:tcW w:w="1080" w:type="dxa"/>
          </w:tcPr>
          <w:p w14:paraId="7F8DD151" w14:textId="77777777" w:rsidR="00955AF2" w:rsidRPr="00B11E79" w:rsidRDefault="00955AF2" w:rsidP="00350D58">
            <w:pPr>
              <w:spacing w:line="340" w:lineRule="exact"/>
              <w:jc w:val="both"/>
              <w:rPr>
                <w:rFonts w:ascii="Arial" w:hAnsi="Arial"/>
                <w:sz w:val="16"/>
                <w:szCs w:val="16"/>
                <w:rtl/>
                <w:cs/>
              </w:rPr>
            </w:pPr>
          </w:p>
        </w:tc>
        <w:tc>
          <w:tcPr>
            <w:tcW w:w="1125" w:type="dxa"/>
          </w:tcPr>
          <w:p w14:paraId="7EA414F8" w14:textId="77777777" w:rsidR="00955AF2" w:rsidRPr="00B11E79" w:rsidRDefault="00955AF2" w:rsidP="00350D58">
            <w:pPr>
              <w:spacing w:line="340" w:lineRule="exact"/>
              <w:jc w:val="both"/>
              <w:rPr>
                <w:rFonts w:ascii="Arial" w:hAnsi="Arial"/>
                <w:sz w:val="16"/>
                <w:szCs w:val="16"/>
                <w:rtl/>
                <w:cs/>
              </w:rPr>
            </w:pPr>
          </w:p>
        </w:tc>
        <w:tc>
          <w:tcPr>
            <w:tcW w:w="1125" w:type="dxa"/>
          </w:tcPr>
          <w:p w14:paraId="77C57ABB" w14:textId="77777777" w:rsidR="00955AF2" w:rsidRPr="00B11E79" w:rsidRDefault="00955AF2" w:rsidP="00350D58">
            <w:pPr>
              <w:spacing w:line="340" w:lineRule="exact"/>
              <w:jc w:val="both"/>
              <w:rPr>
                <w:rFonts w:ascii="Arial" w:hAnsi="Arial"/>
                <w:sz w:val="16"/>
                <w:szCs w:val="16"/>
                <w:rtl/>
                <w:cs/>
              </w:rPr>
            </w:pPr>
          </w:p>
        </w:tc>
        <w:tc>
          <w:tcPr>
            <w:tcW w:w="990" w:type="dxa"/>
          </w:tcPr>
          <w:p w14:paraId="6E0255E3" w14:textId="77777777" w:rsidR="00955AF2" w:rsidRPr="00B11E79" w:rsidRDefault="00955AF2" w:rsidP="00350D58">
            <w:pPr>
              <w:spacing w:line="340" w:lineRule="exact"/>
              <w:jc w:val="both"/>
              <w:rPr>
                <w:rFonts w:ascii="Arial" w:hAnsi="Arial"/>
                <w:sz w:val="16"/>
                <w:szCs w:val="16"/>
                <w:rtl/>
                <w:cs/>
              </w:rPr>
            </w:pPr>
          </w:p>
        </w:tc>
        <w:tc>
          <w:tcPr>
            <w:tcW w:w="990" w:type="dxa"/>
          </w:tcPr>
          <w:p w14:paraId="6AA5CC57" w14:textId="77777777" w:rsidR="00955AF2" w:rsidRPr="00B11E79" w:rsidRDefault="00955AF2" w:rsidP="00350D58">
            <w:pPr>
              <w:spacing w:line="340" w:lineRule="exact"/>
              <w:jc w:val="both"/>
              <w:rPr>
                <w:rFonts w:ascii="Arial" w:hAnsi="Arial"/>
                <w:sz w:val="16"/>
                <w:szCs w:val="16"/>
                <w:rtl/>
                <w:cs/>
              </w:rPr>
            </w:pPr>
          </w:p>
        </w:tc>
      </w:tr>
      <w:tr w:rsidR="000E3756" w:rsidRPr="00B11E79" w14:paraId="37A053FA" w14:textId="77777777" w:rsidTr="00350D58">
        <w:tc>
          <w:tcPr>
            <w:tcW w:w="3168" w:type="dxa"/>
            <w:vAlign w:val="bottom"/>
          </w:tcPr>
          <w:p w14:paraId="5B06508E" w14:textId="77777777" w:rsidR="00350D58" w:rsidRDefault="000E3756" w:rsidP="00152895">
            <w:pPr>
              <w:spacing w:line="340" w:lineRule="exact"/>
              <w:ind w:left="348" w:right="12" w:hanging="180"/>
              <w:rPr>
                <w:rFonts w:ascii="Arial" w:hAnsi="Arial"/>
                <w:sz w:val="16"/>
                <w:szCs w:val="16"/>
              </w:rPr>
            </w:pPr>
            <w:r w:rsidRPr="00B11E79">
              <w:rPr>
                <w:rFonts w:ascii="Arial" w:hAnsi="Arial"/>
                <w:sz w:val="16"/>
                <w:szCs w:val="16"/>
              </w:rPr>
              <w:t xml:space="preserve">Profit attributable to equity holders </w:t>
            </w:r>
            <w:r w:rsidR="00350D58">
              <w:rPr>
                <w:rFonts w:ascii="Arial" w:hAnsi="Arial"/>
                <w:sz w:val="16"/>
                <w:szCs w:val="16"/>
              </w:rPr>
              <w:t xml:space="preserve">  </w:t>
            </w:r>
          </w:p>
          <w:p w14:paraId="17E3A414" w14:textId="5FC10E5B" w:rsidR="000E3756" w:rsidRPr="00152895" w:rsidRDefault="00350D58" w:rsidP="00152895">
            <w:pPr>
              <w:spacing w:line="340" w:lineRule="exact"/>
              <w:ind w:left="348" w:right="12" w:hanging="180"/>
              <w:rPr>
                <w:rFonts w:ascii="Arial" w:hAnsi="Arial"/>
                <w:sz w:val="16"/>
                <w:szCs w:val="16"/>
              </w:rPr>
            </w:pPr>
            <w:r>
              <w:rPr>
                <w:rFonts w:ascii="Arial" w:hAnsi="Arial"/>
                <w:sz w:val="16"/>
                <w:szCs w:val="16"/>
              </w:rPr>
              <w:t xml:space="preserve">    </w:t>
            </w:r>
            <w:r w:rsidR="000E3756" w:rsidRPr="00B11E79">
              <w:rPr>
                <w:rFonts w:ascii="Arial" w:hAnsi="Arial"/>
                <w:sz w:val="16"/>
                <w:szCs w:val="16"/>
              </w:rPr>
              <w:t xml:space="preserve">of the </w:t>
            </w:r>
            <w:r w:rsidR="004B0342">
              <w:rPr>
                <w:rFonts w:ascii="Arial" w:hAnsi="Arial"/>
                <w:sz w:val="16"/>
                <w:szCs w:val="16"/>
              </w:rPr>
              <w:t>Company</w:t>
            </w:r>
          </w:p>
        </w:tc>
        <w:tc>
          <w:tcPr>
            <w:tcW w:w="1080" w:type="dxa"/>
            <w:vAlign w:val="bottom"/>
          </w:tcPr>
          <w:p w14:paraId="131A5F79" w14:textId="425AC6FE" w:rsidR="000E3756" w:rsidRPr="00B11E79" w:rsidRDefault="000E3756" w:rsidP="00350D58">
            <w:pPr>
              <w:spacing w:line="340" w:lineRule="exact"/>
              <w:jc w:val="both"/>
              <w:rPr>
                <w:rFonts w:ascii="Arial" w:hAnsi="Arial" w:cs="Arial"/>
                <w:sz w:val="16"/>
                <w:szCs w:val="16"/>
                <w:rtl/>
                <w:cs/>
              </w:rPr>
            </w:pPr>
            <w:r w:rsidRPr="00B11E79">
              <w:rPr>
                <w:rFonts w:ascii="Arial" w:hAnsi="Arial" w:cs="Arial"/>
                <w:sz w:val="16"/>
                <w:szCs w:val="16"/>
              </w:rPr>
              <w:t>59,648,4</w:t>
            </w:r>
            <w:r w:rsidR="00BF1262" w:rsidRPr="00B11E79">
              <w:rPr>
                <w:rFonts w:ascii="Arial" w:hAnsi="Arial" w:cs="Arial"/>
                <w:sz w:val="16"/>
                <w:szCs w:val="16"/>
              </w:rPr>
              <w:t>82</w:t>
            </w:r>
          </w:p>
        </w:tc>
        <w:tc>
          <w:tcPr>
            <w:tcW w:w="1080" w:type="dxa"/>
            <w:vAlign w:val="bottom"/>
          </w:tcPr>
          <w:p w14:paraId="75CD4E04" w14:textId="194F2278" w:rsidR="000E3756" w:rsidRPr="00B11E79" w:rsidRDefault="000E3756" w:rsidP="00350D58">
            <w:pPr>
              <w:spacing w:line="340" w:lineRule="exact"/>
              <w:jc w:val="both"/>
              <w:rPr>
                <w:rFonts w:ascii="Arial" w:hAnsi="Arial" w:cs="Arial"/>
                <w:sz w:val="16"/>
                <w:szCs w:val="16"/>
                <w:rtl/>
                <w:cs/>
              </w:rPr>
            </w:pPr>
            <w:r w:rsidRPr="00B11E79">
              <w:rPr>
                <w:rFonts w:ascii="Arial" w:hAnsi="Arial" w:cs="Arial"/>
                <w:sz w:val="16"/>
                <w:szCs w:val="16"/>
                <w:cs/>
              </w:rPr>
              <w:t>32</w:t>
            </w:r>
            <w:r w:rsidRPr="00B11E79">
              <w:rPr>
                <w:rFonts w:ascii="Arial" w:hAnsi="Arial" w:cs="Arial"/>
                <w:sz w:val="16"/>
                <w:szCs w:val="16"/>
              </w:rPr>
              <w:t>,</w:t>
            </w:r>
            <w:r w:rsidRPr="00B11E79">
              <w:rPr>
                <w:rFonts w:ascii="Arial" w:hAnsi="Arial" w:cs="Arial"/>
                <w:sz w:val="16"/>
                <w:szCs w:val="16"/>
                <w:cs/>
              </w:rPr>
              <w:t>834</w:t>
            </w:r>
            <w:r w:rsidRPr="00B11E79">
              <w:rPr>
                <w:rFonts w:ascii="Arial" w:hAnsi="Arial" w:cs="Arial"/>
                <w:sz w:val="16"/>
                <w:szCs w:val="16"/>
              </w:rPr>
              <w:t>,</w:t>
            </w:r>
            <w:r w:rsidRPr="00B11E79">
              <w:rPr>
                <w:rFonts w:ascii="Arial" w:hAnsi="Arial" w:cs="Arial"/>
                <w:sz w:val="16"/>
                <w:szCs w:val="16"/>
                <w:cs/>
              </w:rPr>
              <w:t>643</w:t>
            </w:r>
          </w:p>
        </w:tc>
        <w:tc>
          <w:tcPr>
            <w:tcW w:w="1125" w:type="dxa"/>
            <w:vAlign w:val="bottom"/>
          </w:tcPr>
          <w:p w14:paraId="6036DDF9" w14:textId="30A0B8B7" w:rsidR="000E3756" w:rsidRPr="00B11E79" w:rsidRDefault="000E3756" w:rsidP="00350D58">
            <w:pPr>
              <w:spacing w:line="340" w:lineRule="exact"/>
              <w:jc w:val="both"/>
              <w:rPr>
                <w:rFonts w:ascii="Arial" w:hAnsi="Arial" w:cs="Arial"/>
                <w:sz w:val="16"/>
                <w:szCs w:val="16"/>
                <w:rtl/>
                <w:cs/>
              </w:rPr>
            </w:pPr>
            <w:r w:rsidRPr="00B11E79">
              <w:rPr>
                <w:rFonts w:ascii="Arial" w:hAnsi="Arial" w:cs="Arial"/>
                <w:sz w:val="16"/>
                <w:szCs w:val="16"/>
              </w:rPr>
              <w:t>476,500,000</w:t>
            </w:r>
          </w:p>
        </w:tc>
        <w:tc>
          <w:tcPr>
            <w:tcW w:w="1125" w:type="dxa"/>
            <w:vAlign w:val="bottom"/>
          </w:tcPr>
          <w:p w14:paraId="33EE704D" w14:textId="0F74F4FE" w:rsidR="000E3756" w:rsidRPr="00B11E79" w:rsidRDefault="000E3756" w:rsidP="00350D58">
            <w:pPr>
              <w:tabs>
                <w:tab w:val="decimal" w:pos="567"/>
              </w:tabs>
              <w:spacing w:line="340" w:lineRule="exact"/>
              <w:ind w:right="7"/>
              <w:jc w:val="right"/>
              <w:rPr>
                <w:rFonts w:ascii="Arial" w:hAnsi="Arial" w:cs="Arial"/>
                <w:sz w:val="16"/>
                <w:szCs w:val="16"/>
                <w:rtl/>
                <w:cs/>
              </w:rPr>
            </w:pPr>
            <w:r w:rsidRPr="00B11E79">
              <w:rPr>
                <w:rFonts w:ascii="Arial" w:hAnsi="Arial" w:cs="Arial"/>
                <w:sz w:val="16"/>
                <w:szCs w:val="16"/>
                <w:cs/>
              </w:rPr>
              <w:t>446</w:t>
            </w:r>
            <w:r w:rsidRPr="00B11E79">
              <w:rPr>
                <w:rFonts w:ascii="Arial" w:hAnsi="Arial" w:cs="Arial"/>
                <w:sz w:val="16"/>
                <w:szCs w:val="16"/>
              </w:rPr>
              <w:t>,</w:t>
            </w:r>
            <w:r w:rsidRPr="00B11E79">
              <w:rPr>
                <w:rFonts w:ascii="Arial" w:hAnsi="Arial" w:cs="Arial"/>
                <w:sz w:val="16"/>
                <w:szCs w:val="16"/>
                <w:cs/>
              </w:rPr>
              <w:t>463</w:t>
            </w:r>
            <w:r w:rsidRPr="00B11E79">
              <w:rPr>
                <w:rFonts w:ascii="Arial" w:hAnsi="Arial" w:cs="Arial"/>
                <w:sz w:val="16"/>
                <w:szCs w:val="16"/>
              </w:rPr>
              <w:t>,</w:t>
            </w:r>
            <w:r w:rsidRPr="00B11E79">
              <w:rPr>
                <w:rFonts w:ascii="Arial" w:hAnsi="Arial" w:cs="Arial"/>
                <w:sz w:val="16"/>
                <w:szCs w:val="16"/>
                <w:cs/>
              </w:rPr>
              <w:t>548</w:t>
            </w:r>
          </w:p>
        </w:tc>
        <w:tc>
          <w:tcPr>
            <w:tcW w:w="990" w:type="dxa"/>
            <w:vAlign w:val="bottom"/>
          </w:tcPr>
          <w:p w14:paraId="5D570174" w14:textId="0DB79496" w:rsidR="000E3756" w:rsidRPr="00B11E79" w:rsidRDefault="000E3756" w:rsidP="00350D58">
            <w:pPr>
              <w:spacing w:line="340" w:lineRule="exact"/>
              <w:jc w:val="right"/>
              <w:rPr>
                <w:rFonts w:ascii="Arial" w:hAnsi="Arial" w:cs="Arial"/>
                <w:sz w:val="16"/>
                <w:szCs w:val="16"/>
                <w:rtl/>
                <w:cs/>
              </w:rPr>
            </w:pPr>
            <w:r w:rsidRPr="00B11E79">
              <w:rPr>
                <w:rFonts w:ascii="Arial" w:hAnsi="Arial" w:cs="Arial"/>
                <w:sz w:val="16"/>
                <w:szCs w:val="16"/>
              </w:rPr>
              <w:t>0.13</w:t>
            </w:r>
          </w:p>
        </w:tc>
        <w:tc>
          <w:tcPr>
            <w:tcW w:w="990" w:type="dxa"/>
            <w:vAlign w:val="bottom"/>
          </w:tcPr>
          <w:p w14:paraId="6DDFA3EB" w14:textId="6BE5C80B" w:rsidR="000E3756" w:rsidRPr="00B11E79" w:rsidRDefault="000E3756" w:rsidP="00350D58">
            <w:pPr>
              <w:tabs>
                <w:tab w:val="decimal" w:pos="567"/>
              </w:tabs>
              <w:spacing w:line="340" w:lineRule="exact"/>
              <w:jc w:val="right"/>
              <w:rPr>
                <w:rFonts w:ascii="Arial" w:hAnsi="Arial" w:cs="Arial"/>
                <w:sz w:val="16"/>
                <w:szCs w:val="16"/>
                <w:rtl/>
                <w:cs/>
              </w:rPr>
            </w:pPr>
            <w:r w:rsidRPr="00B11E79">
              <w:rPr>
                <w:rFonts w:ascii="Arial" w:hAnsi="Arial" w:cs="Arial"/>
                <w:sz w:val="16"/>
                <w:szCs w:val="16"/>
                <w:cs/>
              </w:rPr>
              <w:t>0.07</w:t>
            </w:r>
          </w:p>
        </w:tc>
      </w:tr>
    </w:tbl>
    <w:p w14:paraId="4FEC5A2E" w14:textId="1D90108B" w:rsidR="00C33D3A" w:rsidRPr="00B11E79" w:rsidRDefault="00B54C0C" w:rsidP="00350D58">
      <w:pPr>
        <w:spacing w:before="120" w:after="120" w:line="380" w:lineRule="exact"/>
        <w:ind w:left="547" w:hanging="547"/>
        <w:jc w:val="both"/>
        <w:rPr>
          <w:rFonts w:ascii="Arial" w:eastAsia="Ink Free" w:hAnsi="Arial" w:cs="Arial"/>
          <w:b/>
          <w:bCs/>
          <w:sz w:val="22"/>
          <w:szCs w:val="22"/>
          <w:lang w:eastAsia="en-GB"/>
        </w:rPr>
      </w:pPr>
      <w:r w:rsidRPr="00B11E79">
        <w:rPr>
          <w:rFonts w:ascii="Arial" w:eastAsia="Ink Free" w:hAnsi="Arial" w:cs="Arial"/>
          <w:b/>
          <w:bCs/>
          <w:sz w:val="22"/>
          <w:szCs w:val="22"/>
          <w:lang w:eastAsia="en-GB"/>
        </w:rPr>
        <w:t>2</w:t>
      </w:r>
      <w:r w:rsidR="0032336C" w:rsidRPr="00B11E79">
        <w:rPr>
          <w:rFonts w:ascii="Arial" w:eastAsia="Ink Free" w:hAnsi="Arial" w:cs="Arial"/>
          <w:b/>
          <w:bCs/>
          <w:sz w:val="22"/>
          <w:szCs w:val="22"/>
          <w:lang w:eastAsia="en-GB"/>
        </w:rPr>
        <w:t>6</w:t>
      </w:r>
      <w:r w:rsidR="00C33D3A" w:rsidRPr="00B11E79">
        <w:rPr>
          <w:rFonts w:ascii="Arial" w:eastAsia="Ink Free" w:hAnsi="Arial" w:cs="Arial"/>
          <w:b/>
          <w:bCs/>
          <w:sz w:val="22"/>
          <w:szCs w:val="22"/>
          <w:lang w:eastAsia="en-GB"/>
        </w:rPr>
        <w:t>.</w:t>
      </w:r>
      <w:r w:rsidR="00C33D3A" w:rsidRPr="00B11E79">
        <w:rPr>
          <w:rFonts w:ascii="Arial" w:eastAsia="Ink Free" w:hAnsi="Arial" w:cs="Arial"/>
          <w:b/>
          <w:bCs/>
          <w:sz w:val="22"/>
          <w:szCs w:val="22"/>
          <w:lang w:eastAsia="en-GB"/>
        </w:rPr>
        <w:tab/>
        <w:t>Segment information</w:t>
      </w:r>
    </w:p>
    <w:p w14:paraId="5395F850" w14:textId="4E668EC7" w:rsidR="006102C8" w:rsidRPr="00B11E79" w:rsidRDefault="003405EC" w:rsidP="006102C8">
      <w:pPr>
        <w:tabs>
          <w:tab w:val="left" w:pos="2160"/>
          <w:tab w:val="right" w:pos="7280"/>
          <w:tab w:val="right" w:pos="8540"/>
        </w:tabs>
        <w:spacing w:before="120" w:after="120" w:line="380" w:lineRule="exact"/>
        <w:ind w:left="547"/>
        <w:jc w:val="thaiDistribute"/>
        <w:rPr>
          <w:rFonts w:ascii="Arial" w:hAnsi="Arial"/>
          <w:sz w:val="22"/>
          <w:szCs w:val="22"/>
        </w:rPr>
      </w:pPr>
      <w:r w:rsidRPr="00B11E79">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B11E79">
        <w:rPr>
          <w:rFonts w:ascii="Arial" w:hAnsi="Arial"/>
          <w:sz w:val="22"/>
          <w:szCs w:val="22"/>
        </w:rPr>
        <w:t>in order to</w:t>
      </w:r>
      <w:proofErr w:type="gramEnd"/>
      <w:r w:rsidRPr="00B11E79">
        <w:rPr>
          <w:rFonts w:ascii="Arial" w:hAnsi="Arial"/>
          <w:sz w:val="22"/>
          <w:szCs w:val="22"/>
        </w:rPr>
        <w:t xml:space="preserve"> make decisions about the allocation of resources to the segment and assess its performance.</w:t>
      </w:r>
    </w:p>
    <w:p w14:paraId="5EAA3914" w14:textId="77777777" w:rsidR="006102C8" w:rsidRPr="00B11E79" w:rsidRDefault="006102C8" w:rsidP="00350D58">
      <w:pPr>
        <w:tabs>
          <w:tab w:val="left" w:pos="2160"/>
          <w:tab w:val="right" w:pos="7280"/>
          <w:tab w:val="right" w:pos="8540"/>
        </w:tabs>
        <w:spacing w:before="120" w:line="380" w:lineRule="exact"/>
        <w:ind w:left="547"/>
        <w:jc w:val="thaiDistribute"/>
        <w:rPr>
          <w:rFonts w:ascii="Arial" w:hAnsi="Arial"/>
          <w:sz w:val="22"/>
          <w:szCs w:val="22"/>
        </w:rPr>
      </w:pPr>
      <w:r w:rsidRPr="00B11E79">
        <w:rPr>
          <w:rFonts w:ascii="Arial" w:hAnsi="Arial"/>
          <w:sz w:val="22"/>
          <w:szCs w:val="22"/>
        </w:rPr>
        <w:t>For management purposes, the Group is organised into business units based on its services and have seven reportable segments as follows:</w:t>
      </w:r>
    </w:p>
    <w:p w14:paraId="09D77D15" w14:textId="77777777" w:rsidR="00E03981" w:rsidRPr="00B11E79" w:rsidRDefault="00E03981" w:rsidP="00E03981">
      <w:pPr>
        <w:numPr>
          <w:ilvl w:val="0"/>
          <w:numId w:val="50"/>
        </w:numPr>
        <w:spacing w:before="80" w:after="80" w:line="380" w:lineRule="exact"/>
        <w:ind w:left="1267"/>
        <w:jc w:val="thaiDistribute"/>
        <w:rPr>
          <w:rFonts w:ascii="Arial" w:hAnsi="Arial"/>
          <w:sz w:val="22"/>
          <w:szCs w:val="22"/>
        </w:rPr>
      </w:pPr>
      <w:r w:rsidRPr="00B11E79">
        <w:rPr>
          <w:rFonts w:ascii="Arial" w:hAnsi="Arial"/>
          <w:sz w:val="22"/>
          <w:szCs w:val="22"/>
        </w:rPr>
        <w:t>Conventional non-destructive inspection</w:t>
      </w:r>
    </w:p>
    <w:p w14:paraId="374692CE" w14:textId="77777777" w:rsidR="00E03981" w:rsidRPr="00B11E79" w:rsidRDefault="00E03981" w:rsidP="00E03981">
      <w:pPr>
        <w:numPr>
          <w:ilvl w:val="0"/>
          <w:numId w:val="50"/>
        </w:numPr>
        <w:spacing w:before="80" w:after="80" w:line="380" w:lineRule="exact"/>
        <w:ind w:left="1267"/>
        <w:jc w:val="thaiDistribute"/>
        <w:rPr>
          <w:rFonts w:ascii="Arial" w:hAnsi="Arial"/>
          <w:sz w:val="22"/>
          <w:szCs w:val="22"/>
        </w:rPr>
      </w:pPr>
      <w:r w:rsidRPr="00B11E79">
        <w:rPr>
          <w:rFonts w:ascii="Arial" w:hAnsi="Arial"/>
          <w:sz w:val="22"/>
          <w:szCs w:val="22"/>
        </w:rPr>
        <w:t>Advance non-destructive testing technology</w:t>
      </w:r>
    </w:p>
    <w:p w14:paraId="297AB869" w14:textId="77777777" w:rsidR="00E03981" w:rsidRPr="00B11E79" w:rsidRDefault="00E03981" w:rsidP="00E03981">
      <w:pPr>
        <w:numPr>
          <w:ilvl w:val="0"/>
          <w:numId w:val="50"/>
        </w:numPr>
        <w:spacing w:before="80" w:after="80" w:line="380" w:lineRule="exact"/>
        <w:ind w:left="1267"/>
        <w:jc w:val="thaiDistribute"/>
        <w:rPr>
          <w:rFonts w:ascii="Arial" w:hAnsi="Arial"/>
          <w:sz w:val="22"/>
          <w:szCs w:val="22"/>
        </w:rPr>
      </w:pPr>
      <w:r w:rsidRPr="00B11E79">
        <w:rPr>
          <w:rFonts w:ascii="Arial" w:hAnsi="Arial"/>
          <w:sz w:val="22"/>
          <w:szCs w:val="22"/>
        </w:rPr>
        <w:t xml:space="preserve">Advance in-line inspection technology  </w:t>
      </w:r>
    </w:p>
    <w:p w14:paraId="64016A3C" w14:textId="77777777" w:rsidR="00E03981" w:rsidRPr="00B11E79" w:rsidRDefault="00E03981" w:rsidP="00E03981">
      <w:pPr>
        <w:numPr>
          <w:ilvl w:val="0"/>
          <w:numId w:val="50"/>
        </w:numPr>
        <w:spacing w:before="80" w:after="80" w:line="380" w:lineRule="exact"/>
        <w:ind w:left="1267"/>
        <w:jc w:val="thaiDistribute"/>
        <w:rPr>
          <w:rFonts w:ascii="Arial" w:hAnsi="Arial"/>
          <w:sz w:val="22"/>
          <w:szCs w:val="22"/>
        </w:rPr>
      </w:pPr>
      <w:r w:rsidRPr="00B11E79">
        <w:rPr>
          <w:rFonts w:ascii="Arial" w:hAnsi="Arial"/>
          <w:sz w:val="22"/>
          <w:szCs w:val="22"/>
        </w:rPr>
        <w:t>Research and development innovation</w:t>
      </w:r>
    </w:p>
    <w:p w14:paraId="255574B0" w14:textId="77777777" w:rsidR="00E03981" w:rsidRPr="00B11E79" w:rsidRDefault="00E03981" w:rsidP="00E03981">
      <w:pPr>
        <w:numPr>
          <w:ilvl w:val="0"/>
          <w:numId w:val="50"/>
        </w:numPr>
        <w:spacing w:before="80" w:after="80" w:line="380" w:lineRule="exact"/>
        <w:ind w:left="1267"/>
        <w:jc w:val="thaiDistribute"/>
        <w:rPr>
          <w:rFonts w:ascii="Arial" w:hAnsi="Arial"/>
          <w:sz w:val="22"/>
          <w:szCs w:val="22"/>
        </w:rPr>
      </w:pPr>
      <w:r w:rsidRPr="00B11E79">
        <w:rPr>
          <w:rFonts w:ascii="Arial" w:hAnsi="Arial"/>
          <w:sz w:val="22"/>
          <w:szCs w:val="22"/>
        </w:rPr>
        <w:t>Asset integrity management service</w:t>
      </w:r>
    </w:p>
    <w:p w14:paraId="5A6A4533" w14:textId="77777777" w:rsidR="00E03981" w:rsidRPr="00B11E79" w:rsidRDefault="00E03981" w:rsidP="00E03981">
      <w:pPr>
        <w:numPr>
          <w:ilvl w:val="0"/>
          <w:numId w:val="50"/>
        </w:numPr>
        <w:spacing w:before="80" w:after="80" w:line="380" w:lineRule="exact"/>
        <w:ind w:left="1267"/>
        <w:jc w:val="thaiDistribute"/>
        <w:rPr>
          <w:rFonts w:ascii="Arial" w:hAnsi="Arial"/>
          <w:sz w:val="22"/>
          <w:szCs w:val="22"/>
        </w:rPr>
      </w:pPr>
      <w:r w:rsidRPr="00B11E79">
        <w:rPr>
          <w:rFonts w:ascii="Arial" w:hAnsi="Arial"/>
          <w:sz w:val="22"/>
          <w:szCs w:val="22"/>
        </w:rPr>
        <w:t>Training services</w:t>
      </w:r>
    </w:p>
    <w:p w14:paraId="39ED9762" w14:textId="77777777" w:rsidR="00E03981" w:rsidRPr="00B11E79" w:rsidRDefault="00E03981" w:rsidP="00E03981">
      <w:pPr>
        <w:numPr>
          <w:ilvl w:val="0"/>
          <w:numId w:val="50"/>
        </w:numPr>
        <w:spacing w:before="80" w:after="80" w:line="380" w:lineRule="exact"/>
        <w:ind w:left="1267"/>
        <w:jc w:val="thaiDistribute"/>
        <w:rPr>
          <w:rFonts w:ascii="Arial" w:hAnsi="Arial"/>
          <w:sz w:val="22"/>
          <w:szCs w:val="22"/>
        </w:rPr>
      </w:pPr>
      <w:r w:rsidRPr="00B11E79">
        <w:rPr>
          <w:rFonts w:ascii="Arial" w:hAnsi="Arial"/>
          <w:sz w:val="22"/>
          <w:szCs w:val="22"/>
        </w:rPr>
        <w:t>Sales</w:t>
      </w:r>
    </w:p>
    <w:p w14:paraId="6AB010D9" w14:textId="14A1C247" w:rsidR="006102C8" w:rsidRPr="00B11E79" w:rsidRDefault="006102C8" w:rsidP="00E03981">
      <w:pPr>
        <w:tabs>
          <w:tab w:val="left" w:pos="2160"/>
          <w:tab w:val="right" w:pos="7280"/>
          <w:tab w:val="right" w:pos="8540"/>
        </w:tabs>
        <w:spacing w:before="240" w:after="120" w:line="380" w:lineRule="exact"/>
        <w:ind w:left="547"/>
        <w:jc w:val="thaiDistribute"/>
        <w:rPr>
          <w:rFonts w:ascii="Arial" w:hAnsi="Arial"/>
          <w:sz w:val="22"/>
          <w:szCs w:val="22"/>
        </w:rPr>
      </w:pPr>
      <w:r w:rsidRPr="00B11E79">
        <w:rPr>
          <w:rFonts w:ascii="Arial" w:hAnsi="Arial"/>
          <w:sz w:val="22"/>
          <w:szCs w:val="22"/>
        </w:rPr>
        <w:lastRenderedPageBreak/>
        <w:t>No operating segments have been aggregated to form the above reportable operating segments.</w:t>
      </w:r>
    </w:p>
    <w:p w14:paraId="3138E4D0" w14:textId="77777777" w:rsidR="006102C8" w:rsidRPr="00B11E79" w:rsidRDefault="006102C8" w:rsidP="006102C8">
      <w:pPr>
        <w:tabs>
          <w:tab w:val="left" w:pos="2160"/>
          <w:tab w:val="right" w:pos="7280"/>
          <w:tab w:val="right" w:pos="8540"/>
        </w:tabs>
        <w:spacing w:before="120" w:after="120" w:line="380" w:lineRule="exact"/>
        <w:ind w:left="540"/>
        <w:jc w:val="thaiDistribute"/>
        <w:rPr>
          <w:rFonts w:ascii="Arial" w:hAnsi="Arial"/>
          <w:sz w:val="22"/>
          <w:szCs w:val="22"/>
        </w:rPr>
      </w:pPr>
      <w:r w:rsidRPr="00B11E79">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DB78D1B" w14:textId="7F834C0A" w:rsidR="003405EC" w:rsidRPr="00B11E79" w:rsidRDefault="003405EC" w:rsidP="003405EC">
      <w:pPr>
        <w:tabs>
          <w:tab w:val="left" w:pos="2160"/>
          <w:tab w:val="right" w:pos="7280"/>
          <w:tab w:val="right" w:pos="8540"/>
        </w:tabs>
        <w:spacing w:before="120" w:after="120" w:line="380" w:lineRule="exact"/>
        <w:ind w:left="540"/>
        <w:jc w:val="thaiDistribute"/>
        <w:rPr>
          <w:rFonts w:ascii="Arial" w:hAnsi="Arial"/>
          <w:sz w:val="22"/>
          <w:szCs w:val="22"/>
        </w:rPr>
      </w:pPr>
      <w:r w:rsidRPr="00B11E79">
        <w:rPr>
          <w:rFonts w:ascii="Arial" w:hAnsi="Arial"/>
          <w:sz w:val="22"/>
          <w:szCs w:val="22"/>
        </w:rPr>
        <w:t>The following tables present revenue and profit</w:t>
      </w:r>
      <w:r w:rsidRPr="00B11E79">
        <w:rPr>
          <w:rFonts w:ascii="Arial" w:hAnsi="Arial"/>
          <w:color w:val="4472C4"/>
          <w:sz w:val="22"/>
          <w:szCs w:val="22"/>
        </w:rPr>
        <w:t xml:space="preserve"> </w:t>
      </w:r>
      <w:r w:rsidRPr="00B11E79">
        <w:rPr>
          <w:rFonts w:ascii="Arial" w:hAnsi="Arial"/>
          <w:sz w:val="22"/>
          <w:szCs w:val="22"/>
        </w:rPr>
        <w:t>information regarding the Group’s operating segments for the years ended 31 December 20</w:t>
      </w:r>
      <w:r w:rsidR="00955AF2" w:rsidRPr="00B11E79">
        <w:rPr>
          <w:rFonts w:ascii="Arial" w:hAnsi="Arial"/>
          <w:sz w:val="22"/>
          <w:szCs w:val="22"/>
        </w:rPr>
        <w:t>24</w:t>
      </w:r>
      <w:r w:rsidRPr="00B11E79">
        <w:rPr>
          <w:rFonts w:ascii="Arial" w:hAnsi="Arial"/>
          <w:sz w:val="22"/>
          <w:szCs w:val="22"/>
        </w:rPr>
        <w:t xml:space="preserve"> and 20</w:t>
      </w:r>
      <w:r w:rsidR="00955AF2" w:rsidRPr="00B11E79">
        <w:rPr>
          <w:rFonts w:ascii="Arial" w:hAnsi="Arial"/>
          <w:sz w:val="22"/>
          <w:szCs w:val="22"/>
        </w:rPr>
        <w:t>23</w:t>
      </w:r>
      <w:r w:rsidRPr="00B11E79">
        <w:rPr>
          <w:rFonts w:ascii="Arial" w:hAnsi="Arial"/>
          <w:sz w:val="22"/>
          <w:szCs w:val="22"/>
        </w:rPr>
        <w:t>.</w:t>
      </w:r>
    </w:p>
    <w:p w14:paraId="0E942529" w14:textId="77777777" w:rsidR="002152BD" w:rsidRPr="00B11E79" w:rsidRDefault="002152BD" w:rsidP="003405EC">
      <w:pPr>
        <w:tabs>
          <w:tab w:val="left" w:pos="2160"/>
          <w:tab w:val="right" w:pos="7280"/>
          <w:tab w:val="right" w:pos="8540"/>
        </w:tabs>
        <w:spacing w:before="120" w:after="120" w:line="380" w:lineRule="exact"/>
        <w:ind w:left="540"/>
        <w:jc w:val="thaiDistribute"/>
        <w:rPr>
          <w:rFonts w:ascii="Arial" w:hAnsi="Arial"/>
          <w:sz w:val="22"/>
          <w:szCs w:val="22"/>
        </w:rPr>
      </w:pPr>
    </w:p>
    <w:p w14:paraId="0DFD1E9C" w14:textId="77777777" w:rsidR="002152BD" w:rsidRPr="00B11E79" w:rsidRDefault="002152BD" w:rsidP="003405EC">
      <w:pPr>
        <w:tabs>
          <w:tab w:val="left" w:pos="2160"/>
          <w:tab w:val="right" w:pos="7280"/>
          <w:tab w:val="right" w:pos="8540"/>
        </w:tabs>
        <w:spacing w:before="120" w:after="120" w:line="380" w:lineRule="exact"/>
        <w:ind w:left="540"/>
        <w:jc w:val="thaiDistribute"/>
        <w:rPr>
          <w:rFonts w:ascii="Arial" w:hAnsi="Arial"/>
          <w:sz w:val="22"/>
          <w:szCs w:val="22"/>
        </w:rPr>
        <w:sectPr w:rsidR="002152BD" w:rsidRPr="00B11E79" w:rsidSect="002152BD">
          <w:headerReference w:type="default" r:id="rId11"/>
          <w:footerReference w:type="default" r:id="rId12"/>
          <w:pgSz w:w="11907" w:h="16840" w:code="9"/>
          <w:pgMar w:top="1296" w:right="1080" w:bottom="1080" w:left="1296" w:header="706" w:footer="706" w:gutter="0"/>
          <w:cols w:space="720"/>
          <w:docGrid w:linePitch="381"/>
        </w:sectPr>
      </w:pPr>
    </w:p>
    <w:tbl>
      <w:tblPr>
        <w:tblW w:w="16221" w:type="dxa"/>
        <w:tblInd w:w="-702" w:type="dxa"/>
        <w:tblLayout w:type="fixed"/>
        <w:tblLook w:val="04A0" w:firstRow="1" w:lastRow="0" w:firstColumn="1" w:lastColumn="0" w:noHBand="0" w:noVBand="1"/>
      </w:tblPr>
      <w:tblGrid>
        <w:gridCol w:w="1348"/>
        <w:gridCol w:w="876"/>
        <w:gridCol w:w="811"/>
        <w:gridCol w:w="899"/>
        <w:gridCol w:w="899"/>
        <w:gridCol w:w="900"/>
        <w:gridCol w:w="1011"/>
        <w:gridCol w:w="921"/>
        <w:gridCol w:w="900"/>
        <w:gridCol w:w="789"/>
        <w:gridCol w:w="810"/>
        <w:gridCol w:w="921"/>
        <w:gridCol w:w="921"/>
        <w:gridCol w:w="630"/>
        <w:gridCol w:w="720"/>
        <w:gridCol w:w="900"/>
        <w:gridCol w:w="969"/>
        <w:gridCol w:w="972"/>
        <w:gridCol w:w="18"/>
        <w:gridCol w:w="6"/>
      </w:tblGrid>
      <w:tr w:rsidR="000E13AD" w:rsidRPr="00B11E79" w14:paraId="578EF778" w14:textId="77777777" w:rsidTr="00787118">
        <w:trPr>
          <w:gridAfter w:val="2"/>
          <w:wAfter w:w="18" w:type="dxa"/>
        </w:trPr>
        <w:tc>
          <w:tcPr>
            <w:tcW w:w="1350" w:type="dxa"/>
            <w:tcBorders>
              <w:top w:val="nil"/>
              <w:left w:val="nil"/>
              <w:bottom w:val="nil"/>
              <w:right w:val="nil"/>
            </w:tcBorders>
            <w:shd w:val="clear" w:color="auto" w:fill="auto"/>
            <w:vAlign w:val="bottom"/>
          </w:tcPr>
          <w:p w14:paraId="0ADDC82E" w14:textId="77777777" w:rsidR="000E13AD" w:rsidRPr="00B11E79" w:rsidRDefault="000E13AD" w:rsidP="0008656E">
            <w:pPr>
              <w:spacing w:line="240" w:lineRule="exact"/>
              <w:ind w:left="-105"/>
              <w:jc w:val="center"/>
              <w:rPr>
                <w:rFonts w:ascii="Arial" w:eastAsia="Times New Roman" w:hAnsi="Arial" w:cs="Arial"/>
                <w:spacing w:val="-8"/>
                <w:sz w:val="12"/>
                <w:szCs w:val="12"/>
                <w:lang w:val="en-US"/>
              </w:rPr>
            </w:pPr>
          </w:p>
        </w:tc>
        <w:tc>
          <w:tcPr>
            <w:tcW w:w="14853" w:type="dxa"/>
            <w:gridSpan w:val="17"/>
            <w:tcBorders>
              <w:left w:val="nil"/>
              <w:right w:val="nil"/>
            </w:tcBorders>
            <w:shd w:val="clear" w:color="auto" w:fill="auto"/>
            <w:vAlign w:val="bottom"/>
          </w:tcPr>
          <w:p w14:paraId="795546ED" w14:textId="3039A814" w:rsidR="000E13AD" w:rsidRPr="00B11E79" w:rsidRDefault="000E13AD" w:rsidP="0008656E">
            <w:pPr>
              <w:spacing w:line="240" w:lineRule="exact"/>
              <w:jc w:val="right"/>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(Unit: Baht)</w:t>
            </w:r>
          </w:p>
        </w:tc>
      </w:tr>
      <w:tr w:rsidR="00FE542A" w:rsidRPr="00B11E79" w14:paraId="519E1F52" w14:textId="77777777" w:rsidTr="00787118">
        <w:trPr>
          <w:gridAfter w:val="2"/>
          <w:wAfter w:w="18" w:type="dxa"/>
        </w:trPr>
        <w:tc>
          <w:tcPr>
            <w:tcW w:w="1350" w:type="dxa"/>
            <w:tcBorders>
              <w:top w:val="nil"/>
              <w:left w:val="nil"/>
              <w:bottom w:val="nil"/>
              <w:right w:val="nil"/>
            </w:tcBorders>
            <w:shd w:val="clear" w:color="auto" w:fill="auto"/>
            <w:vAlign w:val="bottom"/>
            <w:hideMark/>
          </w:tcPr>
          <w:p w14:paraId="2F5AE93C" w14:textId="77777777" w:rsidR="003016D7" w:rsidRPr="00B11E79" w:rsidRDefault="003016D7" w:rsidP="0008656E">
            <w:pPr>
              <w:spacing w:line="240" w:lineRule="exact"/>
              <w:ind w:left="-105"/>
              <w:jc w:val="center"/>
              <w:rPr>
                <w:rFonts w:ascii="Arial" w:eastAsia="Times New Roman" w:hAnsi="Arial" w:cs="Arial"/>
                <w:spacing w:val="-8"/>
                <w:sz w:val="12"/>
                <w:szCs w:val="12"/>
                <w:lang w:val="en-US"/>
              </w:rPr>
            </w:pPr>
          </w:p>
        </w:tc>
        <w:tc>
          <w:tcPr>
            <w:tcW w:w="14853" w:type="dxa"/>
            <w:gridSpan w:val="17"/>
            <w:tcBorders>
              <w:left w:val="nil"/>
              <w:right w:val="nil"/>
            </w:tcBorders>
            <w:shd w:val="clear" w:color="auto" w:fill="auto"/>
            <w:vAlign w:val="bottom"/>
            <w:hideMark/>
          </w:tcPr>
          <w:p w14:paraId="4DB270CC" w14:textId="543A23E5" w:rsidR="003016D7" w:rsidRPr="00B11E79" w:rsidRDefault="003016D7" w:rsidP="0008656E">
            <w:pPr>
              <w:pBdr>
                <w:bottom w:val="single" w:sz="4" w:space="1" w:color="auto"/>
              </w:pBdr>
              <w:spacing w:line="240" w:lineRule="exact"/>
              <w:jc w:val="center"/>
              <w:rPr>
                <w:rFonts w:ascii="Arial" w:eastAsia="Times New Roman" w:hAnsi="Arial" w:cs="Arial"/>
                <w:b/>
                <w:bCs/>
                <w:spacing w:val="-4"/>
                <w:sz w:val="12"/>
                <w:szCs w:val="12"/>
                <w:lang w:val="en-US"/>
              </w:rPr>
            </w:pPr>
            <w:r w:rsidRPr="00B11E79">
              <w:rPr>
                <w:rFonts w:ascii="Arial" w:eastAsia="Times New Roman" w:hAnsi="Arial" w:cs="Arial"/>
                <w:b/>
                <w:bCs/>
                <w:spacing w:val="-4"/>
                <w:sz w:val="12"/>
                <w:szCs w:val="12"/>
                <w:lang w:val="en-US"/>
              </w:rPr>
              <w:t>Consolidated financial statements</w:t>
            </w:r>
          </w:p>
        </w:tc>
      </w:tr>
      <w:tr w:rsidR="00255C89" w:rsidRPr="00B11E79" w14:paraId="235FC445" w14:textId="77777777" w:rsidTr="00787118">
        <w:trPr>
          <w:gridAfter w:val="1"/>
          <w:wAfter w:w="6" w:type="dxa"/>
        </w:trPr>
        <w:tc>
          <w:tcPr>
            <w:tcW w:w="1350" w:type="dxa"/>
            <w:tcBorders>
              <w:top w:val="nil"/>
              <w:left w:val="nil"/>
              <w:bottom w:val="nil"/>
              <w:right w:val="nil"/>
            </w:tcBorders>
            <w:shd w:val="clear" w:color="auto" w:fill="auto"/>
            <w:vAlign w:val="bottom"/>
            <w:hideMark/>
          </w:tcPr>
          <w:p w14:paraId="3A246521" w14:textId="77777777" w:rsidR="003016D7" w:rsidRPr="00B11E79" w:rsidRDefault="003016D7" w:rsidP="0008656E">
            <w:pPr>
              <w:spacing w:line="240" w:lineRule="exact"/>
              <w:ind w:left="-105"/>
              <w:jc w:val="center"/>
              <w:rPr>
                <w:rFonts w:ascii="Arial" w:eastAsia="Times New Roman" w:hAnsi="Arial" w:cs="Arial"/>
                <w:spacing w:val="-8"/>
                <w:sz w:val="12"/>
                <w:szCs w:val="12"/>
                <w:lang w:val="en-US"/>
              </w:rPr>
            </w:pPr>
          </w:p>
        </w:tc>
        <w:tc>
          <w:tcPr>
            <w:tcW w:w="877" w:type="dxa"/>
            <w:tcBorders>
              <w:left w:val="nil"/>
              <w:right w:val="nil"/>
            </w:tcBorders>
            <w:shd w:val="clear" w:color="auto" w:fill="auto"/>
            <w:vAlign w:val="bottom"/>
            <w:hideMark/>
          </w:tcPr>
          <w:p w14:paraId="214882C0"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812" w:type="dxa"/>
            <w:tcBorders>
              <w:left w:val="nil"/>
              <w:right w:val="nil"/>
            </w:tcBorders>
            <w:shd w:val="clear" w:color="auto" w:fill="auto"/>
            <w:vAlign w:val="bottom"/>
            <w:hideMark/>
          </w:tcPr>
          <w:p w14:paraId="75CCB878"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8046" w:type="dxa"/>
            <w:gridSpan w:val="9"/>
            <w:tcBorders>
              <w:left w:val="nil"/>
              <w:right w:val="nil"/>
            </w:tcBorders>
            <w:shd w:val="clear" w:color="auto" w:fill="auto"/>
            <w:vAlign w:val="bottom"/>
            <w:hideMark/>
          </w:tcPr>
          <w:p w14:paraId="49CDC0B0" w14:textId="77777777" w:rsidR="003016D7" w:rsidRPr="00B11E79" w:rsidRDefault="003016D7" w:rsidP="0008656E">
            <w:pPr>
              <w:pBdr>
                <w:bottom w:val="single" w:sz="4" w:space="1" w:color="auto"/>
              </w:pBd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Advance inspection technology</w:t>
            </w:r>
          </w:p>
        </w:tc>
        <w:tc>
          <w:tcPr>
            <w:tcW w:w="921" w:type="dxa"/>
            <w:tcBorders>
              <w:left w:val="nil"/>
              <w:right w:val="nil"/>
            </w:tcBorders>
            <w:shd w:val="clear" w:color="auto" w:fill="auto"/>
            <w:vAlign w:val="bottom"/>
            <w:hideMark/>
          </w:tcPr>
          <w:p w14:paraId="75660BC2"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630" w:type="dxa"/>
            <w:tcBorders>
              <w:left w:val="nil"/>
              <w:right w:val="nil"/>
            </w:tcBorders>
            <w:shd w:val="clear" w:color="auto" w:fill="auto"/>
            <w:vAlign w:val="bottom"/>
            <w:hideMark/>
          </w:tcPr>
          <w:p w14:paraId="66DDF9ED"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720" w:type="dxa"/>
            <w:tcBorders>
              <w:left w:val="nil"/>
              <w:right w:val="nil"/>
            </w:tcBorders>
            <w:shd w:val="clear" w:color="auto" w:fill="auto"/>
            <w:vAlign w:val="bottom"/>
            <w:hideMark/>
          </w:tcPr>
          <w:p w14:paraId="6CC9DB07"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900" w:type="dxa"/>
            <w:tcBorders>
              <w:left w:val="nil"/>
              <w:right w:val="nil"/>
            </w:tcBorders>
            <w:shd w:val="clear" w:color="auto" w:fill="auto"/>
            <w:vAlign w:val="bottom"/>
            <w:hideMark/>
          </w:tcPr>
          <w:p w14:paraId="16E484E5"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969" w:type="dxa"/>
            <w:tcBorders>
              <w:left w:val="nil"/>
              <w:right w:val="nil"/>
            </w:tcBorders>
            <w:shd w:val="clear" w:color="auto" w:fill="auto"/>
            <w:vAlign w:val="bottom"/>
            <w:hideMark/>
          </w:tcPr>
          <w:p w14:paraId="57CB07A7"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990" w:type="dxa"/>
            <w:gridSpan w:val="2"/>
            <w:tcBorders>
              <w:left w:val="nil"/>
              <w:right w:val="nil"/>
            </w:tcBorders>
            <w:shd w:val="clear" w:color="auto" w:fill="auto"/>
            <w:vAlign w:val="bottom"/>
            <w:hideMark/>
          </w:tcPr>
          <w:p w14:paraId="22F16FEE"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r>
      <w:tr w:rsidR="0089255F" w:rsidRPr="00B11E79" w14:paraId="7E46070F" w14:textId="77777777" w:rsidTr="00787118">
        <w:tc>
          <w:tcPr>
            <w:tcW w:w="1350" w:type="dxa"/>
            <w:tcBorders>
              <w:top w:val="nil"/>
              <w:left w:val="nil"/>
              <w:bottom w:val="nil"/>
              <w:right w:val="nil"/>
            </w:tcBorders>
            <w:shd w:val="clear" w:color="auto" w:fill="auto"/>
            <w:vAlign w:val="bottom"/>
            <w:hideMark/>
          </w:tcPr>
          <w:p w14:paraId="2BF9577F" w14:textId="77777777" w:rsidR="003016D7" w:rsidRPr="00B11E79" w:rsidRDefault="003016D7" w:rsidP="0008656E">
            <w:pPr>
              <w:spacing w:line="240" w:lineRule="exact"/>
              <w:ind w:left="-105"/>
              <w:jc w:val="center"/>
              <w:rPr>
                <w:rFonts w:ascii="Arial" w:eastAsia="Times New Roman" w:hAnsi="Arial" w:cs="Arial"/>
                <w:spacing w:val="-8"/>
                <w:sz w:val="12"/>
                <w:szCs w:val="12"/>
                <w:lang w:val="en-US"/>
              </w:rPr>
            </w:pPr>
          </w:p>
        </w:tc>
        <w:tc>
          <w:tcPr>
            <w:tcW w:w="1689" w:type="dxa"/>
            <w:gridSpan w:val="2"/>
            <w:tcBorders>
              <w:left w:val="nil"/>
              <w:bottom w:val="nil"/>
              <w:right w:val="nil"/>
            </w:tcBorders>
            <w:shd w:val="clear" w:color="auto" w:fill="auto"/>
            <w:vAlign w:val="bottom"/>
            <w:hideMark/>
          </w:tcPr>
          <w:p w14:paraId="179E611B"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1800" w:type="dxa"/>
            <w:gridSpan w:val="2"/>
            <w:tcBorders>
              <w:left w:val="nil"/>
              <w:bottom w:val="nil"/>
              <w:right w:val="nil"/>
            </w:tcBorders>
            <w:shd w:val="clear" w:color="auto" w:fill="auto"/>
            <w:vAlign w:val="bottom"/>
            <w:hideMark/>
          </w:tcPr>
          <w:p w14:paraId="3200049A"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1911" w:type="dxa"/>
            <w:gridSpan w:val="2"/>
            <w:tcBorders>
              <w:left w:val="nil"/>
              <w:bottom w:val="nil"/>
              <w:right w:val="nil"/>
            </w:tcBorders>
            <w:shd w:val="clear" w:color="auto" w:fill="auto"/>
            <w:vAlign w:val="bottom"/>
            <w:hideMark/>
          </w:tcPr>
          <w:p w14:paraId="45BD5FD6"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1821" w:type="dxa"/>
            <w:gridSpan w:val="2"/>
            <w:tcBorders>
              <w:left w:val="nil"/>
              <w:bottom w:val="nil"/>
              <w:right w:val="nil"/>
            </w:tcBorders>
            <w:shd w:val="clear" w:color="auto" w:fill="auto"/>
            <w:vAlign w:val="bottom"/>
            <w:hideMark/>
          </w:tcPr>
          <w:p w14:paraId="0D12710F" w14:textId="7DA9BEB9"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1599" w:type="dxa"/>
            <w:gridSpan w:val="2"/>
            <w:tcBorders>
              <w:left w:val="nil"/>
              <w:bottom w:val="nil"/>
              <w:right w:val="nil"/>
            </w:tcBorders>
            <w:shd w:val="clear" w:color="auto" w:fill="auto"/>
            <w:vAlign w:val="bottom"/>
            <w:hideMark/>
          </w:tcPr>
          <w:p w14:paraId="1787F789"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921" w:type="dxa"/>
            <w:tcBorders>
              <w:left w:val="nil"/>
              <w:bottom w:val="nil"/>
              <w:right w:val="nil"/>
            </w:tcBorders>
            <w:shd w:val="clear" w:color="auto" w:fill="auto"/>
            <w:vAlign w:val="bottom"/>
            <w:hideMark/>
          </w:tcPr>
          <w:p w14:paraId="56300741" w14:textId="77777777" w:rsidR="003016D7" w:rsidRPr="00B11E79" w:rsidRDefault="003016D7" w:rsidP="0008656E">
            <w:pP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Total</w:t>
            </w:r>
          </w:p>
        </w:tc>
        <w:tc>
          <w:tcPr>
            <w:tcW w:w="921" w:type="dxa"/>
            <w:tcBorders>
              <w:left w:val="nil"/>
              <w:bottom w:val="nil"/>
              <w:right w:val="nil"/>
            </w:tcBorders>
            <w:shd w:val="clear" w:color="auto" w:fill="auto"/>
            <w:vAlign w:val="bottom"/>
            <w:hideMark/>
          </w:tcPr>
          <w:p w14:paraId="0B932335" w14:textId="77777777" w:rsidR="003016D7" w:rsidRPr="00B11E79" w:rsidRDefault="003016D7" w:rsidP="0008656E">
            <w:pPr>
              <w:spacing w:line="240" w:lineRule="exact"/>
              <w:ind w:right="-72"/>
              <w:jc w:val="center"/>
              <w:rPr>
                <w:rFonts w:ascii="Arial" w:eastAsia="Times New Roman" w:hAnsi="Arial" w:cs="Arial"/>
                <w:spacing w:val="-4"/>
                <w:sz w:val="12"/>
                <w:szCs w:val="12"/>
                <w:lang w:val="en-US"/>
              </w:rPr>
            </w:pPr>
          </w:p>
        </w:tc>
        <w:tc>
          <w:tcPr>
            <w:tcW w:w="630" w:type="dxa"/>
            <w:tcBorders>
              <w:left w:val="nil"/>
              <w:bottom w:val="nil"/>
              <w:right w:val="nil"/>
            </w:tcBorders>
            <w:shd w:val="clear" w:color="auto" w:fill="auto"/>
            <w:vAlign w:val="bottom"/>
            <w:hideMark/>
          </w:tcPr>
          <w:p w14:paraId="26BA4C85" w14:textId="77777777" w:rsidR="003016D7" w:rsidRPr="00B11E79" w:rsidRDefault="003016D7" w:rsidP="0008656E">
            <w:pPr>
              <w:spacing w:line="240" w:lineRule="exact"/>
              <w:ind w:right="-72"/>
              <w:jc w:val="center"/>
              <w:rPr>
                <w:rFonts w:ascii="Arial" w:eastAsia="Times New Roman" w:hAnsi="Arial" w:cs="Arial"/>
                <w:spacing w:val="-4"/>
                <w:sz w:val="12"/>
                <w:szCs w:val="12"/>
                <w:lang w:val="en-US"/>
              </w:rPr>
            </w:pPr>
          </w:p>
        </w:tc>
        <w:tc>
          <w:tcPr>
            <w:tcW w:w="720" w:type="dxa"/>
            <w:tcBorders>
              <w:left w:val="nil"/>
              <w:bottom w:val="nil"/>
              <w:right w:val="nil"/>
            </w:tcBorders>
            <w:shd w:val="clear" w:color="auto" w:fill="auto"/>
            <w:vAlign w:val="bottom"/>
            <w:hideMark/>
          </w:tcPr>
          <w:p w14:paraId="541660DC" w14:textId="77777777" w:rsidR="003016D7" w:rsidRPr="00B11E79" w:rsidRDefault="003016D7" w:rsidP="0008656E">
            <w:pPr>
              <w:spacing w:line="240" w:lineRule="exact"/>
              <w:ind w:right="-72"/>
              <w:jc w:val="center"/>
              <w:rPr>
                <w:rFonts w:ascii="Arial" w:eastAsia="Times New Roman" w:hAnsi="Arial" w:cs="Arial"/>
                <w:spacing w:val="-4"/>
                <w:sz w:val="12"/>
                <w:szCs w:val="12"/>
                <w:lang w:val="en-US"/>
              </w:rPr>
            </w:pPr>
          </w:p>
        </w:tc>
        <w:tc>
          <w:tcPr>
            <w:tcW w:w="900" w:type="dxa"/>
            <w:tcBorders>
              <w:left w:val="nil"/>
              <w:bottom w:val="nil"/>
              <w:right w:val="nil"/>
            </w:tcBorders>
            <w:shd w:val="clear" w:color="auto" w:fill="auto"/>
            <w:vAlign w:val="bottom"/>
            <w:hideMark/>
          </w:tcPr>
          <w:p w14:paraId="798EA9E4" w14:textId="77777777" w:rsidR="003016D7" w:rsidRPr="00B11E79" w:rsidRDefault="003016D7" w:rsidP="0008656E">
            <w:pPr>
              <w:spacing w:line="240" w:lineRule="exact"/>
              <w:ind w:right="-72"/>
              <w:jc w:val="center"/>
              <w:rPr>
                <w:rFonts w:ascii="Arial" w:eastAsia="Times New Roman" w:hAnsi="Arial" w:cs="Arial"/>
                <w:spacing w:val="-4"/>
                <w:sz w:val="12"/>
                <w:szCs w:val="12"/>
                <w:lang w:val="en-US"/>
              </w:rPr>
            </w:pPr>
          </w:p>
        </w:tc>
        <w:tc>
          <w:tcPr>
            <w:tcW w:w="969" w:type="dxa"/>
            <w:tcBorders>
              <w:left w:val="nil"/>
              <w:bottom w:val="nil"/>
              <w:right w:val="nil"/>
            </w:tcBorders>
            <w:shd w:val="clear" w:color="auto" w:fill="auto"/>
            <w:vAlign w:val="bottom"/>
            <w:hideMark/>
          </w:tcPr>
          <w:p w14:paraId="71188517" w14:textId="77777777" w:rsidR="003016D7" w:rsidRPr="00B11E79" w:rsidRDefault="003016D7" w:rsidP="0008656E">
            <w:pPr>
              <w:spacing w:line="240" w:lineRule="exact"/>
              <w:ind w:right="-72"/>
              <w:jc w:val="center"/>
              <w:rPr>
                <w:rFonts w:ascii="Arial" w:eastAsia="Times New Roman" w:hAnsi="Arial" w:cs="Arial"/>
                <w:spacing w:val="-4"/>
                <w:sz w:val="12"/>
                <w:szCs w:val="12"/>
                <w:lang w:val="en-US"/>
              </w:rPr>
            </w:pPr>
          </w:p>
        </w:tc>
        <w:tc>
          <w:tcPr>
            <w:tcW w:w="990" w:type="dxa"/>
            <w:gridSpan w:val="3"/>
            <w:tcBorders>
              <w:left w:val="nil"/>
              <w:bottom w:val="nil"/>
              <w:right w:val="nil"/>
            </w:tcBorders>
            <w:shd w:val="clear" w:color="auto" w:fill="auto"/>
            <w:vAlign w:val="bottom"/>
            <w:hideMark/>
          </w:tcPr>
          <w:p w14:paraId="54B6A789" w14:textId="77777777" w:rsidR="003016D7" w:rsidRPr="00B11E79" w:rsidRDefault="003016D7" w:rsidP="0008656E">
            <w:pPr>
              <w:spacing w:line="240" w:lineRule="exact"/>
              <w:ind w:right="-72"/>
              <w:jc w:val="center"/>
              <w:rPr>
                <w:rFonts w:ascii="Arial" w:eastAsia="Times New Roman" w:hAnsi="Arial" w:cs="Arial"/>
                <w:spacing w:val="-4"/>
                <w:sz w:val="12"/>
                <w:szCs w:val="12"/>
                <w:lang w:val="en-US"/>
              </w:rPr>
            </w:pPr>
          </w:p>
        </w:tc>
      </w:tr>
      <w:tr w:rsidR="00FE542A" w:rsidRPr="00B11E79" w14:paraId="4150F1CC" w14:textId="77777777" w:rsidTr="00787118">
        <w:tc>
          <w:tcPr>
            <w:tcW w:w="1350" w:type="dxa"/>
            <w:tcBorders>
              <w:top w:val="nil"/>
              <w:left w:val="nil"/>
              <w:bottom w:val="nil"/>
              <w:right w:val="nil"/>
            </w:tcBorders>
            <w:shd w:val="clear" w:color="auto" w:fill="auto"/>
            <w:vAlign w:val="bottom"/>
            <w:hideMark/>
          </w:tcPr>
          <w:p w14:paraId="5F89D7EA" w14:textId="77777777" w:rsidR="003016D7" w:rsidRPr="00B11E79" w:rsidRDefault="003016D7" w:rsidP="0008656E">
            <w:pPr>
              <w:spacing w:line="240" w:lineRule="exact"/>
              <w:ind w:left="-105"/>
              <w:jc w:val="center"/>
              <w:rPr>
                <w:rFonts w:ascii="Arial" w:eastAsia="Times New Roman" w:hAnsi="Arial" w:cs="Arial"/>
                <w:spacing w:val="-8"/>
                <w:sz w:val="12"/>
                <w:szCs w:val="12"/>
                <w:lang w:val="en-US"/>
              </w:rPr>
            </w:pPr>
          </w:p>
        </w:tc>
        <w:tc>
          <w:tcPr>
            <w:tcW w:w="1689" w:type="dxa"/>
            <w:gridSpan w:val="2"/>
            <w:tcBorders>
              <w:top w:val="nil"/>
              <w:left w:val="nil"/>
              <w:bottom w:val="nil"/>
              <w:right w:val="nil"/>
            </w:tcBorders>
            <w:shd w:val="clear" w:color="auto" w:fill="auto"/>
            <w:vAlign w:val="bottom"/>
            <w:hideMark/>
          </w:tcPr>
          <w:p w14:paraId="462D0373" w14:textId="77777777" w:rsidR="003016D7" w:rsidRPr="00B11E79" w:rsidRDefault="003016D7" w:rsidP="0008656E">
            <w:pP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Conventional</w:t>
            </w:r>
          </w:p>
        </w:tc>
        <w:tc>
          <w:tcPr>
            <w:tcW w:w="1800" w:type="dxa"/>
            <w:gridSpan w:val="2"/>
            <w:tcBorders>
              <w:top w:val="nil"/>
              <w:left w:val="nil"/>
              <w:bottom w:val="nil"/>
              <w:right w:val="nil"/>
            </w:tcBorders>
            <w:shd w:val="clear" w:color="auto" w:fill="auto"/>
            <w:vAlign w:val="bottom"/>
          </w:tcPr>
          <w:p w14:paraId="47EA2BA4" w14:textId="77777777" w:rsidR="003016D7" w:rsidRPr="00B11E79" w:rsidRDefault="003016D7" w:rsidP="0008656E">
            <w:pP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Advance</w:t>
            </w:r>
          </w:p>
        </w:tc>
        <w:tc>
          <w:tcPr>
            <w:tcW w:w="1911" w:type="dxa"/>
            <w:gridSpan w:val="2"/>
            <w:tcBorders>
              <w:top w:val="nil"/>
              <w:left w:val="nil"/>
              <w:bottom w:val="nil"/>
              <w:right w:val="nil"/>
            </w:tcBorders>
            <w:shd w:val="clear" w:color="auto" w:fill="auto"/>
            <w:vAlign w:val="bottom"/>
            <w:hideMark/>
          </w:tcPr>
          <w:p w14:paraId="7D991CC0"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1821" w:type="dxa"/>
            <w:gridSpan w:val="2"/>
            <w:tcBorders>
              <w:top w:val="nil"/>
              <w:left w:val="nil"/>
              <w:bottom w:val="nil"/>
              <w:right w:val="nil"/>
            </w:tcBorders>
            <w:shd w:val="clear" w:color="auto" w:fill="auto"/>
            <w:vAlign w:val="bottom"/>
          </w:tcPr>
          <w:p w14:paraId="75F0DA59" w14:textId="5C79BD3F"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1599" w:type="dxa"/>
            <w:gridSpan w:val="2"/>
            <w:tcBorders>
              <w:top w:val="nil"/>
              <w:left w:val="nil"/>
              <w:bottom w:val="nil"/>
              <w:right w:val="nil"/>
            </w:tcBorders>
            <w:shd w:val="clear" w:color="auto" w:fill="auto"/>
            <w:vAlign w:val="bottom"/>
            <w:hideMark/>
          </w:tcPr>
          <w:p w14:paraId="33F5780D" w14:textId="77777777" w:rsidR="003016D7" w:rsidRPr="00B11E79" w:rsidRDefault="003016D7" w:rsidP="0008656E">
            <w:pPr>
              <w:spacing w:line="240" w:lineRule="exact"/>
              <w:jc w:val="center"/>
              <w:rPr>
                <w:rFonts w:ascii="Arial" w:eastAsia="Times New Roman" w:hAnsi="Arial" w:cs="Arial"/>
                <w:spacing w:val="-4"/>
                <w:sz w:val="12"/>
                <w:szCs w:val="12"/>
                <w:lang w:val="en-US"/>
              </w:rPr>
            </w:pPr>
          </w:p>
        </w:tc>
        <w:tc>
          <w:tcPr>
            <w:tcW w:w="921" w:type="dxa"/>
            <w:tcBorders>
              <w:top w:val="nil"/>
              <w:left w:val="nil"/>
              <w:bottom w:val="nil"/>
              <w:right w:val="nil"/>
            </w:tcBorders>
            <w:shd w:val="clear" w:color="auto" w:fill="auto"/>
            <w:vAlign w:val="bottom"/>
            <w:hideMark/>
          </w:tcPr>
          <w:p w14:paraId="6B0B5DF7" w14:textId="3E7A38F1" w:rsidR="003016D7" w:rsidRPr="00B11E79" w:rsidRDefault="000E13AD" w:rsidP="0008656E">
            <w:pP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a</w:t>
            </w:r>
            <w:r w:rsidR="003016D7" w:rsidRPr="00B11E79">
              <w:rPr>
                <w:rFonts w:ascii="Arial" w:eastAsia="Times New Roman" w:hAnsi="Arial" w:cs="Arial"/>
                <w:spacing w:val="-4"/>
                <w:sz w:val="12"/>
                <w:szCs w:val="12"/>
                <w:lang w:val="en-US"/>
              </w:rPr>
              <w:t>dvance</w:t>
            </w:r>
          </w:p>
        </w:tc>
        <w:tc>
          <w:tcPr>
            <w:tcW w:w="921" w:type="dxa"/>
            <w:tcBorders>
              <w:top w:val="nil"/>
              <w:left w:val="nil"/>
              <w:bottom w:val="nil"/>
              <w:right w:val="nil"/>
            </w:tcBorders>
            <w:shd w:val="clear" w:color="auto" w:fill="auto"/>
            <w:vAlign w:val="bottom"/>
            <w:hideMark/>
          </w:tcPr>
          <w:p w14:paraId="2E20C55E" w14:textId="77777777" w:rsidR="003016D7" w:rsidRPr="00B11E79" w:rsidRDefault="003016D7" w:rsidP="0008656E">
            <w:pPr>
              <w:spacing w:line="240" w:lineRule="exact"/>
              <w:ind w:right="-72"/>
              <w:jc w:val="center"/>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bottom"/>
            <w:hideMark/>
          </w:tcPr>
          <w:p w14:paraId="3A406BB5" w14:textId="77777777" w:rsidR="003016D7" w:rsidRPr="00B11E79" w:rsidRDefault="003016D7" w:rsidP="0008656E">
            <w:pPr>
              <w:spacing w:line="240" w:lineRule="exact"/>
              <w:ind w:right="-72"/>
              <w:jc w:val="center"/>
              <w:rPr>
                <w:rFonts w:ascii="Arial" w:eastAsia="Times New Roman" w:hAnsi="Arial" w:cs="Arial"/>
                <w:spacing w:val="-4"/>
                <w:sz w:val="12"/>
                <w:szCs w:val="12"/>
                <w:lang w:val="en-US"/>
              </w:rPr>
            </w:pPr>
          </w:p>
        </w:tc>
        <w:tc>
          <w:tcPr>
            <w:tcW w:w="720" w:type="dxa"/>
            <w:tcBorders>
              <w:top w:val="nil"/>
              <w:left w:val="nil"/>
              <w:bottom w:val="nil"/>
              <w:right w:val="nil"/>
            </w:tcBorders>
            <w:shd w:val="clear" w:color="auto" w:fill="auto"/>
            <w:vAlign w:val="bottom"/>
            <w:hideMark/>
          </w:tcPr>
          <w:p w14:paraId="5470E04F" w14:textId="77777777" w:rsidR="003016D7" w:rsidRPr="00B11E79" w:rsidRDefault="003016D7" w:rsidP="0008656E">
            <w:pPr>
              <w:spacing w:line="240" w:lineRule="exact"/>
              <w:ind w:right="-72"/>
              <w:jc w:val="center"/>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095A2393" w14:textId="77777777" w:rsidR="003016D7" w:rsidRPr="00B11E79" w:rsidRDefault="003016D7" w:rsidP="0008656E">
            <w:pPr>
              <w:spacing w:line="240" w:lineRule="exact"/>
              <w:ind w:right="-72"/>
              <w:jc w:val="center"/>
              <w:rPr>
                <w:rFonts w:ascii="Arial" w:eastAsia="Times New Roman" w:hAnsi="Arial" w:cs="Arial"/>
                <w:spacing w:val="-4"/>
                <w:sz w:val="12"/>
                <w:szCs w:val="12"/>
                <w:lang w:val="en-US"/>
              </w:rPr>
            </w:pPr>
          </w:p>
        </w:tc>
        <w:tc>
          <w:tcPr>
            <w:tcW w:w="969" w:type="dxa"/>
            <w:tcBorders>
              <w:top w:val="nil"/>
              <w:left w:val="nil"/>
              <w:bottom w:val="nil"/>
              <w:right w:val="nil"/>
            </w:tcBorders>
            <w:shd w:val="clear" w:color="auto" w:fill="auto"/>
            <w:vAlign w:val="bottom"/>
            <w:hideMark/>
          </w:tcPr>
          <w:p w14:paraId="62136EF4" w14:textId="77777777" w:rsidR="003016D7" w:rsidRPr="00B11E79" w:rsidRDefault="003016D7" w:rsidP="0008656E">
            <w:pPr>
              <w:spacing w:line="240" w:lineRule="exact"/>
              <w:ind w:right="-72"/>
              <w:jc w:val="center"/>
              <w:rPr>
                <w:rFonts w:ascii="Arial" w:eastAsia="Times New Roman" w:hAnsi="Arial" w:cs="Arial"/>
                <w:spacing w:val="-4"/>
                <w:sz w:val="12"/>
                <w:szCs w:val="12"/>
                <w:lang w:val="en-US"/>
              </w:rPr>
            </w:pPr>
          </w:p>
        </w:tc>
        <w:tc>
          <w:tcPr>
            <w:tcW w:w="990" w:type="dxa"/>
            <w:gridSpan w:val="3"/>
            <w:tcBorders>
              <w:top w:val="nil"/>
              <w:left w:val="nil"/>
              <w:bottom w:val="nil"/>
              <w:right w:val="nil"/>
            </w:tcBorders>
            <w:shd w:val="clear" w:color="auto" w:fill="auto"/>
            <w:vAlign w:val="bottom"/>
            <w:hideMark/>
          </w:tcPr>
          <w:p w14:paraId="1E947B75" w14:textId="77777777" w:rsidR="003016D7" w:rsidRPr="00B11E79" w:rsidRDefault="003016D7" w:rsidP="0008656E">
            <w:pPr>
              <w:spacing w:line="240" w:lineRule="exact"/>
              <w:ind w:right="-72"/>
              <w:jc w:val="center"/>
              <w:rPr>
                <w:rFonts w:ascii="Arial" w:eastAsia="Times New Roman" w:hAnsi="Arial" w:cs="Arial"/>
                <w:spacing w:val="-4"/>
                <w:sz w:val="12"/>
                <w:szCs w:val="12"/>
                <w:lang w:val="en-US"/>
              </w:rPr>
            </w:pPr>
          </w:p>
        </w:tc>
      </w:tr>
      <w:tr w:rsidR="000E13AD" w:rsidRPr="00B11E79" w14:paraId="660E0A7E" w14:textId="77777777" w:rsidTr="00787118">
        <w:tc>
          <w:tcPr>
            <w:tcW w:w="1350" w:type="dxa"/>
            <w:tcBorders>
              <w:top w:val="nil"/>
              <w:left w:val="nil"/>
              <w:bottom w:val="nil"/>
              <w:right w:val="nil"/>
            </w:tcBorders>
            <w:shd w:val="clear" w:color="auto" w:fill="auto"/>
            <w:vAlign w:val="bottom"/>
            <w:hideMark/>
          </w:tcPr>
          <w:p w14:paraId="59590516" w14:textId="77777777" w:rsidR="000E13AD" w:rsidRPr="00B11E79" w:rsidRDefault="000E13AD" w:rsidP="0008656E">
            <w:pPr>
              <w:spacing w:line="240" w:lineRule="exact"/>
              <w:ind w:left="-105"/>
              <w:jc w:val="center"/>
              <w:rPr>
                <w:rFonts w:ascii="Arial" w:eastAsia="Times New Roman" w:hAnsi="Arial" w:cs="Arial"/>
                <w:spacing w:val="-8"/>
                <w:sz w:val="12"/>
                <w:szCs w:val="12"/>
                <w:lang w:val="en-US"/>
              </w:rPr>
            </w:pPr>
          </w:p>
        </w:tc>
        <w:tc>
          <w:tcPr>
            <w:tcW w:w="1689" w:type="dxa"/>
            <w:gridSpan w:val="2"/>
            <w:tcBorders>
              <w:top w:val="nil"/>
              <w:left w:val="nil"/>
              <w:bottom w:val="nil"/>
              <w:right w:val="nil"/>
            </w:tcBorders>
            <w:shd w:val="clear" w:color="auto" w:fill="auto"/>
            <w:vAlign w:val="bottom"/>
            <w:hideMark/>
          </w:tcPr>
          <w:p w14:paraId="4724FF00" w14:textId="245B2B34" w:rsidR="000E13AD" w:rsidRPr="00B11E79" w:rsidRDefault="000E13AD" w:rsidP="0008656E">
            <w:pPr>
              <w:spacing w:line="240" w:lineRule="exact"/>
              <w:jc w:val="center"/>
              <w:rPr>
                <w:rFonts w:ascii="Arial" w:eastAsia="Times New Roman" w:hAnsi="Arial" w:cs="Arial"/>
                <w:spacing w:val="-4"/>
                <w:sz w:val="12"/>
                <w:szCs w:val="12"/>
              </w:rPr>
            </w:pPr>
            <w:r w:rsidRPr="00B11E79">
              <w:rPr>
                <w:rFonts w:ascii="Arial" w:eastAsia="Times New Roman" w:hAnsi="Arial" w:cs="Arial"/>
                <w:spacing w:val="-4"/>
                <w:sz w:val="12"/>
                <w:szCs w:val="12"/>
                <w:lang w:val="en-US"/>
              </w:rPr>
              <w:t>non-destructive</w:t>
            </w:r>
          </w:p>
        </w:tc>
        <w:tc>
          <w:tcPr>
            <w:tcW w:w="1800" w:type="dxa"/>
            <w:gridSpan w:val="2"/>
            <w:tcBorders>
              <w:top w:val="nil"/>
              <w:left w:val="nil"/>
              <w:bottom w:val="nil"/>
              <w:right w:val="nil"/>
            </w:tcBorders>
            <w:shd w:val="clear" w:color="auto" w:fill="auto"/>
            <w:vAlign w:val="bottom"/>
            <w:hideMark/>
          </w:tcPr>
          <w:p w14:paraId="71576CF4" w14:textId="30A7D683" w:rsidR="000E13AD" w:rsidRPr="00B11E79" w:rsidRDefault="000E13AD" w:rsidP="0008656E">
            <w:pP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non-destructive</w:t>
            </w:r>
          </w:p>
        </w:tc>
        <w:tc>
          <w:tcPr>
            <w:tcW w:w="1911" w:type="dxa"/>
            <w:gridSpan w:val="2"/>
            <w:tcBorders>
              <w:top w:val="nil"/>
              <w:left w:val="nil"/>
              <w:bottom w:val="nil"/>
              <w:right w:val="nil"/>
            </w:tcBorders>
            <w:shd w:val="clear" w:color="auto" w:fill="auto"/>
            <w:vAlign w:val="bottom"/>
            <w:hideMark/>
          </w:tcPr>
          <w:p w14:paraId="41FBB132" w14:textId="61655C76" w:rsidR="000E13AD" w:rsidRPr="00B11E79" w:rsidRDefault="000E13AD" w:rsidP="0008656E">
            <w:pP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Advance in-line</w:t>
            </w:r>
          </w:p>
        </w:tc>
        <w:tc>
          <w:tcPr>
            <w:tcW w:w="1821" w:type="dxa"/>
            <w:gridSpan w:val="2"/>
            <w:tcBorders>
              <w:top w:val="nil"/>
              <w:left w:val="nil"/>
              <w:bottom w:val="nil"/>
              <w:right w:val="nil"/>
            </w:tcBorders>
            <w:shd w:val="clear" w:color="auto" w:fill="auto"/>
            <w:vAlign w:val="bottom"/>
          </w:tcPr>
          <w:p w14:paraId="6FC99C02" w14:textId="30077130" w:rsidR="000E13AD" w:rsidRPr="00B11E79" w:rsidRDefault="000E13AD" w:rsidP="0008656E">
            <w:pP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Research and</w:t>
            </w:r>
          </w:p>
        </w:tc>
        <w:tc>
          <w:tcPr>
            <w:tcW w:w="1599" w:type="dxa"/>
            <w:gridSpan w:val="2"/>
            <w:tcBorders>
              <w:top w:val="nil"/>
              <w:left w:val="nil"/>
              <w:bottom w:val="nil"/>
              <w:right w:val="nil"/>
            </w:tcBorders>
            <w:shd w:val="clear" w:color="auto" w:fill="auto"/>
            <w:vAlign w:val="bottom"/>
            <w:hideMark/>
          </w:tcPr>
          <w:p w14:paraId="2472F88E" w14:textId="215FDA3A" w:rsidR="000E13AD" w:rsidRPr="00B11E79" w:rsidRDefault="000E13AD" w:rsidP="0008656E">
            <w:pP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Asset integrity</w:t>
            </w:r>
          </w:p>
        </w:tc>
        <w:tc>
          <w:tcPr>
            <w:tcW w:w="921" w:type="dxa"/>
            <w:tcBorders>
              <w:top w:val="nil"/>
              <w:left w:val="nil"/>
              <w:bottom w:val="nil"/>
              <w:right w:val="nil"/>
            </w:tcBorders>
            <w:shd w:val="clear" w:color="auto" w:fill="auto"/>
            <w:vAlign w:val="bottom"/>
            <w:hideMark/>
          </w:tcPr>
          <w:p w14:paraId="69B634ED" w14:textId="5410E7A7" w:rsidR="000E13AD" w:rsidRPr="00B11E79" w:rsidRDefault="000E13AD" w:rsidP="0008656E">
            <w:pP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inspection</w:t>
            </w:r>
          </w:p>
        </w:tc>
        <w:tc>
          <w:tcPr>
            <w:tcW w:w="1551" w:type="dxa"/>
            <w:gridSpan w:val="2"/>
            <w:tcBorders>
              <w:top w:val="nil"/>
              <w:left w:val="nil"/>
              <w:bottom w:val="nil"/>
              <w:right w:val="nil"/>
            </w:tcBorders>
            <w:shd w:val="clear" w:color="auto" w:fill="auto"/>
            <w:vAlign w:val="bottom"/>
            <w:hideMark/>
          </w:tcPr>
          <w:p w14:paraId="0E196408" w14:textId="77777777" w:rsidR="000E13AD" w:rsidRPr="00B11E79" w:rsidRDefault="000E13AD" w:rsidP="0008656E">
            <w:pP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Training</w:t>
            </w:r>
          </w:p>
        </w:tc>
        <w:tc>
          <w:tcPr>
            <w:tcW w:w="720" w:type="dxa"/>
            <w:tcBorders>
              <w:top w:val="nil"/>
              <w:left w:val="nil"/>
              <w:bottom w:val="nil"/>
              <w:right w:val="nil"/>
            </w:tcBorders>
            <w:shd w:val="clear" w:color="auto" w:fill="auto"/>
            <w:vAlign w:val="bottom"/>
            <w:hideMark/>
          </w:tcPr>
          <w:p w14:paraId="7F1F4B03" w14:textId="77777777" w:rsidR="000E13AD" w:rsidRPr="00B11E79" w:rsidRDefault="000E13AD" w:rsidP="0008656E">
            <w:pPr>
              <w:spacing w:line="240" w:lineRule="exact"/>
              <w:ind w:right="-72"/>
              <w:jc w:val="center"/>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6E8DB68F" w14:textId="77777777" w:rsidR="000E13AD" w:rsidRPr="00B11E79" w:rsidRDefault="000E13AD" w:rsidP="0008656E">
            <w:pPr>
              <w:spacing w:line="240" w:lineRule="exact"/>
              <w:ind w:right="-72"/>
              <w:jc w:val="center"/>
              <w:rPr>
                <w:rFonts w:ascii="Arial" w:eastAsia="Times New Roman" w:hAnsi="Arial" w:cs="Arial"/>
                <w:spacing w:val="-4"/>
                <w:sz w:val="12"/>
                <w:szCs w:val="12"/>
                <w:lang w:val="en-US"/>
              </w:rPr>
            </w:pPr>
          </w:p>
        </w:tc>
        <w:tc>
          <w:tcPr>
            <w:tcW w:w="969" w:type="dxa"/>
            <w:tcBorders>
              <w:top w:val="nil"/>
              <w:left w:val="nil"/>
              <w:bottom w:val="nil"/>
              <w:right w:val="nil"/>
            </w:tcBorders>
            <w:shd w:val="clear" w:color="auto" w:fill="auto"/>
            <w:vAlign w:val="bottom"/>
            <w:hideMark/>
          </w:tcPr>
          <w:p w14:paraId="4DA1918C" w14:textId="77777777" w:rsidR="000E13AD" w:rsidRPr="00B11E79" w:rsidRDefault="000E13AD" w:rsidP="0008656E">
            <w:pPr>
              <w:spacing w:line="240" w:lineRule="exact"/>
              <w:ind w:right="-72"/>
              <w:jc w:val="center"/>
              <w:rPr>
                <w:rFonts w:ascii="Arial" w:eastAsia="Times New Roman" w:hAnsi="Arial" w:cs="Arial"/>
                <w:spacing w:val="-4"/>
                <w:sz w:val="12"/>
                <w:szCs w:val="12"/>
                <w:lang w:val="en-US"/>
              </w:rPr>
            </w:pPr>
          </w:p>
        </w:tc>
        <w:tc>
          <w:tcPr>
            <w:tcW w:w="990" w:type="dxa"/>
            <w:gridSpan w:val="3"/>
            <w:tcBorders>
              <w:top w:val="nil"/>
              <w:left w:val="nil"/>
              <w:bottom w:val="nil"/>
              <w:right w:val="nil"/>
            </w:tcBorders>
            <w:shd w:val="clear" w:color="auto" w:fill="auto"/>
            <w:vAlign w:val="bottom"/>
            <w:hideMark/>
          </w:tcPr>
          <w:p w14:paraId="4A597C9A" w14:textId="77777777" w:rsidR="000E13AD" w:rsidRPr="00B11E79" w:rsidRDefault="000E13AD" w:rsidP="0008656E">
            <w:pPr>
              <w:spacing w:line="240" w:lineRule="exact"/>
              <w:ind w:right="-72"/>
              <w:jc w:val="center"/>
              <w:rPr>
                <w:rFonts w:ascii="Arial" w:eastAsia="Times New Roman" w:hAnsi="Arial" w:cs="Arial"/>
                <w:spacing w:val="-4"/>
                <w:sz w:val="12"/>
                <w:szCs w:val="12"/>
                <w:lang w:val="en-US"/>
              </w:rPr>
            </w:pPr>
          </w:p>
        </w:tc>
      </w:tr>
      <w:tr w:rsidR="0089255F" w:rsidRPr="00B11E79" w14:paraId="5C5D02F3" w14:textId="77777777" w:rsidTr="00787118">
        <w:tc>
          <w:tcPr>
            <w:tcW w:w="1350" w:type="dxa"/>
            <w:tcBorders>
              <w:top w:val="nil"/>
              <w:left w:val="nil"/>
              <w:bottom w:val="nil"/>
              <w:right w:val="nil"/>
            </w:tcBorders>
            <w:shd w:val="clear" w:color="auto" w:fill="auto"/>
            <w:vAlign w:val="bottom"/>
            <w:hideMark/>
          </w:tcPr>
          <w:p w14:paraId="43B568DA" w14:textId="77777777" w:rsidR="000E13AD" w:rsidRPr="00B11E79" w:rsidRDefault="000E13AD" w:rsidP="0008656E">
            <w:pPr>
              <w:spacing w:line="240" w:lineRule="exact"/>
              <w:ind w:left="-105"/>
              <w:jc w:val="center"/>
              <w:rPr>
                <w:rFonts w:ascii="Arial" w:eastAsia="Times New Roman" w:hAnsi="Arial" w:cs="Arial"/>
                <w:spacing w:val="-8"/>
                <w:sz w:val="12"/>
                <w:szCs w:val="12"/>
                <w:lang w:val="en-US"/>
              </w:rPr>
            </w:pPr>
          </w:p>
        </w:tc>
        <w:tc>
          <w:tcPr>
            <w:tcW w:w="1689" w:type="dxa"/>
            <w:gridSpan w:val="2"/>
            <w:tcBorders>
              <w:top w:val="nil"/>
              <w:left w:val="nil"/>
              <w:right w:val="nil"/>
            </w:tcBorders>
            <w:shd w:val="clear" w:color="auto" w:fill="auto"/>
            <w:noWrap/>
            <w:vAlign w:val="bottom"/>
            <w:hideMark/>
          </w:tcPr>
          <w:p w14:paraId="21844E4F" w14:textId="6D4F1CE7" w:rsidR="000E13AD" w:rsidRPr="00B11E79" w:rsidRDefault="000E13AD" w:rsidP="0008656E">
            <w:pPr>
              <w:pBdr>
                <w:bottom w:val="single" w:sz="4" w:space="1" w:color="auto"/>
              </w:pBd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inspection</w:t>
            </w:r>
          </w:p>
        </w:tc>
        <w:tc>
          <w:tcPr>
            <w:tcW w:w="1800" w:type="dxa"/>
            <w:gridSpan w:val="2"/>
            <w:tcBorders>
              <w:top w:val="nil"/>
              <w:left w:val="nil"/>
              <w:right w:val="nil"/>
            </w:tcBorders>
            <w:shd w:val="clear" w:color="auto" w:fill="auto"/>
            <w:vAlign w:val="bottom"/>
            <w:hideMark/>
          </w:tcPr>
          <w:p w14:paraId="6BBD01BE" w14:textId="3D353CF1" w:rsidR="000E13AD" w:rsidRPr="00B11E79" w:rsidRDefault="000E13AD" w:rsidP="0008656E">
            <w:pPr>
              <w:pBdr>
                <w:bottom w:val="single" w:sz="4" w:space="1" w:color="auto"/>
              </w:pBdr>
              <w:spacing w:line="240" w:lineRule="exact"/>
              <w:jc w:val="center"/>
              <w:rPr>
                <w:rFonts w:ascii="Arial" w:eastAsia="Times New Roman" w:hAnsi="Arial" w:cs="Arial"/>
                <w:spacing w:val="-4"/>
                <w:sz w:val="12"/>
                <w:szCs w:val="12"/>
              </w:rPr>
            </w:pPr>
            <w:r w:rsidRPr="00B11E79">
              <w:rPr>
                <w:rFonts w:ascii="Arial" w:eastAsia="Times New Roman" w:hAnsi="Arial" w:cs="Arial"/>
                <w:spacing w:val="-4"/>
                <w:sz w:val="12"/>
                <w:szCs w:val="12"/>
                <w:lang w:val="en-US"/>
              </w:rPr>
              <w:t>testing</w:t>
            </w:r>
            <w:r w:rsidRPr="00B11E79">
              <w:rPr>
                <w:rFonts w:ascii="Arial" w:eastAsia="Times New Roman" w:hAnsi="Arial" w:cs="Arial"/>
                <w:spacing w:val="-4"/>
                <w:sz w:val="12"/>
                <w:szCs w:val="12"/>
                <w:cs/>
                <w:lang w:val="en-US"/>
              </w:rPr>
              <w:t xml:space="preserve"> </w:t>
            </w:r>
            <w:r w:rsidRPr="00B11E79">
              <w:rPr>
                <w:rFonts w:ascii="Arial" w:eastAsia="Times New Roman" w:hAnsi="Arial" w:cs="Arial"/>
                <w:spacing w:val="-4"/>
                <w:sz w:val="12"/>
                <w:szCs w:val="12"/>
              </w:rPr>
              <w:t>technology</w:t>
            </w:r>
          </w:p>
        </w:tc>
        <w:tc>
          <w:tcPr>
            <w:tcW w:w="1911" w:type="dxa"/>
            <w:gridSpan w:val="2"/>
            <w:tcBorders>
              <w:top w:val="nil"/>
              <w:left w:val="nil"/>
              <w:right w:val="nil"/>
            </w:tcBorders>
            <w:shd w:val="clear" w:color="auto" w:fill="auto"/>
            <w:noWrap/>
            <w:vAlign w:val="bottom"/>
            <w:hideMark/>
          </w:tcPr>
          <w:p w14:paraId="4CF8B615" w14:textId="1AA6887C" w:rsidR="000E13AD" w:rsidRPr="00B11E79" w:rsidRDefault="000E13AD" w:rsidP="0008656E">
            <w:pPr>
              <w:pBdr>
                <w:bottom w:val="single" w:sz="4" w:space="1" w:color="auto"/>
              </w:pBd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inspection technology</w:t>
            </w:r>
          </w:p>
        </w:tc>
        <w:tc>
          <w:tcPr>
            <w:tcW w:w="1821" w:type="dxa"/>
            <w:gridSpan w:val="2"/>
            <w:tcBorders>
              <w:top w:val="nil"/>
              <w:left w:val="nil"/>
              <w:right w:val="nil"/>
            </w:tcBorders>
            <w:shd w:val="clear" w:color="auto" w:fill="auto"/>
            <w:vAlign w:val="bottom"/>
            <w:hideMark/>
          </w:tcPr>
          <w:p w14:paraId="7C6E185F" w14:textId="288DFAE8" w:rsidR="000E13AD" w:rsidRPr="00B11E79" w:rsidRDefault="000E13AD" w:rsidP="0008656E">
            <w:pPr>
              <w:pBdr>
                <w:bottom w:val="single" w:sz="4" w:space="1" w:color="auto"/>
              </w:pBd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development innovation</w:t>
            </w:r>
          </w:p>
        </w:tc>
        <w:tc>
          <w:tcPr>
            <w:tcW w:w="1599" w:type="dxa"/>
            <w:gridSpan w:val="2"/>
            <w:tcBorders>
              <w:top w:val="nil"/>
              <w:left w:val="nil"/>
              <w:right w:val="nil"/>
            </w:tcBorders>
            <w:shd w:val="clear" w:color="auto" w:fill="auto"/>
            <w:vAlign w:val="bottom"/>
            <w:hideMark/>
          </w:tcPr>
          <w:p w14:paraId="26A9DF10" w14:textId="004BC255" w:rsidR="000E13AD" w:rsidRPr="00B11E79" w:rsidRDefault="000E13AD" w:rsidP="0008656E">
            <w:pPr>
              <w:pBdr>
                <w:bottom w:val="single" w:sz="4" w:space="1" w:color="auto"/>
              </w:pBd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management service</w:t>
            </w:r>
          </w:p>
        </w:tc>
        <w:tc>
          <w:tcPr>
            <w:tcW w:w="921" w:type="dxa"/>
            <w:tcBorders>
              <w:top w:val="nil"/>
              <w:left w:val="nil"/>
              <w:right w:val="nil"/>
            </w:tcBorders>
            <w:shd w:val="clear" w:color="auto" w:fill="auto"/>
            <w:vAlign w:val="bottom"/>
            <w:hideMark/>
          </w:tcPr>
          <w:p w14:paraId="5DDF27AD" w14:textId="6B971009"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technology</w:t>
            </w:r>
          </w:p>
        </w:tc>
        <w:tc>
          <w:tcPr>
            <w:tcW w:w="1551" w:type="dxa"/>
            <w:gridSpan w:val="2"/>
            <w:tcBorders>
              <w:top w:val="nil"/>
              <w:left w:val="nil"/>
              <w:right w:val="nil"/>
            </w:tcBorders>
            <w:shd w:val="clear" w:color="auto" w:fill="auto"/>
            <w:vAlign w:val="bottom"/>
            <w:hideMark/>
          </w:tcPr>
          <w:p w14:paraId="550200E5"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services</w:t>
            </w:r>
          </w:p>
        </w:tc>
        <w:tc>
          <w:tcPr>
            <w:tcW w:w="720" w:type="dxa"/>
            <w:tcBorders>
              <w:top w:val="nil"/>
              <w:left w:val="nil"/>
              <w:right w:val="nil"/>
            </w:tcBorders>
            <w:shd w:val="clear" w:color="auto" w:fill="auto"/>
            <w:vAlign w:val="bottom"/>
            <w:hideMark/>
          </w:tcPr>
          <w:p w14:paraId="48E9445B"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Sales</w:t>
            </w:r>
          </w:p>
        </w:tc>
        <w:tc>
          <w:tcPr>
            <w:tcW w:w="900" w:type="dxa"/>
            <w:tcBorders>
              <w:top w:val="nil"/>
              <w:left w:val="nil"/>
              <w:right w:val="nil"/>
            </w:tcBorders>
            <w:shd w:val="clear" w:color="auto" w:fill="auto"/>
            <w:vAlign w:val="bottom"/>
            <w:hideMark/>
          </w:tcPr>
          <w:p w14:paraId="37F037DE"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Total</w:t>
            </w:r>
          </w:p>
        </w:tc>
        <w:tc>
          <w:tcPr>
            <w:tcW w:w="969" w:type="dxa"/>
            <w:tcBorders>
              <w:top w:val="nil"/>
              <w:left w:val="nil"/>
              <w:right w:val="nil"/>
            </w:tcBorders>
            <w:shd w:val="clear" w:color="auto" w:fill="auto"/>
            <w:vAlign w:val="bottom"/>
            <w:hideMark/>
          </w:tcPr>
          <w:p w14:paraId="159C0D34"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Elimination</w:t>
            </w:r>
          </w:p>
        </w:tc>
        <w:tc>
          <w:tcPr>
            <w:tcW w:w="990" w:type="dxa"/>
            <w:gridSpan w:val="3"/>
            <w:tcBorders>
              <w:top w:val="nil"/>
              <w:left w:val="nil"/>
              <w:right w:val="nil"/>
            </w:tcBorders>
            <w:shd w:val="clear" w:color="auto" w:fill="auto"/>
            <w:vAlign w:val="bottom"/>
            <w:hideMark/>
          </w:tcPr>
          <w:p w14:paraId="1EB3374B"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Total</w:t>
            </w:r>
          </w:p>
        </w:tc>
      </w:tr>
      <w:tr w:rsidR="004952D1" w:rsidRPr="00B11E79" w14:paraId="7E193E0F" w14:textId="77777777" w:rsidTr="00787118">
        <w:tc>
          <w:tcPr>
            <w:tcW w:w="1350" w:type="dxa"/>
            <w:tcBorders>
              <w:top w:val="nil"/>
              <w:left w:val="nil"/>
              <w:bottom w:val="nil"/>
              <w:right w:val="nil"/>
            </w:tcBorders>
            <w:shd w:val="clear" w:color="auto" w:fill="auto"/>
            <w:vAlign w:val="bottom"/>
            <w:hideMark/>
          </w:tcPr>
          <w:p w14:paraId="774701C9" w14:textId="77777777" w:rsidR="000E13AD" w:rsidRPr="00B11E79" w:rsidRDefault="000E13AD" w:rsidP="0008656E">
            <w:pPr>
              <w:spacing w:line="240" w:lineRule="exact"/>
              <w:ind w:left="-105"/>
              <w:jc w:val="center"/>
              <w:rPr>
                <w:rFonts w:ascii="Arial" w:eastAsia="Times New Roman" w:hAnsi="Arial" w:cs="Arial"/>
                <w:spacing w:val="-8"/>
                <w:sz w:val="12"/>
                <w:szCs w:val="12"/>
                <w:lang w:val="en-US"/>
              </w:rPr>
            </w:pPr>
          </w:p>
        </w:tc>
        <w:tc>
          <w:tcPr>
            <w:tcW w:w="877" w:type="dxa"/>
            <w:tcBorders>
              <w:left w:val="nil"/>
              <w:bottom w:val="nil"/>
              <w:right w:val="nil"/>
            </w:tcBorders>
            <w:shd w:val="clear" w:color="auto" w:fill="auto"/>
            <w:vAlign w:val="bottom"/>
            <w:hideMark/>
          </w:tcPr>
          <w:p w14:paraId="7A1C703B"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Domestic</w:t>
            </w:r>
          </w:p>
        </w:tc>
        <w:tc>
          <w:tcPr>
            <w:tcW w:w="812" w:type="dxa"/>
            <w:tcBorders>
              <w:left w:val="nil"/>
              <w:bottom w:val="nil"/>
              <w:right w:val="nil"/>
            </w:tcBorders>
            <w:shd w:val="clear" w:color="auto" w:fill="auto"/>
            <w:vAlign w:val="bottom"/>
            <w:hideMark/>
          </w:tcPr>
          <w:p w14:paraId="300A7D26"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Oversea</w:t>
            </w:r>
          </w:p>
        </w:tc>
        <w:tc>
          <w:tcPr>
            <w:tcW w:w="900" w:type="dxa"/>
            <w:tcBorders>
              <w:left w:val="nil"/>
              <w:bottom w:val="nil"/>
              <w:right w:val="nil"/>
            </w:tcBorders>
            <w:shd w:val="clear" w:color="auto" w:fill="auto"/>
            <w:vAlign w:val="bottom"/>
            <w:hideMark/>
          </w:tcPr>
          <w:p w14:paraId="1D6FDC12"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Domestic</w:t>
            </w:r>
          </w:p>
        </w:tc>
        <w:tc>
          <w:tcPr>
            <w:tcW w:w="900" w:type="dxa"/>
            <w:tcBorders>
              <w:left w:val="nil"/>
              <w:bottom w:val="nil"/>
              <w:right w:val="nil"/>
            </w:tcBorders>
            <w:shd w:val="clear" w:color="auto" w:fill="auto"/>
            <w:vAlign w:val="bottom"/>
            <w:hideMark/>
          </w:tcPr>
          <w:p w14:paraId="675A5A08"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Oversea</w:t>
            </w:r>
          </w:p>
        </w:tc>
        <w:tc>
          <w:tcPr>
            <w:tcW w:w="900" w:type="dxa"/>
            <w:tcBorders>
              <w:left w:val="nil"/>
              <w:bottom w:val="nil"/>
              <w:right w:val="nil"/>
            </w:tcBorders>
            <w:shd w:val="clear" w:color="auto" w:fill="auto"/>
            <w:vAlign w:val="bottom"/>
            <w:hideMark/>
          </w:tcPr>
          <w:p w14:paraId="103CC74A"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Domestic</w:t>
            </w:r>
          </w:p>
        </w:tc>
        <w:tc>
          <w:tcPr>
            <w:tcW w:w="1011" w:type="dxa"/>
            <w:tcBorders>
              <w:left w:val="nil"/>
              <w:bottom w:val="nil"/>
              <w:right w:val="nil"/>
            </w:tcBorders>
            <w:shd w:val="clear" w:color="auto" w:fill="auto"/>
            <w:vAlign w:val="bottom"/>
            <w:hideMark/>
          </w:tcPr>
          <w:p w14:paraId="06B62852"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Oversea</w:t>
            </w:r>
          </w:p>
        </w:tc>
        <w:tc>
          <w:tcPr>
            <w:tcW w:w="921" w:type="dxa"/>
            <w:tcBorders>
              <w:left w:val="nil"/>
              <w:bottom w:val="nil"/>
              <w:right w:val="nil"/>
            </w:tcBorders>
            <w:shd w:val="clear" w:color="auto" w:fill="auto"/>
            <w:vAlign w:val="bottom"/>
            <w:hideMark/>
          </w:tcPr>
          <w:p w14:paraId="15357B61"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Domestic</w:t>
            </w:r>
          </w:p>
        </w:tc>
        <w:tc>
          <w:tcPr>
            <w:tcW w:w="900" w:type="dxa"/>
            <w:tcBorders>
              <w:left w:val="nil"/>
              <w:bottom w:val="nil"/>
              <w:right w:val="nil"/>
            </w:tcBorders>
            <w:shd w:val="clear" w:color="auto" w:fill="auto"/>
            <w:vAlign w:val="bottom"/>
            <w:hideMark/>
          </w:tcPr>
          <w:p w14:paraId="3FCAE472"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Oversea</w:t>
            </w:r>
          </w:p>
        </w:tc>
        <w:tc>
          <w:tcPr>
            <w:tcW w:w="789" w:type="dxa"/>
            <w:tcBorders>
              <w:left w:val="nil"/>
              <w:bottom w:val="nil"/>
              <w:right w:val="nil"/>
            </w:tcBorders>
            <w:shd w:val="clear" w:color="auto" w:fill="auto"/>
            <w:vAlign w:val="bottom"/>
            <w:hideMark/>
          </w:tcPr>
          <w:p w14:paraId="65AAC9B2"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Domestic</w:t>
            </w:r>
          </w:p>
        </w:tc>
        <w:tc>
          <w:tcPr>
            <w:tcW w:w="810" w:type="dxa"/>
            <w:tcBorders>
              <w:left w:val="nil"/>
              <w:bottom w:val="nil"/>
              <w:right w:val="nil"/>
            </w:tcBorders>
            <w:shd w:val="clear" w:color="auto" w:fill="auto"/>
            <w:vAlign w:val="bottom"/>
            <w:hideMark/>
          </w:tcPr>
          <w:p w14:paraId="64089B29"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Oversea</w:t>
            </w:r>
          </w:p>
        </w:tc>
        <w:tc>
          <w:tcPr>
            <w:tcW w:w="921" w:type="dxa"/>
            <w:tcBorders>
              <w:left w:val="nil"/>
              <w:bottom w:val="nil"/>
              <w:right w:val="nil"/>
            </w:tcBorders>
            <w:shd w:val="clear" w:color="auto" w:fill="auto"/>
            <w:vAlign w:val="bottom"/>
            <w:hideMark/>
          </w:tcPr>
          <w:p w14:paraId="39356A82" w14:textId="77777777" w:rsidR="000E13AD" w:rsidRPr="00B11E79" w:rsidRDefault="000E13AD" w:rsidP="0008656E">
            <w:pPr>
              <w:spacing w:line="240" w:lineRule="exact"/>
              <w:ind w:right="-72"/>
              <w:jc w:val="center"/>
              <w:rPr>
                <w:rFonts w:ascii="Arial" w:eastAsia="Times New Roman" w:hAnsi="Arial" w:cs="Arial"/>
                <w:spacing w:val="-4"/>
                <w:sz w:val="12"/>
                <w:szCs w:val="12"/>
                <w:lang w:val="en-US"/>
              </w:rPr>
            </w:pPr>
          </w:p>
        </w:tc>
        <w:tc>
          <w:tcPr>
            <w:tcW w:w="921" w:type="dxa"/>
            <w:tcBorders>
              <w:left w:val="nil"/>
              <w:bottom w:val="nil"/>
              <w:right w:val="nil"/>
            </w:tcBorders>
            <w:shd w:val="clear" w:color="auto" w:fill="auto"/>
            <w:vAlign w:val="bottom"/>
            <w:hideMark/>
          </w:tcPr>
          <w:p w14:paraId="5143C54F"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Domestic</w:t>
            </w:r>
          </w:p>
        </w:tc>
        <w:tc>
          <w:tcPr>
            <w:tcW w:w="630" w:type="dxa"/>
            <w:tcBorders>
              <w:left w:val="nil"/>
              <w:bottom w:val="nil"/>
              <w:right w:val="nil"/>
            </w:tcBorders>
            <w:shd w:val="clear" w:color="auto" w:fill="auto"/>
            <w:vAlign w:val="bottom"/>
            <w:hideMark/>
          </w:tcPr>
          <w:p w14:paraId="2FF53780" w14:textId="77777777" w:rsidR="000E13AD" w:rsidRPr="00B11E79" w:rsidRDefault="000E13AD" w:rsidP="0008656E">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Oversea</w:t>
            </w:r>
          </w:p>
        </w:tc>
        <w:tc>
          <w:tcPr>
            <w:tcW w:w="720" w:type="dxa"/>
            <w:tcBorders>
              <w:left w:val="nil"/>
              <w:bottom w:val="nil"/>
              <w:right w:val="nil"/>
            </w:tcBorders>
            <w:shd w:val="clear" w:color="auto" w:fill="auto"/>
            <w:vAlign w:val="bottom"/>
            <w:hideMark/>
          </w:tcPr>
          <w:p w14:paraId="6D5EEE22" w14:textId="77777777" w:rsidR="000E13AD" w:rsidRPr="00B11E79" w:rsidRDefault="000E13AD" w:rsidP="0008656E">
            <w:pPr>
              <w:spacing w:line="240" w:lineRule="exact"/>
              <w:ind w:right="-72"/>
              <w:jc w:val="center"/>
              <w:rPr>
                <w:rFonts w:ascii="Arial" w:eastAsia="Times New Roman" w:hAnsi="Arial" w:cs="Arial"/>
                <w:spacing w:val="-4"/>
                <w:sz w:val="12"/>
                <w:szCs w:val="12"/>
                <w:lang w:val="en-US"/>
              </w:rPr>
            </w:pPr>
          </w:p>
        </w:tc>
        <w:tc>
          <w:tcPr>
            <w:tcW w:w="900" w:type="dxa"/>
            <w:tcBorders>
              <w:left w:val="nil"/>
              <w:bottom w:val="nil"/>
              <w:right w:val="nil"/>
            </w:tcBorders>
            <w:shd w:val="clear" w:color="auto" w:fill="auto"/>
            <w:vAlign w:val="bottom"/>
            <w:hideMark/>
          </w:tcPr>
          <w:p w14:paraId="6DE276E0" w14:textId="77777777" w:rsidR="000E13AD" w:rsidRPr="00B11E79" w:rsidRDefault="000E13AD" w:rsidP="0008656E">
            <w:pPr>
              <w:spacing w:line="240" w:lineRule="exact"/>
              <w:ind w:right="-72"/>
              <w:jc w:val="center"/>
              <w:rPr>
                <w:rFonts w:ascii="Arial" w:eastAsia="Times New Roman" w:hAnsi="Arial" w:cs="Arial"/>
                <w:spacing w:val="-4"/>
                <w:sz w:val="12"/>
                <w:szCs w:val="12"/>
                <w:lang w:val="en-US"/>
              </w:rPr>
            </w:pPr>
          </w:p>
        </w:tc>
        <w:tc>
          <w:tcPr>
            <w:tcW w:w="969" w:type="dxa"/>
            <w:tcBorders>
              <w:left w:val="nil"/>
              <w:bottom w:val="nil"/>
              <w:right w:val="nil"/>
            </w:tcBorders>
            <w:shd w:val="clear" w:color="auto" w:fill="auto"/>
            <w:vAlign w:val="bottom"/>
            <w:hideMark/>
          </w:tcPr>
          <w:p w14:paraId="23F75834" w14:textId="77777777" w:rsidR="000E13AD" w:rsidRPr="00B11E79" w:rsidRDefault="000E13AD" w:rsidP="0008656E">
            <w:pPr>
              <w:spacing w:line="240" w:lineRule="exact"/>
              <w:ind w:right="-72"/>
              <w:jc w:val="center"/>
              <w:rPr>
                <w:rFonts w:ascii="Arial" w:eastAsia="Times New Roman" w:hAnsi="Arial" w:cs="Arial"/>
                <w:spacing w:val="-4"/>
                <w:sz w:val="12"/>
                <w:szCs w:val="12"/>
                <w:lang w:val="en-US"/>
              </w:rPr>
            </w:pPr>
          </w:p>
        </w:tc>
        <w:tc>
          <w:tcPr>
            <w:tcW w:w="990" w:type="dxa"/>
            <w:gridSpan w:val="3"/>
            <w:tcBorders>
              <w:left w:val="nil"/>
              <w:bottom w:val="nil"/>
              <w:right w:val="nil"/>
            </w:tcBorders>
            <w:shd w:val="clear" w:color="auto" w:fill="auto"/>
            <w:vAlign w:val="bottom"/>
            <w:hideMark/>
          </w:tcPr>
          <w:p w14:paraId="62FF7ADC" w14:textId="77777777" w:rsidR="000E13AD" w:rsidRPr="00B11E79" w:rsidRDefault="000E13AD" w:rsidP="0008656E">
            <w:pPr>
              <w:spacing w:line="240" w:lineRule="exact"/>
              <w:ind w:right="-72"/>
              <w:jc w:val="center"/>
              <w:rPr>
                <w:rFonts w:ascii="Arial" w:eastAsia="Times New Roman" w:hAnsi="Arial" w:cs="Arial"/>
                <w:spacing w:val="-4"/>
                <w:sz w:val="12"/>
                <w:szCs w:val="12"/>
                <w:lang w:val="en-US"/>
              </w:rPr>
            </w:pPr>
          </w:p>
        </w:tc>
      </w:tr>
      <w:tr w:rsidR="009F05B1" w:rsidRPr="00B11E79" w14:paraId="5C83895F" w14:textId="77777777" w:rsidTr="00787118">
        <w:tc>
          <w:tcPr>
            <w:tcW w:w="1350" w:type="dxa"/>
            <w:tcBorders>
              <w:top w:val="nil"/>
              <w:left w:val="nil"/>
              <w:bottom w:val="nil"/>
              <w:right w:val="nil"/>
            </w:tcBorders>
            <w:shd w:val="clear" w:color="auto" w:fill="auto"/>
            <w:vAlign w:val="bottom"/>
            <w:hideMark/>
          </w:tcPr>
          <w:p w14:paraId="2DD9165A" w14:textId="77777777" w:rsidR="000E13AD" w:rsidRPr="00B11E79" w:rsidRDefault="000E13AD" w:rsidP="0008656E">
            <w:pPr>
              <w:spacing w:line="240" w:lineRule="exact"/>
              <w:ind w:left="-105"/>
              <w:rPr>
                <w:rFonts w:ascii="Arial" w:eastAsia="Times New Roman" w:hAnsi="Arial" w:cs="Arial"/>
                <w:b/>
                <w:bCs/>
                <w:spacing w:val="-8"/>
                <w:sz w:val="12"/>
                <w:szCs w:val="12"/>
              </w:rPr>
            </w:pPr>
            <w:r w:rsidRPr="00B11E79">
              <w:rPr>
                <w:rFonts w:ascii="Arial" w:eastAsia="Times New Roman" w:hAnsi="Arial" w:cs="Arial"/>
                <w:b/>
                <w:bCs/>
                <w:spacing w:val="-8"/>
                <w:sz w:val="12"/>
                <w:szCs w:val="12"/>
                <w:lang w:val="en-US"/>
              </w:rPr>
              <w:t xml:space="preserve">For the </w:t>
            </w:r>
            <w:r w:rsidRPr="00B11E79">
              <w:rPr>
                <w:rFonts w:ascii="Arial" w:eastAsia="Times New Roman" w:hAnsi="Arial" w:cs="Arial"/>
                <w:b/>
                <w:bCs/>
                <w:spacing w:val="-8"/>
                <w:sz w:val="12"/>
                <w:szCs w:val="12"/>
              </w:rPr>
              <w:t>year ended</w:t>
            </w:r>
          </w:p>
        </w:tc>
        <w:tc>
          <w:tcPr>
            <w:tcW w:w="877" w:type="dxa"/>
            <w:tcBorders>
              <w:top w:val="nil"/>
              <w:left w:val="nil"/>
              <w:bottom w:val="nil"/>
              <w:right w:val="nil"/>
            </w:tcBorders>
            <w:shd w:val="clear" w:color="auto" w:fill="auto"/>
            <w:vAlign w:val="bottom"/>
            <w:hideMark/>
          </w:tcPr>
          <w:p w14:paraId="7C3B477E"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hideMark/>
          </w:tcPr>
          <w:p w14:paraId="0932B3F3"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792E1876"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786D66FE"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18150F7E"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1011" w:type="dxa"/>
            <w:tcBorders>
              <w:top w:val="nil"/>
              <w:left w:val="nil"/>
              <w:bottom w:val="nil"/>
              <w:right w:val="nil"/>
            </w:tcBorders>
            <w:shd w:val="clear" w:color="auto" w:fill="auto"/>
            <w:vAlign w:val="bottom"/>
            <w:hideMark/>
          </w:tcPr>
          <w:p w14:paraId="7B0019EE"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21" w:type="dxa"/>
            <w:tcBorders>
              <w:top w:val="nil"/>
              <w:left w:val="nil"/>
              <w:bottom w:val="nil"/>
              <w:right w:val="nil"/>
            </w:tcBorders>
            <w:shd w:val="clear" w:color="auto" w:fill="auto"/>
            <w:vAlign w:val="bottom"/>
            <w:hideMark/>
          </w:tcPr>
          <w:p w14:paraId="4DEFB267"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7F9BE577"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hideMark/>
          </w:tcPr>
          <w:p w14:paraId="1ABF1472"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810" w:type="dxa"/>
            <w:tcBorders>
              <w:top w:val="nil"/>
              <w:left w:val="nil"/>
              <w:bottom w:val="nil"/>
              <w:right w:val="nil"/>
            </w:tcBorders>
            <w:shd w:val="clear" w:color="auto" w:fill="auto"/>
            <w:vAlign w:val="bottom"/>
            <w:hideMark/>
          </w:tcPr>
          <w:p w14:paraId="2F8029F7"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21" w:type="dxa"/>
            <w:tcBorders>
              <w:top w:val="nil"/>
              <w:left w:val="nil"/>
              <w:bottom w:val="nil"/>
              <w:right w:val="nil"/>
            </w:tcBorders>
            <w:shd w:val="clear" w:color="auto" w:fill="auto"/>
            <w:vAlign w:val="bottom"/>
            <w:hideMark/>
          </w:tcPr>
          <w:p w14:paraId="62D6A652"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21" w:type="dxa"/>
            <w:tcBorders>
              <w:top w:val="nil"/>
              <w:left w:val="nil"/>
              <w:bottom w:val="nil"/>
              <w:right w:val="nil"/>
            </w:tcBorders>
            <w:shd w:val="clear" w:color="auto" w:fill="auto"/>
            <w:vAlign w:val="bottom"/>
            <w:hideMark/>
          </w:tcPr>
          <w:p w14:paraId="5FB77D77"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bottom"/>
            <w:hideMark/>
          </w:tcPr>
          <w:p w14:paraId="1D552ABB" w14:textId="77777777" w:rsidR="000E13AD" w:rsidRPr="00B11E79" w:rsidRDefault="000E13AD" w:rsidP="0008656E">
            <w:pPr>
              <w:tabs>
                <w:tab w:val="decimal" w:pos="450"/>
              </w:tabs>
              <w:spacing w:line="240" w:lineRule="exact"/>
              <w:ind w:right="-72"/>
              <w:rPr>
                <w:rFonts w:ascii="Arial" w:eastAsia="Times New Roman" w:hAnsi="Arial" w:cs="Arial"/>
                <w:spacing w:val="-4"/>
                <w:sz w:val="12"/>
                <w:szCs w:val="12"/>
                <w:lang w:val="en-US"/>
              </w:rPr>
            </w:pPr>
          </w:p>
        </w:tc>
        <w:tc>
          <w:tcPr>
            <w:tcW w:w="720" w:type="dxa"/>
            <w:tcBorders>
              <w:top w:val="nil"/>
              <w:left w:val="nil"/>
              <w:bottom w:val="nil"/>
              <w:right w:val="nil"/>
            </w:tcBorders>
            <w:shd w:val="clear" w:color="auto" w:fill="auto"/>
            <w:vAlign w:val="bottom"/>
            <w:hideMark/>
          </w:tcPr>
          <w:p w14:paraId="6754FC02" w14:textId="77777777" w:rsidR="000E13AD" w:rsidRPr="00B11E79" w:rsidRDefault="000E13AD" w:rsidP="0008656E">
            <w:pPr>
              <w:tabs>
                <w:tab w:val="decimal" w:pos="450"/>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4254BBC8"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69" w:type="dxa"/>
            <w:tcBorders>
              <w:top w:val="nil"/>
              <w:left w:val="nil"/>
              <w:bottom w:val="nil"/>
              <w:right w:val="nil"/>
            </w:tcBorders>
            <w:shd w:val="clear" w:color="auto" w:fill="auto"/>
            <w:vAlign w:val="bottom"/>
            <w:hideMark/>
          </w:tcPr>
          <w:p w14:paraId="47B4C671"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90" w:type="dxa"/>
            <w:gridSpan w:val="3"/>
            <w:tcBorders>
              <w:top w:val="nil"/>
              <w:left w:val="nil"/>
              <w:bottom w:val="nil"/>
              <w:right w:val="nil"/>
            </w:tcBorders>
            <w:shd w:val="clear" w:color="auto" w:fill="auto"/>
            <w:vAlign w:val="bottom"/>
            <w:hideMark/>
          </w:tcPr>
          <w:p w14:paraId="7D2DAE45"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r>
      <w:tr w:rsidR="009F05B1" w:rsidRPr="00B11E79" w14:paraId="2AFC9B16" w14:textId="77777777" w:rsidTr="00787118">
        <w:tc>
          <w:tcPr>
            <w:tcW w:w="1350" w:type="dxa"/>
            <w:tcBorders>
              <w:top w:val="nil"/>
              <w:left w:val="nil"/>
              <w:bottom w:val="nil"/>
              <w:right w:val="nil"/>
            </w:tcBorders>
            <w:shd w:val="clear" w:color="auto" w:fill="auto"/>
            <w:vAlign w:val="bottom"/>
            <w:hideMark/>
          </w:tcPr>
          <w:p w14:paraId="3D39E88A" w14:textId="6DBCED12" w:rsidR="000E13AD" w:rsidRPr="00B11E79" w:rsidRDefault="000E13AD" w:rsidP="0008656E">
            <w:pPr>
              <w:spacing w:line="240" w:lineRule="exact"/>
              <w:ind w:left="-105"/>
              <w:rPr>
                <w:rFonts w:ascii="Arial" w:eastAsia="Times New Roman" w:hAnsi="Arial" w:cs="Arial"/>
                <w:b/>
                <w:bCs/>
                <w:spacing w:val="-8"/>
                <w:sz w:val="12"/>
                <w:szCs w:val="12"/>
                <w:lang w:val="en-US"/>
              </w:rPr>
            </w:pPr>
            <w:r w:rsidRPr="00B11E79">
              <w:rPr>
                <w:rFonts w:ascii="Arial" w:eastAsia="Times New Roman" w:hAnsi="Arial" w:cs="Arial"/>
                <w:b/>
                <w:bCs/>
                <w:spacing w:val="-8"/>
                <w:sz w:val="12"/>
                <w:szCs w:val="12"/>
                <w:lang w:val="en-US"/>
              </w:rPr>
              <w:t xml:space="preserve">   </w:t>
            </w:r>
            <w:r w:rsidRPr="00B11E79">
              <w:rPr>
                <w:rFonts w:ascii="Arial" w:eastAsia="Times New Roman" w:hAnsi="Arial" w:cs="Arial"/>
                <w:b/>
                <w:bCs/>
                <w:spacing w:val="-8"/>
                <w:sz w:val="12"/>
                <w:szCs w:val="12"/>
              </w:rPr>
              <w:t>31 December</w:t>
            </w:r>
            <w:r w:rsidRPr="00B11E79">
              <w:rPr>
                <w:rFonts w:ascii="Arial" w:eastAsia="Times New Roman" w:hAnsi="Arial" w:cs="Arial"/>
                <w:b/>
                <w:bCs/>
                <w:spacing w:val="-8"/>
                <w:sz w:val="12"/>
                <w:szCs w:val="12"/>
                <w:lang w:val="en-US"/>
              </w:rPr>
              <w:t xml:space="preserve"> </w:t>
            </w:r>
            <w:r w:rsidRPr="00B11E79">
              <w:rPr>
                <w:rFonts w:ascii="Arial" w:eastAsia="Times New Roman" w:hAnsi="Arial" w:cs="Arial"/>
                <w:b/>
                <w:bCs/>
                <w:spacing w:val="-8"/>
                <w:sz w:val="12"/>
                <w:szCs w:val="12"/>
              </w:rPr>
              <w:t>202</w:t>
            </w:r>
            <w:r w:rsidR="0008656E" w:rsidRPr="00B11E79">
              <w:rPr>
                <w:rFonts w:ascii="Arial" w:eastAsia="Times New Roman" w:hAnsi="Arial" w:cs="Arial"/>
                <w:b/>
                <w:bCs/>
                <w:spacing w:val="-8"/>
                <w:sz w:val="12"/>
                <w:szCs w:val="12"/>
              </w:rPr>
              <w:t>4</w:t>
            </w:r>
          </w:p>
        </w:tc>
        <w:tc>
          <w:tcPr>
            <w:tcW w:w="877" w:type="dxa"/>
            <w:tcBorders>
              <w:top w:val="nil"/>
              <w:left w:val="nil"/>
              <w:bottom w:val="nil"/>
              <w:right w:val="nil"/>
            </w:tcBorders>
            <w:shd w:val="clear" w:color="auto" w:fill="auto"/>
            <w:vAlign w:val="bottom"/>
            <w:hideMark/>
          </w:tcPr>
          <w:p w14:paraId="719AC69A"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hideMark/>
          </w:tcPr>
          <w:p w14:paraId="59C2054B"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0351F820"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7AA889FC"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2EC288C1"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1011" w:type="dxa"/>
            <w:tcBorders>
              <w:top w:val="nil"/>
              <w:left w:val="nil"/>
              <w:bottom w:val="nil"/>
              <w:right w:val="nil"/>
            </w:tcBorders>
            <w:shd w:val="clear" w:color="auto" w:fill="auto"/>
            <w:vAlign w:val="bottom"/>
            <w:hideMark/>
          </w:tcPr>
          <w:p w14:paraId="7805166C"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21" w:type="dxa"/>
            <w:tcBorders>
              <w:top w:val="nil"/>
              <w:left w:val="nil"/>
              <w:bottom w:val="nil"/>
              <w:right w:val="nil"/>
            </w:tcBorders>
            <w:shd w:val="clear" w:color="auto" w:fill="auto"/>
            <w:vAlign w:val="bottom"/>
            <w:hideMark/>
          </w:tcPr>
          <w:p w14:paraId="763A23EB"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2F80E3C9" w14:textId="77777777" w:rsidR="000E13AD" w:rsidRPr="00B11E79" w:rsidRDefault="000E13AD" w:rsidP="005C49E9">
            <w:pPr>
              <w:tabs>
                <w:tab w:val="decimal" w:pos="450"/>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hideMark/>
          </w:tcPr>
          <w:p w14:paraId="7EAF61C5"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810" w:type="dxa"/>
            <w:tcBorders>
              <w:top w:val="nil"/>
              <w:left w:val="nil"/>
              <w:bottom w:val="nil"/>
              <w:right w:val="nil"/>
            </w:tcBorders>
            <w:shd w:val="clear" w:color="auto" w:fill="auto"/>
            <w:vAlign w:val="bottom"/>
            <w:hideMark/>
          </w:tcPr>
          <w:p w14:paraId="2946B4E9"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21" w:type="dxa"/>
            <w:tcBorders>
              <w:top w:val="nil"/>
              <w:left w:val="nil"/>
              <w:bottom w:val="nil"/>
              <w:right w:val="nil"/>
            </w:tcBorders>
            <w:shd w:val="clear" w:color="auto" w:fill="auto"/>
            <w:vAlign w:val="bottom"/>
            <w:hideMark/>
          </w:tcPr>
          <w:p w14:paraId="18970951"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21" w:type="dxa"/>
            <w:tcBorders>
              <w:top w:val="nil"/>
              <w:left w:val="nil"/>
              <w:bottom w:val="nil"/>
              <w:right w:val="nil"/>
            </w:tcBorders>
            <w:shd w:val="clear" w:color="auto" w:fill="auto"/>
            <w:vAlign w:val="bottom"/>
            <w:hideMark/>
          </w:tcPr>
          <w:p w14:paraId="754D2484"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bottom"/>
            <w:hideMark/>
          </w:tcPr>
          <w:p w14:paraId="2B7ECFB8" w14:textId="77777777" w:rsidR="000E13AD" w:rsidRPr="00B11E79" w:rsidRDefault="000E13AD" w:rsidP="0008656E">
            <w:pPr>
              <w:tabs>
                <w:tab w:val="decimal" w:pos="450"/>
              </w:tabs>
              <w:spacing w:line="240" w:lineRule="exact"/>
              <w:ind w:right="-72"/>
              <w:rPr>
                <w:rFonts w:ascii="Arial" w:eastAsia="Times New Roman" w:hAnsi="Arial" w:cs="Arial"/>
                <w:spacing w:val="-4"/>
                <w:sz w:val="12"/>
                <w:szCs w:val="12"/>
                <w:lang w:val="en-US"/>
              </w:rPr>
            </w:pPr>
          </w:p>
        </w:tc>
        <w:tc>
          <w:tcPr>
            <w:tcW w:w="720" w:type="dxa"/>
            <w:tcBorders>
              <w:top w:val="nil"/>
              <w:left w:val="nil"/>
              <w:bottom w:val="nil"/>
              <w:right w:val="nil"/>
            </w:tcBorders>
            <w:shd w:val="clear" w:color="auto" w:fill="auto"/>
            <w:vAlign w:val="bottom"/>
            <w:hideMark/>
          </w:tcPr>
          <w:p w14:paraId="3AF391BF" w14:textId="77777777" w:rsidR="000E13AD" w:rsidRPr="00B11E79" w:rsidRDefault="000E13AD" w:rsidP="0008656E">
            <w:pPr>
              <w:tabs>
                <w:tab w:val="decimal" w:pos="450"/>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2D2B264D"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69" w:type="dxa"/>
            <w:tcBorders>
              <w:top w:val="nil"/>
              <w:left w:val="nil"/>
              <w:bottom w:val="nil"/>
              <w:right w:val="nil"/>
            </w:tcBorders>
            <w:shd w:val="clear" w:color="auto" w:fill="auto"/>
            <w:vAlign w:val="bottom"/>
            <w:hideMark/>
          </w:tcPr>
          <w:p w14:paraId="6B69309C"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90" w:type="dxa"/>
            <w:gridSpan w:val="3"/>
            <w:tcBorders>
              <w:top w:val="nil"/>
              <w:left w:val="nil"/>
              <w:bottom w:val="nil"/>
              <w:right w:val="nil"/>
            </w:tcBorders>
            <w:shd w:val="clear" w:color="auto" w:fill="auto"/>
            <w:vAlign w:val="bottom"/>
            <w:hideMark/>
          </w:tcPr>
          <w:p w14:paraId="3D7ACC4E"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r>
      <w:tr w:rsidR="009F05B1" w:rsidRPr="00B11E79" w14:paraId="253B6326" w14:textId="77777777" w:rsidTr="00787118">
        <w:tc>
          <w:tcPr>
            <w:tcW w:w="1350" w:type="dxa"/>
            <w:tcBorders>
              <w:top w:val="nil"/>
              <w:left w:val="nil"/>
              <w:bottom w:val="nil"/>
              <w:right w:val="nil"/>
            </w:tcBorders>
            <w:shd w:val="clear" w:color="auto" w:fill="auto"/>
            <w:vAlign w:val="bottom"/>
          </w:tcPr>
          <w:p w14:paraId="37D67129" w14:textId="77777777" w:rsidR="000E13AD" w:rsidRPr="00B11E79" w:rsidRDefault="000E13AD" w:rsidP="0008656E">
            <w:pPr>
              <w:spacing w:line="240" w:lineRule="exact"/>
              <w:ind w:left="-105"/>
              <w:rPr>
                <w:rFonts w:ascii="Arial" w:eastAsia="Times New Roman" w:hAnsi="Arial" w:cs="Arial"/>
                <w:b/>
                <w:bCs/>
                <w:spacing w:val="-8"/>
                <w:sz w:val="12"/>
                <w:szCs w:val="12"/>
                <w:lang w:val="en-US"/>
              </w:rPr>
            </w:pPr>
            <w:r w:rsidRPr="00B11E79">
              <w:rPr>
                <w:rFonts w:ascii="Arial" w:eastAsia="Times New Roman" w:hAnsi="Arial" w:cs="Arial"/>
                <w:spacing w:val="-8"/>
                <w:sz w:val="12"/>
                <w:szCs w:val="12"/>
                <w:lang w:val="en-US"/>
              </w:rPr>
              <w:t>Revenues from sales</w:t>
            </w:r>
          </w:p>
        </w:tc>
        <w:tc>
          <w:tcPr>
            <w:tcW w:w="877" w:type="dxa"/>
            <w:tcBorders>
              <w:top w:val="nil"/>
              <w:left w:val="nil"/>
              <w:bottom w:val="nil"/>
              <w:right w:val="nil"/>
            </w:tcBorders>
            <w:shd w:val="clear" w:color="auto" w:fill="auto"/>
            <w:vAlign w:val="bottom"/>
          </w:tcPr>
          <w:p w14:paraId="38C00763"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tcPr>
          <w:p w14:paraId="39E84478"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1E9791D4"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37C22A83"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2EE5BBC8"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1011" w:type="dxa"/>
            <w:tcBorders>
              <w:top w:val="nil"/>
              <w:left w:val="nil"/>
              <w:bottom w:val="nil"/>
              <w:right w:val="nil"/>
            </w:tcBorders>
            <w:shd w:val="clear" w:color="auto" w:fill="auto"/>
            <w:vAlign w:val="bottom"/>
          </w:tcPr>
          <w:p w14:paraId="3E61B97A"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21" w:type="dxa"/>
            <w:tcBorders>
              <w:top w:val="nil"/>
              <w:left w:val="nil"/>
              <w:bottom w:val="nil"/>
              <w:right w:val="nil"/>
            </w:tcBorders>
            <w:shd w:val="clear" w:color="auto" w:fill="auto"/>
            <w:vAlign w:val="bottom"/>
          </w:tcPr>
          <w:p w14:paraId="461564A5"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3DC2FA4A" w14:textId="77777777" w:rsidR="000E13AD" w:rsidRPr="00B11E79" w:rsidRDefault="000E13AD" w:rsidP="005C49E9">
            <w:pPr>
              <w:tabs>
                <w:tab w:val="decimal" w:pos="450"/>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7C08B562"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810" w:type="dxa"/>
            <w:tcBorders>
              <w:top w:val="nil"/>
              <w:left w:val="nil"/>
              <w:bottom w:val="nil"/>
              <w:right w:val="nil"/>
            </w:tcBorders>
            <w:shd w:val="clear" w:color="auto" w:fill="auto"/>
            <w:vAlign w:val="bottom"/>
          </w:tcPr>
          <w:p w14:paraId="75235BE5"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21" w:type="dxa"/>
            <w:tcBorders>
              <w:top w:val="nil"/>
              <w:left w:val="nil"/>
              <w:bottom w:val="nil"/>
              <w:right w:val="nil"/>
            </w:tcBorders>
            <w:shd w:val="clear" w:color="auto" w:fill="auto"/>
            <w:vAlign w:val="bottom"/>
          </w:tcPr>
          <w:p w14:paraId="68896496"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21" w:type="dxa"/>
            <w:tcBorders>
              <w:top w:val="nil"/>
              <w:left w:val="nil"/>
              <w:bottom w:val="nil"/>
              <w:right w:val="nil"/>
            </w:tcBorders>
            <w:shd w:val="clear" w:color="auto" w:fill="auto"/>
            <w:vAlign w:val="bottom"/>
          </w:tcPr>
          <w:p w14:paraId="79E4CD31"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bottom"/>
          </w:tcPr>
          <w:p w14:paraId="59A0D6EC" w14:textId="77777777" w:rsidR="000E13AD" w:rsidRPr="00B11E79" w:rsidRDefault="000E13AD" w:rsidP="0008656E">
            <w:pPr>
              <w:tabs>
                <w:tab w:val="decimal" w:pos="450"/>
              </w:tabs>
              <w:spacing w:line="240" w:lineRule="exact"/>
              <w:ind w:right="-72"/>
              <w:rPr>
                <w:rFonts w:ascii="Arial" w:eastAsia="Times New Roman" w:hAnsi="Arial" w:cs="Arial"/>
                <w:spacing w:val="-4"/>
                <w:sz w:val="12"/>
                <w:szCs w:val="12"/>
                <w:lang w:val="en-US"/>
              </w:rPr>
            </w:pPr>
          </w:p>
        </w:tc>
        <w:tc>
          <w:tcPr>
            <w:tcW w:w="720" w:type="dxa"/>
            <w:tcBorders>
              <w:top w:val="nil"/>
              <w:left w:val="nil"/>
              <w:bottom w:val="nil"/>
              <w:right w:val="nil"/>
            </w:tcBorders>
            <w:shd w:val="clear" w:color="auto" w:fill="auto"/>
            <w:vAlign w:val="bottom"/>
          </w:tcPr>
          <w:p w14:paraId="0A61FAF9" w14:textId="77777777" w:rsidR="000E13AD" w:rsidRPr="00B11E79" w:rsidRDefault="000E13AD" w:rsidP="0008656E">
            <w:pPr>
              <w:tabs>
                <w:tab w:val="decimal" w:pos="450"/>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6BE5D0C3"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69" w:type="dxa"/>
            <w:tcBorders>
              <w:top w:val="nil"/>
              <w:left w:val="nil"/>
              <w:bottom w:val="nil"/>
              <w:right w:val="nil"/>
            </w:tcBorders>
            <w:shd w:val="clear" w:color="auto" w:fill="auto"/>
            <w:vAlign w:val="bottom"/>
          </w:tcPr>
          <w:p w14:paraId="6A86AC6B"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c>
          <w:tcPr>
            <w:tcW w:w="990" w:type="dxa"/>
            <w:gridSpan w:val="3"/>
            <w:tcBorders>
              <w:top w:val="nil"/>
              <w:left w:val="nil"/>
              <w:bottom w:val="nil"/>
              <w:right w:val="nil"/>
            </w:tcBorders>
            <w:shd w:val="clear" w:color="auto" w:fill="auto"/>
            <w:vAlign w:val="bottom"/>
          </w:tcPr>
          <w:p w14:paraId="4B916E25" w14:textId="77777777" w:rsidR="000E13AD" w:rsidRPr="00B11E79" w:rsidRDefault="000E13AD" w:rsidP="0008656E">
            <w:pPr>
              <w:spacing w:line="240" w:lineRule="exact"/>
              <w:ind w:right="-72"/>
              <w:jc w:val="right"/>
              <w:rPr>
                <w:rFonts w:ascii="Arial" w:eastAsia="Times New Roman" w:hAnsi="Arial" w:cs="Arial"/>
                <w:spacing w:val="-4"/>
                <w:sz w:val="12"/>
                <w:szCs w:val="12"/>
                <w:lang w:val="en-US"/>
              </w:rPr>
            </w:pPr>
          </w:p>
        </w:tc>
      </w:tr>
      <w:tr w:rsidR="004952D1" w:rsidRPr="00B11E79" w14:paraId="5224D208" w14:textId="77777777" w:rsidTr="00787118">
        <w:tc>
          <w:tcPr>
            <w:tcW w:w="1350" w:type="dxa"/>
            <w:tcBorders>
              <w:top w:val="nil"/>
              <w:left w:val="nil"/>
              <w:bottom w:val="nil"/>
              <w:right w:val="nil"/>
            </w:tcBorders>
            <w:shd w:val="clear" w:color="auto" w:fill="auto"/>
            <w:vAlign w:val="bottom"/>
            <w:hideMark/>
          </w:tcPr>
          <w:p w14:paraId="72577D3F" w14:textId="77777777" w:rsidR="00C53418" w:rsidRPr="00B11E79" w:rsidRDefault="00C53418" w:rsidP="00C53418">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 xml:space="preserve">   and service</w:t>
            </w:r>
          </w:p>
        </w:tc>
        <w:tc>
          <w:tcPr>
            <w:tcW w:w="877" w:type="dxa"/>
            <w:tcBorders>
              <w:top w:val="nil"/>
              <w:left w:val="nil"/>
              <w:right w:val="nil"/>
            </w:tcBorders>
            <w:shd w:val="clear" w:color="auto" w:fill="auto"/>
            <w:vAlign w:val="bottom"/>
          </w:tcPr>
          <w:p w14:paraId="216CCEED" w14:textId="577540E8" w:rsidR="00C53418" w:rsidRPr="00B11E79" w:rsidRDefault="00C53418" w:rsidP="00A64285">
            <w:pPr>
              <w:tabs>
                <w:tab w:val="decimal" w:pos="664"/>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114,171,801</w:t>
            </w:r>
          </w:p>
        </w:tc>
        <w:tc>
          <w:tcPr>
            <w:tcW w:w="812" w:type="dxa"/>
            <w:tcBorders>
              <w:top w:val="nil"/>
              <w:left w:val="nil"/>
              <w:right w:val="nil"/>
            </w:tcBorders>
            <w:shd w:val="clear" w:color="auto" w:fill="auto"/>
            <w:vAlign w:val="bottom"/>
          </w:tcPr>
          <w:p w14:paraId="664B2972" w14:textId="09FB6799" w:rsidR="00C53418" w:rsidRPr="00B11E79" w:rsidRDefault="00C53418" w:rsidP="00A64285">
            <w:pPr>
              <w:tabs>
                <w:tab w:val="decimal" w:pos="601"/>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349,056</w:t>
            </w:r>
          </w:p>
        </w:tc>
        <w:tc>
          <w:tcPr>
            <w:tcW w:w="900" w:type="dxa"/>
            <w:tcBorders>
              <w:top w:val="nil"/>
              <w:left w:val="nil"/>
              <w:right w:val="nil"/>
            </w:tcBorders>
            <w:shd w:val="clear" w:color="auto" w:fill="auto"/>
            <w:vAlign w:val="bottom"/>
          </w:tcPr>
          <w:p w14:paraId="6C81E1F6" w14:textId="0CD97BAA" w:rsidR="00C53418" w:rsidRPr="00A64285" w:rsidRDefault="00C53418" w:rsidP="00A64285">
            <w:pP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145,032,952</w:t>
            </w:r>
          </w:p>
        </w:tc>
        <w:tc>
          <w:tcPr>
            <w:tcW w:w="900" w:type="dxa"/>
            <w:tcBorders>
              <w:top w:val="nil"/>
              <w:left w:val="nil"/>
              <w:right w:val="nil"/>
            </w:tcBorders>
            <w:shd w:val="clear" w:color="auto" w:fill="auto"/>
            <w:vAlign w:val="bottom"/>
          </w:tcPr>
          <w:p w14:paraId="4DC69B9E" w14:textId="10FE7B45" w:rsidR="00C53418" w:rsidRPr="00B11E79" w:rsidRDefault="00C53418" w:rsidP="00A64285">
            <w:pPr>
              <w:tabs>
                <w:tab w:val="decimal" w:pos="688"/>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60,327,630</w:t>
            </w:r>
          </w:p>
        </w:tc>
        <w:tc>
          <w:tcPr>
            <w:tcW w:w="900" w:type="dxa"/>
            <w:tcBorders>
              <w:top w:val="nil"/>
              <w:left w:val="nil"/>
              <w:right w:val="nil"/>
            </w:tcBorders>
            <w:shd w:val="clear" w:color="auto" w:fill="auto"/>
            <w:vAlign w:val="bottom"/>
          </w:tcPr>
          <w:p w14:paraId="574CE2F9" w14:textId="5CFB6B42" w:rsidR="00C53418" w:rsidRPr="00B11E79" w:rsidRDefault="00C53418" w:rsidP="00A64285">
            <w:pPr>
              <w:tabs>
                <w:tab w:val="decimal" w:pos="676"/>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70,506,864</w:t>
            </w:r>
          </w:p>
        </w:tc>
        <w:tc>
          <w:tcPr>
            <w:tcW w:w="1011" w:type="dxa"/>
            <w:tcBorders>
              <w:top w:val="nil"/>
              <w:left w:val="nil"/>
              <w:right w:val="nil"/>
            </w:tcBorders>
            <w:shd w:val="clear" w:color="auto" w:fill="auto"/>
            <w:vAlign w:val="bottom"/>
          </w:tcPr>
          <w:p w14:paraId="3BAC5DD9" w14:textId="4B57FC41" w:rsidR="00C53418" w:rsidRPr="00477C2B" w:rsidRDefault="00C53418" w:rsidP="00477C2B">
            <w:pPr>
              <w:tabs>
                <w:tab w:val="decimal" w:pos="72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368,503,574</w:t>
            </w:r>
          </w:p>
        </w:tc>
        <w:tc>
          <w:tcPr>
            <w:tcW w:w="921" w:type="dxa"/>
            <w:tcBorders>
              <w:top w:val="nil"/>
              <w:left w:val="nil"/>
              <w:right w:val="nil"/>
            </w:tcBorders>
            <w:shd w:val="clear" w:color="auto" w:fill="auto"/>
            <w:vAlign w:val="bottom"/>
          </w:tcPr>
          <w:p w14:paraId="5E991D2E" w14:textId="6FD4F42E" w:rsidR="00C53418" w:rsidRPr="00B11E79" w:rsidRDefault="00C53418" w:rsidP="00A64285">
            <w:pPr>
              <w:tabs>
                <w:tab w:val="decimal" w:pos="702"/>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58,058,847</w:t>
            </w:r>
          </w:p>
        </w:tc>
        <w:tc>
          <w:tcPr>
            <w:tcW w:w="900" w:type="dxa"/>
            <w:tcBorders>
              <w:top w:val="nil"/>
              <w:left w:val="nil"/>
              <w:right w:val="nil"/>
            </w:tcBorders>
            <w:shd w:val="clear" w:color="auto" w:fill="auto"/>
            <w:vAlign w:val="bottom"/>
          </w:tcPr>
          <w:p w14:paraId="33015543" w14:textId="72F06059" w:rsidR="00C53418" w:rsidRPr="00B11E79" w:rsidRDefault="00C53418" w:rsidP="00A64285">
            <w:pPr>
              <w:tabs>
                <w:tab w:val="decimal" w:pos="688"/>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26,569,490</w:t>
            </w:r>
          </w:p>
        </w:tc>
        <w:tc>
          <w:tcPr>
            <w:tcW w:w="789" w:type="dxa"/>
            <w:tcBorders>
              <w:top w:val="nil"/>
              <w:left w:val="nil"/>
              <w:right w:val="nil"/>
            </w:tcBorders>
            <w:shd w:val="clear" w:color="auto" w:fill="auto"/>
            <w:vAlign w:val="bottom"/>
          </w:tcPr>
          <w:p w14:paraId="5530C63A" w14:textId="2F96B42C" w:rsidR="00C53418" w:rsidRPr="00A64285" w:rsidRDefault="00C53418" w:rsidP="00A64285">
            <w:pPr>
              <w:tabs>
                <w:tab w:val="decimal" w:pos="61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9,751,070</w:t>
            </w:r>
          </w:p>
        </w:tc>
        <w:tc>
          <w:tcPr>
            <w:tcW w:w="810" w:type="dxa"/>
            <w:tcBorders>
              <w:top w:val="nil"/>
              <w:left w:val="nil"/>
              <w:right w:val="nil"/>
            </w:tcBorders>
            <w:shd w:val="clear" w:color="auto" w:fill="auto"/>
            <w:vAlign w:val="bottom"/>
          </w:tcPr>
          <w:p w14:paraId="4B318592" w14:textId="40C0EB3F" w:rsidR="00C53418" w:rsidRPr="00A64285" w:rsidRDefault="00C53418" w:rsidP="00A64285">
            <w:pPr>
              <w:tabs>
                <w:tab w:val="decimal" w:pos="61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10,341,588</w:t>
            </w:r>
          </w:p>
        </w:tc>
        <w:tc>
          <w:tcPr>
            <w:tcW w:w="921" w:type="dxa"/>
            <w:tcBorders>
              <w:top w:val="nil"/>
              <w:left w:val="nil"/>
              <w:right w:val="nil"/>
            </w:tcBorders>
            <w:shd w:val="clear" w:color="auto" w:fill="auto"/>
            <w:vAlign w:val="bottom"/>
          </w:tcPr>
          <w:p w14:paraId="45DE1E76" w14:textId="5ADBFA40" w:rsidR="00C53418" w:rsidRPr="00A64285" w:rsidRDefault="00C53418" w:rsidP="00A64285">
            <w:pPr>
              <w:tabs>
                <w:tab w:val="decimal" w:pos="7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749,092,015</w:t>
            </w:r>
          </w:p>
        </w:tc>
        <w:tc>
          <w:tcPr>
            <w:tcW w:w="921" w:type="dxa"/>
            <w:tcBorders>
              <w:top w:val="nil"/>
              <w:left w:val="nil"/>
              <w:right w:val="nil"/>
            </w:tcBorders>
            <w:shd w:val="clear" w:color="auto" w:fill="auto"/>
            <w:vAlign w:val="bottom"/>
          </w:tcPr>
          <w:p w14:paraId="75436856" w14:textId="0D1B25F3" w:rsidR="00C53418" w:rsidRPr="00A64285" w:rsidRDefault="00C53418" w:rsidP="00A64285">
            <w:pPr>
              <w:tabs>
                <w:tab w:val="decimal" w:pos="7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16,227,746</w:t>
            </w:r>
          </w:p>
        </w:tc>
        <w:tc>
          <w:tcPr>
            <w:tcW w:w="630" w:type="dxa"/>
            <w:tcBorders>
              <w:top w:val="nil"/>
              <w:left w:val="nil"/>
              <w:right w:val="nil"/>
            </w:tcBorders>
            <w:shd w:val="clear" w:color="auto" w:fill="auto"/>
            <w:vAlign w:val="bottom"/>
          </w:tcPr>
          <w:p w14:paraId="3606926B" w14:textId="38B0941A" w:rsidR="00C53418" w:rsidRPr="00A64285" w:rsidRDefault="00C53418" w:rsidP="00A64285">
            <w:pPr>
              <w:tabs>
                <w:tab w:val="decimal" w:pos="413"/>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20" w:type="dxa"/>
            <w:tcBorders>
              <w:top w:val="nil"/>
              <w:left w:val="nil"/>
              <w:right w:val="nil"/>
            </w:tcBorders>
            <w:shd w:val="clear" w:color="auto" w:fill="auto"/>
            <w:vAlign w:val="bottom"/>
          </w:tcPr>
          <w:p w14:paraId="352BF15B" w14:textId="36898F0C" w:rsidR="00C53418" w:rsidRPr="00A64285" w:rsidRDefault="00C53418" w:rsidP="00A64285">
            <w:pPr>
              <w:tabs>
                <w:tab w:val="decimal" w:pos="5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555,492</w:t>
            </w:r>
          </w:p>
        </w:tc>
        <w:tc>
          <w:tcPr>
            <w:tcW w:w="900" w:type="dxa"/>
            <w:tcBorders>
              <w:top w:val="nil"/>
              <w:left w:val="nil"/>
              <w:right w:val="nil"/>
            </w:tcBorders>
            <w:shd w:val="clear" w:color="auto" w:fill="auto"/>
            <w:vAlign w:val="bottom"/>
          </w:tcPr>
          <w:p w14:paraId="71D70BC5" w14:textId="2E70E1C3" w:rsidR="00C53418" w:rsidRPr="00A64285" w:rsidRDefault="00C53418" w:rsidP="00A64285">
            <w:pPr>
              <w:tabs>
                <w:tab w:val="decimal" w:pos="67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880,396,110</w:t>
            </w:r>
          </w:p>
        </w:tc>
        <w:tc>
          <w:tcPr>
            <w:tcW w:w="969" w:type="dxa"/>
            <w:tcBorders>
              <w:top w:val="nil"/>
              <w:left w:val="nil"/>
              <w:right w:val="nil"/>
            </w:tcBorders>
            <w:shd w:val="clear" w:color="auto" w:fill="auto"/>
            <w:vAlign w:val="bottom"/>
          </w:tcPr>
          <w:p w14:paraId="61EB6AFE" w14:textId="5EF0F066" w:rsidR="00C53418" w:rsidRPr="00A64285" w:rsidRDefault="00C53418" w:rsidP="00A64285">
            <w:pPr>
              <w:tabs>
                <w:tab w:val="decimal" w:pos="76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(125,564,724)</w:t>
            </w:r>
          </w:p>
        </w:tc>
        <w:tc>
          <w:tcPr>
            <w:tcW w:w="990" w:type="dxa"/>
            <w:gridSpan w:val="3"/>
            <w:tcBorders>
              <w:top w:val="nil"/>
              <w:left w:val="nil"/>
              <w:right w:val="nil"/>
            </w:tcBorders>
            <w:shd w:val="clear" w:color="auto" w:fill="auto"/>
            <w:vAlign w:val="bottom"/>
          </w:tcPr>
          <w:p w14:paraId="1F7477CE" w14:textId="1D6B5164" w:rsidR="00C53418" w:rsidRPr="00B11E79" w:rsidRDefault="00C53418"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754,831,386</w:t>
            </w:r>
          </w:p>
        </w:tc>
      </w:tr>
      <w:tr w:rsidR="004952D1" w:rsidRPr="00B11E79" w14:paraId="14934B73" w14:textId="77777777" w:rsidTr="00787118">
        <w:trPr>
          <w:trHeight w:val="63"/>
        </w:trPr>
        <w:tc>
          <w:tcPr>
            <w:tcW w:w="1350" w:type="dxa"/>
            <w:tcBorders>
              <w:top w:val="nil"/>
              <w:left w:val="nil"/>
              <w:bottom w:val="nil"/>
              <w:right w:val="nil"/>
            </w:tcBorders>
            <w:shd w:val="clear" w:color="auto" w:fill="auto"/>
            <w:vAlign w:val="bottom"/>
          </w:tcPr>
          <w:p w14:paraId="699A5F96" w14:textId="77777777" w:rsidR="00C53418" w:rsidRPr="00B11E79" w:rsidRDefault="00C53418" w:rsidP="00C53418">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Cost of sales and services</w:t>
            </w:r>
          </w:p>
        </w:tc>
        <w:tc>
          <w:tcPr>
            <w:tcW w:w="877" w:type="dxa"/>
            <w:tcBorders>
              <w:top w:val="nil"/>
              <w:left w:val="nil"/>
              <w:right w:val="nil"/>
            </w:tcBorders>
            <w:shd w:val="clear" w:color="auto" w:fill="auto"/>
            <w:vAlign w:val="bottom"/>
          </w:tcPr>
          <w:p w14:paraId="6251DFCC" w14:textId="281E4840" w:rsidR="00C53418" w:rsidRPr="00B11E79" w:rsidRDefault="00C53418" w:rsidP="00A64285">
            <w:pPr>
              <w:pBdr>
                <w:bottom w:val="single" w:sz="4" w:space="1" w:color="auto"/>
              </w:pBdr>
              <w:tabs>
                <w:tab w:val="decimal" w:pos="664"/>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(83,494,</w:t>
            </w:r>
            <w:r w:rsidR="003E03F1">
              <w:rPr>
                <w:rFonts w:ascii="Arial" w:eastAsia="Times New Roman" w:hAnsi="Arial" w:cs="Arial"/>
                <w:sz w:val="12"/>
                <w:szCs w:val="12"/>
              </w:rPr>
              <w:t>457</w:t>
            </w:r>
            <w:r w:rsidRPr="00B11E79">
              <w:rPr>
                <w:rFonts w:ascii="Arial" w:eastAsia="Times New Roman" w:hAnsi="Arial" w:cs="Arial"/>
                <w:sz w:val="12"/>
                <w:szCs w:val="12"/>
              </w:rPr>
              <w:t>)</w:t>
            </w:r>
          </w:p>
        </w:tc>
        <w:tc>
          <w:tcPr>
            <w:tcW w:w="812" w:type="dxa"/>
            <w:tcBorders>
              <w:top w:val="nil"/>
              <w:left w:val="nil"/>
              <w:right w:val="nil"/>
            </w:tcBorders>
            <w:shd w:val="clear" w:color="auto" w:fill="auto"/>
            <w:vAlign w:val="bottom"/>
          </w:tcPr>
          <w:p w14:paraId="7A037AEF" w14:textId="4F3AB948" w:rsidR="00C53418" w:rsidRPr="00B11E79" w:rsidRDefault="00C53418" w:rsidP="00A64285">
            <w:pPr>
              <w:pBdr>
                <w:bottom w:val="single" w:sz="4" w:space="1" w:color="auto"/>
              </w:pBdr>
              <w:tabs>
                <w:tab w:val="decimal" w:pos="601"/>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(195,097)</w:t>
            </w:r>
          </w:p>
        </w:tc>
        <w:tc>
          <w:tcPr>
            <w:tcW w:w="900" w:type="dxa"/>
            <w:tcBorders>
              <w:top w:val="nil"/>
              <w:left w:val="nil"/>
              <w:right w:val="nil"/>
            </w:tcBorders>
            <w:shd w:val="clear" w:color="auto" w:fill="auto"/>
            <w:vAlign w:val="bottom"/>
          </w:tcPr>
          <w:p w14:paraId="72901D41" w14:textId="0E6600E3" w:rsidR="00C53418" w:rsidRPr="00A64285" w:rsidRDefault="00C53418" w:rsidP="00A64285">
            <w:pPr>
              <w:pBdr>
                <w:bottom w:val="sing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(99,265,481)</w:t>
            </w:r>
          </w:p>
        </w:tc>
        <w:tc>
          <w:tcPr>
            <w:tcW w:w="900" w:type="dxa"/>
            <w:tcBorders>
              <w:top w:val="nil"/>
              <w:left w:val="nil"/>
              <w:right w:val="nil"/>
            </w:tcBorders>
            <w:shd w:val="clear" w:color="auto" w:fill="auto"/>
            <w:vAlign w:val="bottom"/>
          </w:tcPr>
          <w:p w14:paraId="1DBF3F53" w14:textId="05BFD1DB" w:rsidR="00C53418" w:rsidRPr="00A64285" w:rsidRDefault="00C53418" w:rsidP="00A64285">
            <w:pPr>
              <w:pBdr>
                <w:bottom w:val="single" w:sz="4" w:space="1" w:color="auto"/>
              </w:pBdr>
              <w:tabs>
                <w:tab w:val="decimal" w:pos="688"/>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(46,871,306)</w:t>
            </w:r>
          </w:p>
        </w:tc>
        <w:tc>
          <w:tcPr>
            <w:tcW w:w="900" w:type="dxa"/>
            <w:tcBorders>
              <w:top w:val="nil"/>
              <w:left w:val="nil"/>
              <w:right w:val="nil"/>
            </w:tcBorders>
            <w:shd w:val="clear" w:color="auto" w:fill="auto"/>
            <w:vAlign w:val="bottom"/>
          </w:tcPr>
          <w:p w14:paraId="4CED1E9B" w14:textId="4E207F37" w:rsidR="00C53418" w:rsidRPr="00A64285" w:rsidRDefault="00C53418" w:rsidP="00A64285">
            <w:pPr>
              <w:pBdr>
                <w:bottom w:val="single" w:sz="4" w:space="1" w:color="auto"/>
              </w:pBd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(45,969,432)</w:t>
            </w:r>
          </w:p>
        </w:tc>
        <w:tc>
          <w:tcPr>
            <w:tcW w:w="1011" w:type="dxa"/>
            <w:tcBorders>
              <w:top w:val="nil"/>
              <w:left w:val="nil"/>
              <w:right w:val="nil"/>
            </w:tcBorders>
            <w:shd w:val="clear" w:color="auto" w:fill="auto"/>
            <w:vAlign w:val="bottom"/>
          </w:tcPr>
          <w:p w14:paraId="3FBBF6C7" w14:textId="29301FD8" w:rsidR="00C53418" w:rsidRPr="00A64285" w:rsidRDefault="00C53418" w:rsidP="00477C2B">
            <w:pPr>
              <w:pBdr>
                <w:bottom w:val="single" w:sz="4" w:space="1" w:color="auto"/>
              </w:pBdr>
              <w:tabs>
                <w:tab w:val="decimal" w:pos="72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(261,303,404)</w:t>
            </w:r>
          </w:p>
        </w:tc>
        <w:tc>
          <w:tcPr>
            <w:tcW w:w="921" w:type="dxa"/>
            <w:tcBorders>
              <w:top w:val="nil"/>
              <w:left w:val="nil"/>
              <w:right w:val="nil"/>
            </w:tcBorders>
            <w:shd w:val="clear" w:color="auto" w:fill="auto"/>
            <w:vAlign w:val="bottom"/>
          </w:tcPr>
          <w:p w14:paraId="28F6FB4C" w14:textId="6B2244D3" w:rsidR="00C53418" w:rsidRPr="00B11E79" w:rsidRDefault="00C53418" w:rsidP="00A64285">
            <w:pPr>
              <w:pBdr>
                <w:bottom w:val="single" w:sz="4" w:space="1" w:color="auto"/>
              </w:pBdr>
              <w:tabs>
                <w:tab w:val="decimal" w:pos="702"/>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(38,112,</w:t>
            </w:r>
            <w:r w:rsidR="003E03F1">
              <w:rPr>
                <w:rFonts w:ascii="Arial" w:eastAsia="Times New Roman" w:hAnsi="Arial" w:cs="Arial"/>
                <w:sz w:val="12"/>
                <w:szCs w:val="12"/>
              </w:rPr>
              <w:t>706</w:t>
            </w:r>
            <w:r w:rsidRPr="00B11E79">
              <w:rPr>
                <w:rFonts w:ascii="Arial" w:eastAsia="Times New Roman" w:hAnsi="Arial" w:cs="Arial"/>
                <w:sz w:val="12"/>
                <w:szCs w:val="12"/>
              </w:rPr>
              <w:t>)</w:t>
            </w:r>
          </w:p>
        </w:tc>
        <w:tc>
          <w:tcPr>
            <w:tcW w:w="900" w:type="dxa"/>
            <w:tcBorders>
              <w:top w:val="nil"/>
              <w:left w:val="nil"/>
              <w:right w:val="nil"/>
            </w:tcBorders>
            <w:shd w:val="clear" w:color="auto" w:fill="auto"/>
            <w:vAlign w:val="bottom"/>
          </w:tcPr>
          <w:p w14:paraId="261365A2" w14:textId="39B35B78" w:rsidR="00C53418" w:rsidRPr="00B11E79" w:rsidRDefault="003E03F1" w:rsidP="00A64285">
            <w:pPr>
              <w:pBdr>
                <w:bottom w:val="single" w:sz="4" w:space="1" w:color="auto"/>
              </w:pBdr>
              <w:tabs>
                <w:tab w:val="decimal" w:pos="688"/>
              </w:tabs>
              <w:spacing w:line="240" w:lineRule="exact"/>
              <w:ind w:right="-72"/>
              <w:rPr>
                <w:rFonts w:ascii="Arial" w:eastAsia="Times New Roman" w:hAnsi="Arial" w:cs="Arial"/>
                <w:spacing w:val="-4"/>
                <w:sz w:val="12"/>
                <w:szCs w:val="12"/>
                <w:lang w:val="en-US"/>
              </w:rPr>
            </w:pPr>
            <w:r>
              <w:rPr>
                <w:rFonts w:ascii="Arial" w:eastAsia="Times New Roman" w:hAnsi="Arial" w:cs="Arial"/>
                <w:sz w:val="12"/>
                <w:szCs w:val="12"/>
              </w:rPr>
              <w:t>(19,349,454)</w:t>
            </w:r>
          </w:p>
        </w:tc>
        <w:tc>
          <w:tcPr>
            <w:tcW w:w="789" w:type="dxa"/>
            <w:tcBorders>
              <w:top w:val="nil"/>
              <w:left w:val="nil"/>
              <w:right w:val="nil"/>
            </w:tcBorders>
            <w:shd w:val="clear" w:color="auto" w:fill="auto"/>
            <w:vAlign w:val="bottom"/>
          </w:tcPr>
          <w:p w14:paraId="512EB538" w14:textId="08C68B05" w:rsidR="00C53418" w:rsidRPr="00A64285" w:rsidRDefault="00C53418" w:rsidP="00A64285">
            <w:pPr>
              <w:pBdr>
                <w:bottom w:val="single" w:sz="4" w:space="1" w:color="auto"/>
              </w:pBdr>
              <w:tabs>
                <w:tab w:val="decimal" w:pos="61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(5,087,760)</w:t>
            </w:r>
          </w:p>
        </w:tc>
        <w:tc>
          <w:tcPr>
            <w:tcW w:w="810" w:type="dxa"/>
            <w:tcBorders>
              <w:top w:val="nil"/>
              <w:left w:val="nil"/>
              <w:right w:val="nil"/>
            </w:tcBorders>
            <w:shd w:val="clear" w:color="auto" w:fill="auto"/>
            <w:vAlign w:val="bottom"/>
          </w:tcPr>
          <w:p w14:paraId="07EAF61F" w14:textId="197B30D9" w:rsidR="00C53418" w:rsidRPr="00A64285" w:rsidRDefault="00C53418" w:rsidP="00A64285">
            <w:pPr>
              <w:pBdr>
                <w:bottom w:val="single" w:sz="4" w:space="1" w:color="auto"/>
              </w:pBdr>
              <w:tabs>
                <w:tab w:val="decimal" w:pos="61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(5,916,775)</w:t>
            </w:r>
          </w:p>
        </w:tc>
        <w:tc>
          <w:tcPr>
            <w:tcW w:w="921" w:type="dxa"/>
            <w:tcBorders>
              <w:top w:val="nil"/>
              <w:left w:val="nil"/>
              <w:right w:val="nil"/>
            </w:tcBorders>
            <w:shd w:val="clear" w:color="auto" w:fill="auto"/>
            <w:vAlign w:val="bottom"/>
          </w:tcPr>
          <w:p w14:paraId="5BF0AF65" w14:textId="22162B36" w:rsidR="00C53418" w:rsidRPr="00A64285" w:rsidRDefault="003E03F1" w:rsidP="00A64285">
            <w:pPr>
              <w:pBdr>
                <w:bottom w:val="single" w:sz="4" w:space="1" w:color="auto"/>
              </w:pBdr>
              <w:tabs>
                <w:tab w:val="decimal" w:pos="700"/>
              </w:tabs>
              <w:spacing w:line="240" w:lineRule="exact"/>
              <w:ind w:right="-72"/>
              <w:rPr>
                <w:rFonts w:ascii="Arial" w:eastAsia="Times New Roman" w:hAnsi="Arial" w:cs="Arial"/>
                <w:sz w:val="12"/>
                <w:szCs w:val="12"/>
              </w:rPr>
            </w:pPr>
            <w:r>
              <w:rPr>
                <w:rFonts w:ascii="Arial" w:eastAsia="Times New Roman" w:hAnsi="Arial" w:cs="Arial"/>
                <w:sz w:val="12"/>
                <w:szCs w:val="12"/>
              </w:rPr>
              <w:t>(521,876,318)</w:t>
            </w:r>
          </w:p>
        </w:tc>
        <w:tc>
          <w:tcPr>
            <w:tcW w:w="921" w:type="dxa"/>
            <w:tcBorders>
              <w:top w:val="nil"/>
              <w:left w:val="nil"/>
              <w:right w:val="nil"/>
            </w:tcBorders>
            <w:shd w:val="clear" w:color="auto" w:fill="auto"/>
            <w:vAlign w:val="bottom"/>
          </w:tcPr>
          <w:p w14:paraId="3B858F02" w14:textId="42E1FEE6" w:rsidR="00C53418" w:rsidRPr="00A64285" w:rsidRDefault="00C53418" w:rsidP="00A64285">
            <w:pPr>
              <w:pBdr>
                <w:bottom w:val="single" w:sz="4" w:space="1" w:color="auto"/>
              </w:pBdr>
              <w:tabs>
                <w:tab w:val="decimal" w:pos="7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(11,026,548)</w:t>
            </w:r>
          </w:p>
        </w:tc>
        <w:tc>
          <w:tcPr>
            <w:tcW w:w="630" w:type="dxa"/>
            <w:tcBorders>
              <w:top w:val="nil"/>
              <w:left w:val="nil"/>
              <w:right w:val="nil"/>
            </w:tcBorders>
            <w:shd w:val="clear" w:color="auto" w:fill="auto"/>
            <w:vAlign w:val="bottom"/>
          </w:tcPr>
          <w:p w14:paraId="0DCC06FD" w14:textId="5C7D0F90" w:rsidR="00C53418" w:rsidRPr="00A64285" w:rsidRDefault="00C53418" w:rsidP="00A64285">
            <w:pPr>
              <w:pBdr>
                <w:bottom w:val="single" w:sz="4" w:space="1" w:color="auto"/>
              </w:pBdr>
              <w:tabs>
                <w:tab w:val="decimal" w:pos="413"/>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20" w:type="dxa"/>
            <w:tcBorders>
              <w:top w:val="nil"/>
              <w:left w:val="nil"/>
              <w:right w:val="nil"/>
            </w:tcBorders>
            <w:shd w:val="clear" w:color="auto" w:fill="auto"/>
            <w:vAlign w:val="bottom"/>
          </w:tcPr>
          <w:p w14:paraId="6734C16B" w14:textId="3A6AF5F5" w:rsidR="00C53418" w:rsidRPr="00A64285" w:rsidRDefault="00C53418" w:rsidP="00A64285">
            <w:pPr>
              <w:pBdr>
                <w:bottom w:val="single" w:sz="4" w:space="1" w:color="auto"/>
              </w:pBdr>
              <w:tabs>
                <w:tab w:val="decimal" w:pos="5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(207,048)</w:t>
            </w:r>
          </w:p>
        </w:tc>
        <w:tc>
          <w:tcPr>
            <w:tcW w:w="900" w:type="dxa"/>
            <w:tcBorders>
              <w:top w:val="nil"/>
              <w:left w:val="nil"/>
              <w:right w:val="nil"/>
            </w:tcBorders>
            <w:shd w:val="clear" w:color="auto" w:fill="auto"/>
            <w:vAlign w:val="bottom"/>
          </w:tcPr>
          <w:p w14:paraId="6DED17D6" w14:textId="6FDAF75B" w:rsidR="00C53418" w:rsidRPr="00A64285" w:rsidRDefault="00C53418" w:rsidP="00A64285">
            <w:pPr>
              <w:pBdr>
                <w:bottom w:val="single" w:sz="4" w:space="1" w:color="auto"/>
              </w:pBdr>
              <w:tabs>
                <w:tab w:val="decimal" w:pos="67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(616,799,</w:t>
            </w:r>
            <w:r w:rsidR="00787118">
              <w:rPr>
                <w:rFonts w:ascii="Arial" w:eastAsia="Times New Roman" w:hAnsi="Arial" w:cs="Arial"/>
                <w:sz w:val="12"/>
                <w:szCs w:val="12"/>
              </w:rPr>
              <w:t>468</w:t>
            </w:r>
            <w:r w:rsidRPr="00B11E79">
              <w:rPr>
                <w:rFonts w:ascii="Arial" w:eastAsia="Times New Roman" w:hAnsi="Arial" w:cs="Arial"/>
                <w:sz w:val="12"/>
                <w:szCs w:val="12"/>
              </w:rPr>
              <w:t>)</w:t>
            </w:r>
          </w:p>
        </w:tc>
        <w:tc>
          <w:tcPr>
            <w:tcW w:w="969" w:type="dxa"/>
            <w:tcBorders>
              <w:top w:val="nil"/>
              <w:left w:val="nil"/>
              <w:right w:val="nil"/>
            </w:tcBorders>
            <w:shd w:val="clear" w:color="auto" w:fill="auto"/>
            <w:vAlign w:val="bottom"/>
          </w:tcPr>
          <w:p w14:paraId="3BB85126" w14:textId="6107D4D1" w:rsidR="00C53418" w:rsidRPr="00A64285" w:rsidRDefault="00C53418" w:rsidP="00A64285">
            <w:pPr>
              <w:pBdr>
                <w:bottom w:val="single" w:sz="4" w:space="1" w:color="auto"/>
              </w:pBdr>
              <w:tabs>
                <w:tab w:val="decimal" w:pos="76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128,799,196</w:t>
            </w:r>
          </w:p>
        </w:tc>
        <w:tc>
          <w:tcPr>
            <w:tcW w:w="990" w:type="dxa"/>
            <w:gridSpan w:val="3"/>
            <w:tcBorders>
              <w:top w:val="nil"/>
              <w:left w:val="nil"/>
              <w:right w:val="nil"/>
            </w:tcBorders>
            <w:shd w:val="clear" w:color="auto" w:fill="auto"/>
            <w:vAlign w:val="bottom"/>
          </w:tcPr>
          <w:p w14:paraId="290DE191" w14:textId="733C708E" w:rsidR="00C53418" w:rsidRPr="00B11E79" w:rsidRDefault="00C53418" w:rsidP="00A64285">
            <w:pPr>
              <w:pBdr>
                <w:bottom w:val="sing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(488,000,2</w:t>
            </w:r>
            <w:r w:rsidR="00842F45" w:rsidRPr="00B11E79">
              <w:rPr>
                <w:rFonts w:ascii="Arial" w:eastAsia="Times New Roman" w:hAnsi="Arial" w:cs="Arial"/>
                <w:sz w:val="12"/>
                <w:szCs w:val="12"/>
              </w:rPr>
              <w:t>72</w:t>
            </w:r>
            <w:r w:rsidRPr="00B11E79">
              <w:rPr>
                <w:rFonts w:ascii="Arial" w:eastAsia="Times New Roman" w:hAnsi="Arial" w:cs="Arial"/>
                <w:sz w:val="12"/>
                <w:szCs w:val="12"/>
              </w:rPr>
              <w:t>)</w:t>
            </w:r>
          </w:p>
        </w:tc>
      </w:tr>
      <w:tr w:rsidR="004952D1" w:rsidRPr="00B11E79" w14:paraId="654C8F68" w14:textId="77777777" w:rsidTr="00787118">
        <w:tc>
          <w:tcPr>
            <w:tcW w:w="1350" w:type="dxa"/>
            <w:tcBorders>
              <w:top w:val="nil"/>
              <w:left w:val="nil"/>
              <w:bottom w:val="nil"/>
              <w:right w:val="nil"/>
            </w:tcBorders>
            <w:shd w:val="clear" w:color="auto" w:fill="auto"/>
            <w:vAlign w:val="bottom"/>
          </w:tcPr>
          <w:p w14:paraId="41C297CC" w14:textId="506D3AEB" w:rsidR="00C53418" w:rsidRPr="00B11E79" w:rsidRDefault="00C53418" w:rsidP="00C53418">
            <w:pPr>
              <w:spacing w:line="240" w:lineRule="exact"/>
              <w:ind w:left="-105" w:right="-107"/>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 xml:space="preserve">Segment operating profit </w:t>
            </w:r>
          </w:p>
        </w:tc>
        <w:tc>
          <w:tcPr>
            <w:tcW w:w="877" w:type="dxa"/>
            <w:tcBorders>
              <w:left w:val="nil"/>
              <w:right w:val="nil"/>
            </w:tcBorders>
            <w:shd w:val="clear" w:color="auto" w:fill="auto"/>
            <w:vAlign w:val="bottom"/>
          </w:tcPr>
          <w:p w14:paraId="6146405A" w14:textId="3E045CB8" w:rsidR="00C53418" w:rsidRPr="00B11E79" w:rsidRDefault="00C53418" w:rsidP="00A64285">
            <w:pPr>
              <w:pBdr>
                <w:bottom w:val="single" w:sz="4" w:space="1" w:color="auto"/>
              </w:pBdr>
              <w:tabs>
                <w:tab w:val="decimal" w:pos="664"/>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30,677,</w:t>
            </w:r>
            <w:r w:rsidR="003E03F1">
              <w:rPr>
                <w:rFonts w:ascii="Arial" w:eastAsia="Times New Roman" w:hAnsi="Arial" w:cs="Arial"/>
                <w:sz w:val="12"/>
                <w:szCs w:val="12"/>
              </w:rPr>
              <w:t>344</w:t>
            </w:r>
          </w:p>
        </w:tc>
        <w:tc>
          <w:tcPr>
            <w:tcW w:w="812" w:type="dxa"/>
            <w:tcBorders>
              <w:left w:val="nil"/>
              <w:right w:val="nil"/>
            </w:tcBorders>
            <w:shd w:val="clear" w:color="auto" w:fill="auto"/>
            <w:vAlign w:val="bottom"/>
          </w:tcPr>
          <w:p w14:paraId="5F1FB554" w14:textId="02CC2513" w:rsidR="00C53418" w:rsidRPr="00B11E79" w:rsidRDefault="00C53418" w:rsidP="00A64285">
            <w:pPr>
              <w:pBdr>
                <w:bottom w:val="single" w:sz="4" w:space="1" w:color="auto"/>
              </w:pBdr>
              <w:tabs>
                <w:tab w:val="decimal" w:pos="601"/>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153,959</w:t>
            </w:r>
          </w:p>
        </w:tc>
        <w:tc>
          <w:tcPr>
            <w:tcW w:w="900" w:type="dxa"/>
            <w:tcBorders>
              <w:left w:val="nil"/>
              <w:right w:val="nil"/>
            </w:tcBorders>
            <w:shd w:val="clear" w:color="auto" w:fill="auto"/>
            <w:vAlign w:val="bottom"/>
          </w:tcPr>
          <w:p w14:paraId="5E7C4249" w14:textId="41A4F51D" w:rsidR="00C53418" w:rsidRPr="00A64285" w:rsidRDefault="00C53418" w:rsidP="00A64285">
            <w:pPr>
              <w:pBdr>
                <w:bottom w:val="sing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45,767,471</w:t>
            </w:r>
          </w:p>
        </w:tc>
        <w:tc>
          <w:tcPr>
            <w:tcW w:w="900" w:type="dxa"/>
            <w:tcBorders>
              <w:left w:val="nil"/>
              <w:right w:val="nil"/>
            </w:tcBorders>
            <w:shd w:val="clear" w:color="auto" w:fill="auto"/>
            <w:vAlign w:val="bottom"/>
          </w:tcPr>
          <w:p w14:paraId="6007E480" w14:textId="1B73C3D4" w:rsidR="00C53418" w:rsidRPr="00A64285" w:rsidRDefault="00C53418" w:rsidP="00A64285">
            <w:pPr>
              <w:pBdr>
                <w:bottom w:val="single" w:sz="4" w:space="1" w:color="auto"/>
              </w:pBdr>
              <w:tabs>
                <w:tab w:val="decimal" w:pos="688"/>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13,456,324</w:t>
            </w:r>
          </w:p>
        </w:tc>
        <w:tc>
          <w:tcPr>
            <w:tcW w:w="900" w:type="dxa"/>
            <w:tcBorders>
              <w:left w:val="nil"/>
              <w:right w:val="nil"/>
            </w:tcBorders>
            <w:shd w:val="clear" w:color="auto" w:fill="auto"/>
            <w:vAlign w:val="bottom"/>
          </w:tcPr>
          <w:p w14:paraId="29D5F79D" w14:textId="152EEF3E" w:rsidR="00C53418" w:rsidRPr="00A64285" w:rsidRDefault="00C53418" w:rsidP="00A64285">
            <w:pPr>
              <w:pBdr>
                <w:bottom w:val="single" w:sz="4" w:space="1" w:color="auto"/>
              </w:pBd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24,537,432</w:t>
            </w:r>
          </w:p>
        </w:tc>
        <w:tc>
          <w:tcPr>
            <w:tcW w:w="1011" w:type="dxa"/>
            <w:tcBorders>
              <w:left w:val="nil"/>
              <w:right w:val="nil"/>
            </w:tcBorders>
            <w:shd w:val="clear" w:color="auto" w:fill="auto"/>
            <w:vAlign w:val="bottom"/>
          </w:tcPr>
          <w:p w14:paraId="10891835" w14:textId="50B9EB46" w:rsidR="00C53418" w:rsidRPr="00A64285" w:rsidRDefault="00C53418" w:rsidP="00477C2B">
            <w:pPr>
              <w:pBdr>
                <w:bottom w:val="single" w:sz="4" w:space="1" w:color="auto"/>
              </w:pBdr>
              <w:tabs>
                <w:tab w:val="decimal" w:pos="72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107,200,170</w:t>
            </w:r>
          </w:p>
        </w:tc>
        <w:tc>
          <w:tcPr>
            <w:tcW w:w="921" w:type="dxa"/>
            <w:tcBorders>
              <w:left w:val="nil"/>
              <w:right w:val="nil"/>
            </w:tcBorders>
            <w:shd w:val="clear" w:color="auto" w:fill="auto"/>
            <w:vAlign w:val="bottom"/>
          </w:tcPr>
          <w:p w14:paraId="76725861" w14:textId="7E77CA03" w:rsidR="00C53418" w:rsidRPr="00B11E79" w:rsidRDefault="00C53418" w:rsidP="00A64285">
            <w:pPr>
              <w:pBdr>
                <w:bottom w:val="single" w:sz="4" w:space="1" w:color="auto"/>
              </w:pBdr>
              <w:tabs>
                <w:tab w:val="decimal" w:pos="702"/>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19,946,</w:t>
            </w:r>
            <w:r w:rsidR="003E03F1">
              <w:rPr>
                <w:rFonts w:ascii="Arial" w:eastAsia="Times New Roman" w:hAnsi="Arial" w:cs="Arial"/>
                <w:sz w:val="12"/>
                <w:szCs w:val="12"/>
              </w:rPr>
              <w:t>141</w:t>
            </w:r>
          </w:p>
        </w:tc>
        <w:tc>
          <w:tcPr>
            <w:tcW w:w="900" w:type="dxa"/>
            <w:tcBorders>
              <w:left w:val="nil"/>
              <w:right w:val="nil"/>
            </w:tcBorders>
            <w:shd w:val="clear" w:color="auto" w:fill="auto"/>
            <w:vAlign w:val="bottom"/>
          </w:tcPr>
          <w:p w14:paraId="1BB58B1C" w14:textId="5EDD7AB6" w:rsidR="00C53418" w:rsidRPr="00B11E79" w:rsidRDefault="003E03F1" w:rsidP="00A64285">
            <w:pPr>
              <w:pBdr>
                <w:bottom w:val="single" w:sz="4" w:space="1" w:color="auto"/>
              </w:pBdr>
              <w:tabs>
                <w:tab w:val="decimal" w:pos="688"/>
              </w:tabs>
              <w:spacing w:line="240" w:lineRule="exact"/>
              <w:ind w:right="-72"/>
              <w:rPr>
                <w:rFonts w:ascii="Arial" w:eastAsia="Times New Roman" w:hAnsi="Arial" w:cs="Arial"/>
                <w:spacing w:val="-4"/>
                <w:sz w:val="12"/>
                <w:szCs w:val="12"/>
                <w:lang w:val="en-US"/>
              </w:rPr>
            </w:pPr>
            <w:r>
              <w:rPr>
                <w:rFonts w:ascii="Arial" w:eastAsia="Times New Roman" w:hAnsi="Arial" w:cs="Arial"/>
                <w:sz w:val="12"/>
                <w:szCs w:val="12"/>
              </w:rPr>
              <w:t>7,220,036</w:t>
            </w:r>
          </w:p>
        </w:tc>
        <w:tc>
          <w:tcPr>
            <w:tcW w:w="789" w:type="dxa"/>
            <w:tcBorders>
              <w:left w:val="nil"/>
              <w:right w:val="nil"/>
            </w:tcBorders>
            <w:shd w:val="clear" w:color="auto" w:fill="auto"/>
            <w:vAlign w:val="bottom"/>
          </w:tcPr>
          <w:p w14:paraId="1EA66D0B" w14:textId="5A7BA4DF" w:rsidR="00C53418" w:rsidRPr="00A64285" w:rsidRDefault="00C53418" w:rsidP="00A64285">
            <w:pPr>
              <w:pBdr>
                <w:bottom w:val="single" w:sz="4" w:space="1" w:color="auto"/>
              </w:pBdr>
              <w:tabs>
                <w:tab w:val="decimal" w:pos="61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4,663,310</w:t>
            </w:r>
          </w:p>
        </w:tc>
        <w:tc>
          <w:tcPr>
            <w:tcW w:w="810" w:type="dxa"/>
            <w:tcBorders>
              <w:left w:val="nil"/>
              <w:right w:val="nil"/>
            </w:tcBorders>
            <w:shd w:val="clear" w:color="auto" w:fill="auto"/>
            <w:vAlign w:val="bottom"/>
          </w:tcPr>
          <w:p w14:paraId="71B1F77D" w14:textId="0897F0BC" w:rsidR="00C53418" w:rsidRPr="00A64285" w:rsidRDefault="00C53418" w:rsidP="00A64285">
            <w:pPr>
              <w:pBdr>
                <w:bottom w:val="single" w:sz="4" w:space="1" w:color="auto"/>
              </w:pBdr>
              <w:tabs>
                <w:tab w:val="decimal" w:pos="61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4,424,813</w:t>
            </w:r>
          </w:p>
        </w:tc>
        <w:tc>
          <w:tcPr>
            <w:tcW w:w="921" w:type="dxa"/>
            <w:tcBorders>
              <w:left w:val="nil"/>
              <w:right w:val="nil"/>
            </w:tcBorders>
            <w:shd w:val="clear" w:color="auto" w:fill="auto"/>
            <w:vAlign w:val="bottom"/>
          </w:tcPr>
          <w:p w14:paraId="537074F7" w14:textId="3DF7EB21" w:rsidR="00C53418" w:rsidRPr="00A64285" w:rsidRDefault="003E03F1" w:rsidP="00A64285">
            <w:pPr>
              <w:pBdr>
                <w:bottom w:val="single" w:sz="4" w:space="1" w:color="auto"/>
              </w:pBdr>
              <w:tabs>
                <w:tab w:val="decimal" w:pos="700"/>
              </w:tabs>
              <w:spacing w:line="240" w:lineRule="exact"/>
              <w:ind w:right="-72"/>
              <w:rPr>
                <w:rFonts w:ascii="Arial" w:eastAsia="Times New Roman" w:hAnsi="Arial" w:cs="Arial"/>
                <w:sz w:val="12"/>
                <w:szCs w:val="12"/>
                <w:cs/>
              </w:rPr>
            </w:pPr>
            <w:r>
              <w:rPr>
                <w:rFonts w:ascii="Arial" w:eastAsia="Times New Roman" w:hAnsi="Arial" w:cs="Arial"/>
                <w:sz w:val="12"/>
                <w:szCs w:val="12"/>
              </w:rPr>
              <w:t>227,215,697</w:t>
            </w:r>
          </w:p>
        </w:tc>
        <w:tc>
          <w:tcPr>
            <w:tcW w:w="921" w:type="dxa"/>
            <w:tcBorders>
              <w:left w:val="nil"/>
              <w:right w:val="nil"/>
            </w:tcBorders>
            <w:shd w:val="clear" w:color="auto" w:fill="auto"/>
            <w:vAlign w:val="bottom"/>
          </w:tcPr>
          <w:p w14:paraId="1C43F9A1" w14:textId="34092BD6" w:rsidR="00C53418" w:rsidRPr="00A64285" w:rsidRDefault="00C53418" w:rsidP="00A64285">
            <w:pPr>
              <w:pBdr>
                <w:bottom w:val="single" w:sz="4" w:space="1" w:color="auto"/>
              </w:pBdr>
              <w:tabs>
                <w:tab w:val="decimal" w:pos="7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5,201,198</w:t>
            </w:r>
          </w:p>
        </w:tc>
        <w:tc>
          <w:tcPr>
            <w:tcW w:w="630" w:type="dxa"/>
            <w:tcBorders>
              <w:left w:val="nil"/>
              <w:right w:val="nil"/>
            </w:tcBorders>
            <w:shd w:val="clear" w:color="auto" w:fill="auto"/>
            <w:vAlign w:val="bottom"/>
          </w:tcPr>
          <w:p w14:paraId="76CC5D6B" w14:textId="56855320" w:rsidR="00C53418" w:rsidRPr="00A64285" w:rsidRDefault="00C53418" w:rsidP="00A64285">
            <w:pPr>
              <w:pBdr>
                <w:bottom w:val="single" w:sz="4" w:space="1" w:color="auto"/>
              </w:pBdr>
              <w:tabs>
                <w:tab w:val="decimal" w:pos="413"/>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20" w:type="dxa"/>
            <w:tcBorders>
              <w:left w:val="nil"/>
              <w:right w:val="nil"/>
            </w:tcBorders>
            <w:shd w:val="clear" w:color="auto" w:fill="auto"/>
            <w:vAlign w:val="bottom"/>
          </w:tcPr>
          <w:p w14:paraId="1928BA19" w14:textId="58D56495" w:rsidR="00C53418" w:rsidRPr="00A64285" w:rsidRDefault="00C53418" w:rsidP="00A64285">
            <w:pPr>
              <w:pBdr>
                <w:bottom w:val="single" w:sz="4" w:space="1" w:color="auto"/>
              </w:pBdr>
              <w:tabs>
                <w:tab w:val="decimal" w:pos="5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348,444</w:t>
            </w:r>
          </w:p>
        </w:tc>
        <w:tc>
          <w:tcPr>
            <w:tcW w:w="900" w:type="dxa"/>
            <w:tcBorders>
              <w:left w:val="nil"/>
              <w:right w:val="nil"/>
            </w:tcBorders>
            <w:shd w:val="clear" w:color="auto" w:fill="auto"/>
            <w:vAlign w:val="bottom"/>
          </w:tcPr>
          <w:p w14:paraId="4A781E08" w14:textId="03F94264" w:rsidR="00C53418" w:rsidRPr="00A64285" w:rsidRDefault="00C53418" w:rsidP="00A64285">
            <w:pPr>
              <w:pBdr>
                <w:bottom w:val="single" w:sz="4" w:space="1" w:color="auto"/>
              </w:pBdr>
              <w:tabs>
                <w:tab w:val="decimal" w:pos="67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263,596,</w:t>
            </w:r>
            <w:r w:rsidR="00787118">
              <w:rPr>
                <w:rFonts w:ascii="Arial" w:eastAsia="Times New Roman" w:hAnsi="Arial" w:cs="Arial"/>
                <w:sz w:val="12"/>
                <w:szCs w:val="12"/>
              </w:rPr>
              <w:t>642</w:t>
            </w:r>
          </w:p>
        </w:tc>
        <w:tc>
          <w:tcPr>
            <w:tcW w:w="969" w:type="dxa"/>
            <w:tcBorders>
              <w:left w:val="nil"/>
              <w:right w:val="nil"/>
            </w:tcBorders>
            <w:shd w:val="clear" w:color="auto" w:fill="auto"/>
            <w:vAlign w:val="bottom"/>
          </w:tcPr>
          <w:p w14:paraId="7D2507A6" w14:textId="485B3D64" w:rsidR="00C53418" w:rsidRPr="00A64285" w:rsidRDefault="00C53418" w:rsidP="00A64285">
            <w:pPr>
              <w:pBdr>
                <w:bottom w:val="single" w:sz="4" w:space="1" w:color="auto"/>
              </w:pBdr>
              <w:tabs>
                <w:tab w:val="decimal" w:pos="76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3,234,472</w:t>
            </w:r>
          </w:p>
        </w:tc>
        <w:tc>
          <w:tcPr>
            <w:tcW w:w="990" w:type="dxa"/>
            <w:gridSpan w:val="3"/>
            <w:tcBorders>
              <w:left w:val="nil"/>
              <w:right w:val="nil"/>
            </w:tcBorders>
            <w:shd w:val="clear" w:color="auto" w:fill="auto"/>
            <w:vAlign w:val="bottom"/>
          </w:tcPr>
          <w:p w14:paraId="10A356FB" w14:textId="2934CB3F" w:rsidR="00C53418" w:rsidRPr="00B11E79" w:rsidRDefault="00C53418"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266,831,1</w:t>
            </w:r>
            <w:r w:rsidR="00842F45" w:rsidRPr="00B11E79">
              <w:rPr>
                <w:rFonts w:ascii="Arial" w:eastAsia="Times New Roman" w:hAnsi="Arial" w:cs="Arial"/>
                <w:sz w:val="12"/>
                <w:szCs w:val="12"/>
              </w:rPr>
              <w:t>14</w:t>
            </w:r>
          </w:p>
        </w:tc>
      </w:tr>
      <w:tr w:rsidR="00C53418" w:rsidRPr="00B11E79" w14:paraId="4BA32C9D" w14:textId="77777777" w:rsidTr="00787118">
        <w:tc>
          <w:tcPr>
            <w:tcW w:w="1350" w:type="dxa"/>
            <w:tcBorders>
              <w:top w:val="nil"/>
              <w:left w:val="nil"/>
              <w:bottom w:val="nil"/>
              <w:right w:val="nil"/>
            </w:tcBorders>
            <w:shd w:val="clear" w:color="auto" w:fill="auto"/>
            <w:vAlign w:val="bottom"/>
            <w:hideMark/>
          </w:tcPr>
          <w:p w14:paraId="22FE95E5" w14:textId="77777777" w:rsidR="00C53418" w:rsidRPr="00B11E79" w:rsidRDefault="00C53418" w:rsidP="00C53418">
            <w:pPr>
              <w:spacing w:line="240" w:lineRule="exact"/>
              <w:ind w:left="-105"/>
              <w:rPr>
                <w:rFonts w:ascii="Arial" w:eastAsia="Times New Roman" w:hAnsi="Arial" w:cs="Arial"/>
                <w:b/>
                <w:bCs/>
                <w:spacing w:val="-8"/>
                <w:sz w:val="12"/>
                <w:szCs w:val="12"/>
                <w:lang w:val="en-US"/>
              </w:rPr>
            </w:pPr>
            <w:r w:rsidRPr="00B11E79">
              <w:rPr>
                <w:rFonts w:ascii="Arial" w:eastAsia="Times New Roman" w:hAnsi="Arial" w:cs="Arial"/>
                <w:b/>
                <w:bCs/>
                <w:spacing w:val="-8"/>
                <w:sz w:val="12"/>
                <w:szCs w:val="12"/>
                <w:lang w:val="en-US"/>
              </w:rPr>
              <w:t>Unallocated income</w:t>
            </w:r>
          </w:p>
        </w:tc>
        <w:tc>
          <w:tcPr>
            <w:tcW w:w="877" w:type="dxa"/>
            <w:tcBorders>
              <w:top w:val="nil"/>
              <w:left w:val="nil"/>
              <w:bottom w:val="nil"/>
              <w:right w:val="nil"/>
            </w:tcBorders>
            <w:shd w:val="clear" w:color="auto" w:fill="auto"/>
            <w:vAlign w:val="bottom"/>
          </w:tcPr>
          <w:p w14:paraId="1BC936C1"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tcPr>
          <w:p w14:paraId="1146454F"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4FDDAE35" w14:textId="77777777" w:rsidR="00C53418" w:rsidRPr="00A64285" w:rsidRDefault="00C53418"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0670FE2D" w14:textId="77777777" w:rsidR="00C53418" w:rsidRPr="00A64285" w:rsidRDefault="00C53418" w:rsidP="00A64285">
            <w:pPr>
              <w:tabs>
                <w:tab w:val="decimal" w:pos="688"/>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37D3AC6F" w14:textId="77777777" w:rsidR="00C53418" w:rsidRPr="00A64285" w:rsidRDefault="00C53418" w:rsidP="00A64285">
            <w:pPr>
              <w:tabs>
                <w:tab w:val="decimal" w:pos="676"/>
              </w:tabs>
              <w:spacing w:line="240" w:lineRule="exact"/>
              <w:ind w:right="-72"/>
              <w:rPr>
                <w:rFonts w:ascii="Arial" w:eastAsia="Times New Roman" w:hAnsi="Arial" w:cs="Arial"/>
                <w:sz w:val="12"/>
                <w:szCs w:val="12"/>
              </w:rPr>
            </w:pPr>
          </w:p>
        </w:tc>
        <w:tc>
          <w:tcPr>
            <w:tcW w:w="1011" w:type="dxa"/>
            <w:tcBorders>
              <w:top w:val="nil"/>
              <w:left w:val="nil"/>
              <w:bottom w:val="nil"/>
              <w:right w:val="nil"/>
            </w:tcBorders>
            <w:shd w:val="clear" w:color="auto" w:fill="auto"/>
            <w:vAlign w:val="bottom"/>
          </w:tcPr>
          <w:p w14:paraId="4E8AFEFB" w14:textId="77777777" w:rsidR="00C53418" w:rsidRPr="00A64285" w:rsidRDefault="00C53418" w:rsidP="00477C2B">
            <w:pPr>
              <w:tabs>
                <w:tab w:val="decimal" w:pos="72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4564C929" w14:textId="77777777" w:rsidR="00C53418" w:rsidRPr="00B11E79" w:rsidRDefault="00C53418" w:rsidP="00A64285">
            <w:pPr>
              <w:tabs>
                <w:tab w:val="decimal" w:pos="702"/>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46860BE7" w14:textId="77777777" w:rsidR="00C53418" w:rsidRPr="00B11E79" w:rsidRDefault="00C53418" w:rsidP="00A64285">
            <w:pPr>
              <w:tabs>
                <w:tab w:val="decimal" w:pos="688"/>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1F8366E0"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0F0E5D92"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35285460"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6739B267"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630" w:type="dxa"/>
            <w:tcBorders>
              <w:top w:val="nil"/>
              <w:left w:val="nil"/>
              <w:bottom w:val="nil"/>
              <w:right w:val="nil"/>
            </w:tcBorders>
            <w:shd w:val="clear" w:color="auto" w:fill="auto"/>
            <w:vAlign w:val="bottom"/>
          </w:tcPr>
          <w:p w14:paraId="2B7DF6DB" w14:textId="77777777" w:rsidR="00C53418" w:rsidRPr="00A64285" w:rsidRDefault="00C53418" w:rsidP="00A64285">
            <w:pPr>
              <w:tabs>
                <w:tab w:val="decimal" w:pos="413"/>
              </w:tabs>
              <w:spacing w:line="240" w:lineRule="exact"/>
              <w:ind w:right="-72"/>
              <w:rPr>
                <w:rFonts w:ascii="Arial" w:eastAsia="Times New Roman" w:hAnsi="Arial" w:cs="Arial"/>
                <w:sz w:val="12"/>
                <w:szCs w:val="12"/>
              </w:rPr>
            </w:pPr>
          </w:p>
        </w:tc>
        <w:tc>
          <w:tcPr>
            <w:tcW w:w="720" w:type="dxa"/>
            <w:tcBorders>
              <w:top w:val="nil"/>
              <w:left w:val="nil"/>
              <w:bottom w:val="nil"/>
              <w:right w:val="nil"/>
            </w:tcBorders>
            <w:shd w:val="clear" w:color="auto" w:fill="auto"/>
            <w:vAlign w:val="bottom"/>
          </w:tcPr>
          <w:p w14:paraId="1A73F672" w14:textId="77777777" w:rsidR="00C53418" w:rsidRPr="00A64285" w:rsidRDefault="00C53418" w:rsidP="00A64285">
            <w:pPr>
              <w:tabs>
                <w:tab w:val="decimal" w:pos="500"/>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6DC22072" w14:textId="77777777" w:rsidR="00C53418" w:rsidRPr="00A64285" w:rsidRDefault="00C53418" w:rsidP="00A64285">
            <w:pPr>
              <w:tabs>
                <w:tab w:val="decimal" w:pos="675"/>
              </w:tabs>
              <w:spacing w:line="240" w:lineRule="exact"/>
              <w:ind w:right="-72"/>
              <w:rPr>
                <w:rFonts w:ascii="Arial" w:eastAsia="Times New Roman" w:hAnsi="Arial" w:cs="Arial"/>
                <w:sz w:val="12"/>
                <w:szCs w:val="12"/>
              </w:rPr>
            </w:pPr>
          </w:p>
        </w:tc>
        <w:tc>
          <w:tcPr>
            <w:tcW w:w="969" w:type="dxa"/>
            <w:tcBorders>
              <w:top w:val="nil"/>
              <w:left w:val="nil"/>
              <w:bottom w:val="nil"/>
              <w:right w:val="nil"/>
            </w:tcBorders>
            <w:shd w:val="clear" w:color="auto" w:fill="auto"/>
            <w:vAlign w:val="bottom"/>
          </w:tcPr>
          <w:p w14:paraId="4B63959F" w14:textId="77777777" w:rsidR="00C53418" w:rsidRPr="00A64285" w:rsidRDefault="00C53418" w:rsidP="00A64285">
            <w:pPr>
              <w:tabs>
                <w:tab w:val="decimal" w:pos="765"/>
              </w:tabs>
              <w:spacing w:line="240" w:lineRule="exact"/>
              <w:ind w:right="-72"/>
              <w:rPr>
                <w:rFonts w:ascii="Arial" w:eastAsia="Times New Roman" w:hAnsi="Arial" w:cs="Arial"/>
                <w:sz w:val="12"/>
                <w:szCs w:val="12"/>
              </w:rPr>
            </w:pPr>
          </w:p>
        </w:tc>
        <w:tc>
          <w:tcPr>
            <w:tcW w:w="990" w:type="dxa"/>
            <w:gridSpan w:val="3"/>
            <w:tcBorders>
              <w:top w:val="nil"/>
              <w:left w:val="nil"/>
              <w:bottom w:val="nil"/>
              <w:right w:val="nil"/>
            </w:tcBorders>
            <w:shd w:val="clear" w:color="auto" w:fill="auto"/>
            <w:vAlign w:val="bottom"/>
          </w:tcPr>
          <w:p w14:paraId="466FD74B" w14:textId="77777777" w:rsidR="00C53418" w:rsidRPr="00B11E79" w:rsidRDefault="00C53418" w:rsidP="00A64285">
            <w:pPr>
              <w:tabs>
                <w:tab w:val="decimal" w:pos="776"/>
              </w:tabs>
              <w:spacing w:line="240" w:lineRule="exact"/>
              <w:ind w:right="-72"/>
              <w:rPr>
                <w:rFonts w:ascii="Arial" w:eastAsia="Times New Roman" w:hAnsi="Arial" w:cs="Arial"/>
                <w:sz w:val="12"/>
                <w:szCs w:val="12"/>
              </w:rPr>
            </w:pPr>
          </w:p>
        </w:tc>
      </w:tr>
      <w:tr w:rsidR="00C53418" w:rsidRPr="00B11E79" w14:paraId="42256F46" w14:textId="77777777" w:rsidTr="00787118">
        <w:tc>
          <w:tcPr>
            <w:tcW w:w="1350" w:type="dxa"/>
            <w:tcBorders>
              <w:top w:val="nil"/>
              <w:left w:val="nil"/>
              <w:bottom w:val="nil"/>
              <w:right w:val="nil"/>
            </w:tcBorders>
            <w:shd w:val="clear" w:color="auto" w:fill="auto"/>
            <w:vAlign w:val="bottom"/>
          </w:tcPr>
          <w:p w14:paraId="4DF3711B" w14:textId="77777777" w:rsidR="00C53418" w:rsidRPr="00B11E79" w:rsidRDefault="00C53418" w:rsidP="00C53418">
            <w:pPr>
              <w:spacing w:line="240" w:lineRule="exact"/>
              <w:ind w:left="-105"/>
              <w:rPr>
                <w:rFonts w:ascii="Arial" w:eastAsia="Times New Roman" w:hAnsi="Arial" w:cs="Arial"/>
                <w:b/>
                <w:bCs/>
                <w:spacing w:val="-8"/>
                <w:sz w:val="12"/>
                <w:szCs w:val="12"/>
                <w:lang w:val="en-US"/>
              </w:rPr>
            </w:pPr>
            <w:r w:rsidRPr="00B11E79">
              <w:rPr>
                <w:rFonts w:ascii="Arial" w:eastAsia="Times New Roman" w:hAnsi="Arial" w:cs="Arial"/>
                <w:b/>
                <w:bCs/>
                <w:spacing w:val="-8"/>
                <w:sz w:val="12"/>
                <w:szCs w:val="12"/>
                <w:lang w:val="en-US"/>
              </w:rPr>
              <w:t xml:space="preserve">   (expenses)</w:t>
            </w:r>
          </w:p>
        </w:tc>
        <w:tc>
          <w:tcPr>
            <w:tcW w:w="877" w:type="dxa"/>
            <w:tcBorders>
              <w:top w:val="nil"/>
              <w:left w:val="nil"/>
              <w:bottom w:val="nil"/>
              <w:right w:val="nil"/>
            </w:tcBorders>
            <w:shd w:val="clear" w:color="auto" w:fill="auto"/>
            <w:vAlign w:val="bottom"/>
          </w:tcPr>
          <w:p w14:paraId="0F46EC22"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tcPr>
          <w:p w14:paraId="2EDD873B"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0399A2BA" w14:textId="77777777" w:rsidR="00C53418" w:rsidRPr="00A64285" w:rsidRDefault="00C53418"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38046734" w14:textId="77777777" w:rsidR="00C53418" w:rsidRPr="00A64285" w:rsidRDefault="00C53418" w:rsidP="00A64285">
            <w:pPr>
              <w:tabs>
                <w:tab w:val="decimal" w:pos="688"/>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1BF8011F" w14:textId="77777777" w:rsidR="00C53418" w:rsidRPr="00A64285" w:rsidRDefault="00C53418" w:rsidP="00A64285">
            <w:pPr>
              <w:tabs>
                <w:tab w:val="decimal" w:pos="676"/>
              </w:tabs>
              <w:spacing w:line="240" w:lineRule="exact"/>
              <w:ind w:right="-72"/>
              <w:rPr>
                <w:rFonts w:ascii="Arial" w:eastAsia="Times New Roman" w:hAnsi="Arial" w:cs="Arial"/>
                <w:sz w:val="12"/>
                <w:szCs w:val="12"/>
              </w:rPr>
            </w:pPr>
          </w:p>
        </w:tc>
        <w:tc>
          <w:tcPr>
            <w:tcW w:w="1011" w:type="dxa"/>
            <w:tcBorders>
              <w:top w:val="nil"/>
              <w:left w:val="nil"/>
              <w:bottom w:val="nil"/>
              <w:right w:val="nil"/>
            </w:tcBorders>
            <w:shd w:val="clear" w:color="auto" w:fill="auto"/>
            <w:vAlign w:val="bottom"/>
          </w:tcPr>
          <w:p w14:paraId="144FC3D4" w14:textId="77777777" w:rsidR="00C53418" w:rsidRPr="00A64285" w:rsidRDefault="00C53418" w:rsidP="00477C2B">
            <w:pPr>
              <w:tabs>
                <w:tab w:val="decimal" w:pos="72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53184D05" w14:textId="77777777" w:rsidR="00C53418" w:rsidRPr="00B11E79" w:rsidRDefault="00C53418" w:rsidP="00A64285">
            <w:pPr>
              <w:tabs>
                <w:tab w:val="decimal" w:pos="702"/>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664F8AB6" w14:textId="77777777" w:rsidR="00C53418" w:rsidRPr="00B11E79" w:rsidRDefault="00C53418" w:rsidP="00A64285">
            <w:pPr>
              <w:tabs>
                <w:tab w:val="decimal" w:pos="688"/>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1489566A"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73C4E25E"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632D2363"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55B374E4"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630" w:type="dxa"/>
            <w:tcBorders>
              <w:top w:val="nil"/>
              <w:left w:val="nil"/>
              <w:bottom w:val="nil"/>
              <w:right w:val="nil"/>
            </w:tcBorders>
            <w:shd w:val="clear" w:color="auto" w:fill="auto"/>
            <w:vAlign w:val="bottom"/>
          </w:tcPr>
          <w:p w14:paraId="60982631" w14:textId="77777777" w:rsidR="00C53418" w:rsidRPr="00A64285" w:rsidRDefault="00C53418" w:rsidP="00A64285">
            <w:pPr>
              <w:tabs>
                <w:tab w:val="decimal" w:pos="413"/>
              </w:tabs>
              <w:spacing w:line="240" w:lineRule="exact"/>
              <w:ind w:right="-72"/>
              <w:rPr>
                <w:rFonts w:ascii="Arial" w:eastAsia="Times New Roman" w:hAnsi="Arial" w:cs="Arial"/>
                <w:sz w:val="12"/>
                <w:szCs w:val="12"/>
              </w:rPr>
            </w:pPr>
          </w:p>
        </w:tc>
        <w:tc>
          <w:tcPr>
            <w:tcW w:w="720" w:type="dxa"/>
            <w:tcBorders>
              <w:top w:val="nil"/>
              <w:left w:val="nil"/>
              <w:bottom w:val="nil"/>
              <w:right w:val="nil"/>
            </w:tcBorders>
            <w:shd w:val="clear" w:color="auto" w:fill="auto"/>
            <w:vAlign w:val="bottom"/>
          </w:tcPr>
          <w:p w14:paraId="47FE1E0F" w14:textId="77777777" w:rsidR="00C53418" w:rsidRPr="00A64285" w:rsidRDefault="00C53418" w:rsidP="00A64285">
            <w:pPr>
              <w:tabs>
                <w:tab w:val="decimal" w:pos="500"/>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7AD413BE" w14:textId="77777777" w:rsidR="00C53418" w:rsidRPr="00A64285" w:rsidRDefault="00C53418" w:rsidP="00A64285">
            <w:pPr>
              <w:tabs>
                <w:tab w:val="decimal" w:pos="675"/>
              </w:tabs>
              <w:spacing w:line="240" w:lineRule="exact"/>
              <w:ind w:right="-72"/>
              <w:rPr>
                <w:rFonts w:ascii="Arial" w:eastAsia="Times New Roman" w:hAnsi="Arial" w:cs="Arial"/>
                <w:sz w:val="12"/>
                <w:szCs w:val="12"/>
              </w:rPr>
            </w:pPr>
          </w:p>
        </w:tc>
        <w:tc>
          <w:tcPr>
            <w:tcW w:w="969" w:type="dxa"/>
            <w:tcBorders>
              <w:top w:val="nil"/>
              <w:left w:val="nil"/>
              <w:bottom w:val="nil"/>
              <w:right w:val="nil"/>
            </w:tcBorders>
            <w:shd w:val="clear" w:color="auto" w:fill="auto"/>
            <w:vAlign w:val="bottom"/>
          </w:tcPr>
          <w:p w14:paraId="35064840" w14:textId="77777777" w:rsidR="00C53418" w:rsidRPr="00A64285" w:rsidRDefault="00C53418" w:rsidP="00A64285">
            <w:pPr>
              <w:tabs>
                <w:tab w:val="decimal" w:pos="765"/>
              </w:tabs>
              <w:spacing w:line="240" w:lineRule="exact"/>
              <w:ind w:right="-72"/>
              <w:rPr>
                <w:rFonts w:ascii="Arial" w:eastAsia="Times New Roman" w:hAnsi="Arial" w:cs="Arial"/>
                <w:sz w:val="12"/>
                <w:szCs w:val="12"/>
              </w:rPr>
            </w:pPr>
          </w:p>
        </w:tc>
        <w:tc>
          <w:tcPr>
            <w:tcW w:w="990" w:type="dxa"/>
            <w:gridSpan w:val="3"/>
            <w:tcBorders>
              <w:top w:val="nil"/>
              <w:left w:val="nil"/>
              <w:bottom w:val="nil"/>
              <w:right w:val="nil"/>
            </w:tcBorders>
            <w:shd w:val="clear" w:color="auto" w:fill="auto"/>
            <w:vAlign w:val="bottom"/>
          </w:tcPr>
          <w:p w14:paraId="4D0E8C33" w14:textId="77777777" w:rsidR="00C53418" w:rsidRPr="00B11E79" w:rsidRDefault="00C53418" w:rsidP="00A64285">
            <w:pPr>
              <w:tabs>
                <w:tab w:val="decimal" w:pos="776"/>
              </w:tabs>
              <w:spacing w:line="240" w:lineRule="exact"/>
              <w:ind w:right="-72"/>
              <w:rPr>
                <w:rFonts w:ascii="Arial" w:eastAsia="Times New Roman" w:hAnsi="Arial" w:cs="Arial"/>
                <w:sz w:val="12"/>
                <w:szCs w:val="12"/>
              </w:rPr>
            </w:pPr>
          </w:p>
        </w:tc>
      </w:tr>
      <w:tr w:rsidR="00C53418" w:rsidRPr="00B11E79" w14:paraId="78A16E5E" w14:textId="77777777" w:rsidTr="00787118">
        <w:tc>
          <w:tcPr>
            <w:tcW w:w="1350" w:type="dxa"/>
            <w:tcBorders>
              <w:top w:val="nil"/>
              <w:left w:val="nil"/>
              <w:bottom w:val="nil"/>
              <w:right w:val="nil"/>
            </w:tcBorders>
            <w:shd w:val="clear" w:color="auto" w:fill="auto"/>
            <w:vAlign w:val="bottom"/>
            <w:hideMark/>
          </w:tcPr>
          <w:p w14:paraId="312A95BD" w14:textId="77777777" w:rsidR="00C53418" w:rsidRPr="00B11E79" w:rsidRDefault="00C53418" w:rsidP="00C53418">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Other income</w:t>
            </w:r>
          </w:p>
        </w:tc>
        <w:tc>
          <w:tcPr>
            <w:tcW w:w="877" w:type="dxa"/>
            <w:tcBorders>
              <w:top w:val="nil"/>
              <w:left w:val="nil"/>
              <w:bottom w:val="nil"/>
              <w:right w:val="nil"/>
            </w:tcBorders>
            <w:shd w:val="clear" w:color="auto" w:fill="auto"/>
            <w:vAlign w:val="bottom"/>
          </w:tcPr>
          <w:p w14:paraId="49BF4E2C"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tcPr>
          <w:p w14:paraId="4B26D802"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2C399F64" w14:textId="77777777" w:rsidR="00C53418" w:rsidRPr="00A64285" w:rsidRDefault="00C53418"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39A490ED" w14:textId="77777777" w:rsidR="00C53418" w:rsidRPr="00A64285" w:rsidRDefault="00C53418" w:rsidP="00A64285">
            <w:pPr>
              <w:tabs>
                <w:tab w:val="decimal" w:pos="688"/>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7958A684" w14:textId="77777777" w:rsidR="00C53418" w:rsidRPr="00A64285" w:rsidRDefault="00C53418" w:rsidP="00A64285">
            <w:pPr>
              <w:tabs>
                <w:tab w:val="decimal" w:pos="676"/>
              </w:tabs>
              <w:spacing w:line="240" w:lineRule="exact"/>
              <w:ind w:right="-72"/>
              <w:rPr>
                <w:rFonts w:ascii="Arial" w:eastAsia="Times New Roman" w:hAnsi="Arial" w:cs="Arial"/>
                <w:sz w:val="12"/>
                <w:szCs w:val="12"/>
              </w:rPr>
            </w:pPr>
          </w:p>
        </w:tc>
        <w:tc>
          <w:tcPr>
            <w:tcW w:w="1011" w:type="dxa"/>
            <w:tcBorders>
              <w:top w:val="nil"/>
              <w:left w:val="nil"/>
              <w:bottom w:val="nil"/>
              <w:right w:val="nil"/>
            </w:tcBorders>
            <w:shd w:val="clear" w:color="auto" w:fill="auto"/>
            <w:vAlign w:val="bottom"/>
          </w:tcPr>
          <w:p w14:paraId="58F90EA9" w14:textId="77777777" w:rsidR="00C53418" w:rsidRPr="00A64285" w:rsidRDefault="00C53418" w:rsidP="00477C2B">
            <w:pPr>
              <w:tabs>
                <w:tab w:val="decimal" w:pos="72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65B45B35" w14:textId="77777777" w:rsidR="00C53418" w:rsidRPr="00B11E79" w:rsidRDefault="00C53418" w:rsidP="00A64285">
            <w:pPr>
              <w:tabs>
                <w:tab w:val="decimal" w:pos="702"/>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531BFD15" w14:textId="77777777" w:rsidR="00C53418" w:rsidRPr="00B11E79" w:rsidRDefault="00C53418" w:rsidP="00A64285">
            <w:pPr>
              <w:tabs>
                <w:tab w:val="decimal" w:pos="688"/>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73C8FFFE"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0111ACA9"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1E198CC3"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5539E59D"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630" w:type="dxa"/>
            <w:tcBorders>
              <w:top w:val="nil"/>
              <w:left w:val="nil"/>
              <w:bottom w:val="nil"/>
              <w:right w:val="nil"/>
            </w:tcBorders>
            <w:shd w:val="clear" w:color="auto" w:fill="auto"/>
            <w:vAlign w:val="bottom"/>
          </w:tcPr>
          <w:p w14:paraId="292A9609" w14:textId="77777777" w:rsidR="00C53418" w:rsidRPr="00A64285" w:rsidRDefault="00C53418" w:rsidP="00A64285">
            <w:pPr>
              <w:tabs>
                <w:tab w:val="decimal" w:pos="413"/>
              </w:tabs>
              <w:spacing w:line="240" w:lineRule="exact"/>
              <w:ind w:right="-72"/>
              <w:rPr>
                <w:rFonts w:ascii="Arial" w:eastAsia="Times New Roman" w:hAnsi="Arial" w:cs="Arial"/>
                <w:sz w:val="12"/>
                <w:szCs w:val="12"/>
              </w:rPr>
            </w:pPr>
          </w:p>
        </w:tc>
        <w:tc>
          <w:tcPr>
            <w:tcW w:w="720" w:type="dxa"/>
            <w:tcBorders>
              <w:top w:val="nil"/>
              <w:left w:val="nil"/>
              <w:bottom w:val="nil"/>
              <w:right w:val="nil"/>
            </w:tcBorders>
            <w:shd w:val="clear" w:color="auto" w:fill="auto"/>
            <w:vAlign w:val="bottom"/>
          </w:tcPr>
          <w:p w14:paraId="61CA98E8" w14:textId="77777777" w:rsidR="00C53418" w:rsidRPr="00A64285" w:rsidRDefault="00C53418" w:rsidP="00A64285">
            <w:pPr>
              <w:tabs>
                <w:tab w:val="decimal" w:pos="500"/>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3458DA9E" w14:textId="77777777" w:rsidR="00C53418" w:rsidRPr="00A64285" w:rsidRDefault="00C53418" w:rsidP="00A64285">
            <w:pPr>
              <w:tabs>
                <w:tab w:val="decimal" w:pos="675"/>
              </w:tabs>
              <w:spacing w:line="240" w:lineRule="exact"/>
              <w:ind w:right="-72"/>
              <w:rPr>
                <w:rFonts w:ascii="Arial" w:eastAsia="Times New Roman" w:hAnsi="Arial" w:cs="Arial"/>
                <w:sz w:val="12"/>
                <w:szCs w:val="12"/>
              </w:rPr>
            </w:pPr>
          </w:p>
        </w:tc>
        <w:tc>
          <w:tcPr>
            <w:tcW w:w="969" w:type="dxa"/>
            <w:tcBorders>
              <w:top w:val="nil"/>
              <w:left w:val="nil"/>
              <w:bottom w:val="nil"/>
              <w:right w:val="nil"/>
            </w:tcBorders>
            <w:shd w:val="clear" w:color="auto" w:fill="auto"/>
            <w:vAlign w:val="bottom"/>
          </w:tcPr>
          <w:p w14:paraId="4FC7AD2C" w14:textId="77777777" w:rsidR="00C53418" w:rsidRPr="00A64285" w:rsidRDefault="00C53418" w:rsidP="00A64285">
            <w:pPr>
              <w:tabs>
                <w:tab w:val="decimal" w:pos="765"/>
              </w:tabs>
              <w:spacing w:line="240" w:lineRule="exact"/>
              <w:ind w:right="-72"/>
              <w:rPr>
                <w:rFonts w:ascii="Arial" w:eastAsia="Times New Roman" w:hAnsi="Arial" w:cs="Arial"/>
                <w:sz w:val="12"/>
                <w:szCs w:val="12"/>
              </w:rPr>
            </w:pPr>
          </w:p>
        </w:tc>
        <w:tc>
          <w:tcPr>
            <w:tcW w:w="990" w:type="dxa"/>
            <w:gridSpan w:val="3"/>
            <w:tcBorders>
              <w:top w:val="nil"/>
              <w:left w:val="nil"/>
              <w:bottom w:val="nil"/>
              <w:right w:val="nil"/>
            </w:tcBorders>
            <w:shd w:val="clear" w:color="auto" w:fill="auto"/>
            <w:vAlign w:val="bottom"/>
          </w:tcPr>
          <w:p w14:paraId="3A4B5FA7" w14:textId="17F2C0CE" w:rsidR="00C53418" w:rsidRPr="00B11E79" w:rsidRDefault="00C53418"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2,526,989</w:t>
            </w:r>
          </w:p>
        </w:tc>
      </w:tr>
      <w:tr w:rsidR="002012EB" w:rsidRPr="00B11E79" w14:paraId="63AE200C" w14:textId="77777777" w:rsidTr="00787118">
        <w:trPr>
          <w:gridAfter w:val="1"/>
          <w:wAfter w:w="5" w:type="dxa"/>
        </w:trPr>
        <w:tc>
          <w:tcPr>
            <w:tcW w:w="3034" w:type="dxa"/>
            <w:gridSpan w:val="3"/>
            <w:tcBorders>
              <w:top w:val="nil"/>
              <w:left w:val="nil"/>
              <w:bottom w:val="nil"/>
              <w:right w:val="nil"/>
            </w:tcBorders>
            <w:shd w:val="clear" w:color="auto" w:fill="auto"/>
            <w:vAlign w:val="bottom"/>
            <w:hideMark/>
          </w:tcPr>
          <w:p w14:paraId="41740A69" w14:textId="0E5AC45C" w:rsidR="002012EB" w:rsidRPr="00B11E79" w:rsidRDefault="002012EB" w:rsidP="002012EB">
            <w:pPr>
              <w:spacing w:line="240" w:lineRule="exact"/>
              <w:ind w:left="-105"/>
              <w:rPr>
                <w:rFonts w:ascii="Arial" w:eastAsia="Times New Roman" w:hAnsi="Arial" w:cs="Arial"/>
                <w:spacing w:val="-4"/>
                <w:sz w:val="12"/>
                <w:szCs w:val="12"/>
                <w:lang w:val="en-US"/>
              </w:rPr>
            </w:pPr>
            <w:r w:rsidRPr="00B11E79">
              <w:rPr>
                <w:rFonts w:ascii="Arial" w:eastAsia="Times New Roman" w:hAnsi="Arial" w:cs="Arial"/>
                <w:spacing w:val="-8"/>
                <w:sz w:val="12"/>
                <w:szCs w:val="12"/>
                <w:lang w:val="en-US"/>
              </w:rPr>
              <w:t>Selling and distribution expenses</w:t>
            </w:r>
          </w:p>
        </w:tc>
        <w:tc>
          <w:tcPr>
            <w:tcW w:w="900" w:type="dxa"/>
            <w:tcBorders>
              <w:top w:val="nil"/>
              <w:left w:val="nil"/>
              <w:bottom w:val="nil"/>
              <w:right w:val="nil"/>
            </w:tcBorders>
            <w:shd w:val="clear" w:color="auto" w:fill="auto"/>
            <w:vAlign w:val="bottom"/>
          </w:tcPr>
          <w:p w14:paraId="1BC04061" w14:textId="77777777" w:rsidR="002012EB" w:rsidRPr="00A64285" w:rsidRDefault="002012EB"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397281BC" w14:textId="77777777" w:rsidR="002012EB" w:rsidRPr="00A64285" w:rsidRDefault="002012EB" w:rsidP="00A64285">
            <w:pPr>
              <w:tabs>
                <w:tab w:val="decimal" w:pos="688"/>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78E7E17C" w14:textId="77777777" w:rsidR="002012EB" w:rsidRPr="00A64285" w:rsidRDefault="002012EB" w:rsidP="00A64285">
            <w:pPr>
              <w:tabs>
                <w:tab w:val="decimal" w:pos="676"/>
              </w:tabs>
              <w:spacing w:line="240" w:lineRule="exact"/>
              <w:ind w:right="-72"/>
              <w:rPr>
                <w:rFonts w:ascii="Arial" w:eastAsia="Times New Roman" w:hAnsi="Arial" w:cs="Arial"/>
                <w:sz w:val="12"/>
                <w:szCs w:val="12"/>
              </w:rPr>
            </w:pPr>
          </w:p>
        </w:tc>
        <w:tc>
          <w:tcPr>
            <w:tcW w:w="1011" w:type="dxa"/>
            <w:tcBorders>
              <w:top w:val="nil"/>
              <w:left w:val="nil"/>
              <w:bottom w:val="nil"/>
              <w:right w:val="nil"/>
            </w:tcBorders>
            <w:shd w:val="clear" w:color="auto" w:fill="auto"/>
            <w:vAlign w:val="bottom"/>
          </w:tcPr>
          <w:p w14:paraId="72C24A3B" w14:textId="77777777" w:rsidR="002012EB" w:rsidRPr="00A64285" w:rsidRDefault="002012EB" w:rsidP="00477C2B">
            <w:pPr>
              <w:tabs>
                <w:tab w:val="decimal" w:pos="72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22A6A0C3" w14:textId="77777777" w:rsidR="002012EB" w:rsidRPr="00B11E79" w:rsidRDefault="002012EB" w:rsidP="00A64285">
            <w:pPr>
              <w:tabs>
                <w:tab w:val="decimal" w:pos="702"/>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6D721EE5" w14:textId="77777777" w:rsidR="002012EB" w:rsidRPr="00B11E79" w:rsidRDefault="002012EB" w:rsidP="00A64285">
            <w:pPr>
              <w:tabs>
                <w:tab w:val="decimal" w:pos="688"/>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4E183106" w14:textId="77777777" w:rsidR="002012EB" w:rsidRPr="00A64285" w:rsidRDefault="002012EB" w:rsidP="00A64285">
            <w:pPr>
              <w:tabs>
                <w:tab w:val="decimal" w:pos="611"/>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111D9A82" w14:textId="77777777" w:rsidR="002012EB" w:rsidRPr="00A64285" w:rsidRDefault="002012EB" w:rsidP="00A64285">
            <w:pPr>
              <w:tabs>
                <w:tab w:val="decimal" w:pos="611"/>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37BD3336" w14:textId="77777777" w:rsidR="002012EB" w:rsidRPr="00A64285" w:rsidRDefault="002012EB" w:rsidP="00A64285">
            <w:pPr>
              <w:tabs>
                <w:tab w:val="decimal" w:pos="70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70626B1E" w14:textId="77777777" w:rsidR="002012EB" w:rsidRPr="00A64285" w:rsidRDefault="002012EB" w:rsidP="00A64285">
            <w:pPr>
              <w:tabs>
                <w:tab w:val="decimal" w:pos="700"/>
              </w:tabs>
              <w:spacing w:line="240" w:lineRule="exact"/>
              <w:ind w:right="-72"/>
              <w:rPr>
                <w:rFonts w:ascii="Arial" w:eastAsia="Times New Roman" w:hAnsi="Arial" w:cs="Arial"/>
                <w:sz w:val="12"/>
                <w:szCs w:val="12"/>
              </w:rPr>
            </w:pPr>
          </w:p>
        </w:tc>
        <w:tc>
          <w:tcPr>
            <w:tcW w:w="630" w:type="dxa"/>
            <w:tcBorders>
              <w:top w:val="nil"/>
              <w:left w:val="nil"/>
              <w:bottom w:val="nil"/>
              <w:right w:val="nil"/>
            </w:tcBorders>
            <w:shd w:val="clear" w:color="auto" w:fill="auto"/>
            <w:vAlign w:val="bottom"/>
          </w:tcPr>
          <w:p w14:paraId="0AB44933" w14:textId="77777777" w:rsidR="002012EB" w:rsidRPr="00A64285" w:rsidRDefault="002012EB" w:rsidP="00A64285">
            <w:pPr>
              <w:tabs>
                <w:tab w:val="decimal" w:pos="413"/>
              </w:tabs>
              <w:spacing w:line="240" w:lineRule="exact"/>
              <w:ind w:right="-72"/>
              <w:rPr>
                <w:rFonts w:ascii="Arial" w:eastAsia="Times New Roman" w:hAnsi="Arial" w:cs="Arial"/>
                <w:sz w:val="12"/>
                <w:szCs w:val="12"/>
              </w:rPr>
            </w:pPr>
          </w:p>
        </w:tc>
        <w:tc>
          <w:tcPr>
            <w:tcW w:w="720" w:type="dxa"/>
            <w:tcBorders>
              <w:top w:val="nil"/>
              <w:left w:val="nil"/>
              <w:bottom w:val="nil"/>
              <w:right w:val="nil"/>
            </w:tcBorders>
            <w:shd w:val="clear" w:color="auto" w:fill="auto"/>
            <w:vAlign w:val="bottom"/>
          </w:tcPr>
          <w:p w14:paraId="4168E133" w14:textId="77777777" w:rsidR="002012EB" w:rsidRPr="00A64285" w:rsidRDefault="002012EB" w:rsidP="00A64285">
            <w:pPr>
              <w:tabs>
                <w:tab w:val="decimal" w:pos="500"/>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6F9439CA" w14:textId="77777777" w:rsidR="002012EB" w:rsidRPr="00A64285" w:rsidRDefault="002012EB" w:rsidP="00A64285">
            <w:pPr>
              <w:tabs>
                <w:tab w:val="decimal" w:pos="675"/>
              </w:tabs>
              <w:spacing w:line="240" w:lineRule="exact"/>
              <w:ind w:right="-72"/>
              <w:rPr>
                <w:rFonts w:ascii="Arial" w:eastAsia="Times New Roman" w:hAnsi="Arial" w:cs="Arial"/>
                <w:sz w:val="12"/>
                <w:szCs w:val="12"/>
              </w:rPr>
            </w:pPr>
          </w:p>
        </w:tc>
        <w:tc>
          <w:tcPr>
            <w:tcW w:w="969" w:type="dxa"/>
            <w:tcBorders>
              <w:top w:val="nil"/>
              <w:left w:val="nil"/>
              <w:bottom w:val="nil"/>
              <w:right w:val="nil"/>
            </w:tcBorders>
            <w:shd w:val="clear" w:color="auto" w:fill="auto"/>
            <w:vAlign w:val="bottom"/>
          </w:tcPr>
          <w:p w14:paraId="2479F98A" w14:textId="77777777" w:rsidR="002012EB" w:rsidRPr="00A64285" w:rsidRDefault="002012EB" w:rsidP="00A64285">
            <w:pPr>
              <w:tabs>
                <w:tab w:val="decimal" w:pos="765"/>
              </w:tabs>
              <w:spacing w:line="240" w:lineRule="exact"/>
              <w:ind w:right="-72"/>
              <w:rPr>
                <w:rFonts w:ascii="Arial" w:eastAsia="Times New Roman" w:hAnsi="Arial" w:cs="Arial"/>
                <w:sz w:val="12"/>
                <w:szCs w:val="12"/>
              </w:rPr>
            </w:pPr>
          </w:p>
        </w:tc>
        <w:tc>
          <w:tcPr>
            <w:tcW w:w="990" w:type="dxa"/>
            <w:gridSpan w:val="2"/>
            <w:tcBorders>
              <w:top w:val="nil"/>
              <w:left w:val="nil"/>
              <w:bottom w:val="nil"/>
              <w:right w:val="nil"/>
            </w:tcBorders>
            <w:shd w:val="clear" w:color="auto" w:fill="auto"/>
            <w:vAlign w:val="bottom"/>
          </w:tcPr>
          <w:p w14:paraId="7666E00C" w14:textId="3B3BA755" w:rsidR="002012EB" w:rsidRPr="00B11E79" w:rsidRDefault="002012EB"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(68,797,594)</w:t>
            </w:r>
          </w:p>
        </w:tc>
      </w:tr>
      <w:tr w:rsidR="00C53418" w:rsidRPr="00B11E79" w14:paraId="4FB66E47" w14:textId="77777777" w:rsidTr="00787118">
        <w:tc>
          <w:tcPr>
            <w:tcW w:w="1350" w:type="dxa"/>
            <w:tcBorders>
              <w:top w:val="nil"/>
              <w:left w:val="nil"/>
              <w:bottom w:val="nil"/>
              <w:right w:val="nil"/>
            </w:tcBorders>
            <w:shd w:val="clear" w:color="auto" w:fill="auto"/>
            <w:vAlign w:val="bottom"/>
            <w:hideMark/>
          </w:tcPr>
          <w:p w14:paraId="2A105795" w14:textId="77777777" w:rsidR="00C53418" w:rsidRPr="00B11E79" w:rsidRDefault="00C53418" w:rsidP="00C53418">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Administrative expenses</w:t>
            </w:r>
          </w:p>
        </w:tc>
        <w:tc>
          <w:tcPr>
            <w:tcW w:w="877" w:type="dxa"/>
            <w:tcBorders>
              <w:top w:val="nil"/>
              <w:left w:val="nil"/>
              <w:bottom w:val="nil"/>
              <w:right w:val="nil"/>
            </w:tcBorders>
            <w:shd w:val="clear" w:color="auto" w:fill="auto"/>
            <w:vAlign w:val="bottom"/>
          </w:tcPr>
          <w:p w14:paraId="4FFCC632"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tcPr>
          <w:p w14:paraId="2F4C488D"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1C8821A4" w14:textId="77777777" w:rsidR="00C53418" w:rsidRPr="00A64285" w:rsidRDefault="00C53418"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2D7F50F1" w14:textId="77777777" w:rsidR="00C53418" w:rsidRPr="00A64285" w:rsidRDefault="00C53418" w:rsidP="00A64285">
            <w:pPr>
              <w:tabs>
                <w:tab w:val="decimal" w:pos="688"/>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08510884" w14:textId="77777777" w:rsidR="00C53418" w:rsidRPr="00A64285" w:rsidRDefault="00C53418" w:rsidP="00A64285">
            <w:pPr>
              <w:tabs>
                <w:tab w:val="decimal" w:pos="676"/>
              </w:tabs>
              <w:spacing w:line="240" w:lineRule="exact"/>
              <w:ind w:right="-72"/>
              <w:rPr>
                <w:rFonts w:ascii="Arial" w:eastAsia="Times New Roman" w:hAnsi="Arial" w:cs="Arial"/>
                <w:sz w:val="12"/>
                <w:szCs w:val="12"/>
              </w:rPr>
            </w:pPr>
          </w:p>
        </w:tc>
        <w:tc>
          <w:tcPr>
            <w:tcW w:w="1011" w:type="dxa"/>
            <w:tcBorders>
              <w:top w:val="nil"/>
              <w:left w:val="nil"/>
              <w:bottom w:val="nil"/>
              <w:right w:val="nil"/>
            </w:tcBorders>
            <w:shd w:val="clear" w:color="auto" w:fill="auto"/>
            <w:vAlign w:val="bottom"/>
          </w:tcPr>
          <w:p w14:paraId="27C07710" w14:textId="77777777" w:rsidR="00C53418" w:rsidRPr="00A64285" w:rsidRDefault="00C53418" w:rsidP="00477C2B">
            <w:pPr>
              <w:tabs>
                <w:tab w:val="decimal" w:pos="72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1DA462C0" w14:textId="77777777" w:rsidR="00C53418" w:rsidRPr="00B11E79" w:rsidRDefault="00C53418" w:rsidP="00A64285">
            <w:pPr>
              <w:tabs>
                <w:tab w:val="decimal" w:pos="702"/>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466D3398" w14:textId="77777777" w:rsidR="00C53418" w:rsidRPr="00B11E79" w:rsidRDefault="00C53418" w:rsidP="00A64285">
            <w:pPr>
              <w:tabs>
                <w:tab w:val="decimal" w:pos="688"/>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666131DF"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39C3282E"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0EE94355"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25C8C675"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630" w:type="dxa"/>
            <w:tcBorders>
              <w:top w:val="nil"/>
              <w:left w:val="nil"/>
              <w:bottom w:val="nil"/>
              <w:right w:val="nil"/>
            </w:tcBorders>
            <w:shd w:val="clear" w:color="auto" w:fill="auto"/>
            <w:vAlign w:val="bottom"/>
          </w:tcPr>
          <w:p w14:paraId="22724149" w14:textId="77777777" w:rsidR="00C53418" w:rsidRPr="00A64285" w:rsidRDefault="00C53418" w:rsidP="00A64285">
            <w:pPr>
              <w:tabs>
                <w:tab w:val="decimal" w:pos="413"/>
              </w:tabs>
              <w:spacing w:line="240" w:lineRule="exact"/>
              <w:ind w:right="-72"/>
              <w:rPr>
                <w:rFonts w:ascii="Arial" w:eastAsia="Times New Roman" w:hAnsi="Arial" w:cs="Arial"/>
                <w:sz w:val="12"/>
                <w:szCs w:val="12"/>
              </w:rPr>
            </w:pPr>
          </w:p>
        </w:tc>
        <w:tc>
          <w:tcPr>
            <w:tcW w:w="720" w:type="dxa"/>
            <w:tcBorders>
              <w:top w:val="nil"/>
              <w:left w:val="nil"/>
              <w:bottom w:val="nil"/>
              <w:right w:val="nil"/>
            </w:tcBorders>
            <w:shd w:val="clear" w:color="auto" w:fill="auto"/>
            <w:vAlign w:val="bottom"/>
          </w:tcPr>
          <w:p w14:paraId="143F4BA3" w14:textId="77777777" w:rsidR="00C53418" w:rsidRPr="00A64285" w:rsidRDefault="00C53418" w:rsidP="00A64285">
            <w:pPr>
              <w:tabs>
                <w:tab w:val="decimal" w:pos="500"/>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5B4575F1" w14:textId="77777777" w:rsidR="00C53418" w:rsidRPr="00A64285" w:rsidRDefault="00C53418" w:rsidP="00A64285">
            <w:pPr>
              <w:tabs>
                <w:tab w:val="decimal" w:pos="675"/>
              </w:tabs>
              <w:spacing w:line="240" w:lineRule="exact"/>
              <w:ind w:right="-72"/>
              <w:rPr>
                <w:rFonts w:ascii="Arial" w:eastAsia="Times New Roman" w:hAnsi="Arial" w:cs="Arial"/>
                <w:sz w:val="12"/>
                <w:szCs w:val="12"/>
              </w:rPr>
            </w:pPr>
          </w:p>
        </w:tc>
        <w:tc>
          <w:tcPr>
            <w:tcW w:w="969" w:type="dxa"/>
            <w:tcBorders>
              <w:top w:val="nil"/>
              <w:left w:val="nil"/>
              <w:bottom w:val="nil"/>
              <w:right w:val="nil"/>
            </w:tcBorders>
            <w:shd w:val="clear" w:color="auto" w:fill="auto"/>
            <w:vAlign w:val="bottom"/>
          </w:tcPr>
          <w:p w14:paraId="12CA9491" w14:textId="77777777" w:rsidR="00C53418" w:rsidRPr="00A64285" w:rsidRDefault="00C53418" w:rsidP="00A64285">
            <w:pPr>
              <w:tabs>
                <w:tab w:val="decimal" w:pos="765"/>
              </w:tabs>
              <w:spacing w:line="240" w:lineRule="exact"/>
              <w:ind w:right="-72"/>
              <w:rPr>
                <w:rFonts w:ascii="Arial" w:eastAsia="Times New Roman" w:hAnsi="Arial" w:cs="Arial"/>
                <w:sz w:val="12"/>
                <w:szCs w:val="12"/>
              </w:rPr>
            </w:pPr>
          </w:p>
        </w:tc>
        <w:tc>
          <w:tcPr>
            <w:tcW w:w="990" w:type="dxa"/>
            <w:gridSpan w:val="3"/>
            <w:tcBorders>
              <w:top w:val="nil"/>
              <w:left w:val="nil"/>
              <w:bottom w:val="nil"/>
              <w:right w:val="nil"/>
            </w:tcBorders>
            <w:shd w:val="clear" w:color="auto" w:fill="auto"/>
            <w:vAlign w:val="bottom"/>
          </w:tcPr>
          <w:p w14:paraId="00B23561" w14:textId="07E04F49" w:rsidR="00C53418" w:rsidRPr="00B11E79" w:rsidRDefault="00C53418"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(138,354,</w:t>
            </w:r>
            <w:r w:rsidR="0058179F" w:rsidRPr="00B11E79">
              <w:rPr>
                <w:rFonts w:ascii="Arial" w:eastAsia="Times New Roman" w:hAnsi="Arial" w:cs="Arial"/>
                <w:sz w:val="12"/>
                <w:szCs w:val="12"/>
              </w:rPr>
              <w:t>096</w:t>
            </w:r>
            <w:r w:rsidRPr="00B11E79">
              <w:rPr>
                <w:rFonts w:ascii="Arial" w:eastAsia="Times New Roman" w:hAnsi="Arial" w:cs="Arial"/>
                <w:sz w:val="12"/>
                <w:szCs w:val="12"/>
              </w:rPr>
              <w:t>)</w:t>
            </w:r>
          </w:p>
        </w:tc>
      </w:tr>
      <w:tr w:rsidR="002012EB" w:rsidRPr="00B11E79" w14:paraId="1CF875E4" w14:textId="77777777" w:rsidTr="00787118">
        <w:trPr>
          <w:gridAfter w:val="1"/>
          <w:wAfter w:w="5" w:type="dxa"/>
        </w:trPr>
        <w:tc>
          <w:tcPr>
            <w:tcW w:w="2222" w:type="dxa"/>
            <w:gridSpan w:val="2"/>
            <w:tcBorders>
              <w:top w:val="nil"/>
              <w:left w:val="nil"/>
              <w:bottom w:val="nil"/>
              <w:right w:val="nil"/>
            </w:tcBorders>
            <w:shd w:val="clear" w:color="auto" w:fill="auto"/>
            <w:vAlign w:val="bottom"/>
          </w:tcPr>
          <w:p w14:paraId="2C866AFE" w14:textId="77777777" w:rsidR="00477C2B" w:rsidRDefault="002012EB" w:rsidP="002012EB">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 xml:space="preserve">Reversal of expected </w:t>
            </w:r>
          </w:p>
          <w:p w14:paraId="48CD328B" w14:textId="36A6D669" w:rsidR="002012EB" w:rsidRPr="00B11E79" w:rsidRDefault="00477C2B" w:rsidP="002012EB">
            <w:pPr>
              <w:spacing w:line="240" w:lineRule="exact"/>
              <w:ind w:left="-105"/>
              <w:rPr>
                <w:rFonts w:ascii="Arial" w:eastAsia="Times New Roman" w:hAnsi="Arial" w:cs="Arial"/>
                <w:spacing w:val="-4"/>
                <w:sz w:val="12"/>
                <w:szCs w:val="12"/>
                <w:lang w:val="en-US"/>
              </w:rPr>
            </w:pPr>
            <w:r>
              <w:rPr>
                <w:rFonts w:ascii="Arial" w:eastAsia="Times New Roman" w:hAnsi="Arial" w:cs="Arial"/>
                <w:spacing w:val="-8"/>
                <w:sz w:val="12"/>
                <w:szCs w:val="12"/>
                <w:lang w:val="en-US"/>
              </w:rPr>
              <w:t xml:space="preserve">   </w:t>
            </w:r>
            <w:r w:rsidR="002012EB" w:rsidRPr="00B11E79">
              <w:rPr>
                <w:rFonts w:ascii="Arial" w:eastAsia="Times New Roman" w:hAnsi="Arial" w:cs="Arial"/>
                <w:spacing w:val="-8"/>
                <w:sz w:val="12"/>
                <w:szCs w:val="12"/>
                <w:lang w:val="en-US"/>
              </w:rPr>
              <w:t>credit losses</w:t>
            </w:r>
          </w:p>
        </w:tc>
        <w:tc>
          <w:tcPr>
            <w:tcW w:w="812" w:type="dxa"/>
            <w:tcBorders>
              <w:top w:val="nil"/>
              <w:left w:val="nil"/>
              <w:bottom w:val="nil"/>
              <w:right w:val="nil"/>
            </w:tcBorders>
            <w:shd w:val="clear" w:color="auto" w:fill="auto"/>
            <w:vAlign w:val="bottom"/>
          </w:tcPr>
          <w:p w14:paraId="0318EA9F" w14:textId="77777777" w:rsidR="002012EB" w:rsidRPr="00B11E79" w:rsidRDefault="002012EB" w:rsidP="00C53418">
            <w:pPr>
              <w:tabs>
                <w:tab w:val="decimal" w:pos="585"/>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6DED8D5B" w14:textId="77777777" w:rsidR="002012EB" w:rsidRPr="00A64285" w:rsidRDefault="002012EB"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4D54D3B9" w14:textId="77777777" w:rsidR="002012EB" w:rsidRPr="00A64285" w:rsidRDefault="002012EB" w:rsidP="00A64285">
            <w:pPr>
              <w:tabs>
                <w:tab w:val="decimal" w:pos="688"/>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4A4B2DC2" w14:textId="77777777" w:rsidR="002012EB" w:rsidRPr="00A64285" w:rsidRDefault="002012EB" w:rsidP="00A64285">
            <w:pPr>
              <w:tabs>
                <w:tab w:val="decimal" w:pos="676"/>
              </w:tabs>
              <w:spacing w:line="240" w:lineRule="exact"/>
              <w:ind w:right="-72"/>
              <w:rPr>
                <w:rFonts w:ascii="Arial" w:eastAsia="Times New Roman" w:hAnsi="Arial" w:cs="Arial"/>
                <w:sz w:val="12"/>
                <w:szCs w:val="12"/>
              </w:rPr>
            </w:pPr>
          </w:p>
        </w:tc>
        <w:tc>
          <w:tcPr>
            <w:tcW w:w="1011" w:type="dxa"/>
            <w:tcBorders>
              <w:top w:val="nil"/>
              <w:left w:val="nil"/>
              <w:bottom w:val="nil"/>
              <w:right w:val="nil"/>
            </w:tcBorders>
            <w:shd w:val="clear" w:color="auto" w:fill="auto"/>
            <w:vAlign w:val="bottom"/>
          </w:tcPr>
          <w:p w14:paraId="4127453E" w14:textId="77777777" w:rsidR="002012EB" w:rsidRPr="00A64285" w:rsidRDefault="002012EB" w:rsidP="00477C2B">
            <w:pPr>
              <w:tabs>
                <w:tab w:val="decimal" w:pos="72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1A98263B" w14:textId="77777777" w:rsidR="002012EB" w:rsidRPr="00B11E79" w:rsidRDefault="002012EB" w:rsidP="00A64285">
            <w:pPr>
              <w:tabs>
                <w:tab w:val="decimal" w:pos="702"/>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59FF5C94" w14:textId="77777777" w:rsidR="002012EB" w:rsidRPr="00B11E79" w:rsidRDefault="002012EB" w:rsidP="00A64285">
            <w:pPr>
              <w:tabs>
                <w:tab w:val="decimal" w:pos="688"/>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348F8DFB" w14:textId="77777777" w:rsidR="002012EB" w:rsidRPr="00A64285" w:rsidRDefault="002012EB" w:rsidP="00A64285">
            <w:pPr>
              <w:tabs>
                <w:tab w:val="decimal" w:pos="611"/>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0246A576" w14:textId="77777777" w:rsidR="002012EB" w:rsidRPr="00A64285" w:rsidRDefault="002012EB" w:rsidP="00A64285">
            <w:pPr>
              <w:tabs>
                <w:tab w:val="decimal" w:pos="611"/>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6B465A16" w14:textId="77777777" w:rsidR="002012EB" w:rsidRPr="00A64285" w:rsidRDefault="002012EB" w:rsidP="00A64285">
            <w:pPr>
              <w:tabs>
                <w:tab w:val="decimal" w:pos="70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04FADD02" w14:textId="77777777" w:rsidR="002012EB" w:rsidRPr="00A64285" w:rsidRDefault="002012EB" w:rsidP="00A64285">
            <w:pPr>
              <w:tabs>
                <w:tab w:val="decimal" w:pos="700"/>
              </w:tabs>
              <w:spacing w:line="240" w:lineRule="exact"/>
              <w:ind w:right="-72"/>
              <w:rPr>
                <w:rFonts w:ascii="Arial" w:eastAsia="Times New Roman" w:hAnsi="Arial" w:cs="Arial"/>
                <w:sz w:val="12"/>
                <w:szCs w:val="12"/>
              </w:rPr>
            </w:pPr>
          </w:p>
        </w:tc>
        <w:tc>
          <w:tcPr>
            <w:tcW w:w="630" w:type="dxa"/>
            <w:tcBorders>
              <w:top w:val="nil"/>
              <w:left w:val="nil"/>
              <w:bottom w:val="nil"/>
              <w:right w:val="nil"/>
            </w:tcBorders>
            <w:shd w:val="clear" w:color="auto" w:fill="auto"/>
            <w:vAlign w:val="bottom"/>
          </w:tcPr>
          <w:p w14:paraId="26FD4635" w14:textId="77777777" w:rsidR="002012EB" w:rsidRPr="00A64285" w:rsidRDefault="002012EB" w:rsidP="00A64285">
            <w:pPr>
              <w:tabs>
                <w:tab w:val="decimal" w:pos="413"/>
              </w:tabs>
              <w:spacing w:line="240" w:lineRule="exact"/>
              <w:ind w:right="-72"/>
              <w:rPr>
                <w:rFonts w:ascii="Arial" w:eastAsia="Times New Roman" w:hAnsi="Arial" w:cs="Arial"/>
                <w:sz w:val="12"/>
                <w:szCs w:val="12"/>
              </w:rPr>
            </w:pPr>
          </w:p>
        </w:tc>
        <w:tc>
          <w:tcPr>
            <w:tcW w:w="720" w:type="dxa"/>
            <w:tcBorders>
              <w:top w:val="nil"/>
              <w:left w:val="nil"/>
              <w:bottom w:val="nil"/>
              <w:right w:val="nil"/>
            </w:tcBorders>
            <w:shd w:val="clear" w:color="auto" w:fill="auto"/>
            <w:vAlign w:val="bottom"/>
          </w:tcPr>
          <w:p w14:paraId="5D7B26BC" w14:textId="77777777" w:rsidR="002012EB" w:rsidRPr="00A64285" w:rsidRDefault="002012EB" w:rsidP="00A64285">
            <w:pPr>
              <w:tabs>
                <w:tab w:val="decimal" w:pos="500"/>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5889DF13" w14:textId="77777777" w:rsidR="002012EB" w:rsidRPr="00A64285" w:rsidRDefault="002012EB" w:rsidP="00A64285">
            <w:pPr>
              <w:tabs>
                <w:tab w:val="decimal" w:pos="675"/>
              </w:tabs>
              <w:spacing w:line="240" w:lineRule="exact"/>
              <w:ind w:right="-72"/>
              <w:rPr>
                <w:rFonts w:ascii="Arial" w:eastAsia="Times New Roman" w:hAnsi="Arial" w:cs="Arial"/>
                <w:sz w:val="12"/>
                <w:szCs w:val="12"/>
              </w:rPr>
            </w:pPr>
          </w:p>
        </w:tc>
        <w:tc>
          <w:tcPr>
            <w:tcW w:w="969" w:type="dxa"/>
            <w:tcBorders>
              <w:top w:val="nil"/>
              <w:left w:val="nil"/>
              <w:bottom w:val="nil"/>
              <w:right w:val="nil"/>
            </w:tcBorders>
            <w:shd w:val="clear" w:color="auto" w:fill="auto"/>
            <w:vAlign w:val="bottom"/>
          </w:tcPr>
          <w:p w14:paraId="3C3FC181" w14:textId="77777777" w:rsidR="002012EB" w:rsidRPr="00A64285" w:rsidRDefault="002012EB" w:rsidP="00A64285">
            <w:pPr>
              <w:tabs>
                <w:tab w:val="decimal" w:pos="765"/>
              </w:tabs>
              <w:spacing w:line="240" w:lineRule="exact"/>
              <w:ind w:right="-72"/>
              <w:rPr>
                <w:rFonts w:ascii="Arial" w:eastAsia="Times New Roman" w:hAnsi="Arial" w:cs="Arial"/>
                <w:sz w:val="12"/>
                <w:szCs w:val="12"/>
              </w:rPr>
            </w:pPr>
          </w:p>
        </w:tc>
        <w:tc>
          <w:tcPr>
            <w:tcW w:w="990" w:type="dxa"/>
            <w:gridSpan w:val="2"/>
            <w:tcBorders>
              <w:top w:val="nil"/>
              <w:left w:val="nil"/>
              <w:bottom w:val="nil"/>
              <w:right w:val="nil"/>
            </w:tcBorders>
            <w:shd w:val="clear" w:color="auto" w:fill="auto"/>
            <w:vAlign w:val="bottom"/>
          </w:tcPr>
          <w:p w14:paraId="74EF5763" w14:textId="21D77F12" w:rsidR="002012EB" w:rsidRPr="00B11E79" w:rsidRDefault="002012EB"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92,237</w:t>
            </w:r>
          </w:p>
        </w:tc>
      </w:tr>
      <w:tr w:rsidR="00C53418" w:rsidRPr="00B11E79" w14:paraId="3AE79068" w14:textId="77777777" w:rsidTr="00787118">
        <w:tc>
          <w:tcPr>
            <w:tcW w:w="1350" w:type="dxa"/>
            <w:tcBorders>
              <w:top w:val="nil"/>
              <w:left w:val="nil"/>
              <w:bottom w:val="nil"/>
              <w:right w:val="nil"/>
            </w:tcBorders>
            <w:shd w:val="clear" w:color="auto" w:fill="auto"/>
            <w:vAlign w:val="bottom"/>
            <w:hideMark/>
          </w:tcPr>
          <w:p w14:paraId="02CF684D" w14:textId="47B39775" w:rsidR="00C53418" w:rsidRPr="00B11E79" w:rsidRDefault="002012EB" w:rsidP="00C53418">
            <w:pPr>
              <w:spacing w:line="240" w:lineRule="exact"/>
              <w:ind w:left="-105"/>
              <w:rPr>
                <w:rFonts w:ascii="Arial" w:eastAsia="Times New Roman" w:hAnsi="Arial" w:cs="Arial"/>
                <w:spacing w:val="-8"/>
                <w:sz w:val="12"/>
                <w:szCs w:val="12"/>
                <w:lang w:val="en-US"/>
              </w:rPr>
            </w:pPr>
            <w:r>
              <w:rPr>
                <w:rFonts w:ascii="Arial" w:eastAsia="Times New Roman" w:hAnsi="Arial" w:cs="Arial"/>
                <w:spacing w:val="-8"/>
                <w:sz w:val="12"/>
                <w:szCs w:val="12"/>
                <w:lang w:val="en-US"/>
              </w:rPr>
              <w:t>Gain</w:t>
            </w:r>
            <w:r w:rsidR="00C53418" w:rsidRPr="00B11E79">
              <w:rPr>
                <w:rFonts w:ascii="Arial" w:eastAsia="Times New Roman" w:hAnsi="Arial" w:cs="Arial"/>
                <w:spacing w:val="-8"/>
                <w:sz w:val="12"/>
                <w:szCs w:val="12"/>
                <w:lang w:val="en-US"/>
              </w:rPr>
              <w:t xml:space="preserve"> on exchange rate</w:t>
            </w:r>
          </w:p>
        </w:tc>
        <w:tc>
          <w:tcPr>
            <w:tcW w:w="877" w:type="dxa"/>
            <w:tcBorders>
              <w:top w:val="nil"/>
              <w:left w:val="nil"/>
              <w:bottom w:val="nil"/>
              <w:right w:val="nil"/>
            </w:tcBorders>
            <w:shd w:val="clear" w:color="auto" w:fill="auto"/>
            <w:vAlign w:val="bottom"/>
          </w:tcPr>
          <w:p w14:paraId="69E0F57D"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tcPr>
          <w:p w14:paraId="763699FF"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27BEB776" w14:textId="77777777" w:rsidR="00C53418" w:rsidRPr="00A64285" w:rsidRDefault="00C53418"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5A90EC07" w14:textId="77777777" w:rsidR="00C53418" w:rsidRPr="00A64285" w:rsidRDefault="00C53418" w:rsidP="00A64285">
            <w:pPr>
              <w:tabs>
                <w:tab w:val="decimal" w:pos="688"/>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04BBB14C" w14:textId="77777777" w:rsidR="00C53418" w:rsidRPr="00A64285" w:rsidRDefault="00C53418" w:rsidP="00A64285">
            <w:pPr>
              <w:tabs>
                <w:tab w:val="decimal" w:pos="676"/>
              </w:tabs>
              <w:spacing w:line="240" w:lineRule="exact"/>
              <w:ind w:right="-72"/>
              <w:rPr>
                <w:rFonts w:ascii="Arial" w:eastAsia="Times New Roman" w:hAnsi="Arial" w:cs="Arial"/>
                <w:sz w:val="12"/>
                <w:szCs w:val="12"/>
              </w:rPr>
            </w:pPr>
          </w:p>
        </w:tc>
        <w:tc>
          <w:tcPr>
            <w:tcW w:w="1011" w:type="dxa"/>
            <w:tcBorders>
              <w:top w:val="nil"/>
              <w:left w:val="nil"/>
              <w:bottom w:val="nil"/>
              <w:right w:val="nil"/>
            </w:tcBorders>
            <w:shd w:val="clear" w:color="auto" w:fill="auto"/>
            <w:vAlign w:val="bottom"/>
          </w:tcPr>
          <w:p w14:paraId="2F8D618A" w14:textId="77777777" w:rsidR="00C53418" w:rsidRPr="00A64285" w:rsidRDefault="00C53418" w:rsidP="00477C2B">
            <w:pPr>
              <w:tabs>
                <w:tab w:val="decimal" w:pos="72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5DE3B60F" w14:textId="77777777" w:rsidR="00C53418" w:rsidRPr="00B11E79" w:rsidRDefault="00C53418" w:rsidP="00A64285">
            <w:pPr>
              <w:tabs>
                <w:tab w:val="decimal" w:pos="702"/>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03CC4FDE" w14:textId="77777777" w:rsidR="00C53418" w:rsidRPr="00B11E79" w:rsidRDefault="00C53418" w:rsidP="00A64285">
            <w:pPr>
              <w:tabs>
                <w:tab w:val="decimal" w:pos="688"/>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5020B923"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126B441E"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3820E28E"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60A02924"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630" w:type="dxa"/>
            <w:tcBorders>
              <w:top w:val="nil"/>
              <w:left w:val="nil"/>
              <w:bottom w:val="nil"/>
              <w:right w:val="nil"/>
            </w:tcBorders>
            <w:shd w:val="clear" w:color="auto" w:fill="auto"/>
            <w:vAlign w:val="bottom"/>
          </w:tcPr>
          <w:p w14:paraId="7B5735D2" w14:textId="77777777" w:rsidR="00C53418" w:rsidRPr="00A64285" w:rsidRDefault="00C53418" w:rsidP="00A64285">
            <w:pPr>
              <w:tabs>
                <w:tab w:val="decimal" w:pos="413"/>
              </w:tabs>
              <w:spacing w:line="240" w:lineRule="exact"/>
              <w:ind w:right="-72"/>
              <w:rPr>
                <w:rFonts w:ascii="Arial" w:eastAsia="Times New Roman" w:hAnsi="Arial" w:cs="Arial"/>
                <w:sz w:val="12"/>
                <w:szCs w:val="12"/>
              </w:rPr>
            </w:pPr>
          </w:p>
        </w:tc>
        <w:tc>
          <w:tcPr>
            <w:tcW w:w="720" w:type="dxa"/>
            <w:tcBorders>
              <w:top w:val="nil"/>
              <w:left w:val="nil"/>
              <w:bottom w:val="nil"/>
              <w:right w:val="nil"/>
            </w:tcBorders>
            <w:shd w:val="clear" w:color="auto" w:fill="auto"/>
            <w:vAlign w:val="bottom"/>
          </w:tcPr>
          <w:p w14:paraId="5BB8C122" w14:textId="77777777" w:rsidR="00C53418" w:rsidRPr="00A64285" w:rsidRDefault="00C53418" w:rsidP="00A64285">
            <w:pPr>
              <w:tabs>
                <w:tab w:val="decimal" w:pos="500"/>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59D61B54" w14:textId="77777777" w:rsidR="00C53418" w:rsidRPr="00A64285" w:rsidRDefault="00C53418" w:rsidP="00A64285">
            <w:pPr>
              <w:tabs>
                <w:tab w:val="decimal" w:pos="675"/>
              </w:tabs>
              <w:spacing w:line="240" w:lineRule="exact"/>
              <w:ind w:right="-72"/>
              <w:rPr>
                <w:rFonts w:ascii="Arial" w:eastAsia="Times New Roman" w:hAnsi="Arial" w:cs="Arial"/>
                <w:sz w:val="12"/>
                <w:szCs w:val="12"/>
              </w:rPr>
            </w:pPr>
          </w:p>
        </w:tc>
        <w:tc>
          <w:tcPr>
            <w:tcW w:w="969" w:type="dxa"/>
            <w:tcBorders>
              <w:top w:val="nil"/>
              <w:left w:val="nil"/>
              <w:bottom w:val="nil"/>
              <w:right w:val="nil"/>
            </w:tcBorders>
            <w:shd w:val="clear" w:color="auto" w:fill="auto"/>
            <w:vAlign w:val="bottom"/>
          </w:tcPr>
          <w:p w14:paraId="05E34787" w14:textId="77777777" w:rsidR="00C53418" w:rsidRPr="00A64285" w:rsidRDefault="00C53418" w:rsidP="00A64285">
            <w:pPr>
              <w:tabs>
                <w:tab w:val="decimal" w:pos="765"/>
              </w:tabs>
              <w:spacing w:line="240" w:lineRule="exact"/>
              <w:ind w:right="-72"/>
              <w:rPr>
                <w:rFonts w:ascii="Arial" w:eastAsia="Times New Roman" w:hAnsi="Arial" w:cs="Arial"/>
                <w:sz w:val="12"/>
                <w:szCs w:val="12"/>
              </w:rPr>
            </w:pPr>
          </w:p>
        </w:tc>
        <w:tc>
          <w:tcPr>
            <w:tcW w:w="990" w:type="dxa"/>
            <w:gridSpan w:val="3"/>
            <w:tcBorders>
              <w:top w:val="nil"/>
              <w:left w:val="nil"/>
              <w:bottom w:val="nil"/>
              <w:right w:val="nil"/>
            </w:tcBorders>
            <w:shd w:val="clear" w:color="auto" w:fill="auto"/>
            <w:vAlign w:val="bottom"/>
          </w:tcPr>
          <w:p w14:paraId="7B3BA9A1" w14:textId="28514700" w:rsidR="00C53418" w:rsidRPr="00B11E79" w:rsidRDefault="00C53418"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2,891,735</w:t>
            </w:r>
          </w:p>
        </w:tc>
      </w:tr>
      <w:tr w:rsidR="004952D1" w:rsidRPr="00B11E79" w14:paraId="04E0903C" w14:textId="77777777" w:rsidTr="00787118">
        <w:tc>
          <w:tcPr>
            <w:tcW w:w="1350" w:type="dxa"/>
            <w:tcBorders>
              <w:top w:val="nil"/>
              <w:left w:val="nil"/>
              <w:bottom w:val="nil"/>
              <w:right w:val="nil"/>
            </w:tcBorders>
            <w:shd w:val="clear" w:color="auto" w:fill="auto"/>
            <w:vAlign w:val="bottom"/>
            <w:hideMark/>
          </w:tcPr>
          <w:p w14:paraId="609BB6A1" w14:textId="77777777" w:rsidR="00C53418" w:rsidRPr="00B11E79" w:rsidRDefault="00C53418" w:rsidP="00C53418">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Finance cost</w:t>
            </w:r>
          </w:p>
        </w:tc>
        <w:tc>
          <w:tcPr>
            <w:tcW w:w="877" w:type="dxa"/>
            <w:tcBorders>
              <w:top w:val="nil"/>
              <w:left w:val="nil"/>
              <w:bottom w:val="nil"/>
              <w:right w:val="nil"/>
            </w:tcBorders>
            <w:shd w:val="clear" w:color="auto" w:fill="auto"/>
            <w:vAlign w:val="bottom"/>
          </w:tcPr>
          <w:p w14:paraId="50BA17F4"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tcPr>
          <w:p w14:paraId="0E35C0D6"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3F339960" w14:textId="77777777" w:rsidR="00C53418" w:rsidRPr="00A64285" w:rsidRDefault="00C53418"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398FC43A" w14:textId="77777777" w:rsidR="00C53418" w:rsidRPr="00A64285" w:rsidRDefault="00C53418" w:rsidP="00A64285">
            <w:pPr>
              <w:tabs>
                <w:tab w:val="decimal" w:pos="688"/>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5B67C26E" w14:textId="77777777" w:rsidR="00C53418" w:rsidRPr="00A64285" w:rsidRDefault="00C53418" w:rsidP="00A64285">
            <w:pPr>
              <w:tabs>
                <w:tab w:val="decimal" w:pos="676"/>
              </w:tabs>
              <w:spacing w:line="240" w:lineRule="exact"/>
              <w:ind w:right="-72"/>
              <w:rPr>
                <w:rFonts w:ascii="Arial" w:eastAsia="Times New Roman" w:hAnsi="Arial" w:cs="Arial"/>
                <w:sz w:val="12"/>
                <w:szCs w:val="12"/>
              </w:rPr>
            </w:pPr>
          </w:p>
        </w:tc>
        <w:tc>
          <w:tcPr>
            <w:tcW w:w="1011" w:type="dxa"/>
            <w:tcBorders>
              <w:top w:val="nil"/>
              <w:left w:val="nil"/>
              <w:bottom w:val="nil"/>
              <w:right w:val="nil"/>
            </w:tcBorders>
            <w:shd w:val="clear" w:color="auto" w:fill="auto"/>
            <w:vAlign w:val="bottom"/>
          </w:tcPr>
          <w:p w14:paraId="369ADC3D" w14:textId="77777777" w:rsidR="00C53418" w:rsidRPr="00A64285" w:rsidRDefault="00C53418" w:rsidP="00477C2B">
            <w:pPr>
              <w:tabs>
                <w:tab w:val="decimal" w:pos="72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6DFFE7AD" w14:textId="77777777" w:rsidR="00C53418" w:rsidRPr="00B11E79" w:rsidRDefault="00C53418" w:rsidP="00A64285">
            <w:pPr>
              <w:tabs>
                <w:tab w:val="decimal" w:pos="702"/>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0D67B7AF" w14:textId="77777777" w:rsidR="00C53418" w:rsidRPr="00B11E79" w:rsidRDefault="00C53418" w:rsidP="00A64285">
            <w:pPr>
              <w:tabs>
                <w:tab w:val="decimal" w:pos="688"/>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5EFE7456"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62C1F72F"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4634AE26"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6E09CD1B"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630" w:type="dxa"/>
            <w:tcBorders>
              <w:top w:val="nil"/>
              <w:left w:val="nil"/>
              <w:bottom w:val="nil"/>
              <w:right w:val="nil"/>
            </w:tcBorders>
            <w:shd w:val="clear" w:color="auto" w:fill="auto"/>
            <w:vAlign w:val="bottom"/>
          </w:tcPr>
          <w:p w14:paraId="090E74D4" w14:textId="77777777" w:rsidR="00C53418" w:rsidRPr="00A64285" w:rsidRDefault="00C53418" w:rsidP="00A64285">
            <w:pPr>
              <w:tabs>
                <w:tab w:val="decimal" w:pos="413"/>
              </w:tabs>
              <w:spacing w:line="240" w:lineRule="exact"/>
              <w:ind w:right="-72"/>
              <w:rPr>
                <w:rFonts w:ascii="Arial" w:eastAsia="Times New Roman" w:hAnsi="Arial" w:cs="Arial"/>
                <w:sz w:val="12"/>
                <w:szCs w:val="12"/>
              </w:rPr>
            </w:pPr>
          </w:p>
        </w:tc>
        <w:tc>
          <w:tcPr>
            <w:tcW w:w="720" w:type="dxa"/>
            <w:tcBorders>
              <w:top w:val="nil"/>
              <w:left w:val="nil"/>
              <w:bottom w:val="nil"/>
              <w:right w:val="nil"/>
            </w:tcBorders>
            <w:shd w:val="clear" w:color="auto" w:fill="auto"/>
            <w:vAlign w:val="bottom"/>
          </w:tcPr>
          <w:p w14:paraId="0AA4B1C6" w14:textId="77777777" w:rsidR="00C53418" w:rsidRPr="00A64285" w:rsidRDefault="00C53418" w:rsidP="00A64285">
            <w:pPr>
              <w:tabs>
                <w:tab w:val="decimal" w:pos="500"/>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6B44BAB7" w14:textId="77777777" w:rsidR="00C53418" w:rsidRPr="00A64285" w:rsidRDefault="00C53418" w:rsidP="00A64285">
            <w:pPr>
              <w:tabs>
                <w:tab w:val="decimal" w:pos="675"/>
              </w:tabs>
              <w:spacing w:line="240" w:lineRule="exact"/>
              <w:ind w:right="-72"/>
              <w:rPr>
                <w:rFonts w:ascii="Arial" w:eastAsia="Times New Roman" w:hAnsi="Arial" w:cs="Arial"/>
                <w:sz w:val="12"/>
                <w:szCs w:val="12"/>
              </w:rPr>
            </w:pPr>
          </w:p>
        </w:tc>
        <w:tc>
          <w:tcPr>
            <w:tcW w:w="969" w:type="dxa"/>
            <w:tcBorders>
              <w:top w:val="nil"/>
              <w:left w:val="nil"/>
              <w:bottom w:val="nil"/>
              <w:right w:val="nil"/>
            </w:tcBorders>
            <w:shd w:val="clear" w:color="auto" w:fill="auto"/>
            <w:vAlign w:val="bottom"/>
          </w:tcPr>
          <w:p w14:paraId="46BBEAC0" w14:textId="77777777" w:rsidR="00C53418" w:rsidRPr="00A64285" w:rsidRDefault="00C53418" w:rsidP="00A64285">
            <w:pPr>
              <w:tabs>
                <w:tab w:val="decimal" w:pos="765"/>
              </w:tabs>
              <w:spacing w:line="240" w:lineRule="exact"/>
              <w:ind w:right="-72"/>
              <w:rPr>
                <w:rFonts w:ascii="Arial" w:eastAsia="Times New Roman" w:hAnsi="Arial" w:cs="Arial"/>
                <w:sz w:val="12"/>
                <w:szCs w:val="12"/>
              </w:rPr>
            </w:pPr>
          </w:p>
        </w:tc>
        <w:tc>
          <w:tcPr>
            <w:tcW w:w="990" w:type="dxa"/>
            <w:gridSpan w:val="3"/>
            <w:tcBorders>
              <w:top w:val="nil"/>
              <w:left w:val="nil"/>
              <w:right w:val="nil"/>
            </w:tcBorders>
            <w:shd w:val="clear" w:color="auto" w:fill="auto"/>
            <w:vAlign w:val="bottom"/>
          </w:tcPr>
          <w:p w14:paraId="3229B3B9" w14:textId="784CA928" w:rsidR="00C53418" w:rsidRPr="00B11E79" w:rsidRDefault="00C53418"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(4,579,870)</w:t>
            </w:r>
          </w:p>
        </w:tc>
      </w:tr>
      <w:tr w:rsidR="004952D1" w:rsidRPr="00B11E79" w14:paraId="3E1EE8EA" w14:textId="77777777" w:rsidTr="00787118">
        <w:tc>
          <w:tcPr>
            <w:tcW w:w="1350" w:type="dxa"/>
            <w:tcBorders>
              <w:top w:val="nil"/>
              <w:left w:val="nil"/>
              <w:bottom w:val="nil"/>
              <w:right w:val="nil"/>
            </w:tcBorders>
            <w:shd w:val="clear" w:color="auto" w:fill="auto"/>
            <w:vAlign w:val="bottom"/>
            <w:hideMark/>
          </w:tcPr>
          <w:p w14:paraId="360A00F9" w14:textId="77777777" w:rsidR="00C53418" w:rsidRPr="00B11E79" w:rsidRDefault="00C53418" w:rsidP="00C53418">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Income tax expense</w:t>
            </w:r>
          </w:p>
        </w:tc>
        <w:tc>
          <w:tcPr>
            <w:tcW w:w="877" w:type="dxa"/>
            <w:tcBorders>
              <w:top w:val="nil"/>
              <w:left w:val="nil"/>
              <w:bottom w:val="nil"/>
              <w:right w:val="nil"/>
            </w:tcBorders>
            <w:shd w:val="clear" w:color="auto" w:fill="auto"/>
            <w:vAlign w:val="bottom"/>
          </w:tcPr>
          <w:p w14:paraId="38D42C9F"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tcPr>
          <w:p w14:paraId="3EC09346"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7CDEB127" w14:textId="77777777" w:rsidR="00C53418" w:rsidRPr="00A64285" w:rsidRDefault="00C53418"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063F2560" w14:textId="77777777" w:rsidR="00C53418" w:rsidRPr="00A64285" w:rsidRDefault="00C53418" w:rsidP="00A64285">
            <w:pPr>
              <w:tabs>
                <w:tab w:val="decimal" w:pos="688"/>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3F897F42" w14:textId="77777777" w:rsidR="00C53418" w:rsidRPr="00A64285" w:rsidRDefault="00C53418" w:rsidP="00A64285">
            <w:pPr>
              <w:tabs>
                <w:tab w:val="decimal" w:pos="676"/>
              </w:tabs>
              <w:spacing w:line="240" w:lineRule="exact"/>
              <w:ind w:right="-72"/>
              <w:rPr>
                <w:rFonts w:ascii="Arial" w:eastAsia="Times New Roman" w:hAnsi="Arial" w:cs="Arial"/>
                <w:sz w:val="12"/>
                <w:szCs w:val="12"/>
              </w:rPr>
            </w:pPr>
          </w:p>
        </w:tc>
        <w:tc>
          <w:tcPr>
            <w:tcW w:w="1011" w:type="dxa"/>
            <w:tcBorders>
              <w:top w:val="nil"/>
              <w:left w:val="nil"/>
              <w:bottom w:val="nil"/>
              <w:right w:val="nil"/>
            </w:tcBorders>
            <w:shd w:val="clear" w:color="auto" w:fill="auto"/>
            <w:vAlign w:val="bottom"/>
          </w:tcPr>
          <w:p w14:paraId="18E3E756" w14:textId="77777777" w:rsidR="00C53418" w:rsidRPr="00A64285" w:rsidRDefault="00C53418" w:rsidP="00477C2B">
            <w:pPr>
              <w:tabs>
                <w:tab w:val="decimal" w:pos="72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7A2E9858" w14:textId="77777777" w:rsidR="00C53418" w:rsidRPr="00B11E79" w:rsidRDefault="00C53418" w:rsidP="00A64285">
            <w:pPr>
              <w:tabs>
                <w:tab w:val="decimal" w:pos="702"/>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68975A75" w14:textId="77777777" w:rsidR="00C53418" w:rsidRPr="00B11E79" w:rsidRDefault="00C53418" w:rsidP="00A64285">
            <w:pPr>
              <w:tabs>
                <w:tab w:val="decimal" w:pos="688"/>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11762953"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7D1C216D"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3B3B4F5B"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6D601A2A"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630" w:type="dxa"/>
            <w:tcBorders>
              <w:top w:val="nil"/>
              <w:left w:val="nil"/>
              <w:bottom w:val="nil"/>
              <w:right w:val="nil"/>
            </w:tcBorders>
            <w:shd w:val="clear" w:color="auto" w:fill="auto"/>
            <w:vAlign w:val="bottom"/>
          </w:tcPr>
          <w:p w14:paraId="1AD8C1BC" w14:textId="77777777" w:rsidR="00C53418" w:rsidRPr="00A64285" w:rsidRDefault="00C53418" w:rsidP="00A64285">
            <w:pPr>
              <w:tabs>
                <w:tab w:val="decimal" w:pos="413"/>
              </w:tabs>
              <w:spacing w:line="240" w:lineRule="exact"/>
              <w:ind w:right="-72"/>
              <w:rPr>
                <w:rFonts w:ascii="Arial" w:eastAsia="Times New Roman" w:hAnsi="Arial" w:cs="Arial"/>
                <w:sz w:val="12"/>
                <w:szCs w:val="12"/>
              </w:rPr>
            </w:pPr>
          </w:p>
        </w:tc>
        <w:tc>
          <w:tcPr>
            <w:tcW w:w="720" w:type="dxa"/>
            <w:tcBorders>
              <w:top w:val="nil"/>
              <w:left w:val="nil"/>
              <w:bottom w:val="nil"/>
              <w:right w:val="nil"/>
            </w:tcBorders>
            <w:shd w:val="clear" w:color="auto" w:fill="auto"/>
            <w:vAlign w:val="bottom"/>
          </w:tcPr>
          <w:p w14:paraId="088D022C" w14:textId="77777777" w:rsidR="00C53418" w:rsidRPr="00A64285" w:rsidRDefault="00C53418" w:rsidP="00A64285">
            <w:pPr>
              <w:tabs>
                <w:tab w:val="decimal" w:pos="500"/>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2499004B" w14:textId="77777777" w:rsidR="00C53418" w:rsidRPr="00A64285" w:rsidRDefault="00C53418" w:rsidP="00A64285">
            <w:pPr>
              <w:tabs>
                <w:tab w:val="decimal" w:pos="675"/>
              </w:tabs>
              <w:spacing w:line="240" w:lineRule="exact"/>
              <w:ind w:right="-72"/>
              <w:rPr>
                <w:rFonts w:ascii="Arial" w:eastAsia="Times New Roman" w:hAnsi="Arial" w:cs="Arial"/>
                <w:sz w:val="12"/>
                <w:szCs w:val="12"/>
              </w:rPr>
            </w:pPr>
          </w:p>
        </w:tc>
        <w:tc>
          <w:tcPr>
            <w:tcW w:w="969" w:type="dxa"/>
            <w:tcBorders>
              <w:top w:val="nil"/>
              <w:left w:val="nil"/>
              <w:bottom w:val="nil"/>
              <w:right w:val="nil"/>
            </w:tcBorders>
            <w:shd w:val="clear" w:color="auto" w:fill="auto"/>
            <w:vAlign w:val="bottom"/>
          </w:tcPr>
          <w:p w14:paraId="1CACFA77" w14:textId="77777777" w:rsidR="00C53418" w:rsidRPr="00A64285" w:rsidRDefault="00C53418" w:rsidP="00A64285">
            <w:pPr>
              <w:tabs>
                <w:tab w:val="decimal" w:pos="765"/>
              </w:tabs>
              <w:spacing w:line="240" w:lineRule="exact"/>
              <w:ind w:right="-72"/>
              <w:rPr>
                <w:rFonts w:ascii="Arial" w:eastAsia="Times New Roman" w:hAnsi="Arial" w:cs="Arial"/>
                <w:sz w:val="12"/>
                <w:szCs w:val="12"/>
              </w:rPr>
            </w:pPr>
          </w:p>
        </w:tc>
        <w:tc>
          <w:tcPr>
            <w:tcW w:w="990" w:type="dxa"/>
            <w:gridSpan w:val="3"/>
            <w:tcBorders>
              <w:top w:val="nil"/>
              <w:left w:val="nil"/>
              <w:right w:val="nil"/>
            </w:tcBorders>
            <w:shd w:val="clear" w:color="auto" w:fill="auto"/>
            <w:vAlign w:val="bottom"/>
          </w:tcPr>
          <w:p w14:paraId="33116A11" w14:textId="1AD58234" w:rsidR="00C53418" w:rsidRPr="00B11E79" w:rsidRDefault="00C53418" w:rsidP="00A64285">
            <w:pPr>
              <w:pBdr>
                <w:bottom w:val="sing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(3,657,</w:t>
            </w:r>
            <w:r w:rsidR="00A64285">
              <w:rPr>
                <w:rFonts w:ascii="Arial" w:eastAsia="Times New Roman" w:hAnsi="Arial" w:cs="Arial"/>
                <w:sz w:val="12"/>
                <w:szCs w:val="12"/>
              </w:rPr>
              <w:t>424</w:t>
            </w:r>
            <w:r w:rsidRPr="00B11E79">
              <w:rPr>
                <w:rFonts w:ascii="Arial" w:eastAsia="Times New Roman" w:hAnsi="Arial" w:cs="Arial"/>
                <w:sz w:val="12"/>
                <w:szCs w:val="12"/>
              </w:rPr>
              <w:t>)</w:t>
            </w:r>
          </w:p>
        </w:tc>
      </w:tr>
      <w:tr w:rsidR="004952D1" w:rsidRPr="00B11E79" w14:paraId="423C07E7" w14:textId="77777777" w:rsidTr="00787118">
        <w:trPr>
          <w:trHeight w:val="108"/>
        </w:trPr>
        <w:tc>
          <w:tcPr>
            <w:tcW w:w="1350" w:type="dxa"/>
            <w:tcBorders>
              <w:top w:val="nil"/>
              <w:left w:val="nil"/>
              <w:bottom w:val="nil"/>
              <w:right w:val="nil"/>
            </w:tcBorders>
            <w:shd w:val="clear" w:color="auto" w:fill="auto"/>
            <w:vAlign w:val="bottom"/>
          </w:tcPr>
          <w:p w14:paraId="4F976CB2" w14:textId="77777777" w:rsidR="00C53418" w:rsidRPr="00B11E79" w:rsidRDefault="00C53418" w:rsidP="00C53418">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b/>
                <w:bCs/>
                <w:spacing w:val="-8"/>
                <w:sz w:val="12"/>
                <w:szCs w:val="12"/>
              </w:rPr>
              <w:t>P</w:t>
            </w:r>
            <w:r w:rsidRPr="00B11E79">
              <w:rPr>
                <w:rFonts w:ascii="Arial" w:eastAsia="Times New Roman" w:hAnsi="Arial" w:cs="Arial"/>
                <w:b/>
                <w:bCs/>
                <w:spacing w:val="-8"/>
                <w:sz w:val="12"/>
                <w:szCs w:val="12"/>
                <w:lang w:val="en-US"/>
              </w:rPr>
              <w:t>rofit for the year</w:t>
            </w:r>
          </w:p>
        </w:tc>
        <w:tc>
          <w:tcPr>
            <w:tcW w:w="877" w:type="dxa"/>
            <w:tcBorders>
              <w:top w:val="nil"/>
              <w:left w:val="nil"/>
              <w:bottom w:val="nil"/>
              <w:right w:val="nil"/>
            </w:tcBorders>
            <w:shd w:val="clear" w:color="auto" w:fill="auto"/>
            <w:vAlign w:val="bottom"/>
          </w:tcPr>
          <w:p w14:paraId="7F31CC8A"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tcPr>
          <w:p w14:paraId="3480CF35"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4C99EE82" w14:textId="77777777" w:rsidR="00C53418" w:rsidRPr="00A64285" w:rsidRDefault="00C53418"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485FCB4A" w14:textId="77777777" w:rsidR="00C53418" w:rsidRPr="00A64285" w:rsidRDefault="00C53418" w:rsidP="00A64285">
            <w:pPr>
              <w:tabs>
                <w:tab w:val="decimal" w:pos="688"/>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1E06BC76" w14:textId="77777777" w:rsidR="00C53418" w:rsidRPr="00A64285" w:rsidRDefault="00C53418" w:rsidP="00A64285">
            <w:pPr>
              <w:tabs>
                <w:tab w:val="decimal" w:pos="676"/>
              </w:tabs>
              <w:spacing w:line="240" w:lineRule="exact"/>
              <w:ind w:right="-72"/>
              <w:rPr>
                <w:rFonts w:ascii="Arial" w:eastAsia="Times New Roman" w:hAnsi="Arial" w:cs="Arial"/>
                <w:sz w:val="12"/>
                <w:szCs w:val="12"/>
              </w:rPr>
            </w:pPr>
          </w:p>
        </w:tc>
        <w:tc>
          <w:tcPr>
            <w:tcW w:w="1011" w:type="dxa"/>
            <w:tcBorders>
              <w:top w:val="nil"/>
              <w:left w:val="nil"/>
              <w:bottom w:val="nil"/>
              <w:right w:val="nil"/>
            </w:tcBorders>
            <w:shd w:val="clear" w:color="auto" w:fill="auto"/>
            <w:vAlign w:val="bottom"/>
          </w:tcPr>
          <w:p w14:paraId="0378C7E6" w14:textId="77777777" w:rsidR="00C53418" w:rsidRPr="00A64285" w:rsidRDefault="00C53418" w:rsidP="00477C2B">
            <w:pPr>
              <w:tabs>
                <w:tab w:val="decimal" w:pos="72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4B996B8A" w14:textId="77777777" w:rsidR="00C53418" w:rsidRPr="00B11E79" w:rsidRDefault="00C53418" w:rsidP="00A64285">
            <w:pPr>
              <w:tabs>
                <w:tab w:val="decimal" w:pos="702"/>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57BF74AF" w14:textId="77777777" w:rsidR="00C53418" w:rsidRPr="00B11E79" w:rsidRDefault="00C53418" w:rsidP="00A64285">
            <w:pPr>
              <w:tabs>
                <w:tab w:val="decimal" w:pos="688"/>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66EC3876"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0F3EED5F"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7C251B91"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369F8383"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630" w:type="dxa"/>
            <w:tcBorders>
              <w:top w:val="nil"/>
              <w:left w:val="nil"/>
              <w:bottom w:val="nil"/>
              <w:right w:val="nil"/>
            </w:tcBorders>
            <w:shd w:val="clear" w:color="auto" w:fill="auto"/>
            <w:vAlign w:val="bottom"/>
          </w:tcPr>
          <w:p w14:paraId="2084F98E" w14:textId="77777777" w:rsidR="00C53418" w:rsidRPr="00A64285" w:rsidRDefault="00C53418" w:rsidP="00A64285">
            <w:pPr>
              <w:tabs>
                <w:tab w:val="decimal" w:pos="413"/>
              </w:tabs>
              <w:spacing w:line="240" w:lineRule="exact"/>
              <w:ind w:right="-72"/>
              <w:rPr>
                <w:rFonts w:ascii="Arial" w:eastAsia="Times New Roman" w:hAnsi="Arial" w:cs="Arial"/>
                <w:sz w:val="12"/>
                <w:szCs w:val="12"/>
              </w:rPr>
            </w:pPr>
          </w:p>
        </w:tc>
        <w:tc>
          <w:tcPr>
            <w:tcW w:w="720" w:type="dxa"/>
            <w:tcBorders>
              <w:top w:val="nil"/>
              <w:left w:val="nil"/>
              <w:bottom w:val="nil"/>
              <w:right w:val="nil"/>
            </w:tcBorders>
            <w:shd w:val="clear" w:color="auto" w:fill="auto"/>
            <w:vAlign w:val="bottom"/>
          </w:tcPr>
          <w:p w14:paraId="28668292" w14:textId="77777777" w:rsidR="00C53418" w:rsidRPr="00A64285" w:rsidRDefault="00C53418" w:rsidP="00A64285">
            <w:pPr>
              <w:tabs>
                <w:tab w:val="decimal" w:pos="500"/>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7FABE78A" w14:textId="77777777" w:rsidR="00C53418" w:rsidRPr="00A64285" w:rsidRDefault="00C53418" w:rsidP="00A64285">
            <w:pPr>
              <w:tabs>
                <w:tab w:val="decimal" w:pos="675"/>
              </w:tabs>
              <w:spacing w:line="240" w:lineRule="exact"/>
              <w:ind w:right="-72"/>
              <w:rPr>
                <w:rFonts w:ascii="Arial" w:eastAsia="Times New Roman" w:hAnsi="Arial" w:cs="Arial"/>
                <w:sz w:val="12"/>
                <w:szCs w:val="12"/>
              </w:rPr>
            </w:pPr>
          </w:p>
        </w:tc>
        <w:tc>
          <w:tcPr>
            <w:tcW w:w="969" w:type="dxa"/>
            <w:tcBorders>
              <w:top w:val="nil"/>
              <w:left w:val="nil"/>
              <w:bottom w:val="nil"/>
              <w:right w:val="nil"/>
            </w:tcBorders>
            <w:shd w:val="clear" w:color="auto" w:fill="auto"/>
            <w:vAlign w:val="bottom"/>
          </w:tcPr>
          <w:p w14:paraId="00DE846F" w14:textId="77777777" w:rsidR="00C53418" w:rsidRPr="00A64285" w:rsidRDefault="00C53418" w:rsidP="00A64285">
            <w:pPr>
              <w:tabs>
                <w:tab w:val="decimal" w:pos="765"/>
              </w:tabs>
              <w:spacing w:line="240" w:lineRule="exact"/>
              <w:ind w:right="-72"/>
              <w:rPr>
                <w:rFonts w:ascii="Arial" w:eastAsia="Times New Roman" w:hAnsi="Arial" w:cs="Arial"/>
                <w:sz w:val="12"/>
                <w:szCs w:val="12"/>
              </w:rPr>
            </w:pPr>
          </w:p>
        </w:tc>
        <w:tc>
          <w:tcPr>
            <w:tcW w:w="990" w:type="dxa"/>
            <w:gridSpan w:val="3"/>
            <w:tcBorders>
              <w:top w:val="nil"/>
              <w:left w:val="nil"/>
              <w:right w:val="nil"/>
            </w:tcBorders>
            <w:shd w:val="clear" w:color="auto" w:fill="auto"/>
            <w:vAlign w:val="bottom"/>
          </w:tcPr>
          <w:p w14:paraId="738B4DFE" w14:textId="702B4478" w:rsidR="00C53418" w:rsidRPr="00B11E79" w:rsidRDefault="00C53418" w:rsidP="00A64285">
            <w:pPr>
              <w:pBdr>
                <w:bottom w:val="double" w:sz="4" w:space="1" w:color="auto"/>
              </w:pBdr>
              <w:tabs>
                <w:tab w:val="decimal" w:pos="776"/>
              </w:tabs>
              <w:spacing w:line="240" w:lineRule="exact"/>
              <w:ind w:right="-72"/>
              <w:rPr>
                <w:rFonts w:ascii="Arial" w:eastAsia="Times New Roman" w:hAnsi="Arial" w:cs="Arial"/>
                <w:sz w:val="12"/>
                <w:szCs w:val="12"/>
                <w:cs/>
              </w:rPr>
            </w:pPr>
            <w:r w:rsidRPr="00B11E79">
              <w:rPr>
                <w:rFonts w:ascii="Arial" w:eastAsia="Times New Roman" w:hAnsi="Arial" w:cs="Arial"/>
                <w:sz w:val="12"/>
                <w:szCs w:val="12"/>
              </w:rPr>
              <w:t>56,953,0</w:t>
            </w:r>
            <w:r w:rsidR="008406ED" w:rsidRPr="00B11E79">
              <w:rPr>
                <w:rFonts w:ascii="Arial" w:eastAsia="Times New Roman" w:hAnsi="Arial" w:cs="Arial"/>
                <w:sz w:val="12"/>
                <w:szCs w:val="12"/>
              </w:rPr>
              <w:t>91</w:t>
            </w:r>
          </w:p>
        </w:tc>
      </w:tr>
      <w:tr w:rsidR="004952D1" w:rsidRPr="00B11E79" w14:paraId="5FCDE8E2" w14:textId="77777777" w:rsidTr="00787118">
        <w:tc>
          <w:tcPr>
            <w:tcW w:w="1350" w:type="dxa"/>
            <w:tcBorders>
              <w:top w:val="nil"/>
              <w:left w:val="nil"/>
              <w:bottom w:val="nil"/>
              <w:right w:val="nil"/>
            </w:tcBorders>
            <w:shd w:val="clear" w:color="auto" w:fill="auto"/>
            <w:vAlign w:val="bottom"/>
            <w:hideMark/>
          </w:tcPr>
          <w:p w14:paraId="14080D40" w14:textId="77777777" w:rsidR="00C53418" w:rsidRPr="00B11E79" w:rsidRDefault="00C53418" w:rsidP="00C53418">
            <w:pPr>
              <w:spacing w:line="240" w:lineRule="exact"/>
              <w:ind w:left="-105"/>
              <w:rPr>
                <w:rFonts w:ascii="Arial" w:eastAsia="Times New Roman" w:hAnsi="Arial" w:cs="Arial"/>
                <w:spacing w:val="-8"/>
                <w:sz w:val="12"/>
                <w:szCs w:val="12"/>
                <w:lang w:val="en-US"/>
              </w:rPr>
            </w:pPr>
          </w:p>
        </w:tc>
        <w:tc>
          <w:tcPr>
            <w:tcW w:w="877" w:type="dxa"/>
            <w:tcBorders>
              <w:top w:val="nil"/>
              <w:left w:val="nil"/>
              <w:bottom w:val="nil"/>
              <w:right w:val="nil"/>
            </w:tcBorders>
            <w:shd w:val="clear" w:color="auto" w:fill="auto"/>
            <w:vAlign w:val="bottom"/>
          </w:tcPr>
          <w:p w14:paraId="13F10C0C"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tcPr>
          <w:p w14:paraId="2167D9E4"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281EB5C7" w14:textId="77777777" w:rsidR="00C53418" w:rsidRPr="00A64285" w:rsidRDefault="00C53418"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3D3064BE" w14:textId="77777777" w:rsidR="00C53418" w:rsidRPr="00A64285" w:rsidRDefault="00C53418" w:rsidP="00A64285">
            <w:pPr>
              <w:tabs>
                <w:tab w:val="decimal" w:pos="688"/>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04959183" w14:textId="77777777" w:rsidR="00C53418" w:rsidRPr="00A64285" w:rsidRDefault="00C53418" w:rsidP="00A64285">
            <w:pPr>
              <w:tabs>
                <w:tab w:val="decimal" w:pos="676"/>
              </w:tabs>
              <w:spacing w:line="240" w:lineRule="exact"/>
              <w:ind w:right="-72"/>
              <w:rPr>
                <w:rFonts w:ascii="Arial" w:eastAsia="Times New Roman" w:hAnsi="Arial" w:cs="Arial"/>
                <w:sz w:val="12"/>
                <w:szCs w:val="12"/>
              </w:rPr>
            </w:pPr>
          </w:p>
        </w:tc>
        <w:tc>
          <w:tcPr>
            <w:tcW w:w="1011" w:type="dxa"/>
            <w:tcBorders>
              <w:top w:val="nil"/>
              <w:left w:val="nil"/>
              <w:bottom w:val="nil"/>
              <w:right w:val="nil"/>
            </w:tcBorders>
            <w:shd w:val="clear" w:color="auto" w:fill="auto"/>
            <w:vAlign w:val="bottom"/>
          </w:tcPr>
          <w:p w14:paraId="78FC02D0" w14:textId="77777777" w:rsidR="00C53418" w:rsidRPr="00A64285" w:rsidRDefault="00C53418" w:rsidP="00477C2B">
            <w:pPr>
              <w:tabs>
                <w:tab w:val="decimal" w:pos="72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7704D68D" w14:textId="77777777" w:rsidR="00C53418" w:rsidRPr="00B11E79" w:rsidRDefault="00C53418" w:rsidP="00A64285">
            <w:pPr>
              <w:tabs>
                <w:tab w:val="decimal" w:pos="702"/>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0FA7DC22" w14:textId="77777777" w:rsidR="00C53418" w:rsidRPr="00B11E79" w:rsidRDefault="00C53418" w:rsidP="00A64285">
            <w:pPr>
              <w:tabs>
                <w:tab w:val="decimal" w:pos="688"/>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35B4B009"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6FD21F22"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6B0161B2"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2F0DDDBB"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630" w:type="dxa"/>
            <w:tcBorders>
              <w:top w:val="nil"/>
              <w:left w:val="nil"/>
              <w:bottom w:val="nil"/>
              <w:right w:val="nil"/>
            </w:tcBorders>
            <w:shd w:val="clear" w:color="auto" w:fill="auto"/>
            <w:vAlign w:val="bottom"/>
          </w:tcPr>
          <w:p w14:paraId="42001059" w14:textId="77777777" w:rsidR="00C53418" w:rsidRPr="00A64285" w:rsidRDefault="00C53418" w:rsidP="00A64285">
            <w:pPr>
              <w:tabs>
                <w:tab w:val="decimal" w:pos="413"/>
              </w:tabs>
              <w:spacing w:line="240" w:lineRule="exact"/>
              <w:ind w:right="-72"/>
              <w:rPr>
                <w:rFonts w:ascii="Arial" w:eastAsia="Times New Roman" w:hAnsi="Arial" w:cs="Arial"/>
                <w:sz w:val="12"/>
                <w:szCs w:val="12"/>
              </w:rPr>
            </w:pPr>
          </w:p>
        </w:tc>
        <w:tc>
          <w:tcPr>
            <w:tcW w:w="720" w:type="dxa"/>
            <w:tcBorders>
              <w:top w:val="nil"/>
              <w:left w:val="nil"/>
              <w:bottom w:val="nil"/>
              <w:right w:val="nil"/>
            </w:tcBorders>
            <w:shd w:val="clear" w:color="auto" w:fill="auto"/>
            <w:vAlign w:val="bottom"/>
          </w:tcPr>
          <w:p w14:paraId="177FEFC4" w14:textId="77777777" w:rsidR="00C53418" w:rsidRPr="00A64285" w:rsidRDefault="00C53418" w:rsidP="00A64285">
            <w:pPr>
              <w:tabs>
                <w:tab w:val="decimal" w:pos="500"/>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221DE5FB" w14:textId="77777777" w:rsidR="00C53418" w:rsidRPr="00A64285" w:rsidRDefault="00C53418" w:rsidP="00A64285">
            <w:pPr>
              <w:tabs>
                <w:tab w:val="decimal" w:pos="675"/>
              </w:tabs>
              <w:spacing w:line="240" w:lineRule="exact"/>
              <w:ind w:right="-72"/>
              <w:rPr>
                <w:rFonts w:ascii="Arial" w:eastAsia="Times New Roman" w:hAnsi="Arial" w:cs="Arial"/>
                <w:sz w:val="12"/>
                <w:szCs w:val="12"/>
              </w:rPr>
            </w:pPr>
          </w:p>
        </w:tc>
        <w:tc>
          <w:tcPr>
            <w:tcW w:w="969" w:type="dxa"/>
            <w:tcBorders>
              <w:top w:val="nil"/>
              <w:left w:val="nil"/>
              <w:bottom w:val="nil"/>
              <w:right w:val="nil"/>
            </w:tcBorders>
            <w:shd w:val="clear" w:color="auto" w:fill="auto"/>
            <w:vAlign w:val="bottom"/>
          </w:tcPr>
          <w:p w14:paraId="700C955D" w14:textId="77777777" w:rsidR="00C53418" w:rsidRPr="00A64285" w:rsidRDefault="00C53418" w:rsidP="00A64285">
            <w:pPr>
              <w:tabs>
                <w:tab w:val="decimal" w:pos="765"/>
              </w:tabs>
              <w:spacing w:line="240" w:lineRule="exact"/>
              <w:ind w:right="-72"/>
              <w:rPr>
                <w:rFonts w:ascii="Arial" w:eastAsia="Times New Roman" w:hAnsi="Arial" w:cs="Arial"/>
                <w:sz w:val="12"/>
                <w:szCs w:val="12"/>
              </w:rPr>
            </w:pPr>
          </w:p>
        </w:tc>
        <w:tc>
          <w:tcPr>
            <w:tcW w:w="990" w:type="dxa"/>
            <w:gridSpan w:val="3"/>
            <w:tcBorders>
              <w:left w:val="nil"/>
              <w:bottom w:val="nil"/>
              <w:right w:val="nil"/>
            </w:tcBorders>
            <w:shd w:val="clear" w:color="auto" w:fill="auto"/>
            <w:vAlign w:val="bottom"/>
          </w:tcPr>
          <w:p w14:paraId="2DCB000E" w14:textId="77777777" w:rsidR="00C53418" w:rsidRPr="00A64285" w:rsidRDefault="00C53418" w:rsidP="00A64285">
            <w:pPr>
              <w:tabs>
                <w:tab w:val="decimal" w:pos="776"/>
              </w:tabs>
              <w:spacing w:line="240" w:lineRule="exact"/>
              <w:ind w:right="-72"/>
              <w:rPr>
                <w:rFonts w:ascii="Arial" w:eastAsia="Times New Roman" w:hAnsi="Arial" w:cs="Arial"/>
                <w:sz w:val="12"/>
                <w:szCs w:val="12"/>
              </w:rPr>
            </w:pPr>
          </w:p>
        </w:tc>
      </w:tr>
      <w:tr w:rsidR="00C53418" w:rsidRPr="00B11E79" w14:paraId="47F7CFC2" w14:textId="77777777" w:rsidTr="00787118">
        <w:tc>
          <w:tcPr>
            <w:tcW w:w="1350" w:type="dxa"/>
            <w:tcBorders>
              <w:top w:val="nil"/>
              <w:left w:val="nil"/>
              <w:bottom w:val="nil"/>
              <w:right w:val="nil"/>
            </w:tcBorders>
            <w:shd w:val="clear" w:color="auto" w:fill="auto"/>
            <w:vAlign w:val="bottom"/>
            <w:hideMark/>
          </w:tcPr>
          <w:p w14:paraId="796C1119" w14:textId="77777777" w:rsidR="00C53418" w:rsidRPr="00B11E79" w:rsidRDefault="00C53418" w:rsidP="00C53418">
            <w:pPr>
              <w:spacing w:line="240" w:lineRule="exact"/>
              <w:ind w:left="-105"/>
              <w:rPr>
                <w:rFonts w:ascii="Arial" w:eastAsia="Times New Roman" w:hAnsi="Arial" w:cs="Arial"/>
                <w:b/>
                <w:bCs/>
                <w:spacing w:val="-8"/>
                <w:sz w:val="12"/>
                <w:szCs w:val="12"/>
                <w:lang w:val="en-US"/>
              </w:rPr>
            </w:pPr>
            <w:r w:rsidRPr="00B11E79">
              <w:rPr>
                <w:rFonts w:ascii="Arial" w:eastAsia="Times New Roman" w:hAnsi="Arial" w:cs="Arial"/>
                <w:b/>
                <w:bCs/>
                <w:spacing w:val="-8"/>
                <w:sz w:val="12"/>
                <w:szCs w:val="12"/>
                <w:lang w:val="en-US"/>
              </w:rPr>
              <w:t xml:space="preserve">Timing of revenue </w:t>
            </w:r>
          </w:p>
        </w:tc>
        <w:tc>
          <w:tcPr>
            <w:tcW w:w="877" w:type="dxa"/>
            <w:tcBorders>
              <w:top w:val="nil"/>
              <w:left w:val="nil"/>
              <w:bottom w:val="nil"/>
              <w:right w:val="nil"/>
            </w:tcBorders>
            <w:shd w:val="clear" w:color="auto" w:fill="auto"/>
            <w:vAlign w:val="bottom"/>
          </w:tcPr>
          <w:p w14:paraId="41D8D49B"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tcPr>
          <w:p w14:paraId="36612722"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4827219C" w14:textId="77777777" w:rsidR="00C53418" w:rsidRPr="00A64285" w:rsidRDefault="00C53418"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20414AD8" w14:textId="77777777" w:rsidR="00C53418" w:rsidRPr="00A64285" w:rsidRDefault="00C53418" w:rsidP="00A64285">
            <w:pPr>
              <w:tabs>
                <w:tab w:val="decimal" w:pos="688"/>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03E10CE6" w14:textId="77777777" w:rsidR="00C53418" w:rsidRPr="00A64285" w:rsidRDefault="00C53418" w:rsidP="00A64285">
            <w:pPr>
              <w:tabs>
                <w:tab w:val="decimal" w:pos="676"/>
              </w:tabs>
              <w:spacing w:line="240" w:lineRule="exact"/>
              <w:ind w:right="-72"/>
              <w:rPr>
                <w:rFonts w:ascii="Arial" w:eastAsia="Times New Roman" w:hAnsi="Arial" w:cs="Arial"/>
                <w:sz w:val="12"/>
                <w:szCs w:val="12"/>
              </w:rPr>
            </w:pPr>
          </w:p>
        </w:tc>
        <w:tc>
          <w:tcPr>
            <w:tcW w:w="1011" w:type="dxa"/>
            <w:tcBorders>
              <w:top w:val="nil"/>
              <w:left w:val="nil"/>
              <w:bottom w:val="nil"/>
              <w:right w:val="nil"/>
            </w:tcBorders>
            <w:shd w:val="clear" w:color="auto" w:fill="auto"/>
            <w:vAlign w:val="bottom"/>
          </w:tcPr>
          <w:p w14:paraId="6BB89185" w14:textId="77777777" w:rsidR="00C53418" w:rsidRPr="00A64285" w:rsidRDefault="00C53418" w:rsidP="00477C2B">
            <w:pPr>
              <w:tabs>
                <w:tab w:val="decimal" w:pos="72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22B37D79" w14:textId="77777777" w:rsidR="00C53418" w:rsidRPr="00B11E79" w:rsidRDefault="00C53418" w:rsidP="00A64285">
            <w:pPr>
              <w:tabs>
                <w:tab w:val="decimal" w:pos="702"/>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5AE162FF" w14:textId="77777777" w:rsidR="00C53418" w:rsidRPr="00B11E79" w:rsidRDefault="00C53418" w:rsidP="00A64285">
            <w:pPr>
              <w:tabs>
                <w:tab w:val="decimal" w:pos="688"/>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139FBAE3"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71D15FAB"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08500EB9"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02517C65"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630" w:type="dxa"/>
            <w:tcBorders>
              <w:top w:val="nil"/>
              <w:left w:val="nil"/>
              <w:bottom w:val="nil"/>
              <w:right w:val="nil"/>
            </w:tcBorders>
            <w:shd w:val="clear" w:color="auto" w:fill="auto"/>
            <w:vAlign w:val="bottom"/>
          </w:tcPr>
          <w:p w14:paraId="0B1DD01D" w14:textId="77777777" w:rsidR="00C53418" w:rsidRPr="00A64285" w:rsidRDefault="00C53418" w:rsidP="00A64285">
            <w:pPr>
              <w:tabs>
                <w:tab w:val="decimal" w:pos="413"/>
              </w:tabs>
              <w:spacing w:line="240" w:lineRule="exact"/>
              <w:ind w:right="-72"/>
              <w:rPr>
                <w:rFonts w:ascii="Arial" w:eastAsia="Times New Roman" w:hAnsi="Arial" w:cs="Arial"/>
                <w:sz w:val="12"/>
                <w:szCs w:val="12"/>
              </w:rPr>
            </w:pPr>
          </w:p>
        </w:tc>
        <w:tc>
          <w:tcPr>
            <w:tcW w:w="720" w:type="dxa"/>
            <w:tcBorders>
              <w:top w:val="nil"/>
              <w:left w:val="nil"/>
              <w:bottom w:val="nil"/>
              <w:right w:val="nil"/>
            </w:tcBorders>
            <w:shd w:val="clear" w:color="auto" w:fill="auto"/>
            <w:vAlign w:val="bottom"/>
          </w:tcPr>
          <w:p w14:paraId="11C59C77" w14:textId="77777777" w:rsidR="00C53418" w:rsidRPr="00A64285" w:rsidRDefault="00C53418" w:rsidP="00A64285">
            <w:pPr>
              <w:tabs>
                <w:tab w:val="decimal" w:pos="500"/>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651046FA" w14:textId="77777777" w:rsidR="00C53418" w:rsidRPr="00A64285" w:rsidRDefault="00C53418" w:rsidP="00A64285">
            <w:pPr>
              <w:tabs>
                <w:tab w:val="decimal" w:pos="675"/>
              </w:tabs>
              <w:spacing w:line="240" w:lineRule="exact"/>
              <w:ind w:right="-72"/>
              <w:rPr>
                <w:rFonts w:ascii="Arial" w:eastAsia="Times New Roman" w:hAnsi="Arial" w:cs="Arial"/>
                <w:sz w:val="12"/>
                <w:szCs w:val="12"/>
              </w:rPr>
            </w:pPr>
          </w:p>
        </w:tc>
        <w:tc>
          <w:tcPr>
            <w:tcW w:w="969" w:type="dxa"/>
            <w:tcBorders>
              <w:top w:val="nil"/>
              <w:left w:val="nil"/>
              <w:bottom w:val="nil"/>
              <w:right w:val="nil"/>
            </w:tcBorders>
            <w:shd w:val="clear" w:color="auto" w:fill="auto"/>
            <w:vAlign w:val="bottom"/>
          </w:tcPr>
          <w:p w14:paraId="3C7FD9E5" w14:textId="77777777" w:rsidR="00C53418" w:rsidRPr="00A64285" w:rsidRDefault="00C53418" w:rsidP="00A64285">
            <w:pPr>
              <w:tabs>
                <w:tab w:val="decimal" w:pos="765"/>
              </w:tabs>
              <w:spacing w:line="240" w:lineRule="exact"/>
              <w:ind w:right="-72"/>
              <w:rPr>
                <w:rFonts w:ascii="Arial" w:eastAsia="Times New Roman" w:hAnsi="Arial" w:cs="Arial"/>
                <w:sz w:val="12"/>
                <w:szCs w:val="12"/>
              </w:rPr>
            </w:pPr>
          </w:p>
        </w:tc>
        <w:tc>
          <w:tcPr>
            <w:tcW w:w="990" w:type="dxa"/>
            <w:gridSpan w:val="3"/>
            <w:tcBorders>
              <w:top w:val="nil"/>
              <w:left w:val="nil"/>
              <w:bottom w:val="nil"/>
              <w:right w:val="nil"/>
            </w:tcBorders>
            <w:shd w:val="clear" w:color="auto" w:fill="auto"/>
            <w:vAlign w:val="bottom"/>
          </w:tcPr>
          <w:p w14:paraId="0FD70C19" w14:textId="77777777" w:rsidR="00C53418" w:rsidRPr="00A64285" w:rsidRDefault="00C53418" w:rsidP="00A64285">
            <w:pPr>
              <w:tabs>
                <w:tab w:val="decimal" w:pos="776"/>
              </w:tabs>
              <w:spacing w:line="240" w:lineRule="exact"/>
              <w:ind w:right="-72"/>
              <w:rPr>
                <w:rFonts w:ascii="Arial" w:eastAsia="Times New Roman" w:hAnsi="Arial" w:cs="Arial"/>
                <w:sz w:val="12"/>
                <w:szCs w:val="12"/>
              </w:rPr>
            </w:pPr>
          </w:p>
        </w:tc>
      </w:tr>
      <w:tr w:rsidR="00C53418" w:rsidRPr="00B11E79" w14:paraId="0B7820B7" w14:textId="77777777" w:rsidTr="00787118">
        <w:tc>
          <w:tcPr>
            <w:tcW w:w="1350" w:type="dxa"/>
            <w:tcBorders>
              <w:top w:val="nil"/>
              <w:left w:val="nil"/>
              <w:bottom w:val="nil"/>
              <w:right w:val="nil"/>
            </w:tcBorders>
            <w:shd w:val="clear" w:color="auto" w:fill="auto"/>
            <w:vAlign w:val="bottom"/>
          </w:tcPr>
          <w:p w14:paraId="08EA138E" w14:textId="77777777" w:rsidR="00C53418" w:rsidRPr="00B11E79" w:rsidRDefault="00C53418" w:rsidP="00C53418">
            <w:pPr>
              <w:spacing w:line="240" w:lineRule="exact"/>
              <w:ind w:left="-105"/>
              <w:rPr>
                <w:rFonts w:ascii="Arial" w:eastAsia="Times New Roman" w:hAnsi="Arial" w:cs="Arial"/>
                <w:b/>
                <w:bCs/>
                <w:spacing w:val="-8"/>
                <w:sz w:val="12"/>
                <w:szCs w:val="12"/>
                <w:lang w:val="en-US"/>
              </w:rPr>
            </w:pPr>
            <w:r w:rsidRPr="00B11E79">
              <w:rPr>
                <w:rFonts w:ascii="Arial" w:eastAsia="Times New Roman" w:hAnsi="Arial" w:cs="Arial"/>
                <w:b/>
                <w:bCs/>
                <w:spacing w:val="-8"/>
                <w:sz w:val="12"/>
                <w:szCs w:val="12"/>
                <w:lang w:val="en-US"/>
              </w:rPr>
              <w:t xml:space="preserve">   recognition</w:t>
            </w:r>
          </w:p>
        </w:tc>
        <w:tc>
          <w:tcPr>
            <w:tcW w:w="877" w:type="dxa"/>
            <w:tcBorders>
              <w:top w:val="nil"/>
              <w:left w:val="nil"/>
              <w:bottom w:val="nil"/>
              <w:right w:val="nil"/>
            </w:tcBorders>
            <w:shd w:val="clear" w:color="auto" w:fill="auto"/>
            <w:vAlign w:val="bottom"/>
          </w:tcPr>
          <w:p w14:paraId="16FCEC68"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tcPr>
          <w:p w14:paraId="0005FFA4" w14:textId="77777777" w:rsidR="00C53418" w:rsidRPr="00B11E79" w:rsidRDefault="00C53418" w:rsidP="00C53418">
            <w:pPr>
              <w:tabs>
                <w:tab w:val="decimal" w:pos="585"/>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012CF05A" w14:textId="77777777" w:rsidR="00C53418" w:rsidRPr="00A64285" w:rsidRDefault="00C53418"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340D61E6" w14:textId="77777777" w:rsidR="00C53418" w:rsidRPr="00A64285" w:rsidRDefault="00C53418" w:rsidP="00A64285">
            <w:pPr>
              <w:tabs>
                <w:tab w:val="decimal" w:pos="688"/>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00717457" w14:textId="77777777" w:rsidR="00C53418" w:rsidRPr="00A64285" w:rsidRDefault="00C53418" w:rsidP="00A64285">
            <w:pPr>
              <w:tabs>
                <w:tab w:val="decimal" w:pos="676"/>
              </w:tabs>
              <w:spacing w:line="240" w:lineRule="exact"/>
              <w:ind w:right="-72"/>
              <w:rPr>
                <w:rFonts w:ascii="Arial" w:eastAsia="Times New Roman" w:hAnsi="Arial" w:cs="Arial"/>
                <w:sz w:val="12"/>
                <w:szCs w:val="12"/>
              </w:rPr>
            </w:pPr>
          </w:p>
        </w:tc>
        <w:tc>
          <w:tcPr>
            <w:tcW w:w="1011" w:type="dxa"/>
            <w:tcBorders>
              <w:top w:val="nil"/>
              <w:left w:val="nil"/>
              <w:bottom w:val="nil"/>
              <w:right w:val="nil"/>
            </w:tcBorders>
            <w:shd w:val="clear" w:color="auto" w:fill="auto"/>
            <w:vAlign w:val="bottom"/>
          </w:tcPr>
          <w:p w14:paraId="1B88E3DB" w14:textId="77777777" w:rsidR="00C53418" w:rsidRPr="00A64285" w:rsidRDefault="00C53418" w:rsidP="00477C2B">
            <w:pPr>
              <w:tabs>
                <w:tab w:val="decimal" w:pos="72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6D9A0F84" w14:textId="77777777" w:rsidR="00C53418" w:rsidRPr="00B11E79" w:rsidRDefault="00C53418" w:rsidP="00A64285">
            <w:pPr>
              <w:tabs>
                <w:tab w:val="decimal" w:pos="702"/>
              </w:tabs>
              <w:spacing w:line="240" w:lineRule="exact"/>
              <w:ind w:right="-72"/>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4A5220D1" w14:textId="77777777" w:rsidR="00C53418" w:rsidRPr="00B11E79" w:rsidRDefault="00C53418" w:rsidP="00A64285">
            <w:pPr>
              <w:tabs>
                <w:tab w:val="decimal" w:pos="688"/>
              </w:tabs>
              <w:spacing w:line="240" w:lineRule="exact"/>
              <w:ind w:right="-72"/>
              <w:rPr>
                <w:rFonts w:ascii="Arial" w:eastAsia="Times New Roman" w:hAnsi="Arial" w:cs="Arial"/>
                <w:spacing w:val="-4"/>
                <w:sz w:val="12"/>
                <w:szCs w:val="12"/>
                <w:lang w:val="en-US"/>
              </w:rPr>
            </w:pPr>
          </w:p>
        </w:tc>
        <w:tc>
          <w:tcPr>
            <w:tcW w:w="789" w:type="dxa"/>
            <w:tcBorders>
              <w:top w:val="nil"/>
              <w:left w:val="nil"/>
              <w:bottom w:val="nil"/>
              <w:right w:val="nil"/>
            </w:tcBorders>
            <w:shd w:val="clear" w:color="auto" w:fill="auto"/>
            <w:vAlign w:val="bottom"/>
          </w:tcPr>
          <w:p w14:paraId="4BC1DCB3"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673C92A5" w14:textId="77777777" w:rsidR="00C53418" w:rsidRPr="00A64285" w:rsidRDefault="00C53418" w:rsidP="00A64285">
            <w:pPr>
              <w:tabs>
                <w:tab w:val="decimal" w:pos="611"/>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19D2B90F"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921" w:type="dxa"/>
            <w:tcBorders>
              <w:top w:val="nil"/>
              <w:left w:val="nil"/>
              <w:bottom w:val="nil"/>
              <w:right w:val="nil"/>
            </w:tcBorders>
            <w:shd w:val="clear" w:color="auto" w:fill="auto"/>
            <w:vAlign w:val="bottom"/>
          </w:tcPr>
          <w:p w14:paraId="44122441" w14:textId="77777777" w:rsidR="00C53418" w:rsidRPr="00A64285" w:rsidRDefault="00C53418" w:rsidP="00A64285">
            <w:pPr>
              <w:tabs>
                <w:tab w:val="decimal" w:pos="700"/>
              </w:tabs>
              <w:spacing w:line="240" w:lineRule="exact"/>
              <w:ind w:right="-72"/>
              <w:rPr>
                <w:rFonts w:ascii="Arial" w:eastAsia="Times New Roman" w:hAnsi="Arial" w:cs="Arial"/>
                <w:sz w:val="12"/>
                <w:szCs w:val="12"/>
              </w:rPr>
            </w:pPr>
          </w:p>
        </w:tc>
        <w:tc>
          <w:tcPr>
            <w:tcW w:w="630" w:type="dxa"/>
            <w:tcBorders>
              <w:top w:val="nil"/>
              <w:left w:val="nil"/>
              <w:bottom w:val="nil"/>
              <w:right w:val="nil"/>
            </w:tcBorders>
            <w:shd w:val="clear" w:color="auto" w:fill="auto"/>
            <w:vAlign w:val="bottom"/>
          </w:tcPr>
          <w:p w14:paraId="0705A71C" w14:textId="77777777" w:rsidR="00C53418" w:rsidRPr="00A64285" w:rsidRDefault="00C53418" w:rsidP="00A64285">
            <w:pPr>
              <w:tabs>
                <w:tab w:val="decimal" w:pos="413"/>
              </w:tabs>
              <w:spacing w:line="240" w:lineRule="exact"/>
              <w:ind w:right="-72"/>
              <w:rPr>
                <w:rFonts w:ascii="Arial" w:eastAsia="Times New Roman" w:hAnsi="Arial" w:cs="Arial"/>
                <w:sz w:val="12"/>
                <w:szCs w:val="12"/>
              </w:rPr>
            </w:pPr>
          </w:p>
        </w:tc>
        <w:tc>
          <w:tcPr>
            <w:tcW w:w="720" w:type="dxa"/>
            <w:tcBorders>
              <w:top w:val="nil"/>
              <w:left w:val="nil"/>
              <w:bottom w:val="nil"/>
              <w:right w:val="nil"/>
            </w:tcBorders>
            <w:shd w:val="clear" w:color="auto" w:fill="auto"/>
            <w:vAlign w:val="bottom"/>
          </w:tcPr>
          <w:p w14:paraId="7EE89A4F" w14:textId="77777777" w:rsidR="00C53418" w:rsidRPr="00A64285" w:rsidRDefault="00C53418" w:rsidP="00A64285">
            <w:pPr>
              <w:tabs>
                <w:tab w:val="decimal" w:pos="500"/>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3C74D14B" w14:textId="77777777" w:rsidR="00C53418" w:rsidRPr="00A64285" w:rsidRDefault="00C53418" w:rsidP="00A64285">
            <w:pPr>
              <w:tabs>
                <w:tab w:val="decimal" w:pos="675"/>
              </w:tabs>
              <w:spacing w:line="240" w:lineRule="exact"/>
              <w:ind w:right="-72"/>
              <w:rPr>
                <w:rFonts w:ascii="Arial" w:eastAsia="Times New Roman" w:hAnsi="Arial" w:cs="Arial"/>
                <w:sz w:val="12"/>
                <w:szCs w:val="12"/>
              </w:rPr>
            </w:pPr>
          </w:p>
        </w:tc>
        <w:tc>
          <w:tcPr>
            <w:tcW w:w="969" w:type="dxa"/>
            <w:tcBorders>
              <w:top w:val="nil"/>
              <w:left w:val="nil"/>
              <w:bottom w:val="nil"/>
              <w:right w:val="nil"/>
            </w:tcBorders>
            <w:shd w:val="clear" w:color="auto" w:fill="auto"/>
            <w:vAlign w:val="bottom"/>
          </w:tcPr>
          <w:p w14:paraId="688E092E" w14:textId="77777777" w:rsidR="00C53418" w:rsidRPr="00A64285" w:rsidRDefault="00C53418" w:rsidP="00A64285">
            <w:pPr>
              <w:tabs>
                <w:tab w:val="decimal" w:pos="765"/>
              </w:tabs>
              <w:spacing w:line="240" w:lineRule="exact"/>
              <w:ind w:right="-72"/>
              <w:rPr>
                <w:rFonts w:ascii="Arial" w:eastAsia="Times New Roman" w:hAnsi="Arial" w:cs="Arial"/>
                <w:sz w:val="12"/>
                <w:szCs w:val="12"/>
              </w:rPr>
            </w:pPr>
          </w:p>
        </w:tc>
        <w:tc>
          <w:tcPr>
            <w:tcW w:w="990" w:type="dxa"/>
            <w:gridSpan w:val="3"/>
            <w:tcBorders>
              <w:top w:val="nil"/>
              <w:left w:val="nil"/>
              <w:bottom w:val="nil"/>
              <w:right w:val="nil"/>
            </w:tcBorders>
            <w:shd w:val="clear" w:color="auto" w:fill="auto"/>
            <w:vAlign w:val="bottom"/>
          </w:tcPr>
          <w:p w14:paraId="2C0308DF" w14:textId="77777777" w:rsidR="00C53418" w:rsidRPr="00A64285" w:rsidRDefault="00C53418" w:rsidP="00A64285">
            <w:pPr>
              <w:tabs>
                <w:tab w:val="decimal" w:pos="776"/>
              </w:tabs>
              <w:spacing w:line="240" w:lineRule="exact"/>
              <w:ind w:right="-72"/>
              <w:rPr>
                <w:rFonts w:ascii="Arial" w:eastAsia="Times New Roman" w:hAnsi="Arial" w:cs="Arial"/>
                <w:sz w:val="12"/>
                <w:szCs w:val="12"/>
              </w:rPr>
            </w:pPr>
          </w:p>
        </w:tc>
      </w:tr>
      <w:tr w:rsidR="004952D1" w:rsidRPr="00B11E79" w14:paraId="2A2E6244" w14:textId="77777777" w:rsidTr="00787118">
        <w:tc>
          <w:tcPr>
            <w:tcW w:w="1350" w:type="dxa"/>
            <w:tcBorders>
              <w:top w:val="nil"/>
              <w:left w:val="nil"/>
              <w:bottom w:val="nil"/>
              <w:right w:val="nil"/>
            </w:tcBorders>
            <w:shd w:val="clear" w:color="auto" w:fill="auto"/>
            <w:vAlign w:val="bottom"/>
            <w:hideMark/>
          </w:tcPr>
          <w:p w14:paraId="1A8BCDD2" w14:textId="77777777" w:rsidR="0026737E" w:rsidRPr="00B11E79" w:rsidRDefault="0026737E" w:rsidP="0026737E">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At a point in time</w:t>
            </w:r>
          </w:p>
        </w:tc>
        <w:tc>
          <w:tcPr>
            <w:tcW w:w="877" w:type="dxa"/>
            <w:tcBorders>
              <w:top w:val="nil"/>
              <w:left w:val="nil"/>
              <w:right w:val="nil"/>
            </w:tcBorders>
            <w:shd w:val="clear" w:color="auto" w:fill="auto"/>
            <w:vAlign w:val="bottom"/>
          </w:tcPr>
          <w:p w14:paraId="0063B3C1" w14:textId="21312E3D" w:rsidR="0026737E" w:rsidRPr="00A64285" w:rsidRDefault="0026737E" w:rsidP="00A64285">
            <w:pPr>
              <w:tabs>
                <w:tab w:val="decimal" w:pos="66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812" w:type="dxa"/>
            <w:tcBorders>
              <w:top w:val="nil"/>
              <w:left w:val="nil"/>
              <w:right w:val="nil"/>
            </w:tcBorders>
            <w:shd w:val="clear" w:color="auto" w:fill="auto"/>
            <w:vAlign w:val="bottom"/>
          </w:tcPr>
          <w:p w14:paraId="0BF3AB03" w14:textId="617A4D69" w:rsidR="0026737E" w:rsidRPr="00A64285" w:rsidRDefault="0026737E" w:rsidP="0026737E">
            <w:pPr>
              <w:tabs>
                <w:tab w:val="decimal" w:pos="58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00" w:type="dxa"/>
            <w:tcBorders>
              <w:top w:val="nil"/>
              <w:left w:val="nil"/>
              <w:right w:val="nil"/>
            </w:tcBorders>
            <w:shd w:val="clear" w:color="auto" w:fill="auto"/>
            <w:vAlign w:val="bottom"/>
          </w:tcPr>
          <w:p w14:paraId="1DF458E7" w14:textId="7B3B9813" w:rsidR="0026737E" w:rsidRPr="00A64285" w:rsidRDefault="0026737E" w:rsidP="00A64285">
            <w:pP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00" w:type="dxa"/>
            <w:tcBorders>
              <w:top w:val="nil"/>
              <w:left w:val="nil"/>
              <w:right w:val="nil"/>
            </w:tcBorders>
            <w:shd w:val="clear" w:color="auto" w:fill="auto"/>
            <w:vAlign w:val="bottom"/>
          </w:tcPr>
          <w:p w14:paraId="42034A5C" w14:textId="738F449B" w:rsidR="0026737E" w:rsidRPr="00A64285" w:rsidRDefault="0026737E" w:rsidP="00A64285">
            <w:pPr>
              <w:tabs>
                <w:tab w:val="decimal" w:pos="688"/>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00" w:type="dxa"/>
            <w:tcBorders>
              <w:top w:val="nil"/>
              <w:left w:val="nil"/>
              <w:right w:val="nil"/>
            </w:tcBorders>
            <w:shd w:val="clear" w:color="auto" w:fill="auto"/>
            <w:vAlign w:val="bottom"/>
          </w:tcPr>
          <w:p w14:paraId="13487BB6" w14:textId="10267C59" w:rsidR="0026737E" w:rsidRPr="00A64285" w:rsidRDefault="0026737E" w:rsidP="00A64285">
            <w:pP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1011" w:type="dxa"/>
            <w:tcBorders>
              <w:top w:val="nil"/>
              <w:left w:val="nil"/>
              <w:right w:val="nil"/>
            </w:tcBorders>
            <w:shd w:val="clear" w:color="auto" w:fill="auto"/>
            <w:vAlign w:val="bottom"/>
          </w:tcPr>
          <w:p w14:paraId="5EBEAD76" w14:textId="6F247C10" w:rsidR="0026737E" w:rsidRPr="00A64285" w:rsidRDefault="0026737E" w:rsidP="00477C2B">
            <w:pPr>
              <w:tabs>
                <w:tab w:val="decimal" w:pos="72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21" w:type="dxa"/>
            <w:tcBorders>
              <w:top w:val="nil"/>
              <w:left w:val="nil"/>
              <w:right w:val="nil"/>
            </w:tcBorders>
            <w:shd w:val="clear" w:color="auto" w:fill="auto"/>
            <w:vAlign w:val="bottom"/>
          </w:tcPr>
          <w:p w14:paraId="5411787C" w14:textId="6F5CBC3C" w:rsidR="0026737E" w:rsidRPr="00B11E79" w:rsidRDefault="0026737E" w:rsidP="00A64285">
            <w:pPr>
              <w:tabs>
                <w:tab w:val="decimal" w:pos="702"/>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w:t>
            </w:r>
          </w:p>
        </w:tc>
        <w:tc>
          <w:tcPr>
            <w:tcW w:w="900" w:type="dxa"/>
            <w:tcBorders>
              <w:top w:val="nil"/>
              <w:left w:val="nil"/>
              <w:right w:val="nil"/>
            </w:tcBorders>
            <w:shd w:val="clear" w:color="auto" w:fill="auto"/>
            <w:vAlign w:val="bottom"/>
          </w:tcPr>
          <w:p w14:paraId="3D48071C" w14:textId="5FC15AAD" w:rsidR="0026737E" w:rsidRPr="00B11E79" w:rsidRDefault="0026737E" w:rsidP="00A64285">
            <w:pPr>
              <w:tabs>
                <w:tab w:val="decimal" w:pos="688"/>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w:t>
            </w:r>
          </w:p>
        </w:tc>
        <w:tc>
          <w:tcPr>
            <w:tcW w:w="789" w:type="dxa"/>
            <w:tcBorders>
              <w:top w:val="nil"/>
              <w:left w:val="nil"/>
              <w:right w:val="nil"/>
            </w:tcBorders>
            <w:shd w:val="clear" w:color="auto" w:fill="auto"/>
            <w:vAlign w:val="bottom"/>
          </w:tcPr>
          <w:p w14:paraId="0F45A3C1" w14:textId="4E24E6A2" w:rsidR="0026737E" w:rsidRPr="00A64285" w:rsidRDefault="0026737E" w:rsidP="00A64285">
            <w:pPr>
              <w:tabs>
                <w:tab w:val="decimal" w:pos="61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810" w:type="dxa"/>
            <w:tcBorders>
              <w:top w:val="nil"/>
              <w:left w:val="nil"/>
              <w:right w:val="nil"/>
            </w:tcBorders>
            <w:shd w:val="clear" w:color="auto" w:fill="auto"/>
            <w:vAlign w:val="bottom"/>
          </w:tcPr>
          <w:p w14:paraId="7DA7C9C6" w14:textId="30244BB4" w:rsidR="0026737E" w:rsidRPr="00A64285" w:rsidRDefault="0026737E" w:rsidP="00A64285">
            <w:pPr>
              <w:tabs>
                <w:tab w:val="decimal" w:pos="61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21" w:type="dxa"/>
            <w:tcBorders>
              <w:top w:val="nil"/>
              <w:left w:val="nil"/>
              <w:right w:val="nil"/>
            </w:tcBorders>
            <w:shd w:val="clear" w:color="auto" w:fill="auto"/>
            <w:vAlign w:val="bottom"/>
          </w:tcPr>
          <w:p w14:paraId="28F4A6A5" w14:textId="6BFFD2A9" w:rsidR="0026737E" w:rsidRPr="00A64285" w:rsidRDefault="0026737E" w:rsidP="00A64285">
            <w:pPr>
              <w:tabs>
                <w:tab w:val="decimal" w:pos="7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21" w:type="dxa"/>
            <w:tcBorders>
              <w:top w:val="nil"/>
              <w:left w:val="nil"/>
              <w:right w:val="nil"/>
            </w:tcBorders>
            <w:shd w:val="clear" w:color="auto" w:fill="auto"/>
            <w:vAlign w:val="bottom"/>
          </w:tcPr>
          <w:p w14:paraId="4CA9C934" w14:textId="7BB2FD17" w:rsidR="0026737E" w:rsidRPr="00A64285" w:rsidRDefault="0026737E" w:rsidP="00A64285">
            <w:pPr>
              <w:tabs>
                <w:tab w:val="decimal" w:pos="7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630" w:type="dxa"/>
            <w:tcBorders>
              <w:top w:val="nil"/>
              <w:left w:val="nil"/>
              <w:right w:val="nil"/>
            </w:tcBorders>
            <w:shd w:val="clear" w:color="auto" w:fill="auto"/>
            <w:vAlign w:val="bottom"/>
          </w:tcPr>
          <w:p w14:paraId="2898B1C0" w14:textId="68566EE6" w:rsidR="0026737E" w:rsidRPr="00A64285" w:rsidRDefault="0026737E" w:rsidP="00A64285">
            <w:pPr>
              <w:tabs>
                <w:tab w:val="decimal" w:pos="413"/>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20" w:type="dxa"/>
            <w:tcBorders>
              <w:top w:val="nil"/>
              <w:left w:val="nil"/>
              <w:right w:val="nil"/>
            </w:tcBorders>
            <w:shd w:val="clear" w:color="auto" w:fill="auto"/>
            <w:vAlign w:val="bottom"/>
          </w:tcPr>
          <w:p w14:paraId="04E7CEC6" w14:textId="510840F9" w:rsidR="0026737E" w:rsidRPr="00A64285" w:rsidRDefault="0026737E" w:rsidP="00A64285">
            <w:pPr>
              <w:tabs>
                <w:tab w:val="decimal" w:pos="5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555,492</w:t>
            </w:r>
          </w:p>
        </w:tc>
        <w:tc>
          <w:tcPr>
            <w:tcW w:w="900" w:type="dxa"/>
            <w:tcBorders>
              <w:top w:val="nil"/>
              <w:left w:val="nil"/>
              <w:right w:val="nil"/>
            </w:tcBorders>
            <w:shd w:val="clear" w:color="auto" w:fill="auto"/>
            <w:vAlign w:val="bottom"/>
          </w:tcPr>
          <w:p w14:paraId="4BF42200" w14:textId="63CF2839" w:rsidR="0026737E" w:rsidRPr="00B11E79" w:rsidRDefault="0026737E" w:rsidP="00A64285">
            <w:pPr>
              <w:tabs>
                <w:tab w:val="decimal" w:pos="67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555,492</w:t>
            </w:r>
          </w:p>
        </w:tc>
        <w:tc>
          <w:tcPr>
            <w:tcW w:w="969" w:type="dxa"/>
            <w:tcBorders>
              <w:top w:val="nil"/>
              <w:left w:val="nil"/>
              <w:right w:val="nil"/>
            </w:tcBorders>
            <w:shd w:val="clear" w:color="auto" w:fill="auto"/>
            <w:vAlign w:val="bottom"/>
          </w:tcPr>
          <w:p w14:paraId="6FC929F2" w14:textId="4546A486" w:rsidR="0026737E" w:rsidRPr="00B11E79" w:rsidRDefault="0026737E" w:rsidP="00A64285">
            <w:pPr>
              <w:tabs>
                <w:tab w:val="decimal" w:pos="76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(107,258)</w:t>
            </w:r>
          </w:p>
        </w:tc>
        <w:tc>
          <w:tcPr>
            <w:tcW w:w="990" w:type="dxa"/>
            <w:gridSpan w:val="3"/>
            <w:tcBorders>
              <w:top w:val="nil"/>
              <w:left w:val="nil"/>
              <w:right w:val="nil"/>
            </w:tcBorders>
            <w:shd w:val="clear" w:color="auto" w:fill="auto"/>
            <w:vAlign w:val="bottom"/>
          </w:tcPr>
          <w:p w14:paraId="135B21DA" w14:textId="3EFEF09F" w:rsidR="0026737E" w:rsidRPr="00A64285" w:rsidRDefault="0026737E"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448,234</w:t>
            </w:r>
          </w:p>
        </w:tc>
      </w:tr>
      <w:tr w:rsidR="004952D1" w:rsidRPr="00B11E79" w14:paraId="1AB0B8D0" w14:textId="77777777" w:rsidTr="00787118">
        <w:tc>
          <w:tcPr>
            <w:tcW w:w="1350" w:type="dxa"/>
            <w:tcBorders>
              <w:top w:val="nil"/>
              <w:left w:val="nil"/>
              <w:bottom w:val="nil"/>
              <w:right w:val="nil"/>
            </w:tcBorders>
            <w:shd w:val="clear" w:color="auto" w:fill="auto"/>
            <w:vAlign w:val="bottom"/>
            <w:hideMark/>
          </w:tcPr>
          <w:p w14:paraId="507C9BC6" w14:textId="77777777" w:rsidR="0026737E" w:rsidRPr="00B11E79" w:rsidRDefault="0026737E" w:rsidP="0026737E">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Overtime</w:t>
            </w:r>
          </w:p>
        </w:tc>
        <w:tc>
          <w:tcPr>
            <w:tcW w:w="877" w:type="dxa"/>
            <w:tcBorders>
              <w:top w:val="nil"/>
              <w:left w:val="nil"/>
              <w:right w:val="nil"/>
            </w:tcBorders>
            <w:shd w:val="clear" w:color="auto" w:fill="auto"/>
            <w:vAlign w:val="bottom"/>
          </w:tcPr>
          <w:p w14:paraId="5770E94C" w14:textId="2545DCB7" w:rsidR="0026737E" w:rsidRPr="00A64285" w:rsidRDefault="0026737E" w:rsidP="00A64285">
            <w:pPr>
              <w:pBdr>
                <w:bottom w:val="single" w:sz="4" w:space="1" w:color="auto"/>
              </w:pBdr>
              <w:tabs>
                <w:tab w:val="decimal" w:pos="66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114,171,801</w:t>
            </w:r>
          </w:p>
        </w:tc>
        <w:tc>
          <w:tcPr>
            <w:tcW w:w="812" w:type="dxa"/>
            <w:tcBorders>
              <w:top w:val="nil"/>
              <w:left w:val="nil"/>
              <w:right w:val="nil"/>
            </w:tcBorders>
            <w:shd w:val="clear" w:color="auto" w:fill="auto"/>
            <w:vAlign w:val="bottom"/>
          </w:tcPr>
          <w:p w14:paraId="21B2F7CE" w14:textId="6CA6B981" w:rsidR="0026737E" w:rsidRPr="00A64285" w:rsidRDefault="0026737E" w:rsidP="0026737E">
            <w:pPr>
              <w:pBdr>
                <w:bottom w:val="single" w:sz="4" w:space="1" w:color="auto"/>
              </w:pBdr>
              <w:tabs>
                <w:tab w:val="decimal" w:pos="58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349,056</w:t>
            </w:r>
          </w:p>
        </w:tc>
        <w:tc>
          <w:tcPr>
            <w:tcW w:w="900" w:type="dxa"/>
            <w:tcBorders>
              <w:top w:val="nil"/>
              <w:left w:val="nil"/>
              <w:right w:val="nil"/>
            </w:tcBorders>
            <w:shd w:val="clear" w:color="auto" w:fill="auto"/>
            <w:vAlign w:val="bottom"/>
          </w:tcPr>
          <w:p w14:paraId="69D96297" w14:textId="2CD4B7ED" w:rsidR="0026737E" w:rsidRPr="00A64285" w:rsidRDefault="0026737E" w:rsidP="00A64285">
            <w:pPr>
              <w:pBdr>
                <w:bottom w:val="sing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145,032,952</w:t>
            </w:r>
          </w:p>
        </w:tc>
        <w:tc>
          <w:tcPr>
            <w:tcW w:w="900" w:type="dxa"/>
            <w:tcBorders>
              <w:top w:val="nil"/>
              <w:left w:val="nil"/>
              <w:right w:val="nil"/>
            </w:tcBorders>
            <w:shd w:val="clear" w:color="auto" w:fill="auto"/>
            <w:vAlign w:val="bottom"/>
          </w:tcPr>
          <w:p w14:paraId="53A82301" w14:textId="6C3A1433" w:rsidR="0026737E" w:rsidRPr="00A64285" w:rsidRDefault="0026737E" w:rsidP="00A64285">
            <w:pPr>
              <w:pBdr>
                <w:bottom w:val="single" w:sz="4" w:space="1" w:color="auto"/>
              </w:pBdr>
              <w:tabs>
                <w:tab w:val="decimal" w:pos="688"/>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60,327,630</w:t>
            </w:r>
          </w:p>
        </w:tc>
        <w:tc>
          <w:tcPr>
            <w:tcW w:w="900" w:type="dxa"/>
            <w:tcBorders>
              <w:top w:val="nil"/>
              <w:left w:val="nil"/>
              <w:right w:val="nil"/>
            </w:tcBorders>
            <w:shd w:val="clear" w:color="auto" w:fill="auto"/>
            <w:vAlign w:val="bottom"/>
          </w:tcPr>
          <w:p w14:paraId="7453C9A2" w14:textId="464777BC" w:rsidR="0026737E" w:rsidRPr="00A64285" w:rsidRDefault="0026737E" w:rsidP="00A64285">
            <w:pPr>
              <w:pBdr>
                <w:bottom w:val="single" w:sz="4" w:space="1" w:color="auto"/>
              </w:pBd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70,506,864</w:t>
            </w:r>
          </w:p>
        </w:tc>
        <w:tc>
          <w:tcPr>
            <w:tcW w:w="1011" w:type="dxa"/>
            <w:tcBorders>
              <w:top w:val="nil"/>
              <w:left w:val="nil"/>
              <w:right w:val="nil"/>
            </w:tcBorders>
            <w:shd w:val="clear" w:color="auto" w:fill="auto"/>
            <w:vAlign w:val="bottom"/>
          </w:tcPr>
          <w:p w14:paraId="4D6B37BF" w14:textId="4AB2036E" w:rsidR="0026737E" w:rsidRPr="00A64285" w:rsidRDefault="0026737E" w:rsidP="00477C2B">
            <w:pPr>
              <w:pBdr>
                <w:bottom w:val="single" w:sz="4" w:space="1" w:color="auto"/>
              </w:pBdr>
              <w:tabs>
                <w:tab w:val="decimal" w:pos="72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368,503,574</w:t>
            </w:r>
          </w:p>
        </w:tc>
        <w:tc>
          <w:tcPr>
            <w:tcW w:w="921" w:type="dxa"/>
            <w:tcBorders>
              <w:top w:val="nil"/>
              <w:left w:val="nil"/>
              <w:right w:val="nil"/>
            </w:tcBorders>
            <w:shd w:val="clear" w:color="auto" w:fill="auto"/>
            <w:vAlign w:val="bottom"/>
          </w:tcPr>
          <w:p w14:paraId="254689CF" w14:textId="1CCBF8E6" w:rsidR="0026737E" w:rsidRPr="00B11E79" w:rsidRDefault="0026737E" w:rsidP="00A64285">
            <w:pPr>
              <w:pBdr>
                <w:bottom w:val="single" w:sz="4" w:space="1" w:color="auto"/>
              </w:pBdr>
              <w:tabs>
                <w:tab w:val="decimal" w:pos="702"/>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58,058,847</w:t>
            </w:r>
          </w:p>
        </w:tc>
        <w:tc>
          <w:tcPr>
            <w:tcW w:w="900" w:type="dxa"/>
            <w:tcBorders>
              <w:top w:val="nil"/>
              <w:left w:val="nil"/>
              <w:right w:val="nil"/>
            </w:tcBorders>
            <w:shd w:val="clear" w:color="auto" w:fill="auto"/>
            <w:vAlign w:val="bottom"/>
          </w:tcPr>
          <w:p w14:paraId="1E218180" w14:textId="390F1634" w:rsidR="0026737E" w:rsidRPr="00B11E79" w:rsidRDefault="0026737E" w:rsidP="00A64285">
            <w:pPr>
              <w:pBdr>
                <w:bottom w:val="single" w:sz="4" w:space="1" w:color="auto"/>
              </w:pBdr>
              <w:tabs>
                <w:tab w:val="decimal" w:pos="688"/>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26,569,490</w:t>
            </w:r>
          </w:p>
        </w:tc>
        <w:tc>
          <w:tcPr>
            <w:tcW w:w="789" w:type="dxa"/>
            <w:tcBorders>
              <w:top w:val="nil"/>
              <w:left w:val="nil"/>
              <w:right w:val="nil"/>
            </w:tcBorders>
            <w:shd w:val="clear" w:color="auto" w:fill="auto"/>
            <w:vAlign w:val="bottom"/>
          </w:tcPr>
          <w:p w14:paraId="0671C0ED" w14:textId="5BC3555B" w:rsidR="0026737E" w:rsidRPr="00A64285" w:rsidRDefault="0026737E" w:rsidP="00A64285">
            <w:pPr>
              <w:pBdr>
                <w:bottom w:val="single" w:sz="4" w:space="1" w:color="auto"/>
              </w:pBdr>
              <w:tabs>
                <w:tab w:val="decimal" w:pos="61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9,751,070</w:t>
            </w:r>
          </w:p>
        </w:tc>
        <w:tc>
          <w:tcPr>
            <w:tcW w:w="810" w:type="dxa"/>
            <w:tcBorders>
              <w:top w:val="nil"/>
              <w:left w:val="nil"/>
              <w:right w:val="nil"/>
            </w:tcBorders>
            <w:shd w:val="clear" w:color="auto" w:fill="auto"/>
            <w:vAlign w:val="bottom"/>
          </w:tcPr>
          <w:p w14:paraId="55030B21" w14:textId="0FED6B60" w:rsidR="0026737E" w:rsidRPr="00A64285" w:rsidRDefault="0026737E" w:rsidP="00A64285">
            <w:pPr>
              <w:pBdr>
                <w:bottom w:val="single" w:sz="4" w:space="1" w:color="auto"/>
              </w:pBdr>
              <w:tabs>
                <w:tab w:val="decimal" w:pos="61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10,341,588</w:t>
            </w:r>
          </w:p>
        </w:tc>
        <w:tc>
          <w:tcPr>
            <w:tcW w:w="921" w:type="dxa"/>
            <w:tcBorders>
              <w:top w:val="nil"/>
              <w:left w:val="nil"/>
              <w:right w:val="nil"/>
            </w:tcBorders>
            <w:shd w:val="clear" w:color="auto" w:fill="auto"/>
            <w:vAlign w:val="bottom"/>
          </w:tcPr>
          <w:p w14:paraId="70CED251" w14:textId="19523BB6" w:rsidR="0026737E" w:rsidRPr="00A64285" w:rsidRDefault="0026737E" w:rsidP="00A64285">
            <w:pPr>
              <w:pBdr>
                <w:bottom w:val="single" w:sz="4" w:space="1" w:color="auto"/>
              </w:pBdr>
              <w:tabs>
                <w:tab w:val="decimal" w:pos="7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749,092,015</w:t>
            </w:r>
          </w:p>
        </w:tc>
        <w:tc>
          <w:tcPr>
            <w:tcW w:w="921" w:type="dxa"/>
            <w:tcBorders>
              <w:top w:val="nil"/>
              <w:left w:val="nil"/>
              <w:right w:val="nil"/>
            </w:tcBorders>
            <w:shd w:val="clear" w:color="auto" w:fill="auto"/>
            <w:vAlign w:val="bottom"/>
          </w:tcPr>
          <w:p w14:paraId="49676BC1" w14:textId="0789F52F" w:rsidR="0026737E" w:rsidRPr="00A64285" w:rsidRDefault="0026737E" w:rsidP="00A64285">
            <w:pPr>
              <w:pBdr>
                <w:bottom w:val="single" w:sz="4" w:space="1" w:color="auto"/>
              </w:pBdr>
              <w:tabs>
                <w:tab w:val="decimal" w:pos="7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16,227,746</w:t>
            </w:r>
          </w:p>
        </w:tc>
        <w:tc>
          <w:tcPr>
            <w:tcW w:w="630" w:type="dxa"/>
            <w:tcBorders>
              <w:top w:val="nil"/>
              <w:left w:val="nil"/>
              <w:right w:val="nil"/>
            </w:tcBorders>
            <w:shd w:val="clear" w:color="auto" w:fill="auto"/>
            <w:vAlign w:val="bottom"/>
          </w:tcPr>
          <w:p w14:paraId="1F9DAE8C" w14:textId="6DDD0218" w:rsidR="0026737E" w:rsidRPr="00A64285" w:rsidRDefault="0026737E" w:rsidP="00A64285">
            <w:pPr>
              <w:pBdr>
                <w:bottom w:val="single" w:sz="4" w:space="1" w:color="auto"/>
              </w:pBdr>
              <w:tabs>
                <w:tab w:val="decimal" w:pos="413"/>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20" w:type="dxa"/>
            <w:tcBorders>
              <w:top w:val="nil"/>
              <w:left w:val="nil"/>
              <w:right w:val="nil"/>
            </w:tcBorders>
            <w:shd w:val="clear" w:color="auto" w:fill="auto"/>
            <w:vAlign w:val="bottom"/>
          </w:tcPr>
          <w:p w14:paraId="7F3DE5C1" w14:textId="519CDB58" w:rsidR="0026737E" w:rsidRPr="00A64285" w:rsidRDefault="0026737E" w:rsidP="00A64285">
            <w:pPr>
              <w:pBdr>
                <w:bottom w:val="single" w:sz="4" w:space="1" w:color="auto"/>
              </w:pBdr>
              <w:tabs>
                <w:tab w:val="decimal" w:pos="5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00" w:type="dxa"/>
            <w:tcBorders>
              <w:top w:val="nil"/>
              <w:left w:val="nil"/>
              <w:right w:val="nil"/>
            </w:tcBorders>
            <w:shd w:val="clear" w:color="auto" w:fill="auto"/>
            <w:vAlign w:val="bottom"/>
          </w:tcPr>
          <w:p w14:paraId="04A42676" w14:textId="1B40872C" w:rsidR="0026737E" w:rsidRPr="00B11E79" w:rsidRDefault="0026737E" w:rsidP="00A64285">
            <w:pPr>
              <w:pBdr>
                <w:bottom w:val="single" w:sz="4" w:space="1" w:color="auto"/>
              </w:pBdr>
              <w:tabs>
                <w:tab w:val="decimal" w:pos="67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879,840,618</w:t>
            </w:r>
          </w:p>
        </w:tc>
        <w:tc>
          <w:tcPr>
            <w:tcW w:w="969" w:type="dxa"/>
            <w:tcBorders>
              <w:top w:val="nil"/>
              <w:left w:val="nil"/>
              <w:right w:val="nil"/>
            </w:tcBorders>
            <w:shd w:val="clear" w:color="auto" w:fill="auto"/>
            <w:vAlign w:val="bottom"/>
          </w:tcPr>
          <w:p w14:paraId="28642E66" w14:textId="10A61DE5" w:rsidR="0026737E" w:rsidRPr="00B11E79" w:rsidRDefault="0026737E" w:rsidP="00A64285">
            <w:pPr>
              <w:pBdr>
                <w:bottom w:val="single" w:sz="4" w:space="1" w:color="auto"/>
              </w:pBdr>
              <w:tabs>
                <w:tab w:val="decimal" w:pos="76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(125,457,466)</w:t>
            </w:r>
          </w:p>
        </w:tc>
        <w:tc>
          <w:tcPr>
            <w:tcW w:w="990" w:type="dxa"/>
            <w:gridSpan w:val="3"/>
            <w:tcBorders>
              <w:top w:val="nil"/>
              <w:left w:val="nil"/>
              <w:right w:val="nil"/>
            </w:tcBorders>
            <w:shd w:val="clear" w:color="auto" w:fill="auto"/>
            <w:vAlign w:val="bottom"/>
          </w:tcPr>
          <w:p w14:paraId="2654B501" w14:textId="5140ACEB" w:rsidR="0026737E" w:rsidRPr="00A64285" w:rsidRDefault="0026737E" w:rsidP="00A64285">
            <w:pPr>
              <w:pBdr>
                <w:bottom w:val="sing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754,383,152</w:t>
            </w:r>
          </w:p>
        </w:tc>
      </w:tr>
      <w:tr w:rsidR="004952D1" w:rsidRPr="00B11E79" w14:paraId="4FA46EBD" w14:textId="77777777" w:rsidTr="00787118">
        <w:tc>
          <w:tcPr>
            <w:tcW w:w="1350" w:type="dxa"/>
            <w:tcBorders>
              <w:top w:val="nil"/>
              <w:left w:val="nil"/>
              <w:bottom w:val="nil"/>
              <w:right w:val="nil"/>
            </w:tcBorders>
            <w:shd w:val="clear" w:color="auto" w:fill="auto"/>
            <w:vAlign w:val="bottom"/>
            <w:hideMark/>
          </w:tcPr>
          <w:p w14:paraId="35976C44" w14:textId="77777777" w:rsidR="0026737E" w:rsidRPr="00B11E79" w:rsidRDefault="0026737E" w:rsidP="0026737E">
            <w:pPr>
              <w:spacing w:line="240" w:lineRule="exact"/>
              <w:ind w:left="-105"/>
              <w:rPr>
                <w:rFonts w:ascii="Arial" w:eastAsia="Times New Roman" w:hAnsi="Arial" w:cs="Arial"/>
                <w:spacing w:val="-8"/>
                <w:sz w:val="12"/>
                <w:szCs w:val="12"/>
                <w:lang w:val="en-US"/>
              </w:rPr>
            </w:pPr>
          </w:p>
        </w:tc>
        <w:tc>
          <w:tcPr>
            <w:tcW w:w="877" w:type="dxa"/>
            <w:tcBorders>
              <w:left w:val="nil"/>
              <w:right w:val="nil"/>
            </w:tcBorders>
            <w:shd w:val="clear" w:color="auto" w:fill="auto"/>
            <w:vAlign w:val="bottom"/>
          </w:tcPr>
          <w:p w14:paraId="0D21323D" w14:textId="7DD3F6C7" w:rsidR="0026737E" w:rsidRPr="00A64285" w:rsidRDefault="0026737E" w:rsidP="00A64285">
            <w:pPr>
              <w:pBdr>
                <w:bottom w:val="double" w:sz="4" w:space="1" w:color="auto"/>
              </w:pBdr>
              <w:tabs>
                <w:tab w:val="decimal" w:pos="66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114,171,801</w:t>
            </w:r>
          </w:p>
        </w:tc>
        <w:tc>
          <w:tcPr>
            <w:tcW w:w="812" w:type="dxa"/>
            <w:tcBorders>
              <w:left w:val="nil"/>
              <w:right w:val="nil"/>
            </w:tcBorders>
            <w:shd w:val="clear" w:color="auto" w:fill="auto"/>
            <w:vAlign w:val="bottom"/>
          </w:tcPr>
          <w:p w14:paraId="4D911737" w14:textId="239A0FDA" w:rsidR="0026737E" w:rsidRPr="00A64285" w:rsidRDefault="0026737E" w:rsidP="0026737E">
            <w:pPr>
              <w:pBdr>
                <w:bottom w:val="double" w:sz="4" w:space="1" w:color="auto"/>
              </w:pBdr>
              <w:tabs>
                <w:tab w:val="decimal" w:pos="58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349,056</w:t>
            </w:r>
          </w:p>
        </w:tc>
        <w:tc>
          <w:tcPr>
            <w:tcW w:w="900" w:type="dxa"/>
            <w:tcBorders>
              <w:left w:val="nil"/>
              <w:right w:val="nil"/>
            </w:tcBorders>
            <w:shd w:val="clear" w:color="auto" w:fill="auto"/>
            <w:vAlign w:val="bottom"/>
          </w:tcPr>
          <w:p w14:paraId="523476A4" w14:textId="1D5E6E74" w:rsidR="0026737E" w:rsidRPr="00A64285" w:rsidRDefault="0026737E" w:rsidP="00A64285">
            <w:pPr>
              <w:pBdr>
                <w:bottom w:val="doub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145,032,952</w:t>
            </w:r>
          </w:p>
        </w:tc>
        <w:tc>
          <w:tcPr>
            <w:tcW w:w="900" w:type="dxa"/>
            <w:tcBorders>
              <w:left w:val="nil"/>
              <w:right w:val="nil"/>
            </w:tcBorders>
            <w:shd w:val="clear" w:color="auto" w:fill="auto"/>
            <w:vAlign w:val="bottom"/>
          </w:tcPr>
          <w:p w14:paraId="41B84D5E" w14:textId="47B239BB" w:rsidR="0026737E" w:rsidRPr="00A64285" w:rsidRDefault="0026737E" w:rsidP="00A64285">
            <w:pPr>
              <w:pBdr>
                <w:bottom w:val="double" w:sz="4" w:space="1" w:color="auto"/>
              </w:pBdr>
              <w:tabs>
                <w:tab w:val="decimal" w:pos="688"/>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60,327,630</w:t>
            </w:r>
          </w:p>
        </w:tc>
        <w:tc>
          <w:tcPr>
            <w:tcW w:w="900" w:type="dxa"/>
            <w:tcBorders>
              <w:left w:val="nil"/>
              <w:right w:val="nil"/>
            </w:tcBorders>
            <w:shd w:val="clear" w:color="auto" w:fill="auto"/>
            <w:vAlign w:val="bottom"/>
          </w:tcPr>
          <w:p w14:paraId="567CD62E" w14:textId="6EFEEEA9" w:rsidR="0026737E" w:rsidRPr="00A64285" w:rsidRDefault="0026737E" w:rsidP="00A64285">
            <w:pPr>
              <w:pBdr>
                <w:bottom w:val="double" w:sz="4" w:space="1" w:color="auto"/>
              </w:pBd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70,506,864</w:t>
            </w:r>
          </w:p>
        </w:tc>
        <w:tc>
          <w:tcPr>
            <w:tcW w:w="1011" w:type="dxa"/>
            <w:tcBorders>
              <w:left w:val="nil"/>
              <w:right w:val="nil"/>
            </w:tcBorders>
            <w:shd w:val="clear" w:color="auto" w:fill="auto"/>
            <w:vAlign w:val="bottom"/>
          </w:tcPr>
          <w:p w14:paraId="0E31840C" w14:textId="15522EFE" w:rsidR="0026737E" w:rsidRPr="00A64285" w:rsidRDefault="0026737E" w:rsidP="00477C2B">
            <w:pPr>
              <w:pBdr>
                <w:bottom w:val="double" w:sz="4" w:space="1" w:color="auto"/>
              </w:pBdr>
              <w:tabs>
                <w:tab w:val="decimal" w:pos="72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368,503,574</w:t>
            </w:r>
          </w:p>
        </w:tc>
        <w:tc>
          <w:tcPr>
            <w:tcW w:w="921" w:type="dxa"/>
            <w:tcBorders>
              <w:left w:val="nil"/>
              <w:right w:val="nil"/>
            </w:tcBorders>
            <w:shd w:val="clear" w:color="auto" w:fill="auto"/>
            <w:vAlign w:val="bottom"/>
          </w:tcPr>
          <w:p w14:paraId="1CA371F7" w14:textId="407BB2C2" w:rsidR="0026737E" w:rsidRPr="00B11E79" w:rsidRDefault="0026737E" w:rsidP="00A64285">
            <w:pPr>
              <w:pBdr>
                <w:bottom w:val="double" w:sz="4" w:space="1" w:color="auto"/>
              </w:pBdr>
              <w:tabs>
                <w:tab w:val="decimal" w:pos="702"/>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58,058,847</w:t>
            </w:r>
          </w:p>
        </w:tc>
        <w:tc>
          <w:tcPr>
            <w:tcW w:w="900" w:type="dxa"/>
            <w:tcBorders>
              <w:left w:val="nil"/>
              <w:right w:val="nil"/>
            </w:tcBorders>
            <w:shd w:val="clear" w:color="auto" w:fill="auto"/>
            <w:vAlign w:val="bottom"/>
          </w:tcPr>
          <w:p w14:paraId="4557CDA6" w14:textId="75574269" w:rsidR="0026737E" w:rsidRPr="00B11E79" w:rsidRDefault="0026737E" w:rsidP="00A64285">
            <w:pPr>
              <w:pBdr>
                <w:bottom w:val="double" w:sz="4" w:space="1" w:color="auto"/>
              </w:pBdr>
              <w:tabs>
                <w:tab w:val="decimal" w:pos="688"/>
              </w:tabs>
              <w:spacing w:line="240" w:lineRule="exact"/>
              <w:ind w:right="-72"/>
              <w:rPr>
                <w:rFonts w:ascii="Arial" w:eastAsia="Times New Roman" w:hAnsi="Arial" w:cs="Arial"/>
                <w:spacing w:val="-4"/>
                <w:sz w:val="12"/>
                <w:szCs w:val="12"/>
                <w:lang w:val="en-US"/>
              </w:rPr>
            </w:pPr>
            <w:r w:rsidRPr="00B11E79">
              <w:rPr>
                <w:rFonts w:ascii="Arial" w:eastAsia="Times New Roman" w:hAnsi="Arial" w:cs="Arial"/>
                <w:sz w:val="12"/>
                <w:szCs w:val="12"/>
              </w:rPr>
              <w:t>26,569,490</w:t>
            </w:r>
          </w:p>
        </w:tc>
        <w:tc>
          <w:tcPr>
            <w:tcW w:w="789" w:type="dxa"/>
            <w:tcBorders>
              <w:left w:val="nil"/>
              <w:right w:val="nil"/>
            </w:tcBorders>
            <w:shd w:val="clear" w:color="auto" w:fill="auto"/>
            <w:vAlign w:val="bottom"/>
          </w:tcPr>
          <w:p w14:paraId="547926A1" w14:textId="046FDD7E" w:rsidR="0026737E" w:rsidRPr="00A64285" w:rsidRDefault="0026737E" w:rsidP="00A64285">
            <w:pPr>
              <w:pBdr>
                <w:bottom w:val="double" w:sz="4" w:space="1" w:color="auto"/>
              </w:pBdr>
              <w:tabs>
                <w:tab w:val="decimal" w:pos="61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9,751,070</w:t>
            </w:r>
          </w:p>
        </w:tc>
        <w:tc>
          <w:tcPr>
            <w:tcW w:w="810" w:type="dxa"/>
            <w:tcBorders>
              <w:left w:val="nil"/>
              <w:right w:val="nil"/>
            </w:tcBorders>
            <w:shd w:val="clear" w:color="auto" w:fill="auto"/>
            <w:vAlign w:val="bottom"/>
          </w:tcPr>
          <w:p w14:paraId="46CBD9B6" w14:textId="1B8E24B5" w:rsidR="0026737E" w:rsidRPr="00A64285" w:rsidRDefault="0026737E" w:rsidP="00A64285">
            <w:pPr>
              <w:pBdr>
                <w:bottom w:val="double" w:sz="4" w:space="1" w:color="auto"/>
              </w:pBdr>
              <w:tabs>
                <w:tab w:val="decimal" w:pos="61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10,341,588</w:t>
            </w:r>
          </w:p>
        </w:tc>
        <w:tc>
          <w:tcPr>
            <w:tcW w:w="921" w:type="dxa"/>
            <w:tcBorders>
              <w:left w:val="nil"/>
              <w:right w:val="nil"/>
            </w:tcBorders>
            <w:shd w:val="clear" w:color="auto" w:fill="auto"/>
            <w:vAlign w:val="bottom"/>
          </w:tcPr>
          <w:p w14:paraId="156BF230" w14:textId="53F052DE" w:rsidR="0026737E" w:rsidRPr="00A64285" w:rsidRDefault="0026737E" w:rsidP="00A64285">
            <w:pPr>
              <w:pBdr>
                <w:bottom w:val="double" w:sz="4" w:space="1" w:color="auto"/>
              </w:pBdr>
              <w:tabs>
                <w:tab w:val="decimal" w:pos="7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749,092,015</w:t>
            </w:r>
          </w:p>
        </w:tc>
        <w:tc>
          <w:tcPr>
            <w:tcW w:w="921" w:type="dxa"/>
            <w:tcBorders>
              <w:left w:val="nil"/>
              <w:right w:val="nil"/>
            </w:tcBorders>
            <w:shd w:val="clear" w:color="auto" w:fill="auto"/>
            <w:vAlign w:val="bottom"/>
          </w:tcPr>
          <w:p w14:paraId="6936D175" w14:textId="57BF5BDD" w:rsidR="0026737E" w:rsidRPr="00A64285" w:rsidRDefault="0026737E" w:rsidP="00A64285">
            <w:pPr>
              <w:pBdr>
                <w:bottom w:val="double" w:sz="4" w:space="1" w:color="auto"/>
              </w:pBdr>
              <w:tabs>
                <w:tab w:val="decimal" w:pos="7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16,227,746</w:t>
            </w:r>
          </w:p>
        </w:tc>
        <w:tc>
          <w:tcPr>
            <w:tcW w:w="630" w:type="dxa"/>
            <w:tcBorders>
              <w:left w:val="nil"/>
              <w:right w:val="nil"/>
            </w:tcBorders>
            <w:shd w:val="clear" w:color="auto" w:fill="auto"/>
            <w:vAlign w:val="bottom"/>
          </w:tcPr>
          <w:p w14:paraId="770E7448" w14:textId="5E3E8594" w:rsidR="0026737E" w:rsidRPr="00A64285" w:rsidRDefault="0026737E" w:rsidP="00A64285">
            <w:pPr>
              <w:pBdr>
                <w:bottom w:val="double" w:sz="4" w:space="1" w:color="auto"/>
              </w:pBdr>
              <w:tabs>
                <w:tab w:val="decimal" w:pos="413"/>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20" w:type="dxa"/>
            <w:tcBorders>
              <w:left w:val="nil"/>
              <w:right w:val="nil"/>
            </w:tcBorders>
            <w:shd w:val="clear" w:color="auto" w:fill="auto"/>
            <w:vAlign w:val="bottom"/>
          </w:tcPr>
          <w:p w14:paraId="008FD4E3" w14:textId="1064F37D" w:rsidR="0026737E" w:rsidRPr="00A64285" w:rsidRDefault="0026737E" w:rsidP="00A64285">
            <w:pPr>
              <w:pBdr>
                <w:bottom w:val="double" w:sz="4" w:space="1" w:color="auto"/>
              </w:pBdr>
              <w:tabs>
                <w:tab w:val="decimal" w:pos="500"/>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555,492</w:t>
            </w:r>
          </w:p>
        </w:tc>
        <w:tc>
          <w:tcPr>
            <w:tcW w:w="900" w:type="dxa"/>
            <w:tcBorders>
              <w:left w:val="nil"/>
              <w:right w:val="nil"/>
            </w:tcBorders>
            <w:shd w:val="clear" w:color="auto" w:fill="auto"/>
            <w:vAlign w:val="bottom"/>
          </w:tcPr>
          <w:p w14:paraId="28E6BD24" w14:textId="51E58AAA" w:rsidR="0026737E" w:rsidRPr="00B11E79" w:rsidRDefault="0026737E" w:rsidP="00A64285">
            <w:pPr>
              <w:pBdr>
                <w:bottom w:val="double" w:sz="4" w:space="1" w:color="auto"/>
              </w:pBdr>
              <w:tabs>
                <w:tab w:val="decimal" w:pos="67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880,396,110</w:t>
            </w:r>
          </w:p>
        </w:tc>
        <w:tc>
          <w:tcPr>
            <w:tcW w:w="969" w:type="dxa"/>
            <w:tcBorders>
              <w:left w:val="nil"/>
              <w:right w:val="nil"/>
            </w:tcBorders>
            <w:shd w:val="clear" w:color="auto" w:fill="auto"/>
            <w:vAlign w:val="bottom"/>
          </w:tcPr>
          <w:p w14:paraId="36F2DC28" w14:textId="63B0D26A" w:rsidR="0026737E" w:rsidRPr="00B11E79" w:rsidRDefault="0026737E" w:rsidP="00A64285">
            <w:pPr>
              <w:pBdr>
                <w:bottom w:val="double" w:sz="4" w:space="1" w:color="auto"/>
              </w:pBdr>
              <w:tabs>
                <w:tab w:val="decimal" w:pos="765"/>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(125,564,724)</w:t>
            </w:r>
          </w:p>
        </w:tc>
        <w:tc>
          <w:tcPr>
            <w:tcW w:w="990" w:type="dxa"/>
            <w:gridSpan w:val="3"/>
            <w:tcBorders>
              <w:left w:val="nil"/>
              <w:right w:val="nil"/>
            </w:tcBorders>
            <w:shd w:val="clear" w:color="auto" w:fill="auto"/>
            <w:vAlign w:val="bottom"/>
          </w:tcPr>
          <w:p w14:paraId="1DF4B3DA" w14:textId="3A2B7528" w:rsidR="0026737E" w:rsidRPr="00A64285" w:rsidRDefault="0026737E" w:rsidP="00A64285">
            <w:pPr>
              <w:pBdr>
                <w:bottom w:val="doub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754,831,386</w:t>
            </w:r>
          </w:p>
        </w:tc>
      </w:tr>
    </w:tbl>
    <w:p w14:paraId="74F4BA99" w14:textId="77777777" w:rsidR="00C63030" w:rsidRPr="00DA7EC3" w:rsidRDefault="00C63030">
      <w:pPr>
        <w:rPr>
          <w:lang w:val="en-US"/>
        </w:rPr>
      </w:pPr>
      <w:r w:rsidRPr="00B11E79">
        <w:br w:type="page"/>
      </w:r>
    </w:p>
    <w:tbl>
      <w:tblPr>
        <w:tblW w:w="16290" w:type="dxa"/>
        <w:tblInd w:w="-702" w:type="dxa"/>
        <w:tblLayout w:type="fixed"/>
        <w:tblLook w:val="04A0" w:firstRow="1" w:lastRow="0" w:firstColumn="1" w:lastColumn="0" w:noHBand="0" w:noVBand="1"/>
      </w:tblPr>
      <w:tblGrid>
        <w:gridCol w:w="1348"/>
        <w:gridCol w:w="896"/>
        <w:gridCol w:w="808"/>
        <w:gridCol w:w="6"/>
        <w:gridCol w:w="981"/>
        <w:gridCol w:w="899"/>
        <w:gridCol w:w="12"/>
        <w:gridCol w:w="888"/>
        <w:gridCol w:w="900"/>
        <w:gridCol w:w="12"/>
        <w:gridCol w:w="887"/>
        <w:gridCol w:w="728"/>
        <w:gridCol w:w="900"/>
        <w:gridCol w:w="810"/>
        <w:gridCol w:w="990"/>
        <w:gridCol w:w="901"/>
        <w:gridCol w:w="741"/>
        <w:gridCol w:w="702"/>
        <w:gridCol w:w="990"/>
        <w:gridCol w:w="900"/>
        <w:gridCol w:w="991"/>
      </w:tblGrid>
      <w:tr w:rsidR="00255C89" w:rsidRPr="00B11E79" w14:paraId="27F2323F" w14:textId="77777777" w:rsidTr="00A64285">
        <w:tc>
          <w:tcPr>
            <w:tcW w:w="1348" w:type="dxa"/>
            <w:tcBorders>
              <w:top w:val="nil"/>
              <w:left w:val="nil"/>
              <w:bottom w:val="nil"/>
              <w:right w:val="nil"/>
            </w:tcBorders>
            <w:shd w:val="clear" w:color="auto" w:fill="auto"/>
            <w:vAlign w:val="bottom"/>
          </w:tcPr>
          <w:p w14:paraId="6D9E050F" w14:textId="72A9BE41" w:rsidR="0008656E" w:rsidRPr="00B11E79" w:rsidRDefault="0008656E" w:rsidP="00211226">
            <w:pPr>
              <w:spacing w:line="240" w:lineRule="exact"/>
              <w:ind w:left="-105"/>
              <w:jc w:val="center"/>
              <w:rPr>
                <w:rFonts w:ascii="Arial" w:eastAsia="Times New Roman" w:hAnsi="Arial" w:cs="Arial"/>
                <w:spacing w:val="-8"/>
                <w:sz w:val="12"/>
                <w:szCs w:val="12"/>
                <w:lang w:val="en-US"/>
              </w:rPr>
            </w:pPr>
          </w:p>
        </w:tc>
        <w:tc>
          <w:tcPr>
            <w:tcW w:w="14942" w:type="dxa"/>
            <w:gridSpan w:val="20"/>
            <w:tcBorders>
              <w:left w:val="nil"/>
              <w:right w:val="nil"/>
            </w:tcBorders>
            <w:shd w:val="clear" w:color="auto" w:fill="auto"/>
            <w:vAlign w:val="bottom"/>
          </w:tcPr>
          <w:p w14:paraId="62350AF5" w14:textId="7903BF3F" w:rsidR="0008656E" w:rsidRPr="00B11E79" w:rsidRDefault="0008656E" w:rsidP="00C63030">
            <w:pPr>
              <w:spacing w:line="240" w:lineRule="exact"/>
              <w:jc w:val="right"/>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(Unit: Baht)</w:t>
            </w:r>
          </w:p>
        </w:tc>
      </w:tr>
      <w:tr w:rsidR="00255C89" w:rsidRPr="00B11E79" w14:paraId="43467832" w14:textId="77777777" w:rsidTr="00A64285">
        <w:tc>
          <w:tcPr>
            <w:tcW w:w="1348" w:type="dxa"/>
            <w:tcBorders>
              <w:top w:val="nil"/>
              <w:left w:val="nil"/>
              <w:bottom w:val="nil"/>
              <w:right w:val="nil"/>
            </w:tcBorders>
            <w:shd w:val="clear" w:color="auto" w:fill="auto"/>
            <w:vAlign w:val="bottom"/>
            <w:hideMark/>
          </w:tcPr>
          <w:p w14:paraId="117E5B2E" w14:textId="77777777" w:rsidR="0008656E" w:rsidRPr="00B11E79" w:rsidRDefault="0008656E" w:rsidP="00211226">
            <w:pPr>
              <w:spacing w:line="240" w:lineRule="exact"/>
              <w:ind w:left="-105"/>
              <w:jc w:val="center"/>
              <w:rPr>
                <w:rFonts w:ascii="Arial" w:eastAsia="Times New Roman" w:hAnsi="Arial" w:cs="Arial"/>
                <w:spacing w:val="-8"/>
                <w:sz w:val="12"/>
                <w:szCs w:val="12"/>
                <w:lang w:val="en-US"/>
              </w:rPr>
            </w:pPr>
          </w:p>
        </w:tc>
        <w:tc>
          <w:tcPr>
            <w:tcW w:w="14942" w:type="dxa"/>
            <w:gridSpan w:val="20"/>
            <w:tcBorders>
              <w:left w:val="nil"/>
              <w:right w:val="nil"/>
            </w:tcBorders>
            <w:shd w:val="clear" w:color="auto" w:fill="auto"/>
            <w:vAlign w:val="bottom"/>
            <w:hideMark/>
          </w:tcPr>
          <w:p w14:paraId="377CA158" w14:textId="77777777" w:rsidR="0008656E" w:rsidRPr="00B11E79" w:rsidRDefault="0008656E" w:rsidP="00211226">
            <w:pPr>
              <w:pBdr>
                <w:bottom w:val="single" w:sz="4" w:space="1" w:color="auto"/>
              </w:pBdr>
              <w:spacing w:line="240" w:lineRule="exact"/>
              <w:jc w:val="center"/>
              <w:rPr>
                <w:rFonts w:ascii="Arial" w:eastAsia="Times New Roman" w:hAnsi="Arial" w:cs="Arial"/>
                <w:b/>
                <w:bCs/>
                <w:spacing w:val="-4"/>
                <w:sz w:val="12"/>
                <w:szCs w:val="12"/>
                <w:lang w:val="en-US"/>
              </w:rPr>
            </w:pPr>
            <w:r w:rsidRPr="00B11E79">
              <w:rPr>
                <w:rFonts w:ascii="Arial" w:eastAsia="Times New Roman" w:hAnsi="Arial" w:cs="Arial"/>
                <w:b/>
                <w:bCs/>
                <w:spacing w:val="-4"/>
                <w:sz w:val="12"/>
                <w:szCs w:val="12"/>
                <w:lang w:val="en-US"/>
              </w:rPr>
              <w:t>Consolidated financial statements</w:t>
            </w:r>
          </w:p>
        </w:tc>
      </w:tr>
      <w:tr w:rsidR="0089255F" w:rsidRPr="00B11E79" w14:paraId="44F50FC9" w14:textId="77777777" w:rsidTr="00A64285">
        <w:tc>
          <w:tcPr>
            <w:tcW w:w="1348" w:type="dxa"/>
            <w:tcBorders>
              <w:top w:val="nil"/>
              <w:left w:val="nil"/>
              <w:bottom w:val="nil"/>
              <w:right w:val="nil"/>
            </w:tcBorders>
            <w:shd w:val="clear" w:color="auto" w:fill="auto"/>
            <w:vAlign w:val="bottom"/>
            <w:hideMark/>
          </w:tcPr>
          <w:p w14:paraId="017DFE18" w14:textId="2EBB0ACF" w:rsidR="002152BD" w:rsidRPr="00B11E79" w:rsidRDefault="002152BD" w:rsidP="00E03981">
            <w:pPr>
              <w:spacing w:line="240" w:lineRule="exact"/>
              <w:rPr>
                <w:rFonts w:ascii="Arial" w:eastAsia="Times New Roman" w:hAnsi="Arial" w:cs="Arial"/>
                <w:spacing w:val="-8"/>
                <w:sz w:val="12"/>
                <w:szCs w:val="12"/>
                <w:lang w:val="en-US"/>
              </w:rPr>
            </w:pPr>
          </w:p>
        </w:tc>
        <w:tc>
          <w:tcPr>
            <w:tcW w:w="896" w:type="dxa"/>
            <w:tcBorders>
              <w:left w:val="nil"/>
              <w:right w:val="nil"/>
            </w:tcBorders>
            <w:shd w:val="clear" w:color="auto" w:fill="auto"/>
            <w:vAlign w:val="bottom"/>
            <w:hideMark/>
          </w:tcPr>
          <w:p w14:paraId="59898FB8"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808" w:type="dxa"/>
            <w:tcBorders>
              <w:left w:val="nil"/>
              <w:right w:val="nil"/>
            </w:tcBorders>
            <w:shd w:val="clear" w:color="auto" w:fill="auto"/>
            <w:vAlign w:val="bottom"/>
            <w:hideMark/>
          </w:tcPr>
          <w:p w14:paraId="0D5B7E1C"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8013" w:type="dxa"/>
            <w:gridSpan w:val="12"/>
            <w:tcBorders>
              <w:left w:val="nil"/>
              <w:right w:val="nil"/>
            </w:tcBorders>
            <w:shd w:val="clear" w:color="auto" w:fill="auto"/>
            <w:vAlign w:val="bottom"/>
            <w:hideMark/>
          </w:tcPr>
          <w:p w14:paraId="0A01A535" w14:textId="77777777" w:rsidR="0008656E" w:rsidRPr="00B11E79" w:rsidRDefault="0008656E" w:rsidP="00E03981">
            <w:pPr>
              <w:pBdr>
                <w:bottom w:val="single" w:sz="4" w:space="1" w:color="auto"/>
              </w:pBd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Advance inspection technology</w:t>
            </w:r>
          </w:p>
        </w:tc>
        <w:tc>
          <w:tcPr>
            <w:tcW w:w="901" w:type="dxa"/>
            <w:tcBorders>
              <w:left w:val="nil"/>
              <w:right w:val="nil"/>
            </w:tcBorders>
            <w:shd w:val="clear" w:color="auto" w:fill="auto"/>
            <w:vAlign w:val="bottom"/>
            <w:hideMark/>
          </w:tcPr>
          <w:p w14:paraId="7C2B9C18"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741" w:type="dxa"/>
            <w:tcBorders>
              <w:left w:val="nil"/>
              <w:right w:val="nil"/>
            </w:tcBorders>
            <w:shd w:val="clear" w:color="auto" w:fill="auto"/>
            <w:vAlign w:val="bottom"/>
            <w:hideMark/>
          </w:tcPr>
          <w:p w14:paraId="30104D9D"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702" w:type="dxa"/>
            <w:tcBorders>
              <w:left w:val="nil"/>
              <w:right w:val="nil"/>
            </w:tcBorders>
            <w:shd w:val="clear" w:color="auto" w:fill="auto"/>
            <w:vAlign w:val="bottom"/>
            <w:hideMark/>
          </w:tcPr>
          <w:p w14:paraId="7C7E547A"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990" w:type="dxa"/>
            <w:tcBorders>
              <w:left w:val="nil"/>
              <w:right w:val="nil"/>
            </w:tcBorders>
            <w:shd w:val="clear" w:color="auto" w:fill="auto"/>
            <w:vAlign w:val="bottom"/>
            <w:hideMark/>
          </w:tcPr>
          <w:p w14:paraId="157BC15C"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900" w:type="dxa"/>
            <w:tcBorders>
              <w:left w:val="nil"/>
              <w:right w:val="nil"/>
            </w:tcBorders>
            <w:shd w:val="clear" w:color="auto" w:fill="auto"/>
            <w:vAlign w:val="bottom"/>
            <w:hideMark/>
          </w:tcPr>
          <w:p w14:paraId="47B5B5C5"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991" w:type="dxa"/>
            <w:tcBorders>
              <w:left w:val="nil"/>
              <w:right w:val="nil"/>
            </w:tcBorders>
            <w:shd w:val="clear" w:color="auto" w:fill="auto"/>
            <w:vAlign w:val="bottom"/>
            <w:hideMark/>
          </w:tcPr>
          <w:p w14:paraId="210B2E1F"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r>
      <w:tr w:rsidR="0089255F" w:rsidRPr="00B11E79" w14:paraId="54261029" w14:textId="77777777" w:rsidTr="00A64285">
        <w:tc>
          <w:tcPr>
            <w:tcW w:w="1348" w:type="dxa"/>
            <w:tcBorders>
              <w:top w:val="nil"/>
              <w:left w:val="nil"/>
              <w:bottom w:val="nil"/>
              <w:right w:val="nil"/>
            </w:tcBorders>
            <w:shd w:val="clear" w:color="auto" w:fill="auto"/>
            <w:vAlign w:val="bottom"/>
            <w:hideMark/>
          </w:tcPr>
          <w:p w14:paraId="086B7886" w14:textId="77777777" w:rsidR="0008656E" w:rsidRPr="00B11E79" w:rsidRDefault="0008656E" w:rsidP="00211226">
            <w:pPr>
              <w:spacing w:line="240" w:lineRule="exact"/>
              <w:ind w:left="-105"/>
              <w:jc w:val="center"/>
              <w:rPr>
                <w:rFonts w:ascii="Arial" w:eastAsia="Times New Roman" w:hAnsi="Arial" w:cs="Arial"/>
                <w:spacing w:val="-8"/>
                <w:sz w:val="12"/>
                <w:szCs w:val="12"/>
                <w:lang w:val="en-US"/>
              </w:rPr>
            </w:pPr>
          </w:p>
        </w:tc>
        <w:tc>
          <w:tcPr>
            <w:tcW w:w="1710" w:type="dxa"/>
            <w:gridSpan w:val="3"/>
            <w:tcBorders>
              <w:left w:val="nil"/>
              <w:bottom w:val="nil"/>
              <w:right w:val="nil"/>
            </w:tcBorders>
            <w:shd w:val="clear" w:color="auto" w:fill="auto"/>
            <w:vAlign w:val="bottom"/>
            <w:hideMark/>
          </w:tcPr>
          <w:p w14:paraId="1DFB72BD"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1892" w:type="dxa"/>
            <w:gridSpan w:val="3"/>
            <w:tcBorders>
              <w:left w:val="nil"/>
              <w:bottom w:val="nil"/>
              <w:right w:val="nil"/>
            </w:tcBorders>
            <w:shd w:val="clear" w:color="auto" w:fill="auto"/>
            <w:vAlign w:val="bottom"/>
            <w:hideMark/>
          </w:tcPr>
          <w:p w14:paraId="526D9021"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1800" w:type="dxa"/>
            <w:gridSpan w:val="3"/>
            <w:tcBorders>
              <w:left w:val="nil"/>
              <w:bottom w:val="nil"/>
              <w:right w:val="nil"/>
            </w:tcBorders>
            <w:shd w:val="clear" w:color="auto" w:fill="auto"/>
            <w:vAlign w:val="bottom"/>
            <w:hideMark/>
          </w:tcPr>
          <w:p w14:paraId="503F292A"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1615" w:type="dxa"/>
            <w:gridSpan w:val="2"/>
            <w:tcBorders>
              <w:left w:val="nil"/>
              <w:bottom w:val="nil"/>
              <w:right w:val="nil"/>
            </w:tcBorders>
            <w:shd w:val="clear" w:color="auto" w:fill="auto"/>
            <w:vAlign w:val="bottom"/>
            <w:hideMark/>
          </w:tcPr>
          <w:p w14:paraId="221B0EAB"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1710" w:type="dxa"/>
            <w:gridSpan w:val="2"/>
            <w:tcBorders>
              <w:left w:val="nil"/>
              <w:bottom w:val="nil"/>
              <w:right w:val="nil"/>
            </w:tcBorders>
            <w:shd w:val="clear" w:color="auto" w:fill="auto"/>
            <w:vAlign w:val="bottom"/>
            <w:hideMark/>
          </w:tcPr>
          <w:p w14:paraId="030E8ADE"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990" w:type="dxa"/>
            <w:tcBorders>
              <w:left w:val="nil"/>
              <w:bottom w:val="nil"/>
              <w:right w:val="nil"/>
            </w:tcBorders>
            <w:shd w:val="clear" w:color="auto" w:fill="auto"/>
            <w:vAlign w:val="bottom"/>
            <w:hideMark/>
          </w:tcPr>
          <w:p w14:paraId="5FF22AD5"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Total</w:t>
            </w:r>
          </w:p>
        </w:tc>
        <w:tc>
          <w:tcPr>
            <w:tcW w:w="901" w:type="dxa"/>
            <w:tcBorders>
              <w:left w:val="nil"/>
              <w:bottom w:val="nil"/>
              <w:right w:val="nil"/>
            </w:tcBorders>
            <w:shd w:val="clear" w:color="auto" w:fill="auto"/>
            <w:vAlign w:val="bottom"/>
            <w:hideMark/>
          </w:tcPr>
          <w:p w14:paraId="68621275"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741" w:type="dxa"/>
            <w:tcBorders>
              <w:left w:val="nil"/>
              <w:bottom w:val="nil"/>
              <w:right w:val="nil"/>
            </w:tcBorders>
            <w:shd w:val="clear" w:color="auto" w:fill="auto"/>
            <w:vAlign w:val="bottom"/>
            <w:hideMark/>
          </w:tcPr>
          <w:p w14:paraId="156B049F"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702" w:type="dxa"/>
            <w:tcBorders>
              <w:left w:val="nil"/>
              <w:bottom w:val="nil"/>
              <w:right w:val="nil"/>
            </w:tcBorders>
            <w:shd w:val="clear" w:color="auto" w:fill="auto"/>
            <w:vAlign w:val="bottom"/>
            <w:hideMark/>
          </w:tcPr>
          <w:p w14:paraId="459D13BD"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990" w:type="dxa"/>
            <w:tcBorders>
              <w:left w:val="nil"/>
              <w:bottom w:val="nil"/>
              <w:right w:val="nil"/>
            </w:tcBorders>
            <w:shd w:val="clear" w:color="auto" w:fill="auto"/>
            <w:vAlign w:val="bottom"/>
            <w:hideMark/>
          </w:tcPr>
          <w:p w14:paraId="360B1A8B"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900" w:type="dxa"/>
            <w:tcBorders>
              <w:left w:val="nil"/>
              <w:bottom w:val="nil"/>
              <w:right w:val="nil"/>
            </w:tcBorders>
            <w:shd w:val="clear" w:color="auto" w:fill="auto"/>
            <w:vAlign w:val="bottom"/>
            <w:hideMark/>
          </w:tcPr>
          <w:p w14:paraId="63061B03"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991" w:type="dxa"/>
            <w:tcBorders>
              <w:left w:val="nil"/>
              <w:bottom w:val="nil"/>
              <w:right w:val="nil"/>
            </w:tcBorders>
            <w:shd w:val="clear" w:color="auto" w:fill="auto"/>
            <w:vAlign w:val="bottom"/>
            <w:hideMark/>
          </w:tcPr>
          <w:p w14:paraId="7C473E18"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r>
      <w:tr w:rsidR="0008656E" w:rsidRPr="00B11E79" w14:paraId="1414C901" w14:textId="77777777" w:rsidTr="00A64285">
        <w:tc>
          <w:tcPr>
            <w:tcW w:w="1348" w:type="dxa"/>
            <w:tcBorders>
              <w:top w:val="nil"/>
              <w:left w:val="nil"/>
              <w:bottom w:val="nil"/>
              <w:right w:val="nil"/>
            </w:tcBorders>
            <w:shd w:val="clear" w:color="auto" w:fill="auto"/>
            <w:vAlign w:val="bottom"/>
            <w:hideMark/>
          </w:tcPr>
          <w:p w14:paraId="5346CF08" w14:textId="77777777" w:rsidR="0008656E" w:rsidRPr="00B11E79" w:rsidRDefault="0008656E" w:rsidP="00211226">
            <w:pPr>
              <w:spacing w:line="240" w:lineRule="exact"/>
              <w:ind w:left="-105"/>
              <w:jc w:val="center"/>
              <w:rPr>
                <w:rFonts w:ascii="Arial" w:eastAsia="Times New Roman" w:hAnsi="Arial" w:cs="Arial"/>
                <w:spacing w:val="-8"/>
                <w:sz w:val="12"/>
                <w:szCs w:val="12"/>
                <w:lang w:val="en-US"/>
              </w:rPr>
            </w:pPr>
          </w:p>
        </w:tc>
        <w:tc>
          <w:tcPr>
            <w:tcW w:w="1710" w:type="dxa"/>
            <w:gridSpan w:val="3"/>
            <w:tcBorders>
              <w:top w:val="nil"/>
              <w:left w:val="nil"/>
              <w:bottom w:val="nil"/>
              <w:right w:val="nil"/>
            </w:tcBorders>
            <w:shd w:val="clear" w:color="auto" w:fill="auto"/>
            <w:vAlign w:val="bottom"/>
            <w:hideMark/>
          </w:tcPr>
          <w:p w14:paraId="5E815373" w14:textId="77777777" w:rsidR="0008656E" w:rsidRPr="00B11E79" w:rsidRDefault="0008656E" w:rsidP="00211226">
            <w:pP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Conventional</w:t>
            </w:r>
          </w:p>
        </w:tc>
        <w:tc>
          <w:tcPr>
            <w:tcW w:w="1892" w:type="dxa"/>
            <w:gridSpan w:val="3"/>
            <w:tcBorders>
              <w:top w:val="nil"/>
              <w:left w:val="nil"/>
              <w:bottom w:val="nil"/>
              <w:right w:val="nil"/>
            </w:tcBorders>
            <w:shd w:val="clear" w:color="auto" w:fill="auto"/>
            <w:vAlign w:val="bottom"/>
          </w:tcPr>
          <w:p w14:paraId="226B520C" w14:textId="77777777" w:rsidR="0008656E" w:rsidRPr="00B11E79" w:rsidRDefault="0008656E" w:rsidP="00211226">
            <w:pP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Advance</w:t>
            </w:r>
          </w:p>
        </w:tc>
        <w:tc>
          <w:tcPr>
            <w:tcW w:w="1800" w:type="dxa"/>
            <w:gridSpan w:val="3"/>
            <w:tcBorders>
              <w:top w:val="nil"/>
              <w:left w:val="nil"/>
              <w:bottom w:val="nil"/>
              <w:right w:val="nil"/>
            </w:tcBorders>
            <w:shd w:val="clear" w:color="auto" w:fill="auto"/>
            <w:vAlign w:val="bottom"/>
            <w:hideMark/>
          </w:tcPr>
          <w:p w14:paraId="0A376616"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1615" w:type="dxa"/>
            <w:gridSpan w:val="2"/>
            <w:tcBorders>
              <w:top w:val="nil"/>
              <w:left w:val="nil"/>
              <w:bottom w:val="nil"/>
              <w:right w:val="nil"/>
            </w:tcBorders>
            <w:shd w:val="clear" w:color="auto" w:fill="auto"/>
            <w:vAlign w:val="bottom"/>
          </w:tcPr>
          <w:p w14:paraId="0A5417A9"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1710" w:type="dxa"/>
            <w:gridSpan w:val="2"/>
            <w:tcBorders>
              <w:top w:val="nil"/>
              <w:left w:val="nil"/>
              <w:bottom w:val="nil"/>
              <w:right w:val="nil"/>
            </w:tcBorders>
            <w:shd w:val="clear" w:color="auto" w:fill="auto"/>
            <w:vAlign w:val="bottom"/>
            <w:hideMark/>
          </w:tcPr>
          <w:p w14:paraId="571C74AD" w14:textId="77777777" w:rsidR="0008656E" w:rsidRPr="00B11E79" w:rsidRDefault="0008656E" w:rsidP="00211226">
            <w:pPr>
              <w:spacing w:line="240" w:lineRule="exact"/>
              <w:jc w:val="center"/>
              <w:rPr>
                <w:rFonts w:ascii="Arial" w:eastAsia="Times New Roman" w:hAnsi="Arial" w:cs="Arial"/>
                <w:spacing w:val="-4"/>
                <w:sz w:val="12"/>
                <w:szCs w:val="12"/>
                <w:lang w:val="en-US"/>
              </w:rPr>
            </w:pPr>
          </w:p>
        </w:tc>
        <w:tc>
          <w:tcPr>
            <w:tcW w:w="990" w:type="dxa"/>
            <w:tcBorders>
              <w:top w:val="nil"/>
              <w:left w:val="nil"/>
              <w:bottom w:val="nil"/>
              <w:right w:val="nil"/>
            </w:tcBorders>
            <w:shd w:val="clear" w:color="auto" w:fill="auto"/>
            <w:vAlign w:val="bottom"/>
            <w:hideMark/>
          </w:tcPr>
          <w:p w14:paraId="79B4F938"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advance</w:t>
            </w:r>
          </w:p>
        </w:tc>
        <w:tc>
          <w:tcPr>
            <w:tcW w:w="901" w:type="dxa"/>
            <w:tcBorders>
              <w:top w:val="nil"/>
              <w:left w:val="nil"/>
              <w:bottom w:val="nil"/>
              <w:right w:val="nil"/>
            </w:tcBorders>
            <w:shd w:val="clear" w:color="auto" w:fill="auto"/>
            <w:vAlign w:val="bottom"/>
            <w:hideMark/>
          </w:tcPr>
          <w:p w14:paraId="2EC9DA86"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741" w:type="dxa"/>
            <w:tcBorders>
              <w:top w:val="nil"/>
              <w:left w:val="nil"/>
              <w:bottom w:val="nil"/>
              <w:right w:val="nil"/>
            </w:tcBorders>
            <w:shd w:val="clear" w:color="auto" w:fill="auto"/>
            <w:vAlign w:val="bottom"/>
            <w:hideMark/>
          </w:tcPr>
          <w:p w14:paraId="10D0FFDA"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702" w:type="dxa"/>
            <w:tcBorders>
              <w:top w:val="nil"/>
              <w:left w:val="nil"/>
              <w:bottom w:val="nil"/>
              <w:right w:val="nil"/>
            </w:tcBorders>
            <w:shd w:val="clear" w:color="auto" w:fill="auto"/>
            <w:vAlign w:val="bottom"/>
            <w:hideMark/>
          </w:tcPr>
          <w:p w14:paraId="3CF41860"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990" w:type="dxa"/>
            <w:tcBorders>
              <w:top w:val="nil"/>
              <w:left w:val="nil"/>
              <w:bottom w:val="nil"/>
              <w:right w:val="nil"/>
            </w:tcBorders>
            <w:shd w:val="clear" w:color="auto" w:fill="auto"/>
            <w:vAlign w:val="bottom"/>
            <w:hideMark/>
          </w:tcPr>
          <w:p w14:paraId="7B57EDF8"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77512DCA"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991" w:type="dxa"/>
            <w:tcBorders>
              <w:top w:val="nil"/>
              <w:left w:val="nil"/>
              <w:bottom w:val="nil"/>
              <w:right w:val="nil"/>
            </w:tcBorders>
            <w:shd w:val="clear" w:color="auto" w:fill="auto"/>
            <w:vAlign w:val="bottom"/>
            <w:hideMark/>
          </w:tcPr>
          <w:p w14:paraId="00569167"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r>
      <w:tr w:rsidR="0008656E" w:rsidRPr="00B11E79" w14:paraId="4306A5DF" w14:textId="77777777" w:rsidTr="00A64285">
        <w:tc>
          <w:tcPr>
            <w:tcW w:w="1348" w:type="dxa"/>
            <w:tcBorders>
              <w:top w:val="nil"/>
              <w:left w:val="nil"/>
              <w:bottom w:val="nil"/>
              <w:right w:val="nil"/>
            </w:tcBorders>
            <w:shd w:val="clear" w:color="auto" w:fill="auto"/>
            <w:vAlign w:val="bottom"/>
            <w:hideMark/>
          </w:tcPr>
          <w:p w14:paraId="7C6FE1C2" w14:textId="77777777" w:rsidR="0008656E" w:rsidRPr="00B11E79" w:rsidRDefault="0008656E" w:rsidP="00211226">
            <w:pPr>
              <w:spacing w:line="240" w:lineRule="exact"/>
              <w:ind w:left="-105"/>
              <w:jc w:val="center"/>
              <w:rPr>
                <w:rFonts w:ascii="Arial" w:eastAsia="Times New Roman" w:hAnsi="Arial" w:cs="Arial"/>
                <w:spacing w:val="-8"/>
                <w:sz w:val="12"/>
                <w:szCs w:val="12"/>
                <w:lang w:val="en-US"/>
              </w:rPr>
            </w:pPr>
          </w:p>
        </w:tc>
        <w:tc>
          <w:tcPr>
            <w:tcW w:w="1710" w:type="dxa"/>
            <w:gridSpan w:val="3"/>
            <w:tcBorders>
              <w:top w:val="nil"/>
              <w:left w:val="nil"/>
              <w:bottom w:val="nil"/>
              <w:right w:val="nil"/>
            </w:tcBorders>
            <w:shd w:val="clear" w:color="auto" w:fill="auto"/>
            <w:vAlign w:val="bottom"/>
            <w:hideMark/>
          </w:tcPr>
          <w:p w14:paraId="6B34D919" w14:textId="77777777" w:rsidR="0008656E" w:rsidRPr="00B11E79" w:rsidRDefault="0008656E" w:rsidP="00211226">
            <w:pPr>
              <w:spacing w:line="240" w:lineRule="exact"/>
              <w:jc w:val="center"/>
              <w:rPr>
                <w:rFonts w:ascii="Arial" w:eastAsia="Times New Roman" w:hAnsi="Arial" w:cs="Arial"/>
                <w:spacing w:val="-4"/>
                <w:sz w:val="12"/>
                <w:szCs w:val="12"/>
              </w:rPr>
            </w:pPr>
            <w:r w:rsidRPr="00B11E79">
              <w:rPr>
                <w:rFonts w:ascii="Arial" w:eastAsia="Times New Roman" w:hAnsi="Arial" w:cs="Arial"/>
                <w:spacing w:val="-4"/>
                <w:sz w:val="12"/>
                <w:szCs w:val="12"/>
                <w:lang w:val="en-US"/>
              </w:rPr>
              <w:t>non-destructive</w:t>
            </w:r>
          </w:p>
        </w:tc>
        <w:tc>
          <w:tcPr>
            <w:tcW w:w="1892" w:type="dxa"/>
            <w:gridSpan w:val="3"/>
            <w:tcBorders>
              <w:top w:val="nil"/>
              <w:left w:val="nil"/>
              <w:bottom w:val="nil"/>
              <w:right w:val="nil"/>
            </w:tcBorders>
            <w:shd w:val="clear" w:color="auto" w:fill="auto"/>
            <w:vAlign w:val="bottom"/>
            <w:hideMark/>
          </w:tcPr>
          <w:p w14:paraId="65798FA3" w14:textId="77777777" w:rsidR="0008656E" w:rsidRPr="00B11E79" w:rsidRDefault="0008656E" w:rsidP="00211226">
            <w:pP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non-destructive</w:t>
            </w:r>
          </w:p>
        </w:tc>
        <w:tc>
          <w:tcPr>
            <w:tcW w:w="1800" w:type="dxa"/>
            <w:gridSpan w:val="3"/>
            <w:tcBorders>
              <w:top w:val="nil"/>
              <w:left w:val="nil"/>
              <w:bottom w:val="nil"/>
              <w:right w:val="nil"/>
            </w:tcBorders>
            <w:shd w:val="clear" w:color="auto" w:fill="auto"/>
            <w:vAlign w:val="bottom"/>
            <w:hideMark/>
          </w:tcPr>
          <w:p w14:paraId="03884E4A" w14:textId="77777777" w:rsidR="0008656E" w:rsidRPr="00B11E79" w:rsidRDefault="0008656E" w:rsidP="00211226">
            <w:pP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Advance in-line</w:t>
            </w:r>
          </w:p>
        </w:tc>
        <w:tc>
          <w:tcPr>
            <w:tcW w:w="1615" w:type="dxa"/>
            <w:gridSpan w:val="2"/>
            <w:tcBorders>
              <w:top w:val="nil"/>
              <w:left w:val="nil"/>
              <w:bottom w:val="nil"/>
              <w:right w:val="nil"/>
            </w:tcBorders>
            <w:shd w:val="clear" w:color="auto" w:fill="auto"/>
            <w:vAlign w:val="bottom"/>
          </w:tcPr>
          <w:p w14:paraId="1F3019D8" w14:textId="77777777" w:rsidR="0008656E" w:rsidRPr="00B11E79" w:rsidRDefault="0008656E" w:rsidP="00211226">
            <w:pP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Research and</w:t>
            </w:r>
          </w:p>
        </w:tc>
        <w:tc>
          <w:tcPr>
            <w:tcW w:w="1710" w:type="dxa"/>
            <w:gridSpan w:val="2"/>
            <w:tcBorders>
              <w:top w:val="nil"/>
              <w:left w:val="nil"/>
              <w:bottom w:val="nil"/>
              <w:right w:val="nil"/>
            </w:tcBorders>
            <w:shd w:val="clear" w:color="auto" w:fill="auto"/>
            <w:vAlign w:val="bottom"/>
            <w:hideMark/>
          </w:tcPr>
          <w:p w14:paraId="135C2659" w14:textId="77777777" w:rsidR="0008656E" w:rsidRPr="00B11E79" w:rsidRDefault="0008656E" w:rsidP="00211226">
            <w:pP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Asset integrity</w:t>
            </w:r>
          </w:p>
        </w:tc>
        <w:tc>
          <w:tcPr>
            <w:tcW w:w="990" w:type="dxa"/>
            <w:tcBorders>
              <w:top w:val="nil"/>
              <w:left w:val="nil"/>
              <w:bottom w:val="nil"/>
              <w:right w:val="nil"/>
            </w:tcBorders>
            <w:shd w:val="clear" w:color="auto" w:fill="auto"/>
            <w:vAlign w:val="bottom"/>
            <w:hideMark/>
          </w:tcPr>
          <w:p w14:paraId="5137E49F"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inspection</w:t>
            </w:r>
          </w:p>
        </w:tc>
        <w:tc>
          <w:tcPr>
            <w:tcW w:w="1642" w:type="dxa"/>
            <w:gridSpan w:val="2"/>
            <w:tcBorders>
              <w:top w:val="nil"/>
              <w:left w:val="nil"/>
              <w:bottom w:val="nil"/>
              <w:right w:val="nil"/>
            </w:tcBorders>
            <w:shd w:val="clear" w:color="auto" w:fill="auto"/>
            <w:vAlign w:val="bottom"/>
            <w:hideMark/>
          </w:tcPr>
          <w:p w14:paraId="684A7BC1"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Training</w:t>
            </w:r>
          </w:p>
        </w:tc>
        <w:tc>
          <w:tcPr>
            <w:tcW w:w="702" w:type="dxa"/>
            <w:tcBorders>
              <w:top w:val="nil"/>
              <w:left w:val="nil"/>
              <w:bottom w:val="nil"/>
              <w:right w:val="nil"/>
            </w:tcBorders>
            <w:shd w:val="clear" w:color="auto" w:fill="auto"/>
            <w:vAlign w:val="bottom"/>
            <w:hideMark/>
          </w:tcPr>
          <w:p w14:paraId="0C7A8CB5"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990" w:type="dxa"/>
            <w:tcBorders>
              <w:top w:val="nil"/>
              <w:left w:val="nil"/>
              <w:bottom w:val="nil"/>
              <w:right w:val="nil"/>
            </w:tcBorders>
            <w:shd w:val="clear" w:color="auto" w:fill="auto"/>
            <w:vAlign w:val="bottom"/>
            <w:hideMark/>
          </w:tcPr>
          <w:p w14:paraId="5474BD51"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1D8FA3CB"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991" w:type="dxa"/>
            <w:tcBorders>
              <w:top w:val="nil"/>
              <w:left w:val="nil"/>
              <w:bottom w:val="nil"/>
              <w:right w:val="nil"/>
            </w:tcBorders>
            <w:shd w:val="clear" w:color="auto" w:fill="auto"/>
            <w:vAlign w:val="bottom"/>
            <w:hideMark/>
          </w:tcPr>
          <w:p w14:paraId="2A8B74A5"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r>
      <w:tr w:rsidR="0089255F" w:rsidRPr="00B11E79" w14:paraId="066B9BB1" w14:textId="77777777" w:rsidTr="00A64285">
        <w:tc>
          <w:tcPr>
            <w:tcW w:w="1348" w:type="dxa"/>
            <w:tcBorders>
              <w:top w:val="nil"/>
              <w:left w:val="nil"/>
              <w:bottom w:val="nil"/>
              <w:right w:val="nil"/>
            </w:tcBorders>
            <w:shd w:val="clear" w:color="auto" w:fill="auto"/>
            <w:vAlign w:val="bottom"/>
            <w:hideMark/>
          </w:tcPr>
          <w:p w14:paraId="7116443C" w14:textId="77777777" w:rsidR="0008656E" w:rsidRPr="00B11E79" w:rsidRDefault="0008656E" w:rsidP="00211226">
            <w:pPr>
              <w:spacing w:line="240" w:lineRule="exact"/>
              <w:ind w:left="-105"/>
              <w:jc w:val="center"/>
              <w:rPr>
                <w:rFonts w:ascii="Arial" w:eastAsia="Times New Roman" w:hAnsi="Arial" w:cs="Arial"/>
                <w:spacing w:val="-8"/>
                <w:sz w:val="12"/>
                <w:szCs w:val="12"/>
                <w:lang w:val="en-US"/>
              </w:rPr>
            </w:pPr>
          </w:p>
        </w:tc>
        <w:tc>
          <w:tcPr>
            <w:tcW w:w="1710" w:type="dxa"/>
            <w:gridSpan w:val="3"/>
            <w:tcBorders>
              <w:top w:val="nil"/>
              <w:left w:val="nil"/>
              <w:right w:val="nil"/>
            </w:tcBorders>
            <w:shd w:val="clear" w:color="auto" w:fill="auto"/>
            <w:noWrap/>
            <w:vAlign w:val="bottom"/>
            <w:hideMark/>
          </w:tcPr>
          <w:p w14:paraId="7E44A508" w14:textId="77777777" w:rsidR="0008656E" w:rsidRPr="00B11E79" w:rsidRDefault="0008656E" w:rsidP="00211226">
            <w:pPr>
              <w:pBdr>
                <w:bottom w:val="single" w:sz="4" w:space="1" w:color="auto"/>
              </w:pBd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inspection</w:t>
            </w:r>
          </w:p>
        </w:tc>
        <w:tc>
          <w:tcPr>
            <w:tcW w:w="1892" w:type="dxa"/>
            <w:gridSpan w:val="3"/>
            <w:tcBorders>
              <w:top w:val="nil"/>
              <w:left w:val="nil"/>
              <w:right w:val="nil"/>
            </w:tcBorders>
            <w:shd w:val="clear" w:color="auto" w:fill="auto"/>
            <w:vAlign w:val="bottom"/>
            <w:hideMark/>
          </w:tcPr>
          <w:p w14:paraId="2A7C3232" w14:textId="77777777" w:rsidR="0008656E" w:rsidRPr="00B11E79" w:rsidRDefault="0008656E" w:rsidP="00211226">
            <w:pPr>
              <w:pBdr>
                <w:bottom w:val="single" w:sz="4" w:space="1" w:color="auto"/>
              </w:pBdr>
              <w:spacing w:line="240" w:lineRule="exact"/>
              <w:jc w:val="center"/>
              <w:rPr>
                <w:rFonts w:ascii="Arial" w:eastAsia="Times New Roman" w:hAnsi="Arial" w:cs="Arial"/>
                <w:spacing w:val="-4"/>
                <w:sz w:val="12"/>
                <w:szCs w:val="12"/>
              </w:rPr>
            </w:pPr>
            <w:r w:rsidRPr="00B11E79">
              <w:rPr>
                <w:rFonts w:ascii="Arial" w:eastAsia="Times New Roman" w:hAnsi="Arial" w:cs="Arial"/>
                <w:spacing w:val="-4"/>
                <w:sz w:val="12"/>
                <w:szCs w:val="12"/>
                <w:lang w:val="en-US"/>
              </w:rPr>
              <w:t>testing</w:t>
            </w:r>
            <w:r w:rsidRPr="00B11E79">
              <w:rPr>
                <w:rFonts w:ascii="Arial" w:eastAsia="Times New Roman" w:hAnsi="Arial" w:cs="Arial"/>
                <w:spacing w:val="-4"/>
                <w:sz w:val="12"/>
                <w:szCs w:val="12"/>
                <w:cs/>
                <w:lang w:val="en-US"/>
              </w:rPr>
              <w:t xml:space="preserve"> </w:t>
            </w:r>
            <w:r w:rsidRPr="00B11E79">
              <w:rPr>
                <w:rFonts w:ascii="Arial" w:eastAsia="Times New Roman" w:hAnsi="Arial" w:cs="Arial"/>
                <w:spacing w:val="-4"/>
                <w:sz w:val="12"/>
                <w:szCs w:val="12"/>
              </w:rPr>
              <w:t>technology</w:t>
            </w:r>
          </w:p>
        </w:tc>
        <w:tc>
          <w:tcPr>
            <w:tcW w:w="1800" w:type="dxa"/>
            <w:gridSpan w:val="3"/>
            <w:tcBorders>
              <w:top w:val="nil"/>
              <w:left w:val="nil"/>
              <w:right w:val="nil"/>
            </w:tcBorders>
            <w:shd w:val="clear" w:color="auto" w:fill="auto"/>
            <w:noWrap/>
            <w:vAlign w:val="bottom"/>
            <w:hideMark/>
          </w:tcPr>
          <w:p w14:paraId="799E7F9A" w14:textId="77777777" w:rsidR="0008656E" w:rsidRPr="00B11E79" w:rsidRDefault="0008656E" w:rsidP="00211226">
            <w:pPr>
              <w:pBdr>
                <w:bottom w:val="single" w:sz="4" w:space="1" w:color="auto"/>
              </w:pBd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inspection technology</w:t>
            </w:r>
          </w:p>
        </w:tc>
        <w:tc>
          <w:tcPr>
            <w:tcW w:w="1615" w:type="dxa"/>
            <w:gridSpan w:val="2"/>
            <w:tcBorders>
              <w:top w:val="nil"/>
              <w:left w:val="nil"/>
              <w:right w:val="nil"/>
            </w:tcBorders>
            <w:shd w:val="clear" w:color="auto" w:fill="auto"/>
            <w:vAlign w:val="bottom"/>
            <w:hideMark/>
          </w:tcPr>
          <w:p w14:paraId="5092362C" w14:textId="77777777" w:rsidR="0008656E" w:rsidRPr="00B11E79" w:rsidRDefault="0008656E" w:rsidP="00211226">
            <w:pPr>
              <w:pBdr>
                <w:bottom w:val="single" w:sz="4" w:space="1" w:color="auto"/>
              </w:pBd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development innovation</w:t>
            </w:r>
          </w:p>
        </w:tc>
        <w:tc>
          <w:tcPr>
            <w:tcW w:w="1710" w:type="dxa"/>
            <w:gridSpan w:val="2"/>
            <w:tcBorders>
              <w:top w:val="nil"/>
              <w:left w:val="nil"/>
              <w:right w:val="nil"/>
            </w:tcBorders>
            <w:shd w:val="clear" w:color="auto" w:fill="auto"/>
            <w:vAlign w:val="bottom"/>
            <w:hideMark/>
          </w:tcPr>
          <w:p w14:paraId="14352050" w14:textId="77777777" w:rsidR="0008656E" w:rsidRPr="00B11E79" w:rsidRDefault="0008656E" w:rsidP="00211226">
            <w:pPr>
              <w:pBdr>
                <w:bottom w:val="single" w:sz="4" w:space="1" w:color="auto"/>
              </w:pBdr>
              <w:spacing w:line="240" w:lineRule="exact"/>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management service</w:t>
            </w:r>
          </w:p>
        </w:tc>
        <w:tc>
          <w:tcPr>
            <w:tcW w:w="990" w:type="dxa"/>
            <w:tcBorders>
              <w:top w:val="nil"/>
              <w:left w:val="nil"/>
              <w:right w:val="nil"/>
            </w:tcBorders>
            <w:shd w:val="clear" w:color="auto" w:fill="auto"/>
            <w:vAlign w:val="bottom"/>
            <w:hideMark/>
          </w:tcPr>
          <w:p w14:paraId="552546DF"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technology</w:t>
            </w:r>
          </w:p>
        </w:tc>
        <w:tc>
          <w:tcPr>
            <w:tcW w:w="1642" w:type="dxa"/>
            <w:gridSpan w:val="2"/>
            <w:tcBorders>
              <w:top w:val="nil"/>
              <w:left w:val="nil"/>
              <w:right w:val="nil"/>
            </w:tcBorders>
            <w:shd w:val="clear" w:color="auto" w:fill="auto"/>
            <w:vAlign w:val="bottom"/>
            <w:hideMark/>
          </w:tcPr>
          <w:p w14:paraId="121CC07E"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services</w:t>
            </w:r>
          </w:p>
        </w:tc>
        <w:tc>
          <w:tcPr>
            <w:tcW w:w="702" w:type="dxa"/>
            <w:tcBorders>
              <w:top w:val="nil"/>
              <w:left w:val="nil"/>
              <w:right w:val="nil"/>
            </w:tcBorders>
            <w:shd w:val="clear" w:color="auto" w:fill="auto"/>
            <w:vAlign w:val="bottom"/>
            <w:hideMark/>
          </w:tcPr>
          <w:p w14:paraId="74114F54"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Sales</w:t>
            </w:r>
          </w:p>
        </w:tc>
        <w:tc>
          <w:tcPr>
            <w:tcW w:w="990" w:type="dxa"/>
            <w:tcBorders>
              <w:top w:val="nil"/>
              <w:left w:val="nil"/>
              <w:right w:val="nil"/>
            </w:tcBorders>
            <w:shd w:val="clear" w:color="auto" w:fill="auto"/>
            <w:vAlign w:val="bottom"/>
            <w:hideMark/>
          </w:tcPr>
          <w:p w14:paraId="571D3423"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Total</w:t>
            </w:r>
          </w:p>
        </w:tc>
        <w:tc>
          <w:tcPr>
            <w:tcW w:w="900" w:type="dxa"/>
            <w:tcBorders>
              <w:top w:val="nil"/>
              <w:left w:val="nil"/>
              <w:right w:val="nil"/>
            </w:tcBorders>
            <w:shd w:val="clear" w:color="auto" w:fill="auto"/>
            <w:vAlign w:val="bottom"/>
            <w:hideMark/>
          </w:tcPr>
          <w:p w14:paraId="16660ED7"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Elimination</w:t>
            </w:r>
          </w:p>
        </w:tc>
        <w:tc>
          <w:tcPr>
            <w:tcW w:w="991" w:type="dxa"/>
            <w:tcBorders>
              <w:top w:val="nil"/>
              <w:left w:val="nil"/>
              <w:right w:val="nil"/>
            </w:tcBorders>
            <w:shd w:val="clear" w:color="auto" w:fill="auto"/>
            <w:vAlign w:val="bottom"/>
            <w:hideMark/>
          </w:tcPr>
          <w:p w14:paraId="645405B3"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Total</w:t>
            </w:r>
          </w:p>
        </w:tc>
      </w:tr>
      <w:tr w:rsidR="00543584" w:rsidRPr="00B11E79" w14:paraId="5D513AA0" w14:textId="77777777" w:rsidTr="00A64285">
        <w:tc>
          <w:tcPr>
            <w:tcW w:w="1348" w:type="dxa"/>
            <w:tcBorders>
              <w:top w:val="nil"/>
              <w:left w:val="nil"/>
              <w:bottom w:val="nil"/>
              <w:right w:val="nil"/>
            </w:tcBorders>
            <w:shd w:val="clear" w:color="auto" w:fill="auto"/>
            <w:vAlign w:val="bottom"/>
            <w:hideMark/>
          </w:tcPr>
          <w:p w14:paraId="69408BD9" w14:textId="77777777" w:rsidR="0008656E" w:rsidRPr="00B11E79" w:rsidRDefault="0008656E" w:rsidP="00211226">
            <w:pPr>
              <w:spacing w:line="240" w:lineRule="exact"/>
              <w:ind w:left="-105"/>
              <w:jc w:val="center"/>
              <w:rPr>
                <w:rFonts w:ascii="Arial" w:eastAsia="Times New Roman" w:hAnsi="Arial" w:cs="Arial"/>
                <w:spacing w:val="-8"/>
                <w:sz w:val="12"/>
                <w:szCs w:val="12"/>
                <w:lang w:val="en-US"/>
              </w:rPr>
            </w:pPr>
          </w:p>
        </w:tc>
        <w:tc>
          <w:tcPr>
            <w:tcW w:w="896" w:type="dxa"/>
            <w:tcBorders>
              <w:left w:val="nil"/>
              <w:bottom w:val="nil"/>
              <w:right w:val="nil"/>
            </w:tcBorders>
            <w:shd w:val="clear" w:color="auto" w:fill="auto"/>
            <w:vAlign w:val="bottom"/>
            <w:hideMark/>
          </w:tcPr>
          <w:p w14:paraId="6C41E6A9"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Domestic</w:t>
            </w:r>
          </w:p>
        </w:tc>
        <w:tc>
          <w:tcPr>
            <w:tcW w:w="808" w:type="dxa"/>
            <w:tcBorders>
              <w:left w:val="nil"/>
              <w:bottom w:val="nil"/>
              <w:right w:val="nil"/>
            </w:tcBorders>
            <w:shd w:val="clear" w:color="auto" w:fill="auto"/>
            <w:vAlign w:val="bottom"/>
            <w:hideMark/>
          </w:tcPr>
          <w:p w14:paraId="373AD1A3"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Oversea</w:t>
            </w:r>
          </w:p>
        </w:tc>
        <w:tc>
          <w:tcPr>
            <w:tcW w:w="987" w:type="dxa"/>
            <w:gridSpan w:val="2"/>
            <w:tcBorders>
              <w:left w:val="nil"/>
              <w:bottom w:val="nil"/>
              <w:right w:val="nil"/>
            </w:tcBorders>
            <w:shd w:val="clear" w:color="auto" w:fill="auto"/>
            <w:vAlign w:val="bottom"/>
            <w:hideMark/>
          </w:tcPr>
          <w:p w14:paraId="668937F3"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Domestic</w:t>
            </w:r>
          </w:p>
        </w:tc>
        <w:tc>
          <w:tcPr>
            <w:tcW w:w="899" w:type="dxa"/>
            <w:tcBorders>
              <w:left w:val="nil"/>
              <w:bottom w:val="nil"/>
              <w:right w:val="nil"/>
            </w:tcBorders>
            <w:shd w:val="clear" w:color="auto" w:fill="auto"/>
            <w:vAlign w:val="bottom"/>
            <w:hideMark/>
          </w:tcPr>
          <w:p w14:paraId="39344809"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Oversea</w:t>
            </w:r>
          </w:p>
        </w:tc>
        <w:tc>
          <w:tcPr>
            <w:tcW w:w="900" w:type="dxa"/>
            <w:gridSpan w:val="2"/>
            <w:tcBorders>
              <w:left w:val="nil"/>
              <w:bottom w:val="nil"/>
              <w:right w:val="nil"/>
            </w:tcBorders>
            <w:shd w:val="clear" w:color="auto" w:fill="auto"/>
            <w:vAlign w:val="bottom"/>
            <w:hideMark/>
          </w:tcPr>
          <w:p w14:paraId="25BC442F"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Domestic</w:t>
            </w:r>
          </w:p>
        </w:tc>
        <w:tc>
          <w:tcPr>
            <w:tcW w:w="900" w:type="dxa"/>
            <w:tcBorders>
              <w:left w:val="nil"/>
              <w:bottom w:val="nil"/>
              <w:right w:val="nil"/>
            </w:tcBorders>
            <w:shd w:val="clear" w:color="auto" w:fill="auto"/>
            <w:vAlign w:val="bottom"/>
            <w:hideMark/>
          </w:tcPr>
          <w:p w14:paraId="42907A6B"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Oversea</w:t>
            </w:r>
          </w:p>
        </w:tc>
        <w:tc>
          <w:tcPr>
            <w:tcW w:w="899" w:type="dxa"/>
            <w:gridSpan w:val="2"/>
            <w:tcBorders>
              <w:left w:val="nil"/>
              <w:bottom w:val="nil"/>
              <w:right w:val="nil"/>
            </w:tcBorders>
            <w:shd w:val="clear" w:color="auto" w:fill="auto"/>
            <w:vAlign w:val="bottom"/>
            <w:hideMark/>
          </w:tcPr>
          <w:p w14:paraId="3BB52F51"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Domestic</w:t>
            </w:r>
          </w:p>
        </w:tc>
        <w:tc>
          <w:tcPr>
            <w:tcW w:w="728" w:type="dxa"/>
            <w:tcBorders>
              <w:left w:val="nil"/>
              <w:bottom w:val="nil"/>
              <w:right w:val="nil"/>
            </w:tcBorders>
            <w:shd w:val="clear" w:color="auto" w:fill="auto"/>
            <w:vAlign w:val="bottom"/>
            <w:hideMark/>
          </w:tcPr>
          <w:p w14:paraId="30E5051A"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Oversea</w:t>
            </w:r>
          </w:p>
        </w:tc>
        <w:tc>
          <w:tcPr>
            <w:tcW w:w="900" w:type="dxa"/>
            <w:tcBorders>
              <w:left w:val="nil"/>
              <w:bottom w:val="nil"/>
              <w:right w:val="nil"/>
            </w:tcBorders>
            <w:shd w:val="clear" w:color="auto" w:fill="auto"/>
            <w:vAlign w:val="bottom"/>
            <w:hideMark/>
          </w:tcPr>
          <w:p w14:paraId="5D0185A5"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Domestic</w:t>
            </w:r>
          </w:p>
        </w:tc>
        <w:tc>
          <w:tcPr>
            <w:tcW w:w="810" w:type="dxa"/>
            <w:tcBorders>
              <w:left w:val="nil"/>
              <w:bottom w:val="nil"/>
              <w:right w:val="nil"/>
            </w:tcBorders>
            <w:shd w:val="clear" w:color="auto" w:fill="auto"/>
            <w:vAlign w:val="bottom"/>
            <w:hideMark/>
          </w:tcPr>
          <w:p w14:paraId="1E70E48F"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Oversea</w:t>
            </w:r>
          </w:p>
        </w:tc>
        <w:tc>
          <w:tcPr>
            <w:tcW w:w="990" w:type="dxa"/>
            <w:tcBorders>
              <w:left w:val="nil"/>
              <w:bottom w:val="nil"/>
              <w:right w:val="nil"/>
            </w:tcBorders>
            <w:shd w:val="clear" w:color="auto" w:fill="auto"/>
            <w:vAlign w:val="bottom"/>
            <w:hideMark/>
          </w:tcPr>
          <w:p w14:paraId="6BFCFEB7"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901" w:type="dxa"/>
            <w:tcBorders>
              <w:left w:val="nil"/>
              <w:bottom w:val="nil"/>
              <w:right w:val="nil"/>
            </w:tcBorders>
            <w:shd w:val="clear" w:color="auto" w:fill="auto"/>
            <w:vAlign w:val="bottom"/>
            <w:hideMark/>
          </w:tcPr>
          <w:p w14:paraId="63C4983B"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Domestic</w:t>
            </w:r>
          </w:p>
        </w:tc>
        <w:tc>
          <w:tcPr>
            <w:tcW w:w="741" w:type="dxa"/>
            <w:tcBorders>
              <w:left w:val="nil"/>
              <w:bottom w:val="nil"/>
              <w:right w:val="nil"/>
            </w:tcBorders>
            <w:shd w:val="clear" w:color="auto" w:fill="auto"/>
            <w:vAlign w:val="bottom"/>
            <w:hideMark/>
          </w:tcPr>
          <w:p w14:paraId="0811030D" w14:textId="77777777" w:rsidR="0008656E" w:rsidRPr="00B11E79" w:rsidRDefault="0008656E" w:rsidP="00211226">
            <w:pPr>
              <w:pBdr>
                <w:bottom w:val="single" w:sz="4" w:space="1" w:color="auto"/>
              </w:pBdr>
              <w:spacing w:line="240" w:lineRule="exact"/>
              <w:ind w:right="-72"/>
              <w:jc w:val="center"/>
              <w:rPr>
                <w:rFonts w:ascii="Arial" w:eastAsia="Times New Roman" w:hAnsi="Arial" w:cs="Arial"/>
                <w:spacing w:val="-4"/>
                <w:sz w:val="12"/>
                <w:szCs w:val="12"/>
                <w:lang w:val="en-US"/>
              </w:rPr>
            </w:pPr>
            <w:r w:rsidRPr="00B11E79">
              <w:rPr>
                <w:rFonts w:ascii="Arial" w:eastAsia="Times New Roman" w:hAnsi="Arial" w:cs="Arial"/>
                <w:spacing w:val="-4"/>
                <w:sz w:val="12"/>
                <w:szCs w:val="12"/>
                <w:lang w:val="en-US"/>
              </w:rPr>
              <w:t>Oversea</w:t>
            </w:r>
          </w:p>
        </w:tc>
        <w:tc>
          <w:tcPr>
            <w:tcW w:w="702" w:type="dxa"/>
            <w:tcBorders>
              <w:left w:val="nil"/>
              <w:bottom w:val="nil"/>
              <w:right w:val="nil"/>
            </w:tcBorders>
            <w:shd w:val="clear" w:color="auto" w:fill="auto"/>
            <w:vAlign w:val="bottom"/>
            <w:hideMark/>
          </w:tcPr>
          <w:p w14:paraId="0FAEC79E"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990" w:type="dxa"/>
            <w:tcBorders>
              <w:left w:val="nil"/>
              <w:bottom w:val="nil"/>
              <w:right w:val="nil"/>
            </w:tcBorders>
            <w:shd w:val="clear" w:color="auto" w:fill="auto"/>
            <w:vAlign w:val="bottom"/>
            <w:hideMark/>
          </w:tcPr>
          <w:p w14:paraId="3F2CAD39"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900" w:type="dxa"/>
            <w:tcBorders>
              <w:left w:val="nil"/>
              <w:bottom w:val="nil"/>
              <w:right w:val="nil"/>
            </w:tcBorders>
            <w:shd w:val="clear" w:color="auto" w:fill="auto"/>
            <w:vAlign w:val="bottom"/>
            <w:hideMark/>
          </w:tcPr>
          <w:p w14:paraId="2FFE3FB8"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c>
          <w:tcPr>
            <w:tcW w:w="991" w:type="dxa"/>
            <w:tcBorders>
              <w:left w:val="nil"/>
              <w:bottom w:val="nil"/>
              <w:right w:val="nil"/>
            </w:tcBorders>
            <w:shd w:val="clear" w:color="auto" w:fill="auto"/>
            <w:vAlign w:val="bottom"/>
            <w:hideMark/>
          </w:tcPr>
          <w:p w14:paraId="47DF51C8" w14:textId="77777777" w:rsidR="0008656E" w:rsidRPr="00B11E79" w:rsidRDefault="0008656E" w:rsidP="00211226">
            <w:pPr>
              <w:spacing w:line="240" w:lineRule="exact"/>
              <w:ind w:right="-72"/>
              <w:jc w:val="center"/>
              <w:rPr>
                <w:rFonts w:ascii="Arial" w:eastAsia="Times New Roman" w:hAnsi="Arial" w:cs="Arial"/>
                <w:spacing w:val="-4"/>
                <w:sz w:val="12"/>
                <w:szCs w:val="12"/>
                <w:lang w:val="en-US"/>
              </w:rPr>
            </w:pPr>
          </w:p>
        </w:tc>
      </w:tr>
      <w:tr w:rsidR="00255C89" w:rsidRPr="00B11E79" w14:paraId="3430E539" w14:textId="77777777" w:rsidTr="00A64285">
        <w:tc>
          <w:tcPr>
            <w:tcW w:w="1348" w:type="dxa"/>
            <w:tcBorders>
              <w:top w:val="nil"/>
              <w:left w:val="nil"/>
              <w:bottom w:val="nil"/>
              <w:right w:val="nil"/>
            </w:tcBorders>
            <w:shd w:val="clear" w:color="auto" w:fill="auto"/>
            <w:vAlign w:val="bottom"/>
            <w:hideMark/>
          </w:tcPr>
          <w:p w14:paraId="1042E538" w14:textId="77777777" w:rsidR="0008656E" w:rsidRPr="00B11E79" w:rsidRDefault="0008656E" w:rsidP="00211226">
            <w:pPr>
              <w:spacing w:line="240" w:lineRule="exact"/>
              <w:ind w:left="-105"/>
              <w:rPr>
                <w:rFonts w:ascii="Arial" w:eastAsia="Times New Roman" w:hAnsi="Arial" w:cs="Arial"/>
                <w:b/>
                <w:bCs/>
                <w:spacing w:val="-8"/>
                <w:sz w:val="12"/>
                <w:szCs w:val="12"/>
              </w:rPr>
            </w:pPr>
            <w:r w:rsidRPr="00B11E79">
              <w:rPr>
                <w:rFonts w:ascii="Arial" w:eastAsia="Times New Roman" w:hAnsi="Arial" w:cs="Arial"/>
                <w:b/>
                <w:bCs/>
                <w:spacing w:val="-8"/>
                <w:sz w:val="12"/>
                <w:szCs w:val="12"/>
                <w:lang w:val="en-US"/>
              </w:rPr>
              <w:t xml:space="preserve">For the </w:t>
            </w:r>
            <w:r w:rsidRPr="00B11E79">
              <w:rPr>
                <w:rFonts w:ascii="Arial" w:eastAsia="Times New Roman" w:hAnsi="Arial" w:cs="Arial"/>
                <w:b/>
                <w:bCs/>
                <w:spacing w:val="-8"/>
                <w:sz w:val="12"/>
                <w:szCs w:val="12"/>
              </w:rPr>
              <w:t>year ended</w:t>
            </w:r>
          </w:p>
        </w:tc>
        <w:tc>
          <w:tcPr>
            <w:tcW w:w="896" w:type="dxa"/>
            <w:tcBorders>
              <w:top w:val="nil"/>
              <w:left w:val="nil"/>
              <w:bottom w:val="nil"/>
              <w:right w:val="nil"/>
            </w:tcBorders>
            <w:shd w:val="clear" w:color="auto" w:fill="auto"/>
            <w:vAlign w:val="bottom"/>
            <w:hideMark/>
          </w:tcPr>
          <w:p w14:paraId="716047B1"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808" w:type="dxa"/>
            <w:tcBorders>
              <w:top w:val="nil"/>
              <w:left w:val="nil"/>
              <w:bottom w:val="nil"/>
              <w:right w:val="nil"/>
            </w:tcBorders>
            <w:shd w:val="clear" w:color="auto" w:fill="auto"/>
            <w:vAlign w:val="bottom"/>
            <w:hideMark/>
          </w:tcPr>
          <w:p w14:paraId="15AB53E7"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87" w:type="dxa"/>
            <w:gridSpan w:val="2"/>
            <w:tcBorders>
              <w:top w:val="nil"/>
              <w:left w:val="nil"/>
              <w:bottom w:val="nil"/>
              <w:right w:val="nil"/>
            </w:tcBorders>
            <w:shd w:val="clear" w:color="auto" w:fill="auto"/>
            <w:vAlign w:val="bottom"/>
            <w:hideMark/>
          </w:tcPr>
          <w:p w14:paraId="68BE8F78"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899" w:type="dxa"/>
            <w:tcBorders>
              <w:top w:val="nil"/>
              <w:left w:val="nil"/>
              <w:bottom w:val="nil"/>
              <w:right w:val="nil"/>
            </w:tcBorders>
            <w:shd w:val="clear" w:color="auto" w:fill="auto"/>
            <w:vAlign w:val="bottom"/>
            <w:hideMark/>
          </w:tcPr>
          <w:p w14:paraId="7192E487"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0" w:type="dxa"/>
            <w:gridSpan w:val="2"/>
            <w:tcBorders>
              <w:top w:val="nil"/>
              <w:left w:val="nil"/>
              <w:bottom w:val="nil"/>
              <w:right w:val="nil"/>
            </w:tcBorders>
            <w:shd w:val="clear" w:color="auto" w:fill="auto"/>
            <w:vAlign w:val="bottom"/>
            <w:hideMark/>
          </w:tcPr>
          <w:p w14:paraId="2B560B80"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1F03FC1A"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899" w:type="dxa"/>
            <w:gridSpan w:val="2"/>
            <w:tcBorders>
              <w:top w:val="nil"/>
              <w:left w:val="nil"/>
              <w:bottom w:val="nil"/>
              <w:right w:val="nil"/>
            </w:tcBorders>
            <w:shd w:val="clear" w:color="auto" w:fill="auto"/>
            <w:vAlign w:val="bottom"/>
            <w:hideMark/>
          </w:tcPr>
          <w:p w14:paraId="76EB39AC"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728" w:type="dxa"/>
            <w:tcBorders>
              <w:top w:val="nil"/>
              <w:left w:val="nil"/>
              <w:bottom w:val="nil"/>
              <w:right w:val="nil"/>
            </w:tcBorders>
            <w:shd w:val="clear" w:color="auto" w:fill="auto"/>
            <w:vAlign w:val="bottom"/>
            <w:hideMark/>
          </w:tcPr>
          <w:p w14:paraId="39107F95"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48FB59F6"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810" w:type="dxa"/>
            <w:tcBorders>
              <w:top w:val="nil"/>
              <w:left w:val="nil"/>
              <w:bottom w:val="nil"/>
              <w:right w:val="nil"/>
            </w:tcBorders>
            <w:shd w:val="clear" w:color="auto" w:fill="auto"/>
            <w:vAlign w:val="bottom"/>
            <w:hideMark/>
          </w:tcPr>
          <w:p w14:paraId="6DB6FC3E"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90" w:type="dxa"/>
            <w:tcBorders>
              <w:top w:val="nil"/>
              <w:left w:val="nil"/>
              <w:bottom w:val="nil"/>
              <w:right w:val="nil"/>
            </w:tcBorders>
            <w:shd w:val="clear" w:color="auto" w:fill="auto"/>
            <w:vAlign w:val="bottom"/>
            <w:hideMark/>
          </w:tcPr>
          <w:p w14:paraId="1FF7DA79"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1" w:type="dxa"/>
            <w:tcBorders>
              <w:top w:val="nil"/>
              <w:left w:val="nil"/>
              <w:bottom w:val="nil"/>
              <w:right w:val="nil"/>
            </w:tcBorders>
            <w:shd w:val="clear" w:color="auto" w:fill="auto"/>
            <w:vAlign w:val="bottom"/>
            <w:hideMark/>
          </w:tcPr>
          <w:p w14:paraId="028528DB"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741" w:type="dxa"/>
            <w:tcBorders>
              <w:top w:val="nil"/>
              <w:left w:val="nil"/>
              <w:bottom w:val="nil"/>
              <w:right w:val="nil"/>
            </w:tcBorders>
            <w:shd w:val="clear" w:color="auto" w:fill="auto"/>
            <w:vAlign w:val="bottom"/>
            <w:hideMark/>
          </w:tcPr>
          <w:p w14:paraId="497D0551"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702" w:type="dxa"/>
            <w:tcBorders>
              <w:top w:val="nil"/>
              <w:left w:val="nil"/>
              <w:bottom w:val="nil"/>
              <w:right w:val="nil"/>
            </w:tcBorders>
            <w:shd w:val="clear" w:color="auto" w:fill="auto"/>
            <w:vAlign w:val="bottom"/>
            <w:hideMark/>
          </w:tcPr>
          <w:p w14:paraId="5C41D143"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90" w:type="dxa"/>
            <w:tcBorders>
              <w:top w:val="nil"/>
              <w:left w:val="nil"/>
              <w:bottom w:val="nil"/>
              <w:right w:val="nil"/>
            </w:tcBorders>
            <w:shd w:val="clear" w:color="auto" w:fill="auto"/>
            <w:vAlign w:val="bottom"/>
            <w:hideMark/>
          </w:tcPr>
          <w:p w14:paraId="6405EA34"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51F6B830"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91" w:type="dxa"/>
            <w:tcBorders>
              <w:top w:val="nil"/>
              <w:left w:val="nil"/>
              <w:bottom w:val="nil"/>
              <w:right w:val="nil"/>
            </w:tcBorders>
            <w:shd w:val="clear" w:color="auto" w:fill="auto"/>
            <w:vAlign w:val="bottom"/>
            <w:hideMark/>
          </w:tcPr>
          <w:p w14:paraId="0104E77A"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r>
      <w:tr w:rsidR="00255C89" w:rsidRPr="00B11E79" w14:paraId="2B2E2C72" w14:textId="77777777" w:rsidTr="00A64285">
        <w:tc>
          <w:tcPr>
            <w:tcW w:w="1348" w:type="dxa"/>
            <w:tcBorders>
              <w:top w:val="nil"/>
              <w:left w:val="nil"/>
              <w:bottom w:val="nil"/>
              <w:right w:val="nil"/>
            </w:tcBorders>
            <w:shd w:val="clear" w:color="auto" w:fill="auto"/>
            <w:vAlign w:val="bottom"/>
            <w:hideMark/>
          </w:tcPr>
          <w:p w14:paraId="52D6947F" w14:textId="4A0E13C5" w:rsidR="0008656E" w:rsidRPr="00B11E79" w:rsidRDefault="0008656E" w:rsidP="00211226">
            <w:pPr>
              <w:spacing w:line="240" w:lineRule="exact"/>
              <w:ind w:left="-105"/>
              <w:rPr>
                <w:rFonts w:ascii="Arial" w:eastAsia="Times New Roman" w:hAnsi="Arial" w:cs="Arial"/>
                <w:b/>
                <w:bCs/>
                <w:spacing w:val="-8"/>
                <w:sz w:val="12"/>
                <w:szCs w:val="12"/>
                <w:lang w:val="en-US"/>
              </w:rPr>
            </w:pPr>
            <w:r w:rsidRPr="00B11E79">
              <w:rPr>
                <w:rFonts w:ascii="Arial" w:eastAsia="Times New Roman" w:hAnsi="Arial" w:cs="Arial"/>
                <w:b/>
                <w:bCs/>
                <w:spacing w:val="-8"/>
                <w:sz w:val="12"/>
                <w:szCs w:val="12"/>
                <w:lang w:val="en-US"/>
              </w:rPr>
              <w:t xml:space="preserve">   </w:t>
            </w:r>
            <w:r w:rsidRPr="00B11E79">
              <w:rPr>
                <w:rFonts w:ascii="Arial" w:eastAsia="Times New Roman" w:hAnsi="Arial" w:cs="Arial"/>
                <w:b/>
                <w:bCs/>
                <w:spacing w:val="-8"/>
                <w:sz w:val="12"/>
                <w:szCs w:val="12"/>
              </w:rPr>
              <w:t>31 December</w:t>
            </w:r>
            <w:r w:rsidRPr="00B11E79">
              <w:rPr>
                <w:rFonts w:ascii="Arial" w:eastAsia="Times New Roman" w:hAnsi="Arial" w:cs="Arial"/>
                <w:b/>
                <w:bCs/>
                <w:spacing w:val="-8"/>
                <w:sz w:val="12"/>
                <w:szCs w:val="12"/>
                <w:lang w:val="en-US"/>
              </w:rPr>
              <w:t xml:space="preserve"> </w:t>
            </w:r>
            <w:r w:rsidRPr="00B11E79">
              <w:rPr>
                <w:rFonts w:ascii="Arial" w:eastAsia="Times New Roman" w:hAnsi="Arial" w:cs="Arial"/>
                <w:b/>
                <w:bCs/>
                <w:spacing w:val="-8"/>
                <w:sz w:val="12"/>
                <w:szCs w:val="12"/>
              </w:rPr>
              <w:t>2023</w:t>
            </w:r>
          </w:p>
        </w:tc>
        <w:tc>
          <w:tcPr>
            <w:tcW w:w="896" w:type="dxa"/>
            <w:tcBorders>
              <w:top w:val="nil"/>
              <w:left w:val="nil"/>
              <w:bottom w:val="nil"/>
              <w:right w:val="nil"/>
            </w:tcBorders>
            <w:shd w:val="clear" w:color="auto" w:fill="auto"/>
            <w:vAlign w:val="bottom"/>
            <w:hideMark/>
          </w:tcPr>
          <w:p w14:paraId="0D0BBAD9"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808" w:type="dxa"/>
            <w:tcBorders>
              <w:top w:val="nil"/>
              <w:left w:val="nil"/>
              <w:bottom w:val="nil"/>
              <w:right w:val="nil"/>
            </w:tcBorders>
            <w:shd w:val="clear" w:color="auto" w:fill="auto"/>
            <w:vAlign w:val="bottom"/>
            <w:hideMark/>
          </w:tcPr>
          <w:p w14:paraId="160BC571"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87" w:type="dxa"/>
            <w:gridSpan w:val="2"/>
            <w:tcBorders>
              <w:top w:val="nil"/>
              <w:left w:val="nil"/>
              <w:bottom w:val="nil"/>
              <w:right w:val="nil"/>
            </w:tcBorders>
            <w:shd w:val="clear" w:color="auto" w:fill="auto"/>
            <w:vAlign w:val="bottom"/>
            <w:hideMark/>
          </w:tcPr>
          <w:p w14:paraId="5CA232C7"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899" w:type="dxa"/>
            <w:tcBorders>
              <w:top w:val="nil"/>
              <w:left w:val="nil"/>
              <w:bottom w:val="nil"/>
              <w:right w:val="nil"/>
            </w:tcBorders>
            <w:shd w:val="clear" w:color="auto" w:fill="auto"/>
            <w:vAlign w:val="bottom"/>
            <w:hideMark/>
          </w:tcPr>
          <w:p w14:paraId="5582D502"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0" w:type="dxa"/>
            <w:gridSpan w:val="2"/>
            <w:tcBorders>
              <w:top w:val="nil"/>
              <w:left w:val="nil"/>
              <w:bottom w:val="nil"/>
              <w:right w:val="nil"/>
            </w:tcBorders>
            <w:shd w:val="clear" w:color="auto" w:fill="auto"/>
            <w:vAlign w:val="bottom"/>
            <w:hideMark/>
          </w:tcPr>
          <w:p w14:paraId="173289F7"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08E39336"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899" w:type="dxa"/>
            <w:gridSpan w:val="2"/>
            <w:tcBorders>
              <w:top w:val="nil"/>
              <w:left w:val="nil"/>
              <w:bottom w:val="nil"/>
              <w:right w:val="nil"/>
            </w:tcBorders>
            <w:shd w:val="clear" w:color="auto" w:fill="auto"/>
            <w:vAlign w:val="bottom"/>
            <w:hideMark/>
          </w:tcPr>
          <w:p w14:paraId="1D93473A"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728" w:type="dxa"/>
            <w:tcBorders>
              <w:top w:val="nil"/>
              <w:left w:val="nil"/>
              <w:bottom w:val="nil"/>
              <w:right w:val="nil"/>
            </w:tcBorders>
            <w:shd w:val="clear" w:color="auto" w:fill="auto"/>
            <w:vAlign w:val="bottom"/>
            <w:hideMark/>
          </w:tcPr>
          <w:p w14:paraId="36202FEC"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0BDB3EE3"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810" w:type="dxa"/>
            <w:tcBorders>
              <w:top w:val="nil"/>
              <w:left w:val="nil"/>
              <w:bottom w:val="nil"/>
              <w:right w:val="nil"/>
            </w:tcBorders>
            <w:shd w:val="clear" w:color="auto" w:fill="auto"/>
            <w:vAlign w:val="bottom"/>
            <w:hideMark/>
          </w:tcPr>
          <w:p w14:paraId="75084F3F"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90" w:type="dxa"/>
            <w:tcBorders>
              <w:top w:val="nil"/>
              <w:left w:val="nil"/>
              <w:bottom w:val="nil"/>
              <w:right w:val="nil"/>
            </w:tcBorders>
            <w:shd w:val="clear" w:color="auto" w:fill="auto"/>
            <w:vAlign w:val="bottom"/>
            <w:hideMark/>
          </w:tcPr>
          <w:p w14:paraId="5AD51A59"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1" w:type="dxa"/>
            <w:tcBorders>
              <w:top w:val="nil"/>
              <w:left w:val="nil"/>
              <w:bottom w:val="nil"/>
              <w:right w:val="nil"/>
            </w:tcBorders>
            <w:shd w:val="clear" w:color="auto" w:fill="auto"/>
            <w:vAlign w:val="bottom"/>
            <w:hideMark/>
          </w:tcPr>
          <w:p w14:paraId="3C60A8EA"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741" w:type="dxa"/>
            <w:tcBorders>
              <w:top w:val="nil"/>
              <w:left w:val="nil"/>
              <w:bottom w:val="nil"/>
              <w:right w:val="nil"/>
            </w:tcBorders>
            <w:shd w:val="clear" w:color="auto" w:fill="auto"/>
            <w:vAlign w:val="bottom"/>
            <w:hideMark/>
          </w:tcPr>
          <w:p w14:paraId="633CF804"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702" w:type="dxa"/>
            <w:tcBorders>
              <w:top w:val="nil"/>
              <w:left w:val="nil"/>
              <w:bottom w:val="nil"/>
              <w:right w:val="nil"/>
            </w:tcBorders>
            <w:shd w:val="clear" w:color="auto" w:fill="auto"/>
            <w:vAlign w:val="bottom"/>
            <w:hideMark/>
          </w:tcPr>
          <w:p w14:paraId="35039795"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90" w:type="dxa"/>
            <w:tcBorders>
              <w:top w:val="nil"/>
              <w:left w:val="nil"/>
              <w:bottom w:val="nil"/>
              <w:right w:val="nil"/>
            </w:tcBorders>
            <w:shd w:val="clear" w:color="auto" w:fill="auto"/>
            <w:vAlign w:val="bottom"/>
            <w:hideMark/>
          </w:tcPr>
          <w:p w14:paraId="65DAF8B5"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1C841FD5"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91" w:type="dxa"/>
            <w:tcBorders>
              <w:top w:val="nil"/>
              <w:left w:val="nil"/>
              <w:bottom w:val="nil"/>
              <w:right w:val="nil"/>
            </w:tcBorders>
            <w:shd w:val="clear" w:color="auto" w:fill="auto"/>
            <w:vAlign w:val="bottom"/>
            <w:hideMark/>
          </w:tcPr>
          <w:p w14:paraId="13C5ED52"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r>
      <w:tr w:rsidR="00255C89" w:rsidRPr="00B11E79" w14:paraId="52759ED8" w14:textId="77777777" w:rsidTr="00A64285">
        <w:tc>
          <w:tcPr>
            <w:tcW w:w="1348" w:type="dxa"/>
            <w:tcBorders>
              <w:top w:val="nil"/>
              <w:left w:val="nil"/>
              <w:bottom w:val="nil"/>
              <w:right w:val="nil"/>
            </w:tcBorders>
            <w:shd w:val="clear" w:color="auto" w:fill="auto"/>
            <w:vAlign w:val="bottom"/>
          </w:tcPr>
          <w:p w14:paraId="256BDA19" w14:textId="77777777" w:rsidR="0008656E" w:rsidRPr="00B11E79" w:rsidRDefault="0008656E" w:rsidP="00211226">
            <w:pPr>
              <w:spacing w:line="240" w:lineRule="exact"/>
              <w:ind w:left="-105"/>
              <w:rPr>
                <w:rFonts w:ascii="Arial" w:eastAsia="Times New Roman" w:hAnsi="Arial" w:cs="Arial"/>
                <w:b/>
                <w:bCs/>
                <w:spacing w:val="-8"/>
                <w:sz w:val="12"/>
                <w:szCs w:val="12"/>
                <w:lang w:val="en-US"/>
              </w:rPr>
            </w:pPr>
            <w:r w:rsidRPr="00B11E79">
              <w:rPr>
                <w:rFonts w:ascii="Arial" w:eastAsia="Times New Roman" w:hAnsi="Arial" w:cs="Arial"/>
                <w:spacing w:val="-8"/>
                <w:sz w:val="12"/>
                <w:szCs w:val="12"/>
                <w:lang w:val="en-US"/>
              </w:rPr>
              <w:t>Revenues from sales</w:t>
            </w:r>
          </w:p>
        </w:tc>
        <w:tc>
          <w:tcPr>
            <w:tcW w:w="896" w:type="dxa"/>
            <w:tcBorders>
              <w:top w:val="nil"/>
              <w:left w:val="nil"/>
              <w:bottom w:val="nil"/>
              <w:right w:val="nil"/>
            </w:tcBorders>
            <w:shd w:val="clear" w:color="auto" w:fill="auto"/>
            <w:vAlign w:val="bottom"/>
          </w:tcPr>
          <w:p w14:paraId="359AABE7"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808" w:type="dxa"/>
            <w:tcBorders>
              <w:top w:val="nil"/>
              <w:left w:val="nil"/>
              <w:bottom w:val="nil"/>
              <w:right w:val="nil"/>
            </w:tcBorders>
            <w:shd w:val="clear" w:color="auto" w:fill="auto"/>
            <w:vAlign w:val="bottom"/>
          </w:tcPr>
          <w:p w14:paraId="09C186F3"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87" w:type="dxa"/>
            <w:gridSpan w:val="2"/>
            <w:tcBorders>
              <w:top w:val="nil"/>
              <w:left w:val="nil"/>
              <w:bottom w:val="nil"/>
              <w:right w:val="nil"/>
            </w:tcBorders>
            <w:shd w:val="clear" w:color="auto" w:fill="auto"/>
            <w:vAlign w:val="bottom"/>
          </w:tcPr>
          <w:p w14:paraId="6062DD6F"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899" w:type="dxa"/>
            <w:tcBorders>
              <w:top w:val="nil"/>
              <w:left w:val="nil"/>
              <w:bottom w:val="nil"/>
              <w:right w:val="nil"/>
            </w:tcBorders>
            <w:shd w:val="clear" w:color="auto" w:fill="auto"/>
            <w:vAlign w:val="bottom"/>
          </w:tcPr>
          <w:p w14:paraId="4BD5DE44"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0" w:type="dxa"/>
            <w:gridSpan w:val="2"/>
            <w:tcBorders>
              <w:top w:val="nil"/>
              <w:left w:val="nil"/>
              <w:bottom w:val="nil"/>
              <w:right w:val="nil"/>
            </w:tcBorders>
            <w:shd w:val="clear" w:color="auto" w:fill="auto"/>
            <w:vAlign w:val="bottom"/>
          </w:tcPr>
          <w:p w14:paraId="66BCA29A"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6DB6EE38"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899" w:type="dxa"/>
            <w:gridSpan w:val="2"/>
            <w:tcBorders>
              <w:top w:val="nil"/>
              <w:left w:val="nil"/>
              <w:bottom w:val="nil"/>
              <w:right w:val="nil"/>
            </w:tcBorders>
            <w:shd w:val="clear" w:color="auto" w:fill="auto"/>
            <w:vAlign w:val="bottom"/>
          </w:tcPr>
          <w:p w14:paraId="1DDDD95A"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728" w:type="dxa"/>
            <w:tcBorders>
              <w:top w:val="nil"/>
              <w:left w:val="nil"/>
              <w:bottom w:val="nil"/>
              <w:right w:val="nil"/>
            </w:tcBorders>
            <w:shd w:val="clear" w:color="auto" w:fill="auto"/>
            <w:vAlign w:val="bottom"/>
          </w:tcPr>
          <w:p w14:paraId="62E800AC"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796EC26A"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810" w:type="dxa"/>
            <w:tcBorders>
              <w:top w:val="nil"/>
              <w:left w:val="nil"/>
              <w:bottom w:val="nil"/>
              <w:right w:val="nil"/>
            </w:tcBorders>
            <w:shd w:val="clear" w:color="auto" w:fill="auto"/>
            <w:vAlign w:val="bottom"/>
          </w:tcPr>
          <w:p w14:paraId="292546FC"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90" w:type="dxa"/>
            <w:tcBorders>
              <w:top w:val="nil"/>
              <w:left w:val="nil"/>
              <w:bottom w:val="nil"/>
              <w:right w:val="nil"/>
            </w:tcBorders>
            <w:shd w:val="clear" w:color="auto" w:fill="auto"/>
            <w:vAlign w:val="bottom"/>
          </w:tcPr>
          <w:p w14:paraId="1620E95F"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1" w:type="dxa"/>
            <w:tcBorders>
              <w:top w:val="nil"/>
              <w:left w:val="nil"/>
              <w:bottom w:val="nil"/>
              <w:right w:val="nil"/>
            </w:tcBorders>
            <w:shd w:val="clear" w:color="auto" w:fill="auto"/>
            <w:vAlign w:val="bottom"/>
          </w:tcPr>
          <w:p w14:paraId="07A5A15B"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741" w:type="dxa"/>
            <w:tcBorders>
              <w:top w:val="nil"/>
              <w:left w:val="nil"/>
              <w:bottom w:val="nil"/>
              <w:right w:val="nil"/>
            </w:tcBorders>
            <w:shd w:val="clear" w:color="auto" w:fill="auto"/>
            <w:vAlign w:val="bottom"/>
          </w:tcPr>
          <w:p w14:paraId="782BCA3D"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702" w:type="dxa"/>
            <w:tcBorders>
              <w:top w:val="nil"/>
              <w:left w:val="nil"/>
              <w:bottom w:val="nil"/>
              <w:right w:val="nil"/>
            </w:tcBorders>
            <w:shd w:val="clear" w:color="auto" w:fill="auto"/>
            <w:vAlign w:val="bottom"/>
          </w:tcPr>
          <w:p w14:paraId="42FA907A"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90" w:type="dxa"/>
            <w:tcBorders>
              <w:top w:val="nil"/>
              <w:left w:val="nil"/>
              <w:bottom w:val="nil"/>
              <w:right w:val="nil"/>
            </w:tcBorders>
            <w:shd w:val="clear" w:color="auto" w:fill="auto"/>
            <w:vAlign w:val="bottom"/>
          </w:tcPr>
          <w:p w14:paraId="21857E26"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tcPr>
          <w:p w14:paraId="19454BE0"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c>
          <w:tcPr>
            <w:tcW w:w="991" w:type="dxa"/>
            <w:tcBorders>
              <w:top w:val="nil"/>
              <w:left w:val="nil"/>
              <w:bottom w:val="nil"/>
              <w:right w:val="nil"/>
            </w:tcBorders>
            <w:shd w:val="clear" w:color="auto" w:fill="auto"/>
            <w:vAlign w:val="bottom"/>
          </w:tcPr>
          <w:p w14:paraId="127CA293" w14:textId="77777777" w:rsidR="0008656E" w:rsidRPr="00B11E79" w:rsidRDefault="0008656E" w:rsidP="00211226">
            <w:pPr>
              <w:spacing w:line="240" w:lineRule="exact"/>
              <w:ind w:right="-72"/>
              <w:jc w:val="right"/>
              <w:rPr>
                <w:rFonts w:ascii="Arial" w:eastAsia="Times New Roman" w:hAnsi="Arial" w:cs="Arial"/>
                <w:spacing w:val="-4"/>
                <w:sz w:val="12"/>
                <w:szCs w:val="12"/>
                <w:lang w:val="en-US"/>
              </w:rPr>
            </w:pPr>
          </w:p>
        </w:tc>
      </w:tr>
      <w:tr w:rsidR="00543584" w:rsidRPr="00B11E79" w14:paraId="249BC872" w14:textId="77777777" w:rsidTr="00A64285">
        <w:tc>
          <w:tcPr>
            <w:tcW w:w="1348" w:type="dxa"/>
            <w:tcBorders>
              <w:top w:val="nil"/>
              <w:left w:val="nil"/>
              <w:bottom w:val="nil"/>
              <w:right w:val="nil"/>
            </w:tcBorders>
            <w:shd w:val="clear" w:color="auto" w:fill="auto"/>
            <w:vAlign w:val="bottom"/>
            <w:hideMark/>
          </w:tcPr>
          <w:p w14:paraId="055B9C37" w14:textId="77777777" w:rsidR="00BA5E61" w:rsidRPr="00B11E79" w:rsidRDefault="00BA5E61" w:rsidP="00BA5E61">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 xml:space="preserve">   and service</w:t>
            </w:r>
          </w:p>
        </w:tc>
        <w:tc>
          <w:tcPr>
            <w:tcW w:w="896" w:type="dxa"/>
            <w:tcBorders>
              <w:top w:val="nil"/>
              <w:left w:val="nil"/>
              <w:right w:val="nil"/>
            </w:tcBorders>
            <w:shd w:val="clear" w:color="auto" w:fill="auto"/>
            <w:vAlign w:val="bottom"/>
          </w:tcPr>
          <w:p w14:paraId="268491FE" w14:textId="007CC5FE" w:rsidR="00BA5E61" w:rsidRPr="00A64285" w:rsidRDefault="00BA5E61" w:rsidP="00A64285">
            <w:pPr>
              <w:tabs>
                <w:tab w:val="decimal" w:pos="66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122,341,412</w:t>
            </w:r>
          </w:p>
        </w:tc>
        <w:tc>
          <w:tcPr>
            <w:tcW w:w="808" w:type="dxa"/>
            <w:tcBorders>
              <w:top w:val="nil"/>
              <w:left w:val="nil"/>
              <w:right w:val="nil"/>
            </w:tcBorders>
            <w:shd w:val="clear" w:color="auto" w:fill="auto"/>
            <w:vAlign w:val="bottom"/>
          </w:tcPr>
          <w:p w14:paraId="46E196F6" w14:textId="015E4B22" w:rsidR="00BA5E61" w:rsidRPr="00A64285" w:rsidRDefault="00BA5E61" w:rsidP="00A64285">
            <w:pPr>
              <w:tabs>
                <w:tab w:val="decimal" w:pos="60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733,521</w:t>
            </w:r>
          </w:p>
        </w:tc>
        <w:tc>
          <w:tcPr>
            <w:tcW w:w="987" w:type="dxa"/>
            <w:gridSpan w:val="2"/>
            <w:tcBorders>
              <w:top w:val="nil"/>
              <w:left w:val="nil"/>
              <w:right w:val="nil"/>
            </w:tcBorders>
            <w:shd w:val="clear" w:color="auto" w:fill="auto"/>
            <w:vAlign w:val="bottom"/>
          </w:tcPr>
          <w:p w14:paraId="57694577" w14:textId="38C0291D" w:rsidR="00BA5E61" w:rsidRPr="00A64285" w:rsidRDefault="00BA5E61"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153,804,910</w:t>
            </w:r>
          </w:p>
        </w:tc>
        <w:tc>
          <w:tcPr>
            <w:tcW w:w="899" w:type="dxa"/>
            <w:tcBorders>
              <w:top w:val="nil"/>
              <w:left w:val="nil"/>
              <w:right w:val="nil"/>
            </w:tcBorders>
            <w:shd w:val="clear" w:color="auto" w:fill="auto"/>
            <w:vAlign w:val="bottom"/>
          </w:tcPr>
          <w:p w14:paraId="7C9AC7DC" w14:textId="0185841B" w:rsidR="00BA5E61" w:rsidRPr="00A64285" w:rsidRDefault="00BA5E61" w:rsidP="00A64285">
            <w:pP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68,351,957</w:t>
            </w:r>
          </w:p>
        </w:tc>
        <w:tc>
          <w:tcPr>
            <w:tcW w:w="900" w:type="dxa"/>
            <w:gridSpan w:val="2"/>
            <w:tcBorders>
              <w:top w:val="nil"/>
              <w:left w:val="nil"/>
              <w:right w:val="nil"/>
            </w:tcBorders>
            <w:shd w:val="clear" w:color="auto" w:fill="auto"/>
            <w:vAlign w:val="bottom"/>
          </w:tcPr>
          <w:p w14:paraId="58F236C3" w14:textId="2B265C56" w:rsidR="00BA5E61" w:rsidRPr="00A64285" w:rsidRDefault="00BA5E61" w:rsidP="00A64285">
            <w:pP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66,744,090</w:t>
            </w:r>
          </w:p>
        </w:tc>
        <w:tc>
          <w:tcPr>
            <w:tcW w:w="900" w:type="dxa"/>
            <w:tcBorders>
              <w:top w:val="nil"/>
              <w:left w:val="nil"/>
              <w:right w:val="nil"/>
            </w:tcBorders>
            <w:shd w:val="clear" w:color="auto" w:fill="auto"/>
            <w:vAlign w:val="bottom"/>
          </w:tcPr>
          <w:p w14:paraId="5F2BA9C9" w14:textId="17D6121A" w:rsidR="00BA5E61" w:rsidRPr="00A64285" w:rsidRDefault="00BA5E61" w:rsidP="00A64285">
            <w:pP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248,871,372</w:t>
            </w:r>
          </w:p>
        </w:tc>
        <w:tc>
          <w:tcPr>
            <w:tcW w:w="899" w:type="dxa"/>
            <w:gridSpan w:val="2"/>
            <w:tcBorders>
              <w:top w:val="nil"/>
              <w:left w:val="nil"/>
              <w:right w:val="nil"/>
            </w:tcBorders>
            <w:shd w:val="clear" w:color="auto" w:fill="auto"/>
            <w:vAlign w:val="bottom"/>
          </w:tcPr>
          <w:p w14:paraId="291D60C8" w14:textId="1B0DDC67" w:rsidR="00BA5E61" w:rsidRPr="00A64285" w:rsidRDefault="00BA5E61" w:rsidP="00A64285">
            <w:pP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42,992,182</w:t>
            </w:r>
          </w:p>
        </w:tc>
        <w:tc>
          <w:tcPr>
            <w:tcW w:w="728" w:type="dxa"/>
            <w:tcBorders>
              <w:top w:val="nil"/>
              <w:left w:val="nil"/>
              <w:right w:val="nil"/>
            </w:tcBorders>
            <w:shd w:val="clear" w:color="auto" w:fill="auto"/>
            <w:vAlign w:val="bottom"/>
          </w:tcPr>
          <w:p w14:paraId="6716AD8C" w14:textId="423C50C6" w:rsidR="00BA5E61" w:rsidRPr="00A64285" w:rsidRDefault="00BA5E61" w:rsidP="00A64285">
            <w:pPr>
              <w:tabs>
                <w:tab w:val="decimal" w:pos="513"/>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00" w:type="dxa"/>
            <w:tcBorders>
              <w:top w:val="nil"/>
              <w:left w:val="nil"/>
              <w:right w:val="nil"/>
            </w:tcBorders>
            <w:shd w:val="clear" w:color="auto" w:fill="auto"/>
            <w:vAlign w:val="bottom"/>
          </w:tcPr>
          <w:p w14:paraId="6C0CCC57" w14:textId="7FF98CED" w:rsidR="00BA5E61" w:rsidRPr="00A64285" w:rsidRDefault="00BA5E61" w:rsidP="00A64285">
            <w:pPr>
              <w:tabs>
                <w:tab w:val="decimal" w:pos="61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10,778,614</w:t>
            </w:r>
          </w:p>
        </w:tc>
        <w:tc>
          <w:tcPr>
            <w:tcW w:w="810" w:type="dxa"/>
            <w:tcBorders>
              <w:top w:val="nil"/>
              <w:left w:val="nil"/>
              <w:right w:val="nil"/>
            </w:tcBorders>
            <w:shd w:val="clear" w:color="auto" w:fill="auto"/>
            <w:vAlign w:val="bottom"/>
          </w:tcPr>
          <w:p w14:paraId="420828CE" w14:textId="5B9DF014" w:rsidR="00BA5E61" w:rsidRPr="00A64285" w:rsidRDefault="00BA5E61" w:rsidP="00A64285">
            <w:pPr>
              <w:tabs>
                <w:tab w:val="decimal" w:pos="61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3,517,359</w:t>
            </w:r>
          </w:p>
        </w:tc>
        <w:tc>
          <w:tcPr>
            <w:tcW w:w="990" w:type="dxa"/>
            <w:tcBorders>
              <w:top w:val="nil"/>
              <w:left w:val="nil"/>
              <w:right w:val="nil"/>
            </w:tcBorders>
            <w:shd w:val="clear" w:color="auto" w:fill="auto"/>
            <w:vAlign w:val="bottom"/>
          </w:tcPr>
          <w:p w14:paraId="4E1242C6" w14:textId="661CE13E" w:rsidR="00BA5E61" w:rsidRPr="00A64285" w:rsidRDefault="00BA5E61"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595,060,484</w:t>
            </w:r>
          </w:p>
        </w:tc>
        <w:tc>
          <w:tcPr>
            <w:tcW w:w="901" w:type="dxa"/>
            <w:tcBorders>
              <w:top w:val="nil"/>
              <w:left w:val="nil"/>
              <w:right w:val="nil"/>
            </w:tcBorders>
            <w:shd w:val="clear" w:color="auto" w:fill="auto"/>
            <w:vAlign w:val="bottom"/>
          </w:tcPr>
          <w:p w14:paraId="2D987AE6" w14:textId="1B78053E" w:rsidR="00BA5E61" w:rsidRPr="00A64285" w:rsidRDefault="00BA5E61" w:rsidP="00A64285">
            <w:pP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18,228,862</w:t>
            </w:r>
          </w:p>
        </w:tc>
        <w:tc>
          <w:tcPr>
            <w:tcW w:w="741" w:type="dxa"/>
            <w:tcBorders>
              <w:top w:val="nil"/>
              <w:left w:val="nil"/>
              <w:right w:val="nil"/>
            </w:tcBorders>
            <w:shd w:val="clear" w:color="auto" w:fill="auto"/>
            <w:vAlign w:val="bottom"/>
          </w:tcPr>
          <w:p w14:paraId="4DAFA2A5" w14:textId="1DEA41D4" w:rsidR="00BA5E61" w:rsidRPr="00A64285" w:rsidRDefault="00BA5E61" w:rsidP="00A64285">
            <w:pPr>
              <w:tabs>
                <w:tab w:val="decimal" w:pos="52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02" w:type="dxa"/>
            <w:tcBorders>
              <w:top w:val="nil"/>
              <w:left w:val="nil"/>
              <w:right w:val="nil"/>
            </w:tcBorders>
            <w:shd w:val="clear" w:color="auto" w:fill="auto"/>
            <w:vAlign w:val="bottom"/>
          </w:tcPr>
          <w:p w14:paraId="65FF6CA8" w14:textId="05992B11" w:rsidR="00BA5E61" w:rsidRPr="00A64285" w:rsidRDefault="00BA5E61" w:rsidP="00A64285">
            <w:pPr>
              <w:tabs>
                <w:tab w:val="decimal" w:pos="498"/>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739,984</w:t>
            </w:r>
          </w:p>
        </w:tc>
        <w:tc>
          <w:tcPr>
            <w:tcW w:w="990" w:type="dxa"/>
            <w:tcBorders>
              <w:top w:val="nil"/>
              <w:left w:val="nil"/>
              <w:right w:val="nil"/>
            </w:tcBorders>
            <w:shd w:val="clear" w:color="auto" w:fill="auto"/>
            <w:vAlign w:val="bottom"/>
          </w:tcPr>
          <w:p w14:paraId="12F84545" w14:textId="3FD257F2" w:rsidR="00BA5E61" w:rsidRPr="00A64285" w:rsidRDefault="00BA5E61"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737,104,263</w:t>
            </w:r>
          </w:p>
        </w:tc>
        <w:tc>
          <w:tcPr>
            <w:tcW w:w="900" w:type="dxa"/>
            <w:tcBorders>
              <w:top w:val="nil"/>
              <w:left w:val="nil"/>
              <w:right w:val="nil"/>
            </w:tcBorders>
            <w:shd w:val="clear" w:color="auto" w:fill="auto"/>
            <w:vAlign w:val="bottom"/>
          </w:tcPr>
          <w:p w14:paraId="5986328B" w14:textId="172C04B8" w:rsidR="00BA5E61" w:rsidRPr="00A64285" w:rsidRDefault="00BA5E61" w:rsidP="00A64285">
            <w:pP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(92,906,008)</w:t>
            </w:r>
          </w:p>
        </w:tc>
        <w:tc>
          <w:tcPr>
            <w:tcW w:w="991" w:type="dxa"/>
            <w:tcBorders>
              <w:top w:val="nil"/>
              <w:left w:val="nil"/>
              <w:right w:val="nil"/>
            </w:tcBorders>
            <w:shd w:val="clear" w:color="auto" w:fill="auto"/>
            <w:vAlign w:val="bottom"/>
          </w:tcPr>
          <w:p w14:paraId="0C4DED78" w14:textId="1E87FA23" w:rsidR="00BA5E61" w:rsidRPr="00A64285" w:rsidRDefault="00BA5E61"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644,198,255</w:t>
            </w:r>
          </w:p>
        </w:tc>
      </w:tr>
      <w:tr w:rsidR="00543584" w:rsidRPr="00B11E79" w14:paraId="1A1C74FF" w14:textId="77777777" w:rsidTr="00A64285">
        <w:trPr>
          <w:trHeight w:val="63"/>
        </w:trPr>
        <w:tc>
          <w:tcPr>
            <w:tcW w:w="1348" w:type="dxa"/>
            <w:tcBorders>
              <w:top w:val="nil"/>
              <w:left w:val="nil"/>
              <w:bottom w:val="nil"/>
              <w:right w:val="nil"/>
            </w:tcBorders>
            <w:shd w:val="clear" w:color="auto" w:fill="auto"/>
            <w:vAlign w:val="bottom"/>
          </w:tcPr>
          <w:p w14:paraId="07658B91" w14:textId="77777777" w:rsidR="00BA5E61" w:rsidRPr="00B11E79" w:rsidRDefault="00BA5E61" w:rsidP="00BA5E61">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Cost of sales and services</w:t>
            </w:r>
          </w:p>
        </w:tc>
        <w:tc>
          <w:tcPr>
            <w:tcW w:w="896" w:type="dxa"/>
            <w:tcBorders>
              <w:top w:val="nil"/>
              <w:left w:val="nil"/>
              <w:right w:val="nil"/>
            </w:tcBorders>
            <w:shd w:val="clear" w:color="auto" w:fill="auto"/>
            <w:vAlign w:val="bottom"/>
          </w:tcPr>
          <w:p w14:paraId="5DA7FE75" w14:textId="7FD13B54" w:rsidR="00BA5E61" w:rsidRPr="00A64285" w:rsidRDefault="00BA5E61" w:rsidP="00A64285">
            <w:pPr>
              <w:pBdr>
                <w:bottom w:val="single" w:sz="4" w:space="1" w:color="auto"/>
              </w:pBdr>
              <w:tabs>
                <w:tab w:val="decimal" w:pos="66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(99,461,469)</w:t>
            </w:r>
          </w:p>
        </w:tc>
        <w:tc>
          <w:tcPr>
            <w:tcW w:w="808" w:type="dxa"/>
            <w:tcBorders>
              <w:top w:val="nil"/>
              <w:left w:val="nil"/>
              <w:right w:val="nil"/>
            </w:tcBorders>
            <w:shd w:val="clear" w:color="auto" w:fill="auto"/>
            <w:vAlign w:val="bottom"/>
          </w:tcPr>
          <w:p w14:paraId="10D9C4F8" w14:textId="166C0E2A" w:rsidR="00BA5E61" w:rsidRPr="00A64285" w:rsidRDefault="00BA5E61" w:rsidP="00A64285">
            <w:pPr>
              <w:pBdr>
                <w:bottom w:val="single" w:sz="4" w:space="1" w:color="auto"/>
              </w:pBdr>
              <w:tabs>
                <w:tab w:val="decimal" w:pos="60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(550,614)</w:t>
            </w:r>
          </w:p>
        </w:tc>
        <w:tc>
          <w:tcPr>
            <w:tcW w:w="987" w:type="dxa"/>
            <w:gridSpan w:val="2"/>
            <w:tcBorders>
              <w:top w:val="nil"/>
              <w:left w:val="nil"/>
              <w:right w:val="nil"/>
            </w:tcBorders>
            <w:shd w:val="clear" w:color="auto" w:fill="auto"/>
            <w:vAlign w:val="bottom"/>
          </w:tcPr>
          <w:p w14:paraId="0D66183E" w14:textId="1945FB90" w:rsidR="00BA5E61" w:rsidRPr="00A64285" w:rsidRDefault="00BA5E61" w:rsidP="00A64285">
            <w:pPr>
              <w:pBdr>
                <w:bottom w:val="single" w:sz="4" w:space="1" w:color="auto"/>
              </w:pBdr>
              <w:tabs>
                <w:tab w:val="decimal" w:pos="776"/>
              </w:tabs>
              <w:spacing w:line="240" w:lineRule="exact"/>
              <w:ind w:right="-72"/>
              <w:rPr>
                <w:rFonts w:ascii="Arial" w:eastAsia="Times New Roman" w:hAnsi="Arial" w:cs="Arial"/>
                <w:sz w:val="12"/>
                <w:szCs w:val="12"/>
              </w:rPr>
            </w:pPr>
            <w:r w:rsidRPr="00A64285">
              <w:rPr>
                <w:rFonts w:ascii="Arial" w:eastAsia="Times New Roman" w:hAnsi="Arial" w:cs="Arial"/>
                <w:sz w:val="12"/>
                <w:szCs w:val="12"/>
              </w:rPr>
              <w:t>(102,932,229)</w:t>
            </w:r>
          </w:p>
        </w:tc>
        <w:tc>
          <w:tcPr>
            <w:tcW w:w="899" w:type="dxa"/>
            <w:tcBorders>
              <w:top w:val="nil"/>
              <w:left w:val="nil"/>
              <w:right w:val="nil"/>
            </w:tcBorders>
            <w:shd w:val="clear" w:color="auto" w:fill="auto"/>
            <w:vAlign w:val="bottom"/>
          </w:tcPr>
          <w:p w14:paraId="20BCB434" w14:textId="54E58F7E" w:rsidR="00BA5E61" w:rsidRPr="00A64285" w:rsidRDefault="00BA5E61" w:rsidP="00A64285">
            <w:pPr>
              <w:pBdr>
                <w:bottom w:val="sing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(52,433,345)</w:t>
            </w:r>
          </w:p>
        </w:tc>
        <w:tc>
          <w:tcPr>
            <w:tcW w:w="900" w:type="dxa"/>
            <w:gridSpan w:val="2"/>
            <w:tcBorders>
              <w:top w:val="nil"/>
              <w:left w:val="nil"/>
              <w:right w:val="nil"/>
            </w:tcBorders>
            <w:shd w:val="clear" w:color="auto" w:fill="auto"/>
            <w:vAlign w:val="bottom"/>
          </w:tcPr>
          <w:p w14:paraId="0259F2C8" w14:textId="015CD645" w:rsidR="00BA5E61" w:rsidRPr="00A64285" w:rsidRDefault="00BA5E61" w:rsidP="00A64285">
            <w:pPr>
              <w:pBdr>
                <w:bottom w:val="sing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(47,571,231)</w:t>
            </w:r>
          </w:p>
        </w:tc>
        <w:tc>
          <w:tcPr>
            <w:tcW w:w="900" w:type="dxa"/>
            <w:tcBorders>
              <w:top w:val="nil"/>
              <w:left w:val="nil"/>
              <w:right w:val="nil"/>
            </w:tcBorders>
            <w:shd w:val="clear" w:color="auto" w:fill="auto"/>
            <w:vAlign w:val="bottom"/>
          </w:tcPr>
          <w:p w14:paraId="4FC3857F" w14:textId="220F82FE" w:rsidR="00BA5E61" w:rsidRPr="00A64285" w:rsidRDefault="00BA5E61" w:rsidP="00A64285">
            <w:pPr>
              <w:pBdr>
                <w:bottom w:val="single" w:sz="4" w:space="1" w:color="auto"/>
              </w:pBdr>
              <w:tabs>
                <w:tab w:val="decimal" w:pos="689"/>
              </w:tabs>
              <w:spacing w:line="240" w:lineRule="exact"/>
              <w:ind w:right="-72"/>
              <w:rPr>
                <w:rFonts w:ascii="Arial" w:eastAsia="Times New Roman" w:hAnsi="Arial" w:cs="Arial"/>
                <w:sz w:val="12"/>
                <w:szCs w:val="12"/>
              </w:rPr>
            </w:pPr>
            <w:r w:rsidRPr="00A64285">
              <w:rPr>
                <w:rFonts w:ascii="Arial" w:eastAsia="Times New Roman" w:hAnsi="Arial" w:cs="Arial"/>
                <w:sz w:val="12"/>
                <w:szCs w:val="12"/>
              </w:rPr>
              <w:t>(166,141,631)</w:t>
            </w:r>
          </w:p>
        </w:tc>
        <w:tc>
          <w:tcPr>
            <w:tcW w:w="899" w:type="dxa"/>
            <w:gridSpan w:val="2"/>
            <w:tcBorders>
              <w:top w:val="nil"/>
              <w:left w:val="nil"/>
              <w:right w:val="nil"/>
            </w:tcBorders>
            <w:shd w:val="clear" w:color="auto" w:fill="auto"/>
            <w:vAlign w:val="bottom"/>
          </w:tcPr>
          <w:p w14:paraId="1AE544BD" w14:textId="380C19E2" w:rsidR="00BA5E61" w:rsidRPr="00A64285" w:rsidRDefault="00BA5E61" w:rsidP="00A64285">
            <w:pPr>
              <w:pBdr>
                <w:bottom w:val="single" w:sz="4" w:space="1" w:color="auto"/>
              </w:pBdr>
              <w:tabs>
                <w:tab w:val="decimal" w:pos="689"/>
              </w:tabs>
              <w:spacing w:line="240" w:lineRule="exact"/>
              <w:ind w:right="-72"/>
              <w:rPr>
                <w:rFonts w:ascii="Arial" w:eastAsia="Times New Roman" w:hAnsi="Arial" w:cs="Arial"/>
                <w:sz w:val="12"/>
                <w:szCs w:val="12"/>
              </w:rPr>
            </w:pPr>
            <w:r w:rsidRPr="00A64285">
              <w:rPr>
                <w:rFonts w:ascii="Arial" w:eastAsia="Times New Roman" w:hAnsi="Arial" w:cs="Arial"/>
                <w:sz w:val="12"/>
                <w:szCs w:val="12"/>
              </w:rPr>
              <w:t>(28,047,287)</w:t>
            </w:r>
          </w:p>
        </w:tc>
        <w:tc>
          <w:tcPr>
            <w:tcW w:w="728" w:type="dxa"/>
            <w:tcBorders>
              <w:top w:val="nil"/>
              <w:left w:val="nil"/>
              <w:right w:val="nil"/>
            </w:tcBorders>
            <w:shd w:val="clear" w:color="auto" w:fill="auto"/>
            <w:vAlign w:val="bottom"/>
          </w:tcPr>
          <w:p w14:paraId="688ACAD8" w14:textId="01258CC7" w:rsidR="00BA5E61" w:rsidRPr="00A64285" w:rsidRDefault="00BA5E61" w:rsidP="00A64285">
            <w:pPr>
              <w:pBdr>
                <w:bottom w:val="single" w:sz="4" w:space="1" w:color="auto"/>
              </w:pBdr>
              <w:tabs>
                <w:tab w:val="decimal" w:pos="513"/>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00" w:type="dxa"/>
            <w:tcBorders>
              <w:top w:val="nil"/>
              <w:left w:val="nil"/>
              <w:right w:val="nil"/>
            </w:tcBorders>
            <w:shd w:val="clear" w:color="auto" w:fill="auto"/>
            <w:vAlign w:val="bottom"/>
          </w:tcPr>
          <w:p w14:paraId="2F94A58C" w14:textId="5DC9C1E0" w:rsidR="00BA5E61" w:rsidRPr="00A64285" w:rsidRDefault="00BA5E61" w:rsidP="00A64285">
            <w:pPr>
              <w:pBdr>
                <w:bottom w:val="single" w:sz="4" w:space="1" w:color="auto"/>
              </w:pBdr>
              <w:tabs>
                <w:tab w:val="decimal" w:pos="61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(5,967,293)</w:t>
            </w:r>
          </w:p>
        </w:tc>
        <w:tc>
          <w:tcPr>
            <w:tcW w:w="810" w:type="dxa"/>
            <w:tcBorders>
              <w:top w:val="nil"/>
              <w:left w:val="nil"/>
              <w:right w:val="nil"/>
            </w:tcBorders>
            <w:shd w:val="clear" w:color="auto" w:fill="auto"/>
            <w:vAlign w:val="bottom"/>
          </w:tcPr>
          <w:p w14:paraId="749FC6F8" w14:textId="74EBC56C" w:rsidR="00BA5E61" w:rsidRPr="00A64285" w:rsidRDefault="00BA5E61" w:rsidP="00A64285">
            <w:pPr>
              <w:pBdr>
                <w:bottom w:val="single" w:sz="4" w:space="1" w:color="auto"/>
              </w:pBdr>
              <w:tabs>
                <w:tab w:val="decimal" w:pos="61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(1,785,469)</w:t>
            </w:r>
          </w:p>
        </w:tc>
        <w:tc>
          <w:tcPr>
            <w:tcW w:w="990" w:type="dxa"/>
            <w:tcBorders>
              <w:top w:val="nil"/>
              <w:left w:val="nil"/>
              <w:right w:val="nil"/>
            </w:tcBorders>
            <w:shd w:val="clear" w:color="auto" w:fill="auto"/>
            <w:vAlign w:val="bottom"/>
          </w:tcPr>
          <w:p w14:paraId="30A11380" w14:textId="23658D3F" w:rsidR="00BA5E61" w:rsidRPr="00A64285" w:rsidRDefault="00BA5E61" w:rsidP="00A64285">
            <w:pPr>
              <w:pBdr>
                <w:bottom w:val="sing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(404,878,485)</w:t>
            </w:r>
          </w:p>
        </w:tc>
        <w:tc>
          <w:tcPr>
            <w:tcW w:w="901" w:type="dxa"/>
            <w:tcBorders>
              <w:top w:val="nil"/>
              <w:left w:val="nil"/>
              <w:right w:val="nil"/>
            </w:tcBorders>
            <w:shd w:val="clear" w:color="auto" w:fill="auto"/>
            <w:vAlign w:val="bottom"/>
          </w:tcPr>
          <w:p w14:paraId="2E75F5A2" w14:textId="338BDC5D" w:rsidR="00BA5E61" w:rsidRPr="00A64285" w:rsidRDefault="00BA5E61" w:rsidP="00A64285">
            <w:pPr>
              <w:pBdr>
                <w:bottom w:val="single" w:sz="4" w:space="1" w:color="auto"/>
              </w:pBd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(10,754,880)</w:t>
            </w:r>
          </w:p>
        </w:tc>
        <w:tc>
          <w:tcPr>
            <w:tcW w:w="741" w:type="dxa"/>
            <w:tcBorders>
              <w:top w:val="nil"/>
              <w:left w:val="nil"/>
              <w:right w:val="nil"/>
            </w:tcBorders>
            <w:shd w:val="clear" w:color="auto" w:fill="auto"/>
            <w:vAlign w:val="bottom"/>
          </w:tcPr>
          <w:p w14:paraId="7E5D2369" w14:textId="47CCDC85" w:rsidR="00BA5E61" w:rsidRPr="00A64285" w:rsidRDefault="00BA5E61" w:rsidP="00A64285">
            <w:pPr>
              <w:pBdr>
                <w:bottom w:val="single" w:sz="4" w:space="1" w:color="auto"/>
              </w:pBdr>
              <w:tabs>
                <w:tab w:val="decimal" w:pos="52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02" w:type="dxa"/>
            <w:tcBorders>
              <w:top w:val="nil"/>
              <w:left w:val="nil"/>
              <w:right w:val="nil"/>
            </w:tcBorders>
            <w:shd w:val="clear" w:color="auto" w:fill="auto"/>
            <w:vAlign w:val="bottom"/>
          </w:tcPr>
          <w:p w14:paraId="562471FF" w14:textId="13CB2CE8" w:rsidR="00BA5E61" w:rsidRPr="00A64285" w:rsidRDefault="00BA5E61" w:rsidP="00A64285">
            <w:pPr>
              <w:pBdr>
                <w:bottom w:val="single" w:sz="4" w:space="1" w:color="auto"/>
              </w:pBdr>
              <w:tabs>
                <w:tab w:val="decimal" w:pos="498"/>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(260,782)</w:t>
            </w:r>
          </w:p>
        </w:tc>
        <w:tc>
          <w:tcPr>
            <w:tcW w:w="990" w:type="dxa"/>
            <w:tcBorders>
              <w:top w:val="nil"/>
              <w:left w:val="nil"/>
              <w:right w:val="nil"/>
            </w:tcBorders>
            <w:shd w:val="clear" w:color="auto" w:fill="auto"/>
            <w:vAlign w:val="bottom"/>
          </w:tcPr>
          <w:p w14:paraId="4F363168" w14:textId="67FC29A7" w:rsidR="00BA5E61" w:rsidRPr="00A64285" w:rsidRDefault="00BA5E61" w:rsidP="00A64285">
            <w:pPr>
              <w:pBdr>
                <w:bottom w:val="sing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(515,906,230)</w:t>
            </w:r>
          </w:p>
        </w:tc>
        <w:tc>
          <w:tcPr>
            <w:tcW w:w="900" w:type="dxa"/>
            <w:tcBorders>
              <w:top w:val="nil"/>
              <w:left w:val="nil"/>
              <w:right w:val="nil"/>
            </w:tcBorders>
            <w:shd w:val="clear" w:color="auto" w:fill="auto"/>
            <w:vAlign w:val="bottom"/>
          </w:tcPr>
          <w:p w14:paraId="6D124097" w14:textId="7E5B12C6" w:rsidR="00BA5E61" w:rsidRPr="00A64285" w:rsidRDefault="00BA5E61" w:rsidP="00A64285">
            <w:pPr>
              <w:pBdr>
                <w:bottom w:val="single" w:sz="4" w:space="1" w:color="auto"/>
              </w:pBd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92,493,837</w:t>
            </w:r>
          </w:p>
        </w:tc>
        <w:tc>
          <w:tcPr>
            <w:tcW w:w="991" w:type="dxa"/>
            <w:tcBorders>
              <w:top w:val="nil"/>
              <w:left w:val="nil"/>
              <w:right w:val="nil"/>
            </w:tcBorders>
            <w:shd w:val="clear" w:color="auto" w:fill="auto"/>
            <w:vAlign w:val="bottom"/>
          </w:tcPr>
          <w:p w14:paraId="7044CA94" w14:textId="2D7598A7" w:rsidR="00BA5E61" w:rsidRPr="00A64285" w:rsidRDefault="00BA5E61" w:rsidP="00A64285">
            <w:pPr>
              <w:pBdr>
                <w:bottom w:val="sing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(423,412,393)</w:t>
            </w:r>
          </w:p>
        </w:tc>
      </w:tr>
      <w:tr w:rsidR="00543584" w:rsidRPr="00B11E79" w14:paraId="2C770EBD" w14:textId="77777777" w:rsidTr="00A64285">
        <w:tc>
          <w:tcPr>
            <w:tcW w:w="1348" w:type="dxa"/>
            <w:tcBorders>
              <w:top w:val="nil"/>
              <w:left w:val="nil"/>
              <w:bottom w:val="nil"/>
              <w:right w:val="nil"/>
            </w:tcBorders>
            <w:shd w:val="clear" w:color="auto" w:fill="auto"/>
            <w:vAlign w:val="bottom"/>
          </w:tcPr>
          <w:p w14:paraId="50C11D66" w14:textId="024D3B37" w:rsidR="00BA5E61" w:rsidRPr="00B11E79" w:rsidRDefault="00BA5E61" w:rsidP="00BA5E61">
            <w:pPr>
              <w:spacing w:line="240" w:lineRule="exact"/>
              <w:ind w:left="-105" w:right="-107"/>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 xml:space="preserve">Segment operating profit </w:t>
            </w:r>
          </w:p>
        </w:tc>
        <w:tc>
          <w:tcPr>
            <w:tcW w:w="896" w:type="dxa"/>
            <w:tcBorders>
              <w:left w:val="nil"/>
              <w:right w:val="nil"/>
            </w:tcBorders>
            <w:shd w:val="clear" w:color="auto" w:fill="auto"/>
            <w:vAlign w:val="bottom"/>
          </w:tcPr>
          <w:p w14:paraId="1B91A5D4" w14:textId="01392A34" w:rsidR="00BA5E61" w:rsidRPr="00A64285" w:rsidRDefault="00BA5E61" w:rsidP="00A64285">
            <w:pPr>
              <w:pBdr>
                <w:bottom w:val="single" w:sz="4" w:space="1" w:color="auto"/>
              </w:pBdr>
              <w:tabs>
                <w:tab w:val="decimal" w:pos="66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22,879,943</w:t>
            </w:r>
          </w:p>
        </w:tc>
        <w:tc>
          <w:tcPr>
            <w:tcW w:w="808" w:type="dxa"/>
            <w:tcBorders>
              <w:left w:val="nil"/>
              <w:right w:val="nil"/>
            </w:tcBorders>
            <w:shd w:val="clear" w:color="auto" w:fill="auto"/>
            <w:vAlign w:val="bottom"/>
          </w:tcPr>
          <w:p w14:paraId="3D936C57" w14:textId="7E666DD3" w:rsidR="00BA5E61" w:rsidRPr="00A64285" w:rsidRDefault="00BA5E61" w:rsidP="00A64285">
            <w:pPr>
              <w:pBdr>
                <w:bottom w:val="single" w:sz="4" w:space="1" w:color="auto"/>
              </w:pBdr>
              <w:tabs>
                <w:tab w:val="decimal" w:pos="60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182,907</w:t>
            </w:r>
          </w:p>
        </w:tc>
        <w:tc>
          <w:tcPr>
            <w:tcW w:w="987" w:type="dxa"/>
            <w:gridSpan w:val="2"/>
            <w:tcBorders>
              <w:left w:val="nil"/>
              <w:right w:val="nil"/>
            </w:tcBorders>
            <w:shd w:val="clear" w:color="auto" w:fill="auto"/>
            <w:vAlign w:val="bottom"/>
          </w:tcPr>
          <w:p w14:paraId="5BB01388" w14:textId="47FCA261" w:rsidR="00BA5E61" w:rsidRPr="00A64285" w:rsidRDefault="00BA5E61" w:rsidP="00A64285">
            <w:pPr>
              <w:pBdr>
                <w:bottom w:val="sing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50,872,681</w:t>
            </w:r>
          </w:p>
        </w:tc>
        <w:tc>
          <w:tcPr>
            <w:tcW w:w="899" w:type="dxa"/>
            <w:tcBorders>
              <w:left w:val="nil"/>
              <w:right w:val="nil"/>
            </w:tcBorders>
            <w:shd w:val="clear" w:color="auto" w:fill="auto"/>
            <w:vAlign w:val="bottom"/>
          </w:tcPr>
          <w:p w14:paraId="0CEA1EA7" w14:textId="6A6AE84A" w:rsidR="00BA5E61" w:rsidRPr="00A64285" w:rsidRDefault="00BA5E61" w:rsidP="00A64285">
            <w:pPr>
              <w:pBdr>
                <w:bottom w:val="sing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15,918,612</w:t>
            </w:r>
          </w:p>
        </w:tc>
        <w:tc>
          <w:tcPr>
            <w:tcW w:w="900" w:type="dxa"/>
            <w:gridSpan w:val="2"/>
            <w:tcBorders>
              <w:left w:val="nil"/>
              <w:right w:val="nil"/>
            </w:tcBorders>
            <w:shd w:val="clear" w:color="auto" w:fill="auto"/>
            <w:vAlign w:val="bottom"/>
          </w:tcPr>
          <w:p w14:paraId="0CA6A2C5" w14:textId="18F1467D" w:rsidR="00BA5E61" w:rsidRPr="00A64285" w:rsidRDefault="00BA5E61" w:rsidP="00A64285">
            <w:pPr>
              <w:pBdr>
                <w:bottom w:val="sing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19,172,859</w:t>
            </w:r>
          </w:p>
        </w:tc>
        <w:tc>
          <w:tcPr>
            <w:tcW w:w="900" w:type="dxa"/>
            <w:tcBorders>
              <w:left w:val="nil"/>
              <w:right w:val="nil"/>
            </w:tcBorders>
            <w:shd w:val="clear" w:color="auto" w:fill="auto"/>
            <w:vAlign w:val="bottom"/>
          </w:tcPr>
          <w:p w14:paraId="6FBF1896" w14:textId="0F062DE9" w:rsidR="00BA5E61" w:rsidRPr="00A64285" w:rsidRDefault="00BA5E61" w:rsidP="00A64285">
            <w:pPr>
              <w:pBdr>
                <w:bottom w:val="sing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82,729,741</w:t>
            </w:r>
          </w:p>
        </w:tc>
        <w:tc>
          <w:tcPr>
            <w:tcW w:w="899" w:type="dxa"/>
            <w:gridSpan w:val="2"/>
            <w:tcBorders>
              <w:left w:val="nil"/>
              <w:right w:val="nil"/>
            </w:tcBorders>
            <w:shd w:val="clear" w:color="auto" w:fill="auto"/>
            <w:vAlign w:val="bottom"/>
          </w:tcPr>
          <w:p w14:paraId="111F151A" w14:textId="798B4173" w:rsidR="00BA5E61" w:rsidRPr="00A64285" w:rsidRDefault="00BA5E61" w:rsidP="00A64285">
            <w:pPr>
              <w:pBdr>
                <w:bottom w:val="sing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14,944,895</w:t>
            </w:r>
          </w:p>
        </w:tc>
        <w:tc>
          <w:tcPr>
            <w:tcW w:w="728" w:type="dxa"/>
            <w:tcBorders>
              <w:left w:val="nil"/>
              <w:right w:val="nil"/>
            </w:tcBorders>
            <w:shd w:val="clear" w:color="auto" w:fill="auto"/>
            <w:vAlign w:val="bottom"/>
          </w:tcPr>
          <w:p w14:paraId="70793B6B" w14:textId="2D966EB1" w:rsidR="00BA5E61" w:rsidRPr="00A64285" w:rsidRDefault="00BA5E61" w:rsidP="00A64285">
            <w:pPr>
              <w:pBdr>
                <w:bottom w:val="single" w:sz="4" w:space="1" w:color="auto"/>
              </w:pBdr>
              <w:tabs>
                <w:tab w:val="decimal" w:pos="513"/>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00" w:type="dxa"/>
            <w:tcBorders>
              <w:left w:val="nil"/>
              <w:right w:val="nil"/>
            </w:tcBorders>
            <w:shd w:val="clear" w:color="auto" w:fill="auto"/>
            <w:vAlign w:val="bottom"/>
          </w:tcPr>
          <w:p w14:paraId="75E961D1" w14:textId="3ABF0E19" w:rsidR="00BA5E61" w:rsidRPr="00A64285" w:rsidRDefault="00BA5E61" w:rsidP="00A64285">
            <w:pPr>
              <w:pBdr>
                <w:bottom w:val="single" w:sz="4" w:space="1" w:color="auto"/>
              </w:pBdr>
              <w:tabs>
                <w:tab w:val="decimal" w:pos="61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4,811,321</w:t>
            </w:r>
          </w:p>
        </w:tc>
        <w:tc>
          <w:tcPr>
            <w:tcW w:w="810" w:type="dxa"/>
            <w:tcBorders>
              <w:left w:val="nil"/>
              <w:right w:val="nil"/>
            </w:tcBorders>
            <w:shd w:val="clear" w:color="auto" w:fill="auto"/>
            <w:vAlign w:val="bottom"/>
          </w:tcPr>
          <w:p w14:paraId="155A8923" w14:textId="0664624E" w:rsidR="00BA5E61" w:rsidRPr="00A64285" w:rsidRDefault="00BA5E61" w:rsidP="00A64285">
            <w:pPr>
              <w:pBdr>
                <w:bottom w:val="single" w:sz="4" w:space="1" w:color="auto"/>
              </w:pBdr>
              <w:tabs>
                <w:tab w:val="decimal" w:pos="61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1,731,890</w:t>
            </w:r>
          </w:p>
        </w:tc>
        <w:tc>
          <w:tcPr>
            <w:tcW w:w="990" w:type="dxa"/>
            <w:tcBorders>
              <w:left w:val="nil"/>
              <w:right w:val="nil"/>
            </w:tcBorders>
            <w:shd w:val="clear" w:color="auto" w:fill="auto"/>
            <w:vAlign w:val="bottom"/>
          </w:tcPr>
          <w:p w14:paraId="4D4BC115" w14:textId="53408B13" w:rsidR="00BA5E61" w:rsidRPr="00A64285" w:rsidRDefault="00BA5E61" w:rsidP="00A64285">
            <w:pPr>
              <w:pBdr>
                <w:bottom w:val="single" w:sz="4" w:space="1" w:color="auto"/>
              </w:pBdr>
              <w:tabs>
                <w:tab w:val="decimal" w:pos="776"/>
              </w:tabs>
              <w:spacing w:line="240" w:lineRule="exact"/>
              <w:ind w:right="-72"/>
              <w:rPr>
                <w:rFonts w:ascii="Arial" w:eastAsia="Times New Roman" w:hAnsi="Arial" w:cs="Arial"/>
                <w:sz w:val="12"/>
                <w:szCs w:val="12"/>
                <w:cs/>
              </w:rPr>
            </w:pPr>
            <w:r w:rsidRPr="00B11E79">
              <w:rPr>
                <w:rFonts w:ascii="Arial" w:eastAsia="Times New Roman" w:hAnsi="Arial" w:cs="Arial"/>
                <w:sz w:val="12"/>
                <w:szCs w:val="12"/>
              </w:rPr>
              <w:t>190,181,999</w:t>
            </w:r>
          </w:p>
        </w:tc>
        <w:tc>
          <w:tcPr>
            <w:tcW w:w="901" w:type="dxa"/>
            <w:tcBorders>
              <w:left w:val="nil"/>
              <w:right w:val="nil"/>
            </w:tcBorders>
            <w:shd w:val="clear" w:color="auto" w:fill="auto"/>
            <w:vAlign w:val="bottom"/>
          </w:tcPr>
          <w:p w14:paraId="6E3B1366" w14:textId="000D7B3F" w:rsidR="00BA5E61" w:rsidRPr="00A64285" w:rsidRDefault="00BA5E61" w:rsidP="00A64285">
            <w:pPr>
              <w:pBdr>
                <w:bottom w:val="single" w:sz="4" w:space="1" w:color="auto"/>
              </w:pBd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7,473,982</w:t>
            </w:r>
          </w:p>
        </w:tc>
        <w:tc>
          <w:tcPr>
            <w:tcW w:w="741" w:type="dxa"/>
            <w:tcBorders>
              <w:left w:val="nil"/>
              <w:right w:val="nil"/>
            </w:tcBorders>
            <w:shd w:val="clear" w:color="auto" w:fill="auto"/>
            <w:vAlign w:val="bottom"/>
          </w:tcPr>
          <w:p w14:paraId="6B6428E9" w14:textId="00F350AB" w:rsidR="00BA5E61" w:rsidRPr="00A64285" w:rsidRDefault="00BA5E61" w:rsidP="00A64285">
            <w:pPr>
              <w:pBdr>
                <w:bottom w:val="single" w:sz="4" w:space="1" w:color="auto"/>
              </w:pBdr>
              <w:tabs>
                <w:tab w:val="decimal" w:pos="52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02" w:type="dxa"/>
            <w:tcBorders>
              <w:left w:val="nil"/>
              <w:right w:val="nil"/>
            </w:tcBorders>
            <w:shd w:val="clear" w:color="auto" w:fill="auto"/>
            <w:vAlign w:val="bottom"/>
          </w:tcPr>
          <w:p w14:paraId="7C827265" w14:textId="370ED231" w:rsidR="00BA5E61" w:rsidRPr="00A64285" w:rsidRDefault="00BA5E61" w:rsidP="00A64285">
            <w:pPr>
              <w:pBdr>
                <w:bottom w:val="single" w:sz="4" w:space="1" w:color="auto"/>
              </w:pBdr>
              <w:tabs>
                <w:tab w:val="decimal" w:pos="498"/>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479,202</w:t>
            </w:r>
          </w:p>
        </w:tc>
        <w:tc>
          <w:tcPr>
            <w:tcW w:w="990" w:type="dxa"/>
            <w:tcBorders>
              <w:left w:val="nil"/>
              <w:right w:val="nil"/>
            </w:tcBorders>
            <w:shd w:val="clear" w:color="auto" w:fill="auto"/>
            <w:vAlign w:val="bottom"/>
          </w:tcPr>
          <w:p w14:paraId="336B815B" w14:textId="478145FA" w:rsidR="00BA5E61" w:rsidRPr="00A64285" w:rsidRDefault="00BA5E61" w:rsidP="00A64285">
            <w:pPr>
              <w:pBdr>
                <w:bottom w:val="sing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221,198,033</w:t>
            </w:r>
          </w:p>
        </w:tc>
        <w:tc>
          <w:tcPr>
            <w:tcW w:w="900" w:type="dxa"/>
            <w:tcBorders>
              <w:left w:val="nil"/>
              <w:right w:val="nil"/>
            </w:tcBorders>
            <w:shd w:val="clear" w:color="auto" w:fill="auto"/>
            <w:vAlign w:val="bottom"/>
          </w:tcPr>
          <w:p w14:paraId="3E4E52DB" w14:textId="04195DEF" w:rsidR="00BA5E61" w:rsidRPr="00A64285" w:rsidRDefault="00BA5E61" w:rsidP="00A64285">
            <w:pPr>
              <w:pBdr>
                <w:bottom w:val="single" w:sz="4" w:space="1" w:color="auto"/>
              </w:pBd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(412,171)</w:t>
            </w:r>
          </w:p>
        </w:tc>
        <w:tc>
          <w:tcPr>
            <w:tcW w:w="991" w:type="dxa"/>
            <w:tcBorders>
              <w:left w:val="nil"/>
              <w:right w:val="nil"/>
            </w:tcBorders>
            <w:shd w:val="clear" w:color="auto" w:fill="auto"/>
            <w:vAlign w:val="bottom"/>
          </w:tcPr>
          <w:p w14:paraId="5DCD6A62" w14:textId="014E3265" w:rsidR="00BA5E61" w:rsidRPr="00A64285" w:rsidRDefault="00BA5E61" w:rsidP="00DA7EC3">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220,785,862</w:t>
            </w:r>
          </w:p>
        </w:tc>
      </w:tr>
      <w:tr w:rsidR="00255C89" w:rsidRPr="00B11E79" w14:paraId="2812A255" w14:textId="77777777" w:rsidTr="00A64285">
        <w:tc>
          <w:tcPr>
            <w:tcW w:w="1348" w:type="dxa"/>
            <w:tcBorders>
              <w:top w:val="nil"/>
              <w:left w:val="nil"/>
              <w:bottom w:val="nil"/>
              <w:right w:val="nil"/>
            </w:tcBorders>
            <w:shd w:val="clear" w:color="auto" w:fill="auto"/>
            <w:vAlign w:val="bottom"/>
            <w:hideMark/>
          </w:tcPr>
          <w:p w14:paraId="6E7D3A08" w14:textId="77777777" w:rsidR="00BA5E61" w:rsidRPr="00B11E79" w:rsidRDefault="00BA5E61" w:rsidP="00BA5E61">
            <w:pPr>
              <w:spacing w:line="240" w:lineRule="exact"/>
              <w:ind w:left="-105"/>
              <w:rPr>
                <w:rFonts w:ascii="Arial" w:eastAsia="Times New Roman" w:hAnsi="Arial" w:cs="Arial"/>
                <w:b/>
                <w:bCs/>
                <w:spacing w:val="-8"/>
                <w:sz w:val="12"/>
                <w:szCs w:val="12"/>
                <w:lang w:val="en-US"/>
              </w:rPr>
            </w:pPr>
            <w:r w:rsidRPr="00B11E79">
              <w:rPr>
                <w:rFonts w:ascii="Arial" w:eastAsia="Times New Roman" w:hAnsi="Arial" w:cs="Arial"/>
                <w:b/>
                <w:bCs/>
                <w:spacing w:val="-8"/>
                <w:sz w:val="12"/>
                <w:szCs w:val="12"/>
                <w:lang w:val="en-US"/>
              </w:rPr>
              <w:t>Unallocated income</w:t>
            </w:r>
          </w:p>
        </w:tc>
        <w:tc>
          <w:tcPr>
            <w:tcW w:w="896" w:type="dxa"/>
            <w:tcBorders>
              <w:top w:val="nil"/>
              <w:left w:val="nil"/>
              <w:bottom w:val="nil"/>
              <w:right w:val="nil"/>
            </w:tcBorders>
            <w:shd w:val="clear" w:color="auto" w:fill="auto"/>
            <w:vAlign w:val="bottom"/>
          </w:tcPr>
          <w:p w14:paraId="552828C9" w14:textId="77777777" w:rsidR="00BA5E61" w:rsidRPr="00A64285" w:rsidRDefault="00BA5E61" w:rsidP="00A64285">
            <w:pPr>
              <w:tabs>
                <w:tab w:val="decimal" w:pos="664"/>
              </w:tabs>
              <w:spacing w:line="240" w:lineRule="exact"/>
              <w:ind w:right="-72"/>
              <w:rPr>
                <w:rFonts w:ascii="Arial" w:eastAsia="Times New Roman" w:hAnsi="Arial" w:cs="Arial"/>
                <w:sz w:val="12"/>
                <w:szCs w:val="12"/>
              </w:rPr>
            </w:pPr>
          </w:p>
        </w:tc>
        <w:tc>
          <w:tcPr>
            <w:tcW w:w="808" w:type="dxa"/>
            <w:tcBorders>
              <w:top w:val="nil"/>
              <w:left w:val="nil"/>
              <w:bottom w:val="nil"/>
              <w:right w:val="nil"/>
            </w:tcBorders>
            <w:shd w:val="clear" w:color="auto" w:fill="auto"/>
            <w:vAlign w:val="bottom"/>
          </w:tcPr>
          <w:p w14:paraId="00B185CF" w14:textId="77777777" w:rsidR="00BA5E61" w:rsidRPr="00A64285" w:rsidRDefault="00BA5E61" w:rsidP="00A64285">
            <w:pPr>
              <w:tabs>
                <w:tab w:val="decimal" w:pos="601"/>
              </w:tabs>
              <w:spacing w:line="240" w:lineRule="exact"/>
              <w:ind w:right="-72"/>
              <w:rPr>
                <w:rFonts w:ascii="Arial" w:eastAsia="Times New Roman" w:hAnsi="Arial" w:cs="Arial"/>
                <w:sz w:val="12"/>
                <w:szCs w:val="12"/>
              </w:rPr>
            </w:pPr>
          </w:p>
        </w:tc>
        <w:tc>
          <w:tcPr>
            <w:tcW w:w="987" w:type="dxa"/>
            <w:gridSpan w:val="2"/>
            <w:tcBorders>
              <w:top w:val="nil"/>
              <w:left w:val="nil"/>
              <w:bottom w:val="nil"/>
              <w:right w:val="nil"/>
            </w:tcBorders>
            <w:shd w:val="clear" w:color="auto" w:fill="auto"/>
            <w:vAlign w:val="bottom"/>
          </w:tcPr>
          <w:p w14:paraId="3567010F"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899" w:type="dxa"/>
            <w:tcBorders>
              <w:top w:val="nil"/>
              <w:left w:val="nil"/>
              <w:bottom w:val="nil"/>
              <w:right w:val="nil"/>
            </w:tcBorders>
            <w:shd w:val="clear" w:color="auto" w:fill="auto"/>
            <w:vAlign w:val="bottom"/>
          </w:tcPr>
          <w:p w14:paraId="4BA07265"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gridSpan w:val="2"/>
            <w:tcBorders>
              <w:top w:val="nil"/>
              <w:left w:val="nil"/>
              <w:bottom w:val="nil"/>
              <w:right w:val="nil"/>
            </w:tcBorders>
            <w:shd w:val="clear" w:color="auto" w:fill="auto"/>
            <w:vAlign w:val="bottom"/>
          </w:tcPr>
          <w:p w14:paraId="655158BE"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7CC658DF"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899" w:type="dxa"/>
            <w:gridSpan w:val="2"/>
            <w:tcBorders>
              <w:top w:val="nil"/>
              <w:left w:val="nil"/>
              <w:bottom w:val="nil"/>
              <w:right w:val="nil"/>
            </w:tcBorders>
            <w:shd w:val="clear" w:color="auto" w:fill="auto"/>
            <w:vAlign w:val="bottom"/>
          </w:tcPr>
          <w:p w14:paraId="604C59C5"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728" w:type="dxa"/>
            <w:tcBorders>
              <w:top w:val="nil"/>
              <w:left w:val="nil"/>
              <w:bottom w:val="nil"/>
              <w:right w:val="nil"/>
            </w:tcBorders>
            <w:shd w:val="clear" w:color="auto" w:fill="auto"/>
            <w:vAlign w:val="bottom"/>
          </w:tcPr>
          <w:p w14:paraId="6C1CD705" w14:textId="77777777" w:rsidR="00BA5E61" w:rsidRPr="00A64285" w:rsidRDefault="00BA5E61" w:rsidP="00A64285">
            <w:pPr>
              <w:tabs>
                <w:tab w:val="decimal" w:pos="513"/>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2971CFB5"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0E3A1405"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651EBF4F"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1" w:type="dxa"/>
            <w:tcBorders>
              <w:top w:val="nil"/>
              <w:left w:val="nil"/>
              <w:bottom w:val="nil"/>
              <w:right w:val="nil"/>
            </w:tcBorders>
            <w:shd w:val="clear" w:color="auto" w:fill="auto"/>
            <w:vAlign w:val="bottom"/>
          </w:tcPr>
          <w:p w14:paraId="679E1C14"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741" w:type="dxa"/>
            <w:tcBorders>
              <w:top w:val="nil"/>
              <w:left w:val="nil"/>
              <w:bottom w:val="nil"/>
              <w:right w:val="nil"/>
            </w:tcBorders>
            <w:shd w:val="clear" w:color="auto" w:fill="auto"/>
            <w:vAlign w:val="bottom"/>
          </w:tcPr>
          <w:p w14:paraId="37A81810" w14:textId="77777777" w:rsidR="00BA5E61" w:rsidRPr="00A64285" w:rsidRDefault="00BA5E61" w:rsidP="00A64285">
            <w:pPr>
              <w:tabs>
                <w:tab w:val="decimal" w:pos="526"/>
              </w:tabs>
              <w:spacing w:line="240" w:lineRule="exact"/>
              <w:ind w:right="-72"/>
              <w:rPr>
                <w:rFonts w:ascii="Arial" w:eastAsia="Times New Roman" w:hAnsi="Arial" w:cs="Arial"/>
                <w:sz w:val="12"/>
                <w:szCs w:val="12"/>
              </w:rPr>
            </w:pPr>
          </w:p>
        </w:tc>
        <w:tc>
          <w:tcPr>
            <w:tcW w:w="702" w:type="dxa"/>
            <w:tcBorders>
              <w:top w:val="nil"/>
              <w:left w:val="nil"/>
              <w:bottom w:val="nil"/>
              <w:right w:val="nil"/>
            </w:tcBorders>
            <w:shd w:val="clear" w:color="auto" w:fill="auto"/>
            <w:vAlign w:val="bottom"/>
          </w:tcPr>
          <w:p w14:paraId="46AFEDC3" w14:textId="77777777" w:rsidR="00BA5E61" w:rsidRPr="00A64285" w:rsidRDefault="00BA5E61" w:rsidP="00A64285">
            <w:pPr>
              <w:tabs>
                <w:tab w:val="decimal" w:pos="498"/>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66412469"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6C1EB06D"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991" w:type="dxa"/>
            <w:tcBorders>
              <w:top w:val="nil"/>
              <w:left w:val="nil"/>
              <w:bottom w:val="nil"/>
              <w:right w:val="nil"/>
            </w:tcBorders>
            <w:shd w:val="clear" w:color="auto" w:fill="auto"/>
            <w:vAlign w:val="bottom"/>
          </w:tcPr>
          <w:p w14:paraId="70632F18"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r>
      <w:tr w:rsidR="00255C89" w:rsidRPr="00B11E79" w14:paraId="602EC96F" w14:textId="77777777" w:rsidTr="00A64285">
        <w:tc>
          <w:tcPr>
            <w:tcW w:w="1348" w:type="dxa"/>
            <w:tcBorders>
              <w:top w:val="nil"/>
              <w:left w:val="nil"/>
              <w:bottom w:val="nil"/>
              <w:right w:val="nil"/>
            </w:tcBorders>
            <w:shd w:val="clear" w:color="auto" w:fill="auto"/>
            <w:vAlign w:val="bottom"/>
          </w:tcPr>
          <w:p w14:paraId="6DEA5F08" w14:textId="77777777" w:rsidR="00BA5E61" w:rsidRPr="00B11E79" w:rsidRDefault="00BA5E61" w:rsidP="00BA5E61">
            <w:pPr>
              <w:spacing w:line="240" w:lineRule="exact"/>
              <w:ind w:left="-105"/>
              <w:rPr>
                <w:rFonts w:ascii="Arial" w:eastAsia="Times New Roman" w:hAnsi="Arial" w:cs="Arial"/>
                <w:b/>
                <w:bCs/>
                <w:spacing w:val="-8"/>
                <w:sz w:val="12"/>
                <w:szCs w:val="12"/>
                <w:lang w:val="en-US"/>
              </w:rPr>
            </w:pPr>
            <w:r w:rsidRPr="00B11E79">
              <w:rPr>
                <w:rFonts w:ascii="Arial" w:eastAsia="Times New Roman" w:hAnsi="Arial" w:cs="Arial"/>
                <w:b/>
                <w:bCs/>
                <w:spacing w:val="-8"/>
                <w:sz w:val="12"/>
                <w:szCs w:val="12"/>
                <w:lang w:val="en-US"/>
              </w:rPr>
              <w:t xml:space="preserve">   (expenses)</w:t>
            </w:r>
          </w:p>
        </w:tc>
        <w:tc>
          <w:tcPr>
            <w:tcW w:w="896" w:type="dxa"/>
            <w:tcBorders>
              <w:top w:val="nil"/>
              <w:left w:val="nil"/>
              <w:bottom w:val="nil"/>
              <w:right w:val="nil"/>
            </w:tcBorders>
            <w:shd w:val="clear" w:color="auto" w:fill="auto"/>
            <w:vAlign w:val="bottom"/>
          </w:tcPr>
          <w:p w14:paraId="534CB309" w14:textId="77777777" w:rsidR="00BA5E61" w:rsidRPr="00A64285" w:rsidRDefault="00BA5E61" w:rsidP="00A64285">
            <w:pPr>
              <w:tabs>
                <w:tab w:val="decimal" w:pos="664"/>
              </w:tabs>
              <w:spacing w:line="240" w:lineRule="exact"/>
              <w:ind w:right="-72"/>
              <w:rPr>
                <w:rFonts w:ascii="Arial" w:eastAsia="Times New Roman" w:hAnsi="Arial" w:cs="Arial"/>
                <w:sz w:val="12"/>
                <w:szCs w:val="12"/>
              </w:rPr>
            </w:pPr>
          </w:p>
        </w:tc>
        <w:tc>
          <w:tcPr>
            <w:tcW w:w="808" w:type="dxa"/>
            <w:tcBorders>
              <w:top w:val="nil"/>
              <w:left w:val="nil"/>
              <w:bottom w:val="nil"/>
              <w:right w:val="nil"/>
            </w:tcBorders>
            <w:shd w:val="clear" w:color="auto" w:fill="auto"/>
            <w:vAlign w:val="bottom"/>
          </w:tcPr>
          <w:p w14:paraId="407D474C" w14:textId="77777777" w:rsidR="00BA5E61" w:rsidRPr="00A64285" w:rsidRDefault="00BA5E61" w:rsidP="00A64285">
            <w:pPr>
              <w:tabs>
                <w:tab w:val="decimal" w:pos="601"/>
              </w:tabs>
              <w:spacing w:line="240" w:lineRule="exact"/>
              <w:ind w:right="-72"/>
              <w:rPr>
                <w:rFonts w:ascii="Arial" w:eastAsia="Times New Roman" w:hAnsi="Arial" w:cs="Arial"/>
                <w:sz w:val="12"/>
                <w:szCs w:val="12"/>
              </w:rPr>
            </w:pPr>
          </w:p>
        </w:tc>
        <w:tc>
          <w:tcPr>
            <w:tcW w:w="987" w:type="dxa"/>
            <w:gridSpan w:val="2"/>
            <w:tcBorders>
              <w:top w:val="nil"/>
              <w:left w:val="nil"/>
              <w:bottom w:val="nil"/>
              <w:right w:val="nil"/>
            </w:tcBorders>
            <w:shd w:val="clear" w:color="auto" w:fill="auto"/>
            <w:vAlign w:val="bottom"/>
          </w:tcPr>
          <w:p w14:paraId="2124FF16"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899" w:type="dxa"/>
            <w:tcBorders>
              <w:top w:val="nil"/>
              <w:left w:val="nil"/>
              <w:bottom w:val="nil"/>
              <w:right w:val="nil"/>
            </w:tcBorders>
            <w:shd w:val="clear" w:color="auto" w:fill="auto"/>
            <w:vAlign w:val="bottom"/>
          </w:tcPr>
          <w:p w14:paraId="235AA59E"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gridSpan w:val="2"/>
            <w:tcBorders>
              <w:top w:val="nil"/>
              <w:left w:val="nil"/>
              <w:bottom w:val="nil"/>
              <w:right w:val="nil"/>
            </w:tcBorders>
            <w:shd w:val="clear" w:color="auto" w:fill="auto"/>
            <w:vAlign w:val="bottom"/>
          </w:tcPr>
          <w:p w14:paraId="679061D5"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29061481"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899" w:type="dxa"/>
            <w:gridSpan w:val="2"/>
            <w:tcBorders>
              <w:top w:val="nil"/>
              <w:left w:val="nil"/>
              <w:bottom w:val="nil"/>
              <w:right w:val="nil"/>
            </w:tcBorders>
            <w:shd w:val="clear" w:color="auto" w:fill="auto"/>
            <w:vAlign w:val="bottom"/>
          </w:tcPr>
          <w:p w14:paraId="694D5075"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728" w:type="dxa"/>
            <w:tcBorders>
              <w:top w:val="nil"/>
              <w:left w:val="nil"/>
              <w:bottom w:val="nil"/>
              <w:right w:val="nil"/>
            </w:tcBorders>
            <w:shd w:val="clear" w:color="auto" w:fill="auto"/>
            <w:vAlign w:val="bottom"/>
          </w:tcPr>
          <w:p w14:paraId="5614902A" w14:textId="77777777" w:rsidR="00BA5E61" w:rsidRPr="00A64285" w:rsidRDefault="00BA5E61" w:rsidP="00A64285">
            <w:pPr>
              <w:tabs>
                <w:tab w:val="decimal" w:pos="513"/>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6DEB782B"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7D6DEC73"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7D14E817"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1" w:type="dxa"/>
            <w:tcBorders>
              <w:top w:val="nil"/>
              <w:left w:val="nil"/>
              <w:bottom w:val="nil"/>
              <w:right w:val="nil"/>
            </w:tcBorders>
            <w:shd w:val="clear" w:color="auto" w:fill="auto"/>
            <w:vAlign w:val="bottom"/>
          </w:tcPr>
          <w:p w14:paraId="2618C559"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741" w:type="dxa"/>
            <w:tcBorders>
              <w:top w:val="nil"/>
              <w:left w:val="nil"/>
              <w:bottom w:val="nil"/>
              <w:right w:val="nil"/>
            </w:tcBorders>
            <w:shd w:val="clear" w:color="auto" w:fill="auto"/>
            <w:vAlign w:val="bottom"/>
          </w:tcPr>
          <w:p w14:paraId="1F57BF13" w14:textId="77777777" w:rsidR="00BA5E61" w:rsidRPr="00A64285" w:rsidRDefault="00BA5E61" w:rsidP="00A64285">
            <w:pPr>
              <w:tabs>
                <w:tab w:val="decimal" w:pos="526"/>
              </w:tabs>
              <w:spacing w:line="240" w:lineRule="exact"/>
              <w:ind w:right="-72"/>
              <w:rPr>
                <w:rFonts w:ascii="Arial" w:eastAsia="Times New Roman" w:hAnsi="Arial" w:cs="Arial"/>
                <w:sz w:val="12"/>
                <w:szCs w:val="12"/>
              </w:rPr>
            </w:pPr>
          </w:p>
        </w:tc>
        <w:tc>
          <w:tcPr>
            <w:tcW w:w="702" w:type="dxa"/>
            <w:tcBorders>
              <w:top w:val="nil"/>
              <w:left w:val="nil"/>
              <w:bottom w:val="nil"/>
              <w:right w:val="nil"/>
            </w:tcBorders>
            <w:shd w:val="clear" w:color="auto" w:fill="auto"/>
            <w:vAlign w:val="bottom"/>
          </w:tcPr>
          <w:p w14:paraId="044A0A48" w14:textId="77777777" w:rsidR="00BA5E61" w:rsidRPr="00A64285" w:rsidRDefault="00BA5E61" w:rsidP="00A64285">
            <w:pPr>
              <w:tabs>
                <w:tab w:val="decimal" w:pos="498"/>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27791F7C"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6CB99BC8"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991" w:type="dxa"/>
            <w:tcBorders>
              <w:top w:val="nil"/>
              <w:left w:val="nil"/>
              <w:bottom w:val="nil"/>
              <w:right w:val="nil"/>
            </w:tcBorders>
            <w:shd w:val="clear" w:color="auto" w:fill="auto"/>
            <w:vAlign w:val="bottom"/>
          </w:tcPr>
          <w:p w14:paraId="279A294A"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r>
      <w:tr w:rsidR="00255C89" w:rsidRPr="00B11E79" w14:paraId="40A54DC5" w14:textId="77777777" w:rsidTr="00A64285">
        <w:tc>
          <w:tcPr>
            <w:tcW w:w="1348" w:type="dxa"/>
            <w:tcBorders>
              <w:top w:val="nil"/>
              <w:left w:val="nil"/>
              <w:bottom w:val="nil"/>
              <w:right w:val="nil"/>
            </w:tcBorders>
            <w:shd w:val="clear" w:color="auto" w:fill="auto"/>
            <w:vAlign w:val="bottom"/>
            <w:hideMark/>
          </w:tcPr>
          <w:p w14:paraId="7DF28116" w14:textId="77777777" w:rsidR="00BA5E61" w:rsidRPr="00B11E79" w:rsidRDefault="00BA5E61" w:rsidP="00BA5E61">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Other income</w:t>
            </w:r>
          </w:p>
        </w:tc>
        <w:tc>
          <w:tcPr>
            <w:tcW w:w="896" w:type="dxa"/>
            <w:tcBorders>
              <w:top w:val="nil"/>
              <w:left w:val="nil"/>
              <w:bottom w:val="nil"/>
              <w:right w:val="nil"/>
            </w:tcBorders>
            <w:shd w:val="clear" w:color="auto" w:fill="auto"/>
            <w:vAlign w:val="bottom"/>
          </w:tcPr>
          <w:p w14:paraId="5B4F1A0F" w14:textId="77777777" w:rsidR="00BA5E61" w:rsidRPr="00A64285" w:rsidRDefault="00BA5E61" w:rsidP="00A64285">
            <w:pPr>
              <w:tabs>
                <w:tab w:val="decimal" w:pos="664"/>
              </w:tabs>
              <w:spacing w:line="240" w:lineRule="exact"/>
              <w:ind w:right="-72"/>
              <w:rPr>
                <w:rFonts w:ascii="Arial" w:eastAsia="Times New Roman" w:hAnsi="Arial" w:cs="Arial"/>
                <w:sz w:val="12"/>
                <w:szCs w:val="12"/>
              </w:rPr>
            </w:pPr>
          </w:p>
        </w:tc>
        <w:tc>
          <w:tcPr>
            <w:tcW w:w="808" w:type="dxa"/>
            <w:tcBorders>
              <w:top w:val="nil"/>
              <w:left w:val="nil"/>
              <w:bottom w:val="nil"/>
              <w:right w:val="nil"/>
            </w:tcBorders>
            <w:shd w:val="clear" w:color="auto" w:fill="auto"/>
            <w:vAlign w:val="bottom"/>
          </w:tcPr>
          <w:p w14:paraId="04A78F0A" w14:textId="77777777" w:rsidR="00BA5E61" w:rsidRPr="00A64285" w:rsidRDefault="00BA5E61" w:rsidP="00A64285">
            <w:pPr>
              <w:tabs>
                <w:tab w:val="decimal" w:pos="601"/>
              </w:tabs>
              <w:spacing w:line="240" w:lineRule="exact"/>
              <w:ind w:right="-72"/>
              <w:rPr>
                <w:rFonts w:ascii="Arial" w:eastAsia="Times New Roman" w:hAnsi="Arial" w:cs="Arial"/>
                <w:sz w:val="12"/>
                <w:szCs w:val="12"/>
              </w:rPr>
            </w:pPr>
          </w:p>
        </w:tc>
        <w:tc>
          <w:tcPr>
            <w:tcW w:w="987" w:type="dxa"/>
            <w:gridSpan w:val="2"/>
            <w:tcBorders>
              <w:top w:val="nil"/>
              <w:left w:val="nil"/>
              <w:bottom w:val="nil"/>
              <w:right w:val="nil"/>
            </w:tcBorders>
            <w:shd w:val="clear" w:color="auto" w:fill="auto"/>
            <w:vAlign w:val="bottom"/>
          </w:tcPr>
          <w:p w14:paraId="2B272117"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899" w:type="dxa"/>
            <w:tcBorders>
              <w:top w:val="nil"/>
              <w:left w:val="nil"/>
              <w:bottom w:val="nil"/>
              <w:right w:val="nil"/>
            </w:tcBorders>
            <w:shd w:val="clear" w:color="auto" w:fill="auto"/>
            <w:vAlign w:val="bottom"/>
          </w:tcPr>
          <w:p w14:paraId="172D3A83"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gridSpan w:val="2"/>
            <w:tcBorders>
              <w:top w:val="nil"/>
              <w:left w:val="nil"/>
              <w:bottom w:val="nil"/>
              <w:right w:val="nil"/>
            </w:tcBorders>
            <w:shd w:val="clear" w:color="auto" w:fill="auto"/>
            <w:vAlign w:val="bottom"/>
          </w:tcPr>
          <w:p w14:paraId="3D2A6E2F"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1FD1DC90"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899" w:type="dxa"/>
            <w:gridSpan w:val="2"/>
            <w:tcBorders>
              <w:top w:val="nil"/>
              <w:left w:val="nil"/>
              <w:bottom w:val="nil"/>
              <w:right w:val="nil"/>
            </w:tcBorders>
            <w:shd w:val="clear" w:color="auto" w:fill="auto"/>
            <w:vAlign w:val="bottom"/>
          </w:tcPr>
          <w:p w14:paraId="510751D5"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728" w:type="dxa"/>
            <w:tcBorders>
              <w:top w:val="nil"/>
              <w:left w:val="nil"/>
              <w:bottom w:val="nil"/>
              <w:right w:val="nil"/>
            </w:tcBorders>
            <w:shd w:val="clear" w:color="auto" w:fill="auto"/>
            <w:vAlign w:val="bottom"/>
          </w:tcPr>
          <w:p w14:paraId="20DB4A32" w14:textId="77777777" w:rsidR="00BA5E61" w:rsidRPr="00A64285" w:rsidRDefault="00BA5E61" w:rsidP="00A64285">
            <w:pPr>
              <w:tabs>
                <w:tab w:val="decimal" w:pos="513"/>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17BA36A2"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5DCEAFDA"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5D3D3794"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1" w:type="dxa"/>
            <w:tcBorders>
              <w:top w:val="nil"/>
              <w:left w:val="nil"/>
              <w:bottom w:val="nil"/>
              <w:right w:val="nil"/>
            </w:tcBorders>
            <w:shd w:val="clear" w:color="auto" w:fill="auto"/>
            <w:vAlign w:val="bottom"/>
          </w:tcPr>
          <w:p w14:paraId="108A0C80"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741" w:type="dxa"/>
            <w:tcBorders>
              <w:top w:val="nil"/>
              <w:left w:val="nil"/>
              <w:bottom w:val="nil"/>
              <w:right w:val="nil"/>
            </w:tcBorders>
            <w:shd w:val="clear" w:color="auto" w:fill="auto"/>
            <w:vAlign w:val="bottom"/>
          </w:tcPr>
          <w:p w14:paraId="1B0E34E9" w14:textId="77777777" w:rsidR="00BA5E61" w:rsidRPr="00A64285" w:rsidRDefault="00BA5E61" w:rsidP="00A64285">
            <w:pPr>
              <w:tabs>
                <w:tab w:val="decimal" w:pos="526"/>
              </w:tabs>
              <w:spacing w:line="240" w:lineRule="exact"/>
              <w:ind w:right="-72"/>
              <w:rPr>
                <w:rFonts w:ascii="Arial" w:eastAsia="Times New Roman" w:hAnsi="Arial" w:cs="Arial"/>
                <w:sz w:val="12"/>
                <w:szCs w:val="12"/>
              </w:rPr>
            </w:pPr>
          </w:p>
        </w:tc>
        <w:tc>
          <w:tcPr>
            <w:tcW w:w="702" w:type="dxa"/>
            <w:tcBorders>
              <w:top w:val="nil"/>
              <w:left w:val="nil"/>
              <w:bottom w:val="nil"/>
              <w:right w:val="nil"/>
            </w:tcBorders>
            <w:shd w:val="clear" w:color="auto" w:fill="auto"/>
            <w:vAlign w:val="bottom"/>
          </w:tcPr>
          <w:p w14:paraId="0B10A125" w14:textId="77777777" w:rsidR="00BA5E61" w:rsidRPr="00A64285" w:rsidRDefault="00BA5E61" w:rsidP="00A64285">
            <w:pPr>
              <w:tabs>
                <w:tab w:val="decimal" w:pos="498"/>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1802BB65"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3BDBD8F3"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991" w:type="dxa"/>
            <w:tcBorders>
              <w:top w:val="nil"/>
              <w:left w:val="nil"/>
              <w:bottom w:val="nil"/>
              <w:right w:val="nil"/>
            </w:tcBorders>
            <w:shd w:val="clear" w:color="auto" w:fill="auto"/>
            <w:vAlign w:val="bottom"/>
          </w:tcPr>
          <w:p w14:paraId="7C1EB226" w14:textId="2382D779" w:rsidR="00BA5E61" w:rsidRPr="00A64285" w:rsidRDefault="00BA5E61"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3,506,247</w:t>
            </w:r>
          </w:p>
        </w:tc>
      </w:tr>
      <w:tr w:rsidR="00A64285" w:rsidRPr="00B11E79" w14:paraId="76F76F3A" w14:textId="77777777" w:rsidTr="00A64285">
        <w:tc>
          <w:tcPr>
            <w:tcW w:w="2244" w:type="dxa"/>
            <w:gridSpan w:val="2"/>
            <w:tcBorders>
              <w:top w:val="nil"/>
              <w:left w:val="nil"/>
              <w:bottom w:val="nil"/>
              <w:right w:val="nil"/>
            </w:tcBorders>
            <w:shd w:val="clear" w:color="auto" w:fill="auto"/>
            <w:vAlign w:val="bottom"/>
            <w:hideMark/>
          </w:tcPr>
          <w:p w14:paraId="03D58D18" w14:textId="1FEA7E69" w:rsidR="00A64285" w:rsidRPr="00A64285" w:rsidRDefault="00A64285" w:rsidP="00A64285">
            <w:pPr>
              <w:spacing w:line="240" w:lineRule="exact"/>
              <w:ind w:left="-105"/>
              <w:rPr>
                <w:rFonts w:ascii="Arial" w:eastAsia="Times New Roman" w:hAnsi="Arial" w:cs="Arial"/>
                <w:sz w:val="12"/>
                <w:szCs w:val="12"/>
              </w:rPr>
            </w:pPr>
            <w:r w:rsidRPr="00B11E79">
              <w:rPr>
                <w:rFonts w:ascii="Arial" w:eastAsia="Times New Roman" w:hAnsi="Arial" w:cs="Arial"/>
                <w:spacing w:val="-8"/>
                <w:sz w:val="12"/>
                <w:szCs w:val="12"/>
                <w:lang w:val="en-US"/>
              </w:rPr>
              <w:t>Selling and distribution expenses</w:t>
            </w:r>
          </w:p>
        </w:tc>
        <w:tc>
          <w:tcPr>
            <w:tcW w:w="808" w:type="dxa"/>
            <w:tcBorders>
              <w:top w:val="nil"/>
              <w:left w:val="nil"/>
              <w:bottom w:val="nil"/>
              <w:right w:val="nil"/>
            </w:tcBorders>
            <w:shd w:val="clear" w:color="auto" w:fill="auto"/>
            <w:vAlign w:val="bottom"/>
          </w:tcPr>
          <w:p w14:paraId="32927B01" w14:textId="77777777" w:rsidR="00A64285" w:rsidRPr="00A64285" w:rsidRDefault="00A64285" w:rsidP="00A64285">
            <w:pPr>
              <w:tabs>
                <w:tab w:val="decimal" w:pos="601"/>
              </w:tabs>
              <w:spacing w:line="240" w:lineRule="exact"/>
              <w:ind w:right="-72"/>
              <w:rPr>
                <w:rFonts w:ascii="Arial" w:eastAsia="Times New Roman" w:hAnsi="Arial" w:cs="Arial"/>
                <w:sz w:val="12"/>
                <w:szCs w:val="12"/>
              </w:rPr>
            </w:pPr>
          </w:p>
        </w:tc>
        <w:tc>
          <w:tcPr>
            <w:tcW w:w="987" w:type="dxa"/>
            <w:gridSpan w:val="2"/>
            <w:tcBorders>
              <w:top w:val="nil"/>
              <w:left w:val="nil"/>
              <w:bottom w:val="nil"/>
              <w:right w:val="nil"/>
            </w:tcBorders>
            <w:shd w:val="clear" w:color="auto" w:fill="auto"/>
            <w:vAlign w:val="bottom"/>
          </w:tcPr>
          <w:p w14:paraId="3885B26D" w14:textId="77777777" w:rsidR="00A64285" w:rsidRPr="00A64285" w:rsidRDefault="00A64285" w:rsidP="00A64285">
            <w:pPr>
              <w:tabs>
                <w:tab w:val="decimal" w:pos="776"/>
              </w:tabs>
              <w:spacing w:line="240" w:lineRule="exact"/>
              <w:ind w:right="-72"/>
              <w:rPr>
                <w:rFonts w:ascii="Arial" w:eastAsia="Times New Roman" w:hAnsi="Arial" w:cs="Arial"/>
                <w:sz w:val="12"/>
                <w:szCs w:val="12"/>
              </w:rPr>
            </w:pPr>
          </w:p>
        </w:tc>
        <w:tc>
          <w:tcPr>
            <w:tcW w:w="899" w:type="dxa"/>
            <w:tcBorders>
              <w:top w:val="nil"/>
              <w:left w:val="nil"/>
              <w:bottom w:val="nil"/>
              <w:right w:val="nil"/>
            </w:tcBorders>
            <w:shd w:val="clear" w:color="auto" w:fill="auto"/>
            <w:vAlign w:val="bottom"/>
          </w:tcPr>
          <w:p w14:paraId="7C1ACA00" w14:textId="77777777" w:rsidR="00A64285" w:rsidRPr="00A64285" w:rsidRDefault="00A64285" w:rsidP="00A64285">
            <w:pPr>
              <w:tabs>
                <w:tab w:val="decimal" w:pos="689"/>
              </w:tabs>
              <w:spacing w:line="240" w:lineRule="exact"/>
              <w:ind w:right="-72"/>
              <w:rPr>
                <w:rFonts w:ascii="Arial" w:eastAsia="Times New Roman" w:hAnsi="Arial" w:cs="Arial"/>
                <w:sz w:val="12"/>
                <w:szCs w:val="12"/>
              </w:rPr>
            </w:pPr>
          </w:p>
        </w:tc>
        <w:tc>
          <w:tcPr>
            <w:tcW w:w="900" w:type="dxa"/>
            <w:gridSpan w:val="2"/>
            <w:tcBorders>
              <w:top w:val="nil"/>
              <w:left w:val="nil"/>
              <w:bottom w:val="nil"/>
              <w:right w:val="nil"/>
            </w:tcBorders>
            <w:shd w:val="clear" w:color="auto" w:fill="auto"/>
            <w:vAlign w:val="bottom"/>
          </w:tcPr>
          <w:p w14:paraId="2AC44A01" w14:textId="77777777" w:rsidR="00A64285" w:rsidRPr="00A64285" w:rsidRDefault="00A64285"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4757C056" w14:textId="77777777" w:rsidR="00A64285" w:rsidRPr="00A64285" w:rsidRDefault="00A64285" w:rsidP="00A64285">
            <w:pPr>
              <w:tabs>
                <w:tab w:val="decimal" w:pos="689"/>
              </w:tabs>
              <w:spacing w:line="240" w:lineRule="exact"/>
              <w:ind w:right="-72"/>
              <w:rPr>
                <w:rFonts w:ascii="Arial" w:eastAsia="Times New Roman" w:hAnsi="Arial" w:cs="Arial"/>
                <w:sz w:val="12"/>
                <w:szCs w:val="12"/>
              </w:rPr>
            </w:pPr>
          </w:p>
        </w:tc>
        <w:tc>
          <w:tcPr>
            <w:tcW w:w="899" w:type="dxa"/>
            <w:gridSpan w:val="2"/>
            <w:tcBorders>
              <w:top w:val="nil"/>
              <w:left w:val="nil"/>
              <w:bottom w:val="nil"/>
              <w:right w:val="nil"/>
            </w:tcBorders>
            <w:shd w:val="clear" w:color="auto" w:fill="auto"/>
            <w:vAlign w:val="bottom"/>
          </w:tcPr>
          <w:p w14:paraId="0C7A7105" w14:textId="77777777" w:rsidR="00A64285" w:rsidRPr="00A64285" w:rsidRDefault="00A64285" w:rsidP="00A64285">
            <w:pPr>
              <w:tabs>
                <w:tab w:val="decimal" w:pos="689"/>
              </w:tabs>
              <w:spacing w:line="240" w:lineRule="exact"/>
              <w:ind w:right="-72"/>
              <w:rPr>
                <w:rFonts w:ascii="Arial" w:eastAsia="Times New Roman" w:hAnsi="Arial" w:cs="Arial"/>
                <w:sz w:val="12"/>
                <w:szCs w:val="12"/>
              </w:rPr>
            </w:pPr>
          </w:p>
        </w:tc>
        <w:tc>
          <w:tcPr>
            <w:tcW w:w="728" w:type="dxa"/>
            <w:tcBorders>
              <w:top w:val="nil"/>
              <w:left w:val="nil"/>
              <w:bottom w:val="nil"/>
              <w:right w:val="nil"/>
            </w:tcBorders>
            <w:shd w:val="clear" w:color="auto" w:fill="auto"/>
            <w:vAlign w:val="bottom"/>
          </w:tcPr>
          <w:p w14:paraId="504E951F" w14:textId="77777777" w:rsidR="00A64285" w:rsidRPr="00A64285" w:rsidRDefault="00A64285" w:rsidP="00A64285">
            <w:pPr>
              <w:tabs>
                <w:tab w:val="decimal" w:pos="513"/>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71BBAAF6" w14:textId="77777777" w:rsidR="00A64285" w:rsidRPr="00A64285" w:rsidRDefault="00A64285" w:rsidP="00A64285">
            <w:pPr>
              <w:tabs>
                <w:tab w:val="decimal" w:pos="614"/>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479AA45D" w14:textId="77777777" w:rsidR="00A64285" w:rsidRPr="00A64285" w:rsidRDefault="00A64285" w:rsidP="00A64285">
            <w:pPr>
              <w:tabs>
                <w:tab w:val="decimal" w:pos="614"/>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12A06D83" w14:textId="77777777" w:rsidR="00A64285" w:rsidRPr="00A64285" w:rsidRDefault="00A64285" w:rsidP="00A64285">
            <w:pPr>
              <w:tabs>
                <w:tab w:val="decimal" w:pos="776"/>
              </w:tabs>
              <w:spacing w:line="240" w:lineRule="exact"/>
              <w:ind w:right="-72"/>
              <w:rPr>
                <w:rFonts w:ascii="Arial" w:eastAsia="Times New Roman" w:hAnsi="Arial" w:cs="Arial"/>
                <w:sz w:val="12"/>
                <w:szCs w:val="12"/>
              </w:rPr>
            </w:pPr>
          </w:p>
        </w:tc>
        <w:tc>
          <w:tcPr>
            <w:tcW w:w="901" w:type="dxa"/>
            <w:tcBorders>
              <w:top w:val="nil"/>
              <w:left w:val="nil"/>
              <w:bottom w:val="nil"/>
              <w:right w:val="nil"/>
            </w:tcBorders>
            <w:shd w:val="clear" w:color="auto" w:fill="auto"/>
            <w:vAlign w:val="bottom"/>
          </w:tcPr>
          <w:p w14:paraId="2F95F962" w14:textId="77777777" w:rsidR="00A64285" w:rsidRPr="00A64285" w:rsidRDefault="00A64285" w:rsidP="00A64285">
            <w:pPr>
              <w:tabs>
                <w:tab w:val="decimal" w:pos="676"/>
              </w:tabs>
              <w:spacing w:line="240" w:lineRule="exact"/>
              <w:ind w:right="-72"/>
              <w:rPr>
                <w:rFonts w:ascii="Arial" w:eastAsia="Times New Roman" w:hAnsi="Arial" w:cs="Arial"/>
                <w:sz w:val="12"/>
                <w:szCs w:val="12"/>
              </w:rPr>
            </w:pPr>
          </w:p>
        </w:tc>
        <w:tc>
          <w:tcPr>
            <w:tcW w:w="741" w:type="dxa"/>
            <w:tcBorders>
              <w:top w:val="nil"/>
              <w:left w:val="nil"/>
              <w:bottom w:val="nil"/>
              <w:right w:val="nil"/>
            </w:tcBorders>
            <w:shd w:val="clear" w:color="auto" w:fill="auto"/>
            <w:vAlign w:val="bottom"/>
          </w:tcPr>
          <w:p w14:paraId="278CE052" w14:textId="77777777" w:rsidR="00A64285" w:rsidRPr="00A64285" w:rsidRDefault="00A64285" w:rsidP="00A64285">
            <w:pPr>
              <w:tabs>
                <w:tab w:val="decimal" w:pos="526"/>
              </w:tabs>
              <w:spacing w:line="240" w:lineRule="exact"/>
              <w:ind w:right="-72"/>
              <w:rPr>
                <w:rFonts w:ascii="Arial" w:eastAsia="Times New Roman" w:hAnsi="Arial" w:cs="Arial"/>
                <w:sz w:val="12"/>
                <w:szCs w:val="12"/>
              </w:rPr>
            </w:pPr>
          </w:p>
        </w:tc>
        <w:tc>
          <w:tcPr>
            <w:tcW w:w="702" w:type="dxa"/>
            <w:tcBorders>
              <w:top w:val="nil"/>
              <w:left w:val="nil"/>
              <w:bottom w:val="nil"/>
              <w:right w:val="nil"/>
            </w:tcBorders>
            <w:shd w:val="clear" w:color="auto" w:fill="auto"/>
            <w:vAlign w:val="bottom"/>
          </w:tcPr>
          <w:p w14:paraId="62867AB6" w14:textId="77777777" w:rsidR="00A64285" w:rsidRPr="00A64285" w:rsidRDefault="00A64285" w:rsidP="00A64285">
            <w:pPr>
              <w:tabs>
                <w:tab w:val="decimal" w:pos="498"/>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5C1E788C" w14:textId="77777777" w:rsidR="00A64285" w:rsidRPr="00A64285" w:rsidRDefault="00A64285" w:rsidP="00A64285">
            <w:pPr>
              <w:tabs>
                <w:tab w:val="decimal" w:pos="776"/>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18038A4C" w14:textId="77777777" w:rsidR="00A64285" w:rsidRPr="00A64285" w:rsidRDefault="00A64285" w:rsidP="00A64285">
            <w:pPr>
              <w:tabs>
                <w:tab w:val="decimal" w:pos="676"/>
              </w:tabs>
              <w:spacing w:line="240" w:lineRule="exact"/>
              <w:ind w:right="-72"/>
              <w:rPr>
                <w:rFonts w:ascii="Arial" w:eastAsia="Times New Roman" w:hAnsi="Arial" w:cs="Arial"/>
                <w:sz w:val="12"/>
                <w:szCs w:val="12"/>
              </w:rPr>
            </w:pPr>
          </w:p>
        </w:tc>
        <w:tc>
          <w:tcPr>
            <w:tcW w:w="991" w:type="dxa"/>
            <w:tcBorders>
              <w:top w:val="nil"/>
              <w:left w:val="nil"/>
              <w:bottom w:val="nil"/>
              <w:right w:val="nil"/>
            </w:tcBorders>
            <w:shd w:val="clear" w:color="auto" w:fill="auto"/>
            <w:vAlign w:val="bottom"/>
          </w:tcPr>
          <w:p w14:paraId="5ADD4D9D" w14:textId="6CA830F4" w:rsidR="00A64285" w:rsidRPr="00A64285" w:rsidRDefault="00A64285"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(48,668,891)</w:t>
            </w:r>
          </w:p>
        </w:tc>
      </w:tr>
      <w:tr w:rsidR="00255C89" w:rsidRPr="00B11E79" w14:paraId="4475AAE8" w14:textId="77777777" w:rsidTr="00A64285">
        <w:tc>
          <w:tcPr>
            <w:tcW w:w="1348" w:type="dxa"/>
            <w:tcBorders>
              <w:top w:val="nil"/>
              <w:left w:val="nil"/>
              <w:bottom w:val="nil"/>
              <w:right w:val="nil"/>
            </w:tcBorders>
            <w:shd w:val="clear" w:color="auto" w:fill="auto"/>
            <w:vAlign w:val="bottom"/>
            <w:hideMark/>
          </w:tcPr>
          <w:p w14:paraId="0D72F331" w14:textId="77777777" w:rsidR="00BA5E61" w:rsidRPr="00B11E79" w:rsidRDefault="00BA5E61" w:rsidP="00BA5E61">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Administrative expenses</w:t>
            </w:r>
          </w:p>
        </w:tc>
        <w:tc>
          <w:tcPr>
            <w:tcW w:w="896" w:type="dxa"/>
            <w:tcBorders>
              <w:top w:val="nil"/>
              <w:left w:val="nil"/>
              <w:bottom w:val="nil"/>
              <w:right w:val="nil"/>
            </w:tcBorders>
            <w:shd w:val="clear" w:color="auto" w:fill="auto"/>
            <w:vAlign w:val="bottom"/>
          </w:tcPr>
          <w:p w14:paraId="0DE860AB" w14:textId="77777777" w:rsidR="00BA5E61" w:rsidRPr="00A64285" w:rsidRDefault="00BA5E61" w:rsidP="00A64285">
            <w:pPr>
              <w:tabs>
                <w:tab w:val="decimal" w:pos="664"/>
              </w:tabs>
              <w:spacing w:line="240" w:lineRule="exact"/>
              <w:ind w:right="-72"/>
              <w:rPr>
                <w:rFonts w:ascii="Arial" w:eastAsia="Times New Roman" w:hAnsi="Arial" w:cs="Arial"/>
                <w:sz w:val="12"/>
                <w:szCs w:val="12"/>
              </w:rPr>
            </w:pPr>
          </w:p>
        </w:tc>
        <w:tc>
          <w:tcPr>
            <w:tcW w:w="808" w:type="dxa"/>
            <w:tcBorders>
              <w:top w:val="nil"/>
              <w:left w:val="nil"/>
              <w:bottom w:val="nil"/>
              <w:right w:val="nil"/>
            </w:tcBorders>
            <w:shd w:val="clear" w:color="auto" w:fill="auto"/>
            <w:vAlign w:val="bottom"/>
          </w:tcPr>
          <w:p w14:paraId="26D126A3" w14:textId="77777777" w:rsidR="00BA5E61" w:rsidRPr="00A64285" w:rsidRDefault="00BA5E61" w:rsidP="00A64285">
            <w:pPr>
              <w:tabs>
                <w:tab w:val="decimal" w:pos="601"/>
              </w:tabs>
              <w:spacing w:line="240" w:lineRule="exact"/>
              <w:ind w:right="-72"/>
              <w:rPr>
                <w:rFonts w:ascii="Arial" w:eastAsia="Times New Roman" w:hAnsi="Arial" w:cs="Arial"/>
                <w:sz w:val="12"/>
                <w:szCs w:val="12"/>
              </w:rPr>
            </w:pPr>
          </w:p>
        </w:tc>
        <w:tc>
          <w:tcPr>
            <w:tcW w:w="987" w:type="dxa"/>
            <w:gridSpan w:val="2"/>
            <w:tcBorders>
              <w:top w:val="nil"/>
              <w:left w:val="nil"/>
              <w:bottom w:val="nil"/>
              <w:right w:val="nil"/>
            </w:tcBorders>
            <w:shd w:val="clear" w:color="auto" w:fill="auto"/>
            <w:vAlign w:val="bottom"/>
          </w:tcPr>
          <w:p w14:paraId="40C3FCA1"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899" w:type="dxa"/>
            <w:tcBorders>
              <w:top w:val="nil"/>
              <w:left w:val="nil"/>
              <w:bottom w:val="nil"/>
              <w:right w:val="nil"/>
            </w:tcBorders>
            <w:shd w:val="clear" w:color="auto" w:fill="auto"/>
            <w:vAlign w:val="bottom"/>
          </w:tcPr>
          <w:p w14:paraId="39BF75EB"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gridSpan w:val="2"/>
            <w:tcBorders>
              <w:top w:val="nil"/>
              <w:left w:val="nil"/>
              <w:bottom w:val="nil"/>
              <w:right w:val="nil"/>
            </w:tcBorders>
            <w:shd w:val="clear" w:color="auto" w:fill="auto"/>
            <w:vAlign w:val="bottom"/>
          </w:tcPr>
          <w:p w14:paraId="011B9284"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19D072C6"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899" w:type="dxa"/>
            <w:gridSpan w:val="2"/>
            <w:tcBorders>
              <w:top w:val="nil"/>
              <w:left w:val="nil"/>
              <w:bottom w:val="nil"/>
              <w:right w:val="nil"/>
            </w:tcBorders>
            <w:shd w:val="clear" w:color="auto" w:fill="auto"/>
            <w:vAlign w:val="bottom"/>
          </w:tcPr>
          <w:p w14:paraId="6CCFDED5"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728" w:type="dxa"/>
            <w:tcBorders>
              <w:top w:val="nil"/>
              <w:left w:val="nil"/>
              <w:bottom w:val="nil"/>
              <w:right w:val="nil"/>
            </w:tcBorders>
            <w:shd w:val="clear" w:color="auto" w:fill="auto"/>
            <w:vAlign w:val="bottom"/>
          </w:tcPr>
          <w:p w14:paraId="7DA492F7" w14:textId="77777777" w:rsidR="00BA5E61" w:rsidRPr="00A64285" w:rsidRDefault="00BA5E61" w:rsidP="00A64285">
            <w:pPr>
              <w:tabs>
                <w:tab w:val="decimal" w:pos="513"/>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2DA70072"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7AC8F2D9"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0A195C15"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1" w:type="dxa"/>
            <w:tcBorders>
              <w:top w:val="nil"/>
              <w:left w:val="nil"/>
              <w:bottom w:val="nil"/>
              <w:right w:val="nil"/>
            </w:tcBorders>
            <w:shd w:val="clear" w:color="auto" w:fill="auto"/>
            <w:vAlign w:val="bottom"/>
          </w:tcPr>
          <w:p w14:paraId="09EE3ED0"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741" w:type="dxa"/>
            <w:tcBorders>
              <w:top w:val="nil"/>
              <w:left w:val="nil"/>
              <w:bottom w:val="nil"/>
              <w:right w:val="nil"/>
            </w:tcBorders>
            <w:shd w:val="clear" w:color="auto" w:fill="auto"/>
            <w:vAlign w:val="bottom"/>
          </w:tcPr>
          <w:p w14:paraId="13EC7959" w14:textId="77777777" w:rsidR="00BA5E61" w:rsidRPr="00A64285" w:rsidRDefault="00BA5E61" w:rsidP="00A64285">
            <w:pPr>
              <w:tabs>
                <w:tab w:val="decimal" w:pos="526"/>
              </w:tabs>
              <w:spacing w:line="240" w:lineRule="exact"/>
              <w:ind w:right="-72"/>
              <w:rPr>
                <w:rFonts w:ascii="Arial" w:eastAsia="Times New Roman" w:hAnsi="Arial" w:cs="Arial"/>
                <w:sz w:val="12"/>
                <w:szCs w:val="12"/>
              </w:rPr>
            </w:pPr>
          </w:p>
        </w:tc>
        <w:tc>
          <w:tcPr>
            <w:tcW w:w="702" w:type="dxa"/>
            <w:tcBorders>
              <w:top w:val="nil"/>
              <w:left w:val="nil"/>
              <w:bottom w:val="nil"/>
              <w:right w:val="nil"/>
            </w:tcBorders>
            <w:shd w:val="clear" w:color="auto" w:fill="auto"/>
            <w:vAlign w:val="bottom"/>
          </w:tcPr>
          <w:p w14:paraId="71F7FF41" w14:textId="77777777" w:rsidR="00BA5E61" w:rsidRPr="00A64285" w:rsidRDefault="00BA5E61" w:rsidP="00A64285">
            <w:pPr>
              <w:tabs>
                <w:tab w:val="decimal" w:pos="498"/>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52085C18"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25C1EBBF"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991" w:type="dxa"/>
            <w:tcBorders>
              <w:top w:val="nil"/>
              <w:left w:val="nil"/>
              <w:bottom w:val="nil"/>
              <w:right w:val="nil"/>
            </w:tcBorders>
            <w:shd w:val="clear" w:color="auto" w:fill="auto"/>
            <w:vAlign w:val="bottom"/>
          </w:tcPr>
          <w:p w14:paraId="1B7DCEDD" w14:textId="22D8728C" w:rsidR="00BA5E61" w:rsidRPr="00A64285" w:rsidRDefault="00BA5E61"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(115,163,534)</w:t>
            </w:r>
          </w:p>
        </w:tc>
      </w:tr>
      <w:tr w:rsidR="00255C89" w:rsidRPr="00B11E79" w14:paraId="25AD7F07" w14:textId="77777777" w:rsidTr="00A64285">
        <w:tc>
          <w:tcPr>
            <w:tcW w:w="1348" w:type="dxa"/>
            <w:tcBorders>
              <w:top w:val="nil"/>
              <w:left w:val="nil"/>
              <w:bottom w:val="nil"/>
              <w:right w:val="nil"/>
            </w:tcBorders>
            <w:shd w:val="clear" w:color="auto" w:fill="auto"/>
            <w:vAlign w:val="bottom"/>
          </w:tcPr>
          <w:p w14:paraId="712A7014" w14:textId="038EFC82" w:rsidR="00BA5E61" w:rsidRPr="00B11E79" w:rsidRDefault="00A64285" w:rsidP="00BA5E61">
            <w:pPr>
              <w:spacing w:line="240" w:lineRule="exact"/>
              <w:ind w:left="-105"/>
              <w:rPr>
                <w:rFonts w:ascii="Arial" w:eastAsia="Times New Roman" w:hAnsi="Arial" w:cs="Arial"/>
                <w:spacing w:val="-8"/>
                <w:sz w:val="12"/>
                <w:szCs w:val="12"/>
                <w:lang w:val="en-US"/>
              </w:rPr>
            </w:pPr>
            <w:r>
              <w:rPr>
                <w:rFonts w:ascii="Arial" w:eastAsia="Times New Roman" w:hAnsi="Arial" w:cs="Arial"/>
                <w:spacing w:val="-8"/>
                <w:sz w:val="12"/>
                <w:szCs w:val="12"/>
                <w:lang w:val="en-US"/>
              </w:rPr>
              <w:t>E</w:t>
            </w:r>
            <w:r w:rsidR="00BA5E61" w:rsidRPr="00B11E79">
              <w:rPr>
                <w:rFonts w:ascii="Arial" w:eastAsia="Times New Roman" w:hAnsi="Arial" w:cs="Arial"/>
                <w:spacing w:val="-8"/>
                <w:sz w:val="12"/>
                <w:szCs w:val="12"/>
                <w:lang w:val="en-US"/>
              </w:rPr>
              <w:t>xpected credit losses</w:t>
            </w:r>
          </w:p>
        </w:tc>
        <w:tc>
          <w:tcPr>
            <w:tcW w:w="896" w:type="dxa"/>
            <w:tcBorders>
              <w:top w:val="nil"/>
              <w:left w:val="nil"/>
              <w:bottom w:val="nil"/>
              <w:right w:val="nil"/>
            </w:tcBorders>
            <w:shd w:val="clear" w:color="auto" w:fill="auto"/>
            <w:vAlign w:val="bottom"/>
          </w:tcPr>
          <w:p w14:paraId="041A9B64" w14:textId="77777777" w:rsidR="00BA5E61" w:rsidRPr="00A64285" w:rsidRDefault="00BA5E61" w:rsidP="00A64285">
            <w:pPr>
              <w:tabs>
                <w:tab w:val="decimal" w:pos="664"/>
              </w:tabs>
              <w:spacing w:line="240" w:lineRule="exact"/>
              <w:ind w:right="-72"/>
              <w:rPr>
                <w:rFonts w:ascii="Arial" w:eastAsia="Times New Roman" w:hAnsi="Arial" w:cs="Arial"/>
                <w:sz w:val="12"/>
                <w:szCs w:val="12"/>
              </w:rPr>
            </w:pPr>
          </w:p>
        </w:tc>
        <w:tc>
          <w:tcPr>
            <w:tcW w:w="808" w:type="dxa"/>
            <w:tcBorders>
              <w:top w:val="nil"/>
              <w:left w:val="nil"/>
              <w:bottom w:val="nil"/>
              <w:right w:val="nil"/>
            </w:tcBorders>
            <w:shd w:val="clear" w:color="auto" w:fill="auto"/>
            <w:vAlign w:val="bottom"/>
          </w:tcPr>
          <w:p w14:paraId="0BC80301" w14:textId="77777777" w:rsidR="00BA5E61" w:rsidRPr="00A64285" w:rsidRDefault="00BA5E61" w:rsidP="00A64285">
            <w:pPr>
              <w:tabs>
                <w:tab w:val="decimal" w:pos="601"/>
              </w:tabs>
              <w:spacing w:line="240" w:lineRule="exact"/>
              <w:ind w:right="-72"/>
              <w:rPr>
                <w:rFonts w:ascii="Arial" w:eastAsia="Times New Roman" w:hAnsi="Arial" w:cs="Arial"/>
                <w:sz w:val="12"/>
                <w:szCs w:val="12"/>
              </w:rPr>
            </w:pPr>
          </w:p>
        </w:tc>
        <w:tc>
          <w:tcPr>
            <w:tcW w:w="987" w:type="dxa"/>
            <w:gridSpan w:val="2"/>
            <w:tcBorders>
              <w:top w:val="nil"/>
              <w:left w:val="nil"/>
              <w:bottom w:val="nil"/>
              <w:right w:val="nil"/>
            </w:tcBorders>
            <w:shd w:val="clear" w:color="auto" w:fill="auto"/>
            <w:vAlign w:val="bottom"/>
          </w:tcPr>
          <w:p w14:paraId="1327EF45"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899" w:type="dxa"/>
            <w:tcBorders>
              <w:top w:val="nil"/>
              <w:left w:val="nil"/>
              <w:bottom w:val="nil"/>
              <w:right w:val="nil"/>
            </w:tcBorders>
            <w:shd w:val="clear" w:color="auto" w:fill="auto"/>
            <w:vAlign w:val="bottom"/>
          </w:tcPr>
          <w:p w14:paraId="7E12DC7D"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gridSpan w:val="2"/>
            <w:tcBorders>
              <w:top w:val="nil"/>
              <w:left w:val="nil"/>
              <w:bottom w:val="nil"/>
              <w:right w:val="nil"/>
            </w:tcBorders>
            <w:shd w:val="clear" w:color="auto" w:fill="auto"/>
            <w:vAlign w:val="bottom"/>
          </w:tcPr>
          <w:p w14:paraId="34A1B0FB"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3A0F538B"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899" w:type="dxa"/>
            <w:gridSpan w:val="2"/>
            <w:tcBorders>
              <w:top w:val="nil"/>
              <w:left w:val="nil"/>
              <w:bottom w:val="nil"/>
              <w:right w:val="nil"/>
            </w:tcBorders>
            <w:shd w:val="clear" w:color="auto" w:fill="auto"/>
            <w:vAlign w:val="bottom"/>
          </w:tcPr>
          <w:p w14:paraId="7904C479"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728" w:type="dxa"/>
            <w:tcBorders>
              <w:top w:val="nil"/>
              <w:left w:val="nil"/>
              <w:bottom w:val="nil"/>
              <w:right w:val="nil"/>
            </w:tcBorders>
            <w:shd w:val="clear" w:color="auto" w:fill="auto"/>
            <w:vAlign w:val="bottom"/>
          </w:tcPr>
          <w:p w14:paraId="46F25303" w14:textId="77777777" w:rsidR="00BA5E61" w:rsidRPr="00A64285" w:rsidRDefault="00BA5E61" w:rsidP="00A64285">
            <w:pPr>
              <w:tabs>
                <w:tab w:val="decimal" w:pos="513"/>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59677A12"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71C2F886"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5FC533C6"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1" w:type="dxa"/>
            <w:tcBorders>
              <w:top w:val="nil"/>
              <w:left w:val="nil"/>
              <w:bottom w:val="nil"/>
              <w:right w:val="nil"/>
            </w:tcBorders>
            <w:shd w:val="clear" w:color="auto" w:fill="auto"/>
            <w:vAlign w:val="bottom"/>
          </w:tcPr>
          <w:p w14:paraId="2B601FF4"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741" w:type="dxa"/>
            <w:tcBorders>
              <w:top w:val="nil"/>
              <w:left w:val="nil"/>
              <w:bottom w:val="nil"/>
              <w:right w:val="nil"/>
            </w:tcBorders>
            <w:shd w:val="clear" w:color="auto" w:fill="auto"/>
            <w:vAlign w:val="bottom"/>
          </w:tcPr>
          <w:p w14:paraId="21B69222" w14:textId="77777777" w:rsidR="00BA5E61" w:rsidRPr="00A64285" w:rsidRDefault="00BA5E61" w:rsidP="00A64285">
            <w:pPr>
              <w:tabs>
                <w:tab w:val="decimal" w:pos="526"/>
              </w:tabs>
              <w:spacing w:line="240" w:lineRule="exact"/>
              <w:ind w:right="-72"/>
              <w:rPr>
                <w:rFonts w:ascii="Arial" w:eastAsia="Times New Roman" w:hAnsi="Arial" w:cs="Arial"/>
                <w:sz w:val="12"/>
                <w:szCs w:val="12"/>
              </w:rPr>
            </w:pPr>
          </w:p>
        </w:tc>
        <w:tc>
          <w:tcPr>
            <w:tcW w:w="702" w:type="dxa"/>
            <w:tcBorders>
              <w:top w:val="nil"/>
              <w:left w:val="nil"/>
              <w:bottom w:val="nil"/>
              <w:right w:val="nil"/>
            </w:tcBorders>
            <w:shd w:val="clear" w:color="auto" w:fill="auto"/>
            <w:vAlign w:val="bottom"/>
          </w:tcPr>
          <w:p w14:paraId="7410E88E" w14:textId="77777777" w:rsidR="00BA5E61" w:rsidRPr="00A64285" w:rsidRDefault="00BA5E61" w:rsidP="00A64285">
            <w:pPr>
              <w:tabs>
                <w:tab w:val="decimal" w:pos="498"/>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47B6975B"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42D95CFE"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991" w:type="dxa"/>
            <w:tcBorders>
              <w:top w:val="nil"/>
              <w:left w:val="nil"/>
              <w:bottom w:val="nil"/>
              <w:right w:val="nil"/>
            </w:tcBorders>
            <w:shd w:val="clear" w:color="auto" w:fill="auto"/>
            <w:vAlign w:val="bottom"/>
          </w:tcPr>
          <w:p w14:paraId="27D15B6F" w14:textId="2CDDC610" w:rsidR="00BA5E61" w:rsidRPr="00A64285" w:rsidRDefault="00BA5E61"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(253,446)</w:t>
            </w:r>
          </w:p>
        </w:tc>
      </w:tr>
      <w:tr w:rsidR="00A64285" w:rsidRPr="00B11E79" w14:paraId="2062530D" w14:textId="77777777" w:rsidTr="00A64285">
        <w:tc>
          <w:tcPr>
            <w:tcW w:w="4039" w:type="dxa"/>
            <w:gridSpan w:val="5"/>
            <w:tcBorders>
              <w:top w:val="nil"/>
              <w:left w:val="nil"/>
              <w:bottom w:val="nil"/>
              <w:right w:val="nil"/>
            </w:tcBorders>
            <w:shd w:val="clear" w:color="auto" w:fill="auto"/>
            <w:vAlign w:val="bottom"/>
            <w:hideMark/>
          </w:tcPr>
          <w:p w14:paraId="6E788835" w14:textId="26DF0B4E" w:rsidR="00A64285" w:rsidRPr="00A64285" w:rsidRDefault="00A64285" w:rsidP="00A64285">
            <w:pPr>
              <w:spacing w:line="240" w:lineRule="exact"/>
              <w:ind w:left="-105"/>
              <w:rPr>
                <w:rFonts w:ascii="Arial" w:eastAsia="Times New Roman" w:hAnsi="Arial" w:cs="Arial"/>
                <w:sz w:val="12"/>
                <w:szCs w:val="12"/>
              </w:rPr>
            </w:pPr>
            <w:r w:rsidRPr="00B11E79">
              <w:rPr>
                <w:rFonts w:ascii="Arial" w:eastAsia="Times New Roman" w:hAnsi="Arial" w:cs="Arial"/>
                <w:spacing w:val="-8"/>
                <w:sz w:val="12"/>
                <w:szCs w:val="12"/>
                <w:lang w:val="en-US"/>
              </w:rPr>
              <w:t>Loss on exchange rate, net</w:t>
            </w:r>
          </w:p>
        </w:tc>
        <w:tc>
          <w:tcPr>
            <w:tcW w:w="899" w:type="dxa"/>
            <w:tcBorders>
              <w:top w:val="nil"/>
              <w:left w:val="nil"/>
              <w:bottom w:val="nil"/>
              <w:right w:val="nil"/>
            </w:tcBorders>
            <w:shd w:val="clear" w:color="auto" w:fill="auto"/>
            <w:vAlign w:val="bottom"/>
          </w:tcPr>
          <w:p w14:paraId="210E4C0C" w14:textId="77777777" w:rsidR="00A64285" w:rsidRPr="00A64285" w:rsidRDefault="00A64285" w:rsidP="00A64285">
            <w:pPr>
              <w:tabs>
                <w:tab w:val="decimal" w:pos="689"/>
              </w:tabs>
              <w:spacing w:line="240" w:lineRule="exact"/>
              <w:ind w:right="-72"/>
              <w:rPr>
                <w:rFonts w:ascii="Arial" w:eastAsia="Times New Roman" w:hAnsi="Arial" w:cs="Arial"/>
                <w:sz w:val="12"/>
                <w:szCs w:val="12"/>
              </w:rPr>
            </w:pPr>
          </w:p>
        </w:tc>
        <w:tc>
          <w:tcPr>
            <w:tcW w:w="900" w:type="dxa"/>
            <w:gridSpan w:val="2"/>
            <w:tcBorders>
              <w:top w:val="nil"/>
              <w:left w:val="nil"/>
              <w:bottom w:val="nil"/>
              <w:right w:val="nil"/>
            </w:tcBorders>
            <w:shd w:val="clear" w:color="auto" w:fill="auto"/>
            <w:vAlign w:val="bottom"/>
          </w:tcPr>
          <w:p w14:paraId="3C882653" w14:textId="77777777" w:rsidR="00A64285" w:rsidRPr="00A64285" w:rsidRDefault="00A64285"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4E33204F" w14:textId="77777777" w:rsidR="00A64285" w:rsidRPr="00A64285" w:rsidRDefault="00A64285" w:rsidP="00A64285">
            <w:pPr>
              <w:tabs>
                <w:tab w:val="decimal" w:pos="689"/>
              </w:tabs>
              <w:spacing w:line="240" w:lineRule="exact"/>
              <w:ind w:right="-72"/>
              <w:rPr>
                <w:rFonts w:ascii="Arial" w:eastAsia="Times New Roman" w:hAnsi="Arial" w:cs="Arial"/>
                <w:sz w:val="12"/>
                <w:szCs w:val="12"/>
              </w:rPr>
            </w:pPr>
          </w:p>
        </w:tc>
        <w:tc>
          <w:tcPr>
            <w:tcW w:w="899" w:type="dxa"/>
            <w:gridSpan w:val="2"/>
            <w:tcBorders>
              <w:top w:val="nil"/>
              <w:left w:val="nil"/>
              <w:bottom w:val="nil"/>
              <w:right w:val="nil"/>
            </w:tcBorders>
            <w:shd w:val="clear" w:color="auto" w:fill="auto"/>
            <w:vAlign w:val="bottom"/>
          </w:tcPr>
          <w:p w14:paraId="1A6B4E98" w14:textId="77777777" w:rsidR="00A64285" w:rsidRPr="00A64285" w:rsidRDefault="00A64285" w:rsidP="00A64285">
            <w:pPr>
              <w:tabs>
                <w:tab w:val="decimal" w:pos="689"/>
              </w:tabs>
              <w:spacing w:line="240" w:lineRule="exact"/>
              <w:ind w:right="-72"/>
              <w:rPr>
                <w:rFonts w:ascii="Arial" w:eastAsia="Times New Roman" w:hAnsi="Arial" w:cs="Arial"/>
                <w:sz w:val="12"/>
                <w:szCs w:val="12"/>
              </w:rPr>
            </w:pPr>
          </w:p>
        </w:tc>
        <w:tc>
          <w:tcPr>
            <w:tcW w:w="728" w:type="dxa"/>
            <w:tcBorders>
              <w:top w:val="nil"/>
              <w:left w:val="nil"/>
              <w:bottom w:val="nil"/>
              <w:right w:val="nil"/>
            </w:tcBorders>
            <w:shd w:val="clear" w:color="auto" w:fill="auto"/>
            <w:vAlign w:val="bottom"/>
          </w:tcPr>
          <w:p w14:paraId="21B2D32B" w14:textId="77777777" w:rsidR="00A64285" w:rsidRPr="00A64285" w:rsidRDefault="00A64285" w:rsidP="00A64285">
            <w:pPr>
              <w:tabs>
                <w:tab w:val="decimal" w:pos="513"/>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645BEA11" w14:textId="77777777" w:rsidR="00A64285" w:rsidRPr="00A64285" w:rsidRDefault="00A64285" w:rsidP="00A64285">
            <w:pPr>
              <w:tabs>
                <w:tab w:val="decimal" w:pos="614"/>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352F7906" w14:textId="77777777" w:rsidR="00A64285" w:rsidRPr="00A64285" w:rsidRDefault="00A64285" w:rsidP="00A64285">
            <w:pPr>
              <w:tabs>
                <w:tab w:val="decimal" w:pos="614"/>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7942B5C4" w14:textId="77777777" w:rsidR="00A64285" w:rsidRPr="00A64285" w:rsidRDefault="00A64285" w:rsidP="00A64285">
            <w:pPr>
              <w:tabs>
                <w:tab w:val="decimal" w:pos="776"/>
              </w:tabs>
              <w:spacing w:line="240" w:lineRule="exact"/>
              <w:ind w:right="-72"/>
              <w:rPr>
                <w:rFonts w:ascii="Arial" w:eastAsia="Times New Roman" w:hAnsi="Arial" w:cs="Arial"/>
                <w:sz w:val="12"/>
                <w:szCs w:val="12"/>
              </w:rPr>
            </w:pPr>
          </w:p>
        </w:tc>
        <w:tc>
          <w:tcPr>
            <w:tcW w:w="901" w:type="dxa"/>
            <w:tcBorders>
              <w:top w:val="nil"/>
              <w:left w:val="nil"/>
              <w:bottom w:val="nil"/>
              <w:right w:val="nil"/>
            </w:tcBorders>
            <w:shd w:val="clear" w:color="auto" w:fill="auto"/>
            <w:vAlign w:val="bottom"/>
          </w:tcPr>
          <w:p w14:paraId="0F441133" w14:textId="77777777" w:rsidR="00A64285" w:rsidRPr="00A64285" w:rsidRDefault="00A64285" w:rsidP="00A64285">
            <w:pPr>
              <w:tabs>
                <w:tab w:val="decimal" w:pos="676"/>
              </w:tabs>
              <w:spacing w:line="240" w:lineRule="exact"/>
              <w:ind w:right="-72"/>
              <w:rPr>
                <w:rFonts w:ascii="Arial" w:eastAsia="Times New Roman" w:hAnsi="Arial" w:cs="Arial"/>
                <w:sz w:val="12"/>
                <w:szCs w:val="12"/>
              </w:rPr>
            </w:pPr>
          </w:p>
        </w:tc>
        <w:tc>
          <w:tcPr>
            <w:tcW w:w="741" w:type="dxa"/>
            <w:tcBorders>
              <w:top w:val="nil"/>
              <w:left w:val="nil"/>
              <w:bottom w:val="nil"/>
              <w:right w:val="nil"/>
            </w:tcBorders>
            <w:shd w:val="clear" w:color="auto" w:fill="auto"/>
            <w:vAlign w:val="bottom"/>
          </w:tcPr>
          <w:p w14:paraId="415481B5" w14:textId="77777777" w:rsidR="00A64285" w:rsidRPr="00A64285" w:rsidRDefault="00A64285" w:rsidP="00A64285">
            <w:pPr>
              <w:tabs>
                <w:tab w:val="decimal" w:pos="526"/>
              </w:tabs>
              <w:spacing w:line="240" w:lineRule="exact"/>
              <w:ind w:right="-72"/>
              <w:rPr>
                <w:rFonts w:ascii="Arial" w:eastAsia="Times New Roman" w:hAnsi="Arial" w:cs="Arial"/>
                <w:sz w:val="12"/>
                <w:szCs w:val="12"/>
              </w:rPr>
            </w:pPr>
          </w:p>
        </w:tc>
        <w:tc>
          <w:tcPr>
            <w:tcW w:w="702" w:type="dxa"/>
            <w:tcBorders>
              <w:top w:val="nil"/>
              <w:left w:val="nil"/>
              <w:bottom w:val="nil"/>
              <w:right w:val="nil"/>
            </w:tcBorders>
            <w:shd w:val="clear" w:color="auto" w:fill="auto"/>
            <w:vAlign w:val="bottom"/>
          </w:tcPr>
          <w:p w14:paraId="6200CEB9" w14:textId="77777777" w:rsidR="00A64285" w:rsidRPr="00A64285" w:rsidRDefault="00A64285" w:rsidP="00A64285">
            <w:pPr>
              <w:tabs>
                <w:tab w:val="decimal" w:pos="498"/>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54078478" w14:textId="77777777" w:rsidR="00A64285" w:rsidRPr="00A64285" w:rsidRDefault="00A64285" w:rsidP="00A64285">
            <w:pPr>
              <w:tabs>
                <w:tab w:val="decimal" w:pos="776"/>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3F71D3B3" w14:textId="77777777" w:rsidR="00A64285" w:rsidRPr="00A64285" w:rsidRDefault="00A64285" w:rsidP="00A64285">
            <w:pPr>
              <w:tabs>
                <w:tab w:val="decimal" w:pos="676"/>
              </w:tabs>
              <w:spacing w:line="240" w:lineRule="exact"/>
              <w:ind w:right="-72"/>
              <w:rPr>
                <w:rFonts w:ascii="Arial" w:eastAsia="Times New Roman" w:hAnsi="Arial" w:cs="Arial"/>
                <w:sz w:val="12"/>
                <w:szCs w:val="12"/>
              </w:rPr>
            </w:pPr>
          </w:p>
        </w:tc>
        <w:tc>
          <w:tcPr>
            <w:tcW w:w="991" w:type="dxa"/>
            <w:tcBorders>
              <w:top w:val="nil"/>
              <w:left w:val="nil"/>
              <w:bottom w:val="nil"/>
              <w:right w:val="nil"/>
            </w:tcBorders>
            <w:shd w:val="clear" w:color="auto" w:fill="auto"/>
            <w:vAlign w:val="bottom"/>
          </w:tcPr>
          <w:p w14:paraId="0CD34748" w14:textId="5E4A8006" w:rsidR="00A64285" w:rsidRPr="00A64285" w:rsidRDefault="00A64285"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(1,548,495)</w:t>
            </w:r>
          </w:p>
        </w:tc>
      </w:tr>
      <w:tr w:rsidR="00255C89" w:rsidRPr="00B11E79" w14:paraId="3149E155" w14:textId="77777777" w:rsidTr="00A64285">
        <w:tc>
          <w:tcPr>
            <w:tcW w:w="1348" w:type="dxa"/>
            <w:tcBorders>
              <w:top w:val="nil"/>
              <w:left w:val="nil"/>
              <w:bottom w:val="nil"/>
              <w:right w:val="nil"/>
            </w:tcBorders>
            <w:shd w:val="clear" w:color="auto" w:fill="auto"/>
            <w:vAlign w:val="bottom"/>
            <w:hideMark/>
          </w:tcPr>
          <w:p w14:paraId="7718CE8B" w14:textId="77777777" w:rsidR="00BA5E61" w:rsidRPr="00B11E79" w:rsidRDefault="00BA5E61" w:rsidP="00BA5E61">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Finance cost</w:t>
            </w:r>
          </w:p>
        </w:tc>
        <w:tc>
          <w:tcPr>
            <w:tcW w:w="896" w:type="dxa"/>
            <w:tcBorders>
              <w:top w:val="nil"/>
              <w:left w:val="nil"/>
              <w:bottom w:val="nil"/>
              <w:right w:val="nil"/>
            </w:tcBorders>
            <w:shd w:val="clear" w:color="auto" w:fill="auto"/>
            <w:vAlign w:val="bottom"/>
          </w:tcPr>
          <w:p w14:paraId="0DB8ACE0" w14:textId="77777777" w:rsidR="00BA5E61" w:rsidRPr="00A64285" w:rsidRDefault="00BA5E61" w:rsidP="00A64285">
            <w:pPr>
              <w:tabs>
                <w:tab w:val="decimal" w:pos="664"/>
              </w:tabs>
              <w:spacing w:line="240" w:lineRule="exact"/>
              <w:ind w:right="-72"/>
              <w:rPr>
                <w:rFonts w:ascii="Arial" w:eastAsia="Times New Roman" w:hAnsi="Arial" w:cs="Arial"/>
                <w:sz w:val="12"/>
                <w:szCs w:val="12"/>
              </w:rPr>
            </w:pPr>
          </w:p>
        </w:tc>
        <w:tc>
          <w:tcPr>
            <w:tcW w:w="808" w:type="dxa"/>
            <w:tcBorders>
              <w:top w:val="nil"/>
              <w:left w:val="nil"/>
              <w:bottom w:val="nil"/>
              <w:right w:val="nil"/>
            </w:tcBorders>
            <w:shd w:val="clear" w:color="auto" w:fill="auto"/>
            <w:vAlign w:val="bottom"/>
          </w:tcPr>
          <w:p w14:paraId="00CCC2F4" w14:textId="77777777" w:rsidR="00BA5E61" w:rsidRPr="00A64285" w:rsidRDefault="00BA5E61" w:rsidP="00A64285">
            <w:pPr>
              <w:tabs>
                <w:tab w:val="decimal" w:pos="601"/>
              </w:tabs>
              <w:spacing w:line="240" w:lineRule="exact"/>
              <w:ind w:right="-72"/>
              <w:rPr>
                <w:rFonts w:ascii="Arial" w:eastAsia="Times New Roman" w:hAnsi="Arial" w:cs="Arial"/>
                <w:sz w:val="12"/>
                <w:szCs w:val="12"/>
              </w:rPr>
            </w:pPr>
          </w:p>
        </w:tc>
        <w:tc>
          <w:tcPr>
            <w:tcW w:w="987" w:type="dxa"/>
            <w:gridSpan w:val="2"/>
            <w:tcBorders>
              <w:top w:val="nil"/>
              <w:left w:val="nil"/>
              <w:bottom w:val="nil"/>
              <w:right w:val="nil"/>
            </w:tcBorders>
            <w:shd w:val="clear" w:color="auto" w:fill="auto"/>
            <w:vAlign w:val="bottom"/>
          </w:tcPr>
          <w:p w14:paraId="4A5FB93F"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899" w:type="dxa"/>
            <w:tcBorders>
              <w:top w:val="nil"/>
              <w:left w:val="nil"/>
              <w:bottom w:val="nil"/>
              <w:right w:val="nil"/>
            </w:tcBorders>
            <w:shd w:val="clear" w:color="auto" w:fill="auto"/>
            <w:vAlign w:val="bottom"/>
          </w:tcPr>
          <w:p w14:paraId="55527EFA"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gridSpan w:val="2"/>
            <w:tcBorders>
              <w:top w:val="nil"/>
              <w:left w:val="nil"/>
              <w:bottom w:val="nil"/>
              <w:right w:val="nil"/>
            </w:tcBorders>
            <w:shd w:val="clear" w:color="auto" w:fill="auto"/>
            <w:vAlign w:val="bottom"/>
          </w:tcPr>
          <w:p w14:paraId="58DE2100"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5CA4D138"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899" w:type="dxa"/>
            <w:gridSpan w:val="2"/>
            <w:tcBorders>
              <w:top w:val="nil"/>
              <w:left w:val="nil"/>
              <w:bottom w:val="nil"/>
              <w:right w:val="nil"/>
            </w:tcBorders>
            <w:shd w:val="clear" w:color="auto" w:fill="auto"/>
            <w:vAlign w:val="bottom"/>
          </w:tcPr>
          <w:p w14:paraId="39FB317A"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728" w:type="dxa"/>
            <w:tcBorders>
              <w:top w:val="nil"/>
              <w:left w:val="nil"/>
              <w:bottom w:val="nil"/>
              <w:right w:val="nil"/>
            </w:tcBorders>
            <w:shd w:val="clear" w:color="auto" w:fill="auto"/>
            <w:vAlign w:val="bottom"/>
          </w:tcPr>
          <w:p w14:paraId="74A5F0E1" w14:textId="77777777" w:rsidR="00BA5E61" w:rsidRPr="00A64285" w:rsidRDefault="00BA5E61" w:rsidP="00A64285">
            <w:pPr>
              <w:tabs>
                <w:tab w:val="decimal" w:pos="513"/>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1D16E698"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12991CA1"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16EC03F0"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1" w:type="dxa"/>
            <w:tcBorders>
              <w:top w:val="nil"/>
              <w:left w:val="nil"/>
              <w:bottom w:val="nil"/>
              <w:right w:val="nil"/>
            </w:tcBorders>
            <w:shd w:val="clear" w:color="auto" w:fill="auto"/>
            <w:vAlign w:val="bottom"/>
          </w:tcPr>
          <w:p w14:paraId="775FD18C"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741" w:type="dxa"/>
            <w:tcBorders>
              <w:top w:val="nil"/>
              <w:left w:val="nil"/>
              <w:bottom w:val="nil"/>
              <w:right w:val="nil"/>
            </w:tcBorders>
            <w:shd w:val="clear" w:color="auto" w:fill="auto"/>
            <w:vAlign w:val="bottom"/>
          </w:tcPr>
          <w:p w14:paraId="31F6CD04" w14:textId="77777777" w:rsidR="00BA5E61" w:rsidRPr="00A64285" w:rsidRDefault="00BA5E61" w:rsidP="00A64285">
            <w:pPr>
              <w:tabs>
                <w:tab w:val="decimal" w:pos="526"/>
              </w:tabs>
              <w:spacing w:line="240" w:lineRule="exact"/>
              <w:ind w:right="-72"/>
              <w:rPr>
                <w:rFonts w:ascii="Arial" w:eastAsia="Times New Roman" w:hAnsi="Arial" w:cs="Arial"/>
                <w:sz w:val="12"/>
                <w:szCs w:val="12"/>
              </w:rPr>
            </w:pPr>
          </w:p>
        </w:tc>
        <w:tc>
          <w:tcPr>
            <w:tcW w:w="702" w:type="dxa"/>
            <w:tcBorders>
              <w:top w:val="nil"/>
              <w:left w:val="nil"/>
              <w:bottom w:val="nil"/>
              <w:right w:val="nil"/>
            </w:tcBorders>
            <w:shd w:val="clear" w:color="auto" w:fill="auto"/>
            <w:vAlign w:val="bottom"/>
          </w:tcPr>
          <w:p w14:paraId="6423CE52" w14:textId="77777777" w:rsidR="00BA5E61" w:rsidRPr="00A64285" w:rsidRDefault="00BA5E61" w:rsidP="00A64285">
            <w:pPr>
              <w:tabs>
                <w:tab w:val="decimal" w:pos="498"/>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4CAEFEA6"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706BFE7E"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991" w:type="dxa"/>
            <w:tcBorders>
              <w:top w:val="nil"/>
              <w:left w:val="nil"/>
              <w:bottom w:val="nil"/>
              <w:right w:val="nil"/>
            </w:tcBorders>
            <w:shd w:val="clear" w:color="auto" w:fill="auto"/>
            <w:vAlign w:val="bottom"/>
          </w:tcPr>
          <w:p w14:paraId="7A0F1FF5" w14:textId="06F47EAB" w:rsidR="00BA5E61" w:rsidRPr="00A64285" w:rsidRDefault="00BA5E61"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(6,124,169)</w:t>
            </w:r>
          </w:p>
        </w:tc>
      </w:tr>
      <w:tr w:rsidR="00255C89" w:rsidRPr="00B11E79" w14:paraId="504851D1" w14:textId="77777777" w:rsidTr="00A64285">
        <w:tc>
          <w:tcPr>
            <w:tcW w:w="1348" w:type="dxa"/>
            <w:tcBorders>
              <w:top w:val="nil"/>
              <w:left w:val="nil"/>
              <w:right w:val="nil"/>
            </w:tcBorders>
            <w:shd w:val="clear" w:color="auto" w:fill="auto"/>
            <w:vAlign w:val="bottom"/>
            <w:hideMark/>
          </w:tcPr>
          <w:p w14:paraId="7A563FEF" w14:textId="77777777" w:rsidR="00BA5E61" w:rsidRPr="00B11E79" w:rsidRDefault="00BA5E61" w:rsidP="00BA5E61">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Income tax expense</w:t>
            </w:r>
          </w:p>
        </w:tc>
        <w:tc>
          <w:tcPr>
            <w:tcW w:w="896" w:type="dxa"/>
            <w:tcBorders>
              <w:top w:val="nil"/>
              <w:left w:val="nil"/>
              <w:right w:val="nil"/>
            </w:tcBorders>
            <w:shd w:val="clear" w:color="auto" w:fill="auto"/>
            <w:vAlign w:val="bottom"/>
          </w:tcPr>
          <w:p w14:paraId="59DFADA8" w14:textId="77777777" w:rsidR="00BA5E61" w:rsidRPr="00A64285" w:rsidRDefault="00BA5E61" w:rsidP="00A64285">
            <w:pPr>
              <w:tabs>
                <w:tab w:val="decimal" w:pos="664"/>
              </w:tabs>
              <w:spacing w:line="240" w:lineRule="exact"/>
              <w:ind w:right="-72"/>
              <w:rPr>
                <w:rFonts w:ascii="Arial" w:eastAsia="Times New Roman" w:hAnsi="Arial" w:cs="Arial"/>
                <w:sz w:val="12"/>
                <w:szCs w:val="12"/>
              </w:rPr>
            </w:pPr>
          </w:p>
        </w:tc>
        <w:tc>
          <w:tcPr>
            <w:tcW w:w="808" w:type="dxa"/>
            <w:tcBorders>
              <w:top w:val="nil"/>
              <w:left w:val="nil"/>
              <w:right w:val="nil"/>
            </w:tcBorders>
            <w:shd w:val="clear" w:color="auto" w:fill="auto"/>
            <w:vAlign w:val="bottom"/>
          </w:tcPr>
          <w:p w14:paraId="7515ED5B" w14:textId="77777777" w:rsidR="00BA5E61" w:rsidRPr="00A64285" w:rsidRDefault="00BA5E61" w:rsidP="00A64285">
            <w:pPr>
              <w:tabs>
                <w:tab w:val="decimal" w:pos="601"/>
              </w:tabs>
              <w:spacing w:line="240" w:lineRule="exact"/>
              <w:ind w:right="-72"/>
              <w:rPr>
                <w:rFonts w:ascii="Arial" w:eastAsia="Times New Roman" w:hAnsi="Arial" w:cs="Arial"/>
                <w:sz w:val="12"/>
                <w:szCs w:val="12"/>
              </w:rPr>
            </w:pPr>
          </w:p>
        </w:tc>
        <w:tc>
          <w:tcPr>
            <w:tcW w:w="987" w:type="dxa"/>
            <w:gridSpan w:val="2"/>
            <w:tcBorders>
              <w:top w:val="nil"/>
              <w:left w:val="nil"/>
              <w:right w:val="nil"/>
            </w:tcBorders>
            <w:shd w:val="clear" w:color="auto" w:fill="auto"/>
            <w:vAlign w:val="bottom"/>
          </w:tcPr>
          <w:p w14:paraId="653FA867"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899" w:type="dxa"/>
            <w:tcBorders>
              <w:top w:val="nil"/>
              <w:left w:val="nil"/>
              <w:right w:val="nil"/>
            </w:tcBorders>
            <w:shd w:val="clear" w:color="auto" w:fill="auto"/>
            <w:vAlign w:val="bottom"/>
          </w:tcPr>
          <w:p w14:paraId="562C6A6F"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gridSpan w:val="2"/>
            <w:tcBorders>
              <w:top w:val="nil"/>
              <w:left w:val="nil"/>
              <w:right w:val="nil"/>
            </w:tcBorders>
            <w:shd w:val="clear" w:color="auto" w:fill="auto"/>
            <w:vAlign w:val="bottom"/>
          </w:tcPr>
          <w:p w14:paraId="00FBF733"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right w:val="nil"/>
            </w:tcBorders>
            <w:shd w:val="clear" w:color="auto" w:fill="auto"/>
            <w:vAlign w:val="bottom"/>
          </w:tcPr>
          <w:p w14:paraId="5D470EF5"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899" w:type="dxa"/>
            <w:gridSpan w:val="2"/>
            <w:tcBorders>
              <w:top w:val="nil"/>
              <w:left w:val="nil"/>
              <w:right w:val="nil"/>
            </w:tcBorders>
            <w:shd w:val="clear" w:color="auto" w:fill="auto"/>
            <w:vAlign w:val="bottom"/>
          </w:tcPr>
          <w:p w14:paraId="0A15A606"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728" w:type="dxa"/>
            <w:tcBorders>
              <w:top w:val="nil"/>
              <w:left w:val="nil"/>
              <w:right w:val="nil"/>
            </w:tcBorders>
            <w:shd w:val="clear" w:color="auto" w:fill="auto"/>
            <w:vAlign w:val="bottom"/>
          </w:tcPr>
          <w:p w14:paraId="7B8EEB06" w14:textId="77777777" w:rsidR="00BA5E61" w:rsidRPr="00A64285" w:rsidRDefault="00BA5E61" w:rsidP="00A64285">
            <w:pPr>
              <w:tabs>
                <w:tab w:val="decimal" w:pos="513"/>
              </w:tabs>
              <w:spacing w:line="240" w:lineRule="exact"/>
              <w:ind w:right="-72"/>
              <w:rPr>
                <w:rFonts w:ascii="Arial" w:eastAsia="Times New Roman" w:hAnsi="Arial" w:cs="Arial"/>
                <w:sz w:val="12"/>
                <w:szCs w:val="12"/>
              </w:rPr>
            </w:pPr>
          </w:p>
        </w:tc>
        <w:tc>
          <w:tcPr>
            <w:tcW w:w="900" w:type="dxa"/>
            <w:tcBorders>
              <w:top w:val="nil"/>
              <w:left w:val="nil"/>
              <w:right w:val="nil"/>
            </w:tcBorders>
            <w:shd w:val="clear" w:color="auto" w:fill="auto"/>
            <w:vAlign w:val="bottom"/>
          </w:tcPr>
          <w:p w14:paraId="34DB43E2"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810" w:type="dxa"/>
            <w:tcBorders>
              <w:top w:val="nil"/>
              <w:left w:val="nil"/>
              <w:right w:val="nil"/>
            </w:tcBorders>
            <w:shd w:val="clear" w:color="auto" w:fill="auto"/>
            <w:vAlign w:val="bottom"/>
          </w:tcPr>
          <w:p w14:paraId="5AC814EF"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990" w:type="dxa"/>
            <w:tcBorders>
              <w:top w:val="nil"/>
              <w:left w:val="nil"/>
              <w:right w:val="nil"/>
            </w:tcBorders>
            <w:shd w:val="clear" w:color="auto" w:fill="auto"/>
            <w:vAlign w:val="bottom"/>
          </w:tcPr>
          <w:p w14:paraId="48D7FAE0"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1" w:type="dxa"/>
            <w:tcBorders>
              <w:top w:val="nil"/>
              <w:left w:val="nil"/>
              <w:right w:val="nil"/>
            </w:tcBorders>
            <w:shd w:val="clear" w:color="auto" w:fill="auto"/>
            <w:vAlign w:val="bottom"/>
          </w:tcPr>
          <w:p w14:paraId="20C04C5A"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741" w:type="dxa"/>
            <w:tcBorders>
              <w:top w:val="nil"/>
              <w:left w:val="nil"/>
              <w:right w:val="nil"/>
            </w:tcBorders>
            <w:shd w:val="clear" w:color="auto" w:fill="auto"/>
            <w:vAlign w:val="bottom"/>
          </w:tcPr>
          <w:p w14:paraId="0C3DDE88" w14:textId="77777777" w:rsidR="00BA5E61" w:rsidRPr="00A64285" w:rsidRDefault="00BA5E61" w:rsidP="00A64285">
            <w:pPr>
              <w:tabs>
                <w:tab w:val="decimal" w:pos="526"/>
              </w:tabs>
              <w:spacing w:line="240" w:lineRule="exact"/>
              <w:ind w:right="-72"/>
              <w:rPr>
                <w:rFonts w:ascii="Arial" w:eastAsia="Times New Roman" w:hAnsi="Arial" w:cs="Arial"/>
                <w:sz w:val="12"/>
                <w:szCs w:val="12"/>
              </w:rPr>
            </w:pPr>
          </w:p>
        </w:tc>
        <w:tc>
          <w:tcPr>
            <w:tcW w:w="702" w:type="dxa"/>
            <w:tcBorders>
              <w:top w:val="nil"/>
              <w:left w:val="nil"/>
              <w:right w:val="nil"/>
            </w:tcBorders>
            <w:shd w:val="clear" w:color="auto" w:fill="auto"/>
            <w:vAlign w:val="bottom"/>
          </w:tcPr>
          <w:p w14:paraId="3C8EC5F9" w14:textId="77777777" w:rsidR="00BA5E61" w:rsidRPr="00A64285" w:rsidRDefault="00BA5E61" w:rsidP="00A64285">
            <w:pPr>
              <w:tabs>
                <w:tab w:val="decimal" w:pos="498"/>
              </w:tabs>
              <w:spacing w:line="240" w:lineRule="exact"/>
              <w:ind w:right="-72"/>
              <w:rPr>
                <w:rFonts w:ascii="Arial" w:eastAsia="Times New Roman" w:hAnsi="Arial" w:cs="Arial"/>
                <w:sz w:val="12"/>
                <w:szCs w:val="12"/>
              </w:rPr>
            </w:pPr>
          </w:p>
        </w:tc>
        <w:tc>
          <w:tcPr>
            <w:tcW w:w="990" w:type="dxa"/>
            <w:tcBorders>
              <w:top w:val="nil"/>
              <w:left w:val="nil"/>
              <w:right w:val="nil"/>
            </w:tcBorders>
            <w:shd w:val="clear" w:color="auto" w:fill="auto"/>
            <w:vAlign w:val="bottom"/>
          </w:tcPr>
          <w:p w14:paraId="4C4DAEA2"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0" w:type="dxa"/>
            <w:tcBorders>
              <w:top w:val="nil"/>
              <w:left w:val="nil"/>
              <w:right w:val="nil"/>
            </w:tcBorders>
            <w:shd w:val="clear" w:color="auto" w:fill="auto"/>
            <w:vAlign w:val="bottom"/>
          </w:tcPr>
          <w:p w14:paraId="5B315A23"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991" w:type="dxa"/>
            <w:tcBorders>
              <w:top w:val="nil"/>
              <w:left w:val="nil"/>
              <w:right w:val="nil"/>
            </w:tcBorders>
            <w:shd w:val="clear" w:color="auto" w:fill="auto"/>
            <w:vAlign w:val="bottom"/>
          </w:tcPr>
          <w:p w14:paraId="0F5BD007" w14:textId="20116342" w:rsidR="00BA5E61" w:rsidRPr="00A64285" w:rsidRDefault="00BA5E61" w:rsidP="00A64285">
            <w:pPr>
              <w:pBdr>
                <w:bottom w:val="sing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(2,203,169)</w:t>
            </w:r>
          </w:p>
        </w:tc>
      </w:tr>
      <w:tr w:rsidR="00255C89" w:rsidRPr="00B11E79" w14:paraId="4FC7162F" w14:textId="77777777" w:rsidTr="00A64285">
        <w:trPr>
          <w:trHeight w:val="108"/>
        </w:trPr>
        <w:tc>
          <w:tcPr>
            <w:tcW w:w="1348" w:type="dxa"/>
            <w:tcBorders>
              <w:top w:val="nil"/>
              <w:left w:val="nil"/>
              <w:right w:val="nil"/>
            </w:tcBorders>
            <w:shd w:val="clear" w:color="auto" w:fill="auto"/>
            <w:vAlign w:val="bottom"/>
          </w:tcPr>
          <w:p w14:paraId="01779E63" w14:textId="77777777" w:rsidR="00BA5E61" w:rsidRPr="00B11E79" w:rsidRDefault="00BA5E61" w:rsidP="00BA5E61">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b/>
                <w:bCs/>
                <w:spacing w:val="-8"/>
                <w:sz w:val="12"/>
                <w:szCs w:val="12"/>
              </w:rPr>
              <w:t>P</w:t>
            </w:r>
            <w:r w:rsidRPr="00B11E79">
              <w:rPr>
                <w:rFonts w:ascii="Arial" w:eastAsia="Times New Roman" w:hAnsi="Arial" w:cs="Arial"/>
                <w:b/>
                <w:bCs/>
                <w:spacing w:val="-8"/>
                <w:sz w:val="12"/>
                <w:szCs w:val="12"/>
                <w:lang w:val="en-US"/>
              </w:rPr>
              <w:t>rofit for the year</w:t>
            </w:r>
          </w:p>
        </w:tc>
        <w:tc>
          <w:tcPr>
            <w:tcW w:w="896" w:type="dxa"/>
            <w:tcBorders>
              <w:top w:val="nil"/>
              <w:left w:val="nil"/>
              <w:right w:val="nil"/>
            </w:tcBorders>
            <w:shd w:val="clear" w:color="auto" w:fill="auto"/>
            <w:vAlign w:val="bottom"/>
          </w:tcPr>
          <w:p w14:paraId="6503FF2C" w14:textId="77777777" w:rsidR="00BA5E61" w:rsidRPr="00A64285" w:rsidRDefault="00BA5E61" w:rsidP="00A64285">
            <w:pPr>
              <w:tabs>
                <w:tab w:val="decimal" w:pos="664"/>
              </w:tabs>
              <w:spacing w:line="240" w:lineRule="exact"/>
              <w:ind w:right="-72"/>
              <w:rPr>
                <w:rFonts w:ascii="Arial" w:eastAsia="Times New Roman" w:hAnsi="Arial" w:cs="Arial"/>
                <w:sz w:val="12"/>
                <w:szCs w:val="12"/>
              </w:rPr>
            </w:pPr>
          </w:p>
        </w:tc>
        <w:tc>
          <w:tcPr>
            <w:tcW w:w="808" w:type="dxa"/>
            <w:tcBorders>
              <w:top w:val="nil"/>
              <w:left w:val="nil"/>
              <w:right w:val="nil"/>
            </w:tcBorders>
            <w:shd w:val="clear" w:color="auto" w:fill="auto"/>
            <w:vAlign w:val="bottom"/>
          </w:tcPr>
          <w:p w14:paraId="65613890" w14:textId="77777777" w:rsidR="00BA5E61" w:rsidRPr="00A64285" w:rsidRDefault="00BA5E61" w:rsidP="00A64285">
            <w:pPr>
              <w:tabs>
                <w:tab w:val="decimal" w:pos="601"/>
              </w:tabs>
              <w:spacing w:line="240" w:lineRule="exact"/>
              <w:ind w:right="-72"/>
              <w:rPr>
                <w:rFonts w:ascii="Arial" w:eastAsia="Times New Roman" w:hAnsi="Arial" w:cs="Arial"/>
                <w:sz w:val="12"/>
                <w:szCs w:val="12"/>
              </w:rPr>
            </w:pPr>
          </w:p>
        </w:tc>
        <w:tc>
          <w:tcPr>
            <w:tcW w:w="987" w:type="dxa"/>
            <w:gridSpan w:val="2"/>
            <w:tcBorders>
              <w:top w:val="nil"/>
              <w:left w:val="nil"/>
              <w:right w:val="nil"/>
            </w:tcBorders>
            <w:shd w:val="clear" w:color="auto" w:fill="auto"/>
            <w:vAlign w:val="bottom"/>
          </w:tcPr>
          <w:p w14:paraId="5DC3E219"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899" w:type="dxa"/>
            <w:tcBorders>
              <w:top w:val="nil"/>
              <w:left w:val="nil"/>
              <w:right w:val="nil"/>
            </w:tcBorders>
            <w:shd w:val="clear" w:color="auto" w:fill="auto"/>
            <w:vAlign w:val="bottom"/>
          </w:tcPr>
          <w:p w14:paraId="3EC5C79A"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gridSpan w:val="2"/>
            <w:tcBorders>
              <w:top w:val="nil"/>
              <w:left w:val="nil"/>
              <w:right w:val="nil"/>
            </w:tcBorders>
            <w:shd w:val="clear" w:color="auto" w:fill="auto"/>
            <w:vAlign w:val="bottom"/>
          </w:tcPr>
          <w:p w14:paraId="448735B6"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right w:val="nil"/>
            </w:tcBorders>
            <w:shd w:val="clear" w:color="auto" w:fill="auto"/>
            <w:vAlign w:val="bottom"/>
          </w:tcPr>
          <w:p w14:paraId="12246DFF"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899" w:type="dxa"/>
            <w:gridSpan w:val="2"/>
            <w:tcBorders>
              <w:top w:val="nil"/>
              <w:left w:val="nil"/>
              <w:right w:val="nil"/>
            </w:tcBorders>
            <w:shd w:val="clear" w:color="auto" w:fill="auto"/>
            <w:vAlign w:val="bottom"/>
          </w:tcPr>
          <w:p w14:paraId="1A9C922D"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728" w:type="dxa"/>
            <w:tcBorders>
              <w:top w:val="nil"/>
              <w:left w:val="nil"/>
              <w:right w:val="nil"/>
            </w:tcBorders>
            <w:shd w:val="clear" w:color="auto" w:fill="auto"/>
            <w:vAlign w:val="bottom"/>
          </w:tcPr>
          <w:p w14:paraId="03A08737" w14:textId="77777777" w:rsidR="00BA5E61" w:rsidRPr="00A64285" w:rsidRDefault="00BA5E61" w:rsidP="00A64285">
            <w:pPr>
              <w:tabs>
                <w:tab w:val="decimal" w:pos="513"/>
              </w:tabs>
              <w:spacing w:line="240" w:lineRule="exact"/>
              <w:ind w:right="-72"/>
              <w:rPr>
                <w:rFonts w:ascii="Arial" w:eastAsia="Times New Roman" w:hAnsi="Arial" w:cs="Arial"/>
                <w:sz w:val="12"/>
                <w:szCs w:val="12"/>
              </w:rPr>
            </w:pPr>
          </w:p>
        </w:tc>
        <w:tc>
          <w:tcPr>
            <w:tcW w:w="900" w:type="dxa"/>
            <w:tcBorders>
              <w:top w:val="nil"/>
              <w:left w:val="nil"/>
              <w:right w:val="nil"/>
            </w:tcBorders>
            <w:shd w:val="clear" w:color="auto" w:fill="auto"/>
            <w:vAlign w:val="bottom"/>
          </w:tcPr>
          <w:p w14:paraId="40700BAB"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810" w:type="dxa"/>
            <w:tcBorders>
              <w:top w:val="nil"/>
              <w:left w:val="nil"/>
              <w:right w:val="nil"/>
            </w:tcBorders>
            <w:shd w:val="clear" w:color="auto" w:fill="auto"/>
            <w:vAlign w:val="bottom"/>
          </w:tcPr>
          <w:p w14:paraId="257C6BED"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990" w:type="dxa"/>
            <w:tcBorders>
              <w:top w:val="nil"/>
              <w:left w:val="nil"/>
              <w:right w:val="nil"/>
            </w:tcBorders>
            <w:shd w:val="clear" w:color="auto" w:fill="auto"/>
            <w:vAlign w:val="bottom"/>
          </w:tcPr>
          <w:p w14:paraId="31451D8B"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1" w:type="dxa"/>
            <w:tcBorders>
              <w:top w:val="nil"/>
              <w:left w:val="nil"/>
              <w:right w:val="nil"/>
            </w:tcBorders>
            <w:shd w:val="clear" w:color="auto" w:fill="auto"/>
            <w:vAlign w:val="bottom"/>
          </w:tcPr>
          <w:p w14:paraId="438B2B0C"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741" w:type="dxa"/>
            <w:tcBorders>
              <w:top w:val="nil"/>
              <w:left w:val="nil"/>
              <w:right w:val="nil"/>
            </w:tcBorders>
            <w:shd w:val="clear" w:color="auto" w:fill="auto"/>
            <w:vAlign w:val="bottom"/>
          </w:tcPr>
          <w:p w14:paraId="4CFF451F" w14:textId="77777777" w:rsidR="00BA5E61" w:rsidRPr="00A64285" w:rsidRDefault="00BA5E61" w:rsidP="00A64285">
            <w:pPr>
              <w:tabs>
                <w:tab w:val="decimal" w:pos="526"/>
              </w:tabs>
              <w:spacing w:line="240" w:lineRule="exact"/>
              <w:ind w:right="-72"/>
              <w:rPr>
                <w:rFonts w:ascii="Arial" w:eastAsia="Times New Roman" w:hAnsi="Arial" w:cs="Arial"/>
                <w:sz w:val="12"/>
                <w:szCs w:val="12"/>
              </w:rPr>
            </w:pPr>
          </w:p>
        </w:tc>
        <w:tc>
          <w:tcPr>
            <w:tcW w:w="702" w:type="dxa"/>
            <w:tcBorders>
              <w:top w:val="nil"/>
              <w:left w:val="nil"/>
              <w:right w:val="nil"/>
            </w:tcBorders>
            <w:shd w:val="clear" w:color="auto" w:fill="auto"/>
            <w:vAlign w:val="bottom"/>
          </w:tcPr>
          <w:p w14:paraId="780BA753" w14:textId="77777777" w:rsidR="00BA5E61" w:rsidRPr="00A64285" w:rsidRDefault="00BA5E61" w:rsidP="00A64285">
            <w:pPr>
              <w:tabs>
                <w:tab w:val="decimal" w:pos="498"/>
              </w:tabs>
              <w:spacing w:line="240" w:lineRule="exact"/>
              <w:ind w:right="-72"/>
              <w:rPr>
                <w:rFonts w:ascii="Arial" w:eastAsia="Times New Roman" w:hAnsi="Arial" w:cs="Arial"/>
                <w:sz w:val="12"/>
                <w:szCs w:val="12"/>
              </w:rPr>
            </w:pPr>
          </w:p>
        </w:tc>
        <w:tc>
          <w:tcPr>
            <w:tcW w:w="990" w:type="dxa"/>
            <w:tcBorders>
              <w:top w:val="nil"/>
              <w:left w:val="nil"/>
              <w:right w:val="nil"/>
            </w:tcBorders>
            <w:shd w:val="clear" w:color="auto" w:fill="auto"/>
            <w:vAlign w:val="bottom"/>
          </w:tcPr>
          <w:p w14:paraId="721F1F06"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0" w:type="dxa"/>
            <w:tcBorders>
              <w:top w:val="nil"/>
              <w:left w:val="nil"/>
              <w:right w:val="nil"/>
            </w:tcBorders>
            <w:shd w:val="clear" w:color="auto" w:fill="auto"/>
            <w:vAlign w:val="bottom"/>
          </w:tcPr>
          <w:p w14:paraId="2EF61D65"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991" w:type="dxa"/>
            <w:tcBorders>
              <w:top w:val="nil"/>
              <w:left w:val="nil"/>
              <w:right w:val="nil"/>
            </w:tcBorders>
            <w:shd w:val="clear" w:color="auto" w:fill="auto"/>
            <w:vAlign w:val="bottom"/>
          </w:tcPr>
          <w:p w14:paraId="32D27B0B" w14:textId="3015ABCF" w:rsidR="00BA5E61" w:rsidRPr="00B11E79" w:rsidRDefault="00BA5E61" w:rsidP="00A64285">
            <w:pPr>
              <w:pBdr>
                <w:bottom w:val="double" w:sz="4" w:space="1" w:color="auto"/>
              </w:pBdr>
              <w:tabs>
                <w:tab w:val="decimal" w:pos="776"/>
              </w:tabs>
              <w:spacing w:line="240" w:lineRule="exact"/>
              <w:ind w:right="-72"/>
              <w:rPr>
                <w:rFonts w:ascii="Arial" w:eastAsia="Times New Roman" w:hAnsi="Arial" w:cs="Arial"/>
                <w:sz w:val="12"/>
                <w:szCs w:val="12"/>
                <w:cs/>
              </w:rPr>
            </w:pPr>
            <w:r w:rsidRPr="00B11E79">
              <w:rPr>
                <w:rFonts w:ascii="Arial" w:eastAsia="Times New Roman" w:hAnsi="Arial" w:cs="Arial"/>
                <w:sz w:val="12"/>
                <w:szCs w:val="12"/>
              </w:rPr>
              <w:t>50,330,405</w:t>
            </w:r>
          </w:p>
        </w:tc>
      </w:tr>
      <w:tr w:rsidR="00255C89" w:rsidRPr="00B11E79" w14:paraId="7E44E6B7" w14:textId="77777777" w:rsidTr="00A64285">
        <w:tc>
          <w:tcPr>
            <w:tcW w:w="1348" w:type="dxa"/>
            <w:tcBorders>
              <w:left w:val="nil"/>
              <w:bottom w:val="nil"/>
              <w:right w:val="nil"/>
            </w:tcBorders>
            <w:shd w:val="clear" w:color="auto" w:fill="auto"/>
            <w:vAlign w:val="bottom"/>
            <w:hideMark/>
          </w:tcPr>
          <w:p w14:paraId="23AAE3F7" w14:textId="77777777" w:rsidR="00BA5E61" w:rsidRPr="00B11E79" w:rsidRDefault="00BA5E61" w:rsidP="00BA5E61">
            <w:pPr>
              <w:spacing w:line="240" w:lineRule="exact"/>
              <w:ind w:left="-105"/>
              <w:rPr>
                <w:rFonts w:ascii="Arial" w:eastAsia="Times New Roman" w:hAnsi="Arial" w:cs="Arial"/>
                <w:spacing w:val="-8"/>
                <w:sz w:val="12"/>
                <w:szCs w:val="12"/>
                <w:lang w:val="en-US"/>
              </w:rPr>
            </w:pPr>
          </w:p>
        </w:tc>
        <w:tc>
          <w:tcPr>
            <w:tcW w:w="896" w:type="dxa"/>
            <w:tcBorders>
              <w:left w:val="nil"/>
              <w:bottom w:val="nil"/>
              <w:right w:val="nil"/>
            </w:tcBorders>
            <w:shd w:val="clear" w:color="auto" w:fill="auto"/>
            <w:vAlign w:val="bottom"/>
          </w:tcPr>
          <w:p w14:paraId="6DF83ADE" w14:textId="77777777" w:rsidR="00BA5E61" w:rsidRPr="00A64285" w:rsidRDefault="00BA5E61" w:rsidP="00A64285">
            <w:pPr>
              <w:tabs>
                <w:tab w:val="decimal" w:pos="664"/>
              </w:tabs>
              <w:spacing w:line="240" w:lineRule="exact"/>
              <w:ind w:right="-72"/>
              <w:rPr>
                <w:rFonts w:ascii="Arial" w:eastAsia="Times New Roman" w:hAnsi="Arial" w:cs="Arial"/>
                <w:sz w:val="12"/>
                <w:szCs w:val="12"/>
              </w:rPr>
            </w:pPr>
          </w:p>
        </w:tc>
        <w:tc>
          <w:tcPr>
            <w:tcW w:w="808" w:type="dxa"/>
            <w:tcBorders>
              <w:left w:val="nil"/>
              <w:bottom w:val="nil"/>
              <w:right w:val="nil"/>
            </w:tcBorders>
            <w:shd w:val="clear" w:color="auto" w:fill="auto"/>
            <w:vAlign w:val="bottom"/>
          </w:tcPr>
          <w:p w14:paraId="66F74311" w14:textId="77777777" w:rsidR="00BA5E61" w:rsidRPr="00A64285" w:rsidRDefault="00BA5E61" w:rsidP="00A64285">
            <w:pPr>
              <w:tabs>
                <w:tab w:val="decimal" w:pos="601"/>
              </w:tabs>
              <w:spacing w:line="240" w:lineRule="exact"/>
              <w:ind w:right="-72"/>
              <w:rPr>
                <w:rFonts w:ascii="Arial" w:eastAsia="Times New Roman" w:hAnsi="Arial" w:cs="Arial"/>
                <w:sz w:val="12"/>
                <w:szCs w:val="12"/>
              </w:rPr>
            </w:pPr>
          </w:p>
        </w:tc>
        <w:tc>
          <w:tcPr>
            <w:tcW w:w="987" w:type="dxa"/>
            <w:gridSpan w:val="2"/>
            <w:tcBorders>
              <w:left w:val="nil"/>
              <w:bottom w:val="nil"/>
              <w:right w:val="nil"/>
            </w:tcBorders>
            <w:shd w:val="clear" w:color="auto" w:fill="auto"/>
            <w:vAlign w:val="bottom"/>
          </w:tcPr>
          <w:p w14:paraId="36D4DD16"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899" w:type="dxa"/>
            <w:tcBorders>
              <w:left w:val="nil"/>
              <w:bottom w:val="nil"/>
              <w:right w:val="nil"/>
            </w:tcBorders>
            <w:shd w:val="clear" w:color="auto" w:fill="auto"/>
            <w:vAlign w:val="bottom"/>
          </w:tcPr>
          <w:p w14:paraId="1F325CC7"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gridSpan w:val="2"/>
            <w:tcBorders>
              <w:left w:val="nil"/>
              <w:bottom w:val="nil"/>
              <w:right w:val="nil"/>
            </w:tcBorders>
            <w:shd w:val="clear" w:color="auto" w:fill="auto"/>
            <w:vAlign w:val="bottom"/>
          </w:tcPr>
          <w:p w14:paraId="6A1DF237"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tcBorders>
              <w:left w:val="nil"/>
              <w:bottom w:val="nil"/>
              <w:right w:val="nil"/>
            </w:tcBorders>
            <w:shd w:val="clear" w:color="auto" w:fill="auto"/>
            <w:vAlign w:val="bottom"/>
          </w:tcPr>
          <w:p w14:paraId="19E22377"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899" w:type="dxa"/>
            <w:gridSpan w:val="2"/>
            <w:tcBorders>
              <w:left w:val="nil"/>
              <w:bottom w:val="nil"/>
              <w:right w:val="nil"/>
            </w:tcBorders>
            <w:shd w:val="clear" w:color="auto" w:fill="auto"/>
            <w:vAlign w:val="bottom"/>
          </w:tcPr>
          <w:p w14:paraId="13774CE6"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728" w:type="dxa"/>
            <w:tcBorders>
              <w:left w:val="nil"/>
              <w:bottom w:val="nil"/>
              <w:right w:val="nil"/>
            </w:tcBorders>
            <w:shd w:val="clear" w:color="auto" w:fill="auto"/>
            <w:vAlign w:val="bottom"/>
          </w:tcPr>
          <w:p w14:paraId="62CDBDAA" w14:textId="77777777" w:rsidR="00BA5E61" w:rsidRPr="00A64285" w:rsidRDefault="00BA5E61" w:rsidP="00A64285">
            <w:pPr>
              <w:tabs>
                <w:tab w:val="decimal" w:pos="513"/>
              </w:tabs>
              <w:spacing w:line="240" w:lineRule="exact"/>
              <w:ind w:right="-72"/>
              <w:rPr>
                <w:rFonts w:ascii="Arial" w:eastAsia="Times New Roman" w:hAnsi="Arial" w:cs="Arial"/>
                <w:sz w:val="12"/>
                <w:szCs w:val="12"/>
              </w:rPr>
            </w:pPr>
          </w:p>
        </w:tc>
        <w:tc>
          <w:tcPr>
            <w:tcW w:w="900" w:type="dxa"/>
            <w:tcBorders>
              <w:left w:val="nil"/>
              <w:bottom w:val="nil"/>
              <w:right w:val="nil"/>
            </w:tcBorders>
            <w:shd w:val="clear" w:color="auto" w:fill="auto"/>
            <w:vAlign w:val="bottom"/>
          </w:tcPr>
          <w:p w14:paraId="09F1FFBF"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810" w:type="dxa"/>
            <w:tcBorders>
              <w:left w:val="nil"/>
              <w:bottom w:val="nil"/>
              <w:right w:val="nil"/>
            </w:tcBorders>
            <w:shd w:val="clear" w:color="auto" w:fill="auto"/>
            <w:vAlign w:val="bottom"/>
          </w:tcPr>
          <w:p w14:paraId="23ED05D3"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990" w:type="dxa"/>
            <w:tcBorders>
              <w:left w:val="nil"/>
              <w:bottom w:val="nil"/>
              <w:right w:val="nil"/>
            </w:tcBorders>
            <w:shd w:val="clear" w:color="auto" w:fill="auto"/>
            <w:vAlign w:val="bottom"/>
          </w:tcPr>
          <w:p w14:paraId="57053569"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1" w:type="dxa"/>
            <w:tcBorders>
              <w:left w:val="nil"/>
              <w:bottom w:val="nil"/>
              <w:right w:val="nil"/>
            </w:tcBorders>
            <w:shd w:val="clear" w:color="auto" w:fill="auto"/>
            <w:vAlign w:val="bottom"/>
          </w:tcPr>
          <w:p w14:paraId="7DDEDB1A"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741" w:type="dxa"/>
            <w:tcBorders>
              <w:left w:val="nil"/>
              <w:bottom w:val="nil"/>
              <w:right w:val="nil"/>
            </w:tcBorders>
            <w:shd w:val="clear" w:color="auto" w:fill="auto"/>
            <w:vAlign w:val="bottom"/>
          </w:tcPr>
          <w:p w14:paraId="69886C1B" w14:textId="77777777" w:rsidR="00BA5E61" w:rsidRPr="00A64285" w:rsidRDefault="00BA5E61" w:rsidP="00A64285">
            <w:pPr>
              <w:tabs>
                <w:tab w:val="decimal" w:pos="526"/>
              </w:tabs>
              <w:spacing w:line="240" w:lineRule="exact"/>
              <w:ind w:right="-72"/>
              <w:rPr>
                <w:rFonts w:ascii="Arial" w:eastAsia="Times New Roman" w:hAnsi="Arial" w:cs="Arial"/>
                <w:sz w:val="12"/>
                <w:szCs w:val="12"/>
              </w:rPr>
            </w:pPr>
          </w:p>
        </w:tc>
        <w:tc>
          <w:tcPr>
            <w:tcW w:w="702" w:type="dxa"/>
            <w:tcBorders>
              <w:left w:val="nil"/>
              <w:bottom w:val="nil"/>
              <w:right w:val="nil"/>
            </w:tcBorders>
            <w:shd w:val="clear" w:color="auto" w:fill="auto"/>
            <w:vAlign w:val="bottom"/>
          </w:tcPr>
          <w:p w14:paraId="31A824CC" w14:textId="77777777" w:rsidR="00BA5E61" w:rsidRPr="00A64285" w:rsidRDefault="00BA5E61" w:rsidP="00A64285">
            <w:pPr>
              <w:tabs>
                <w:tab w:val="decimal" w:pos="498"/>
              </w:tabs>
              <w:spacing w:line="240" w:lineRule="exact"/>
              <w:ind w:right="-72"/>
              <w:rPr>
                <w:rFonts w:ascii="Arial" w:eastAsia="Times New Roman" w:hAnsi="Arial" w:cs="Arial"/>
                <w:sz w:val="12"/>
                <w:szCs w:val="12"/>
              </w:rPr>
            </w:pPr>
          </w:p>
        </w:tc>
        <w:tc>
          <w:tcPr>
            <w:tcW w:w="990" w:type="dxa"/>
            <w:tcBorders>
              <w:left w:val="nil"/>
              <w:bottom w:val="nil"/>
              <w:right w:val="nil"/>
            </w:tcBorders>
            <w:shd w:val="clear" w:color="auto" w:fill="auto"/>
            <w:vAlign w:val="bottom"/>
          </w:tcPr>
          <w:p w14:paraId="1A98698C"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0" w:type="dxa"/>
            <w:tcBorders>
              <w:left w:val="nil"/>
              <w:bottom w:val="nil"/>
              <w:right w:val="nil"/>
            </w:tcBorders>
            <w:shd w:val="clear" w:color="auto" w:fill="auto"/>
            <w:vAlign w:val="bottom"/>
          </w:tcPr>
          <w:p w14:paraId="6415E59E"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991" w:type="dxa"/>
            <w:tcBorders>
              <w:left w:val="nil"/>
              <w:bottom w:val="nil"/>
              <w:right w:val="nil"/>
            </w:tcBorders>
            <w:shd w:val="clear" w:color="auto" w:fill="auto"/>
            <w:vAlign w:val="bottom"/>
          </w:tcPr>
          <w:p w14:paraId="3716BC5C"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r>
      <w:tr w:rsidR="00255C89" w:rsidRPr="00B11E79" w14:paraId="3829E121" w14:textId="77777777" w:rsidTr="00A64285">
        <w:tc>
          <w:tcPr>
            <w:tcW w:w="1348" w:type="dxa"/>
            <w:tcBorders>
              <w:top w:val="nil"/>
              <w:left w:val="nil"/>
              <w:bottom w:val="nil"/>
              <w:right w:val="nil"/>
            </w:tcBorders>
            <w:shd w:val="clear" w:color="auto" w:fill="auto"/>
            <w:vAlign w:val="bottom"/>
            <w:hideMark/>
          </w:tcPr>
          <w:p w14:paraId="3453FDC2" w14:textId="77777777" w:rsidR="00BA5E61" w:rsidRPr="00B11E79" w:rsidRDefault="00BA5E61" w:rsidP="00BA5E61">
            <w:pPr>
              <w:spacing w:line="240" w:lineRule="exact"/>
              <w:ind w:left="-105"/>
              <w:rPr>
                <w:rFonts w:ascii="Arial" w:eastAsia="Times New Roman" w:hAnsi="Arial" w:cs="Arial"/>
                <w:b/>
                <w:bCs/>
                <w:spacing w:val="-8"/>
                <w:sz w:val="12"/>
                <w:szCs w:val="12"/>
                <w:lang w:val="en-US"/>
              </w:rPr>
            </w:pPr>
            <w:r w:rsidRPr="00B11E79">
              <w:rPr>
                <w:rFonts w:ascii="Arial" w:eastAsia="Times New Roman" w:hAnsi="Arial" w:cs="Arial"/>
                <w:b/>
                <w:bCs/>
                <w:spacing w:val="-8"/>
                <w:sz w:val="12"/>
                <w:szCs w:val="12"/>
                <w:lang w:val="en-US"/>
              </w:rPr>
              <w:t xml:space="preserve">Timing of revenue </w:t>
            </w:r>
          </w:p>
        </w:tc>
        <w:tc>
          <w:tcPr>
            <w:tcW w:w="896" w:type="dxa"/>
            <w:tcBorders>
              <w:top w:val="nil"/>
              <w:left w:val="nil"/>
              <w:bottom w:val="nil"/>
              <w:right w:val="nil"/>
            </w:tcBorders>
            <w:shd w:val="clear" w:color="auto" w:fill="auto"/>
            <w:vAlign w:val="bottom"/>
          </w:tcPr>
          <w:p w14:paraId="153AB7F2" w14:textId="77777777" w:rsidR="00BA5E61" w:rsidRPr="00A64285" w:rsidRDefault="00BA5E61" w:rsidP="00A64285">
            <w:pPr>
              <w:tabs>
                <w:tab w:val="decimal" w:pos="664"/>
              </w:tabs>
              <w:spacing w:line="240" w:lineRule="exact"/>
              <w:ind w:right="-72"/>
              <w:rPr>
                <w:rFonts w:ascii="Arial" w:eastAsia="Times New Roman" w:hAnsi="Arial" w:cs="Arial"/>
                <w:sz w:val="12"/>
                <w:szCs w:val="12"/>
              </w:rPr>
            </w:pPr>
          </w:p>
        </w:tc>
        <w:tc>
          <w:tcPr>
            <w:tcW w:w="808" w:type="dxa"/>
            <w:tcBorders>
              <w:top w:val="nil"/>
              <w:left w:val="nil"/>
              <w:bottom w:val="nil"/>
              <w:right w:val="nil"/>
            </w:tcBorders>
            <w:shd w:val="clear" w:color="auto" w:fill="auto"/>
            <w:vAlign w:val="bottom"/>
          </w:tcPr>
          <w:p w14:paraId="08AF88CC" w14:textId="77777777" w:rsidR="00BA5E61" w:rsidRPr="00A64285" w:rsidRDefault="00BA5E61" w:rsidP="00A64285">
            <w:pPr>
              <w:tabs>
                <w:tab w:val="decimal" w:pos="601"/>
              </w:tabs>
              <w:spacing w:line="240" w:lineRule="exact"/>
              <w:ind w:right="-72"/>
              <w:rPr>
                <w:rFonts w:ascii="Arial" w:eastAsia="Times New Roman" w:hAnsi="Arial" w:cs="Arial"/>
                <w:sz w:val="12"/>
                <w:szCs w:val="12"/>
              </w:rPr>
            </w:pPr>
          </w:p>
        </w:tc>
        <w:tc>
          <w:tcPr>
            <w:tcW w:w="987" w:type="dxa"/>
            <w:gridSpan w:val="2"/>
            <w:tcBorders>
              <w:top w:val="nil"/>
              <w:left w:val="nil"/>
              <w:bottom w:val="nil"/>
              <w:right w:val="nil"/>
            </w:tcBorders>
            <w:shd w:val="clear" w:color="auto" w:fill="auto"/>
            <w:vAlign w:val="bottom"/>
          </w:tcPr>
          <w:p w14:paraId="511FB155"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899" w:type="dxa"/>
            <w:tcBorders>
              <w:top w:val="nil"/>
              <w:left w:val="nil"/>
              <w:bottom w:val="nil"/>
              <w:right w:val="nil"/>
            </w:tcBorders>
            <w:shd w:val="clear" w:color="auto" w:fill="auto"/>
            <w:vAlign w:val="bottom"/>
          </w:tcPr>
          <w:p w14:paraId="47E2DEB3"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gridSpan w:val="2"/>
            <w:tcBorders>
              <w:top w:val="nil"/>
              <w:left w:val="nil"/>
              <w:bottom w:val="nil"/>
              <w:right w:val="nil"/>
            </w:tcBorders>
            <w:shd w:val="clear" w:color="auto" w:fill="auto"/>
            <w:vAlign w:val="bottom"/>
          </w:tcPr>
          <w:p w14:paraId="6586442E"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6AF279AA"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899" w:type="dxa"/>
            <w:gridSpan w:val="2"/>
            <w:tcBorders>
              <w:top w:val="nil"/>
              <w:left w:val="nil"/>
              <w:bottom w:val="nil"/>
              <w:right w:val="nil"/>
            </w:tcBorders>
            <w:shd w:val="clear" w:color="auto" w:fill="auto"/>
            <w:vAlign w:val="bottom"/>
          </w:tcPr>
          <w:p w14:paraId="7332709B"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728" w:type="dxa"/>
            <w:tcBorders>
              <w:top w:val="nil"/>
              <w:left w:val="nil"/>
              <w:bottom w:val="nil"/>
              <w:right w:val="nil"/>
            </w:tcBorders>
            <w:shd w:val="clear" w:color="auto" w:fill="auto"/>
            <w:vAlign w:val="bottom"/>
          </w:tcPr>
          <w:p w14:paraId="7116E244" w14:textId="77777777" w:rsidR="00BA5E61" w:rsidRPr="00A64285" w:rsidRDefault="00BA5E61" w:rsidP="00A64285">
            <w:pPr>
              <w:tabs>
                <w:tab w:val="decimal" w:pos="513"/>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15F34391"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3073C4B4"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644DFB9D"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1" w:type="dxa"/>
            <w:tcBorders>
              <w:top w:val="nil"/>
              <w:left w:val="nil"/>
              <w:bottom w:val="nil"/>
              <w:right w:val="nil"/>
            </w:tcBorders>
            <w:shd w:val="clear" w:color="auto" w:fill="auto"/>
            <w:vAlign w:val="bottom"/>
          </w:tcPr>
          <w:p w14:paraId="1EBAA827"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741" w:type="dxa"/>
            <w:tcBorders>
              <w:top w:val="nil"/>
              <w:left w:val="nil"/>
              <w:bottom w:val="nil"/>
              <w:right w:val="nil"/>
            </w:tcBorders>
            <w:shd w:val="clear" w:color="auto" w:fill="auto"/>
            <w:vAlign w:val="bottom"/>
          </w:tcPr>
          <w:p w14:paraId="79D1AC24" w14:textId="77777777" w:rsidR="00BA5E61" w:rsidRPr="00A64285" w:rsidRDefault="00BA5E61" w:rsidP="00A64285">
            <w:pPr>
              <w:tabs>
                <w:tab w:val="decimal" w:pos="526"/>
              </w:tabs>
              <w:spacing w:line="240" w:lineRule="exact"/>
              <w:ind w:right="-72"/>
              <w:rPr>
                <w:rFonts w:ascii="Arial" w:eastAsia="Times New Roman" w:hAnsi="Arial" w:cs="Arial"/>
                <w:sz w:val="12"/>
                <w:szCs w:val="12"/>
              </w:rPr>
            </w:pPr>
          </w:p>
        </w:tc>
        <w:tc>
          <w:tcPr>
            <w:tcW w:w="702" w:type="dxa"/>
            <w:tcBorders>
              <w:top w:val="nil"/>
              <w:left w:val="nil"/>
              <w:bottom w:val="nil"/>
              <w:right w:val="nil"/>
            </w:tcBorders>
            <w:shd w:val="clear" w:color="auto" w:fill="auto"/>
            <w:vAlign w:val="bottom"/>
          </w:tcPr>
          <w:p w14:paraId="7BC5E852" w14:textId="77777777" w:rsidR="00BA5E61" w:rsidRPr="00A64285" w:rsidRDefault="00BA5E61" w:rsidP="00A64285">
            <w:pPr>
              <w:tabs>
                <w:tab w:val="decimal" w:pos="498"/>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726E8CBE"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161A5813"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991" w:type="dxa"/>
            <w:tcBorders>
              <w:top w:val="nil"/>
              <w:left w:val="nil"/>
              <w:bottom w:val="nil"/>
              <w:right w:val="nil"/>
            </w:tcBorders>
            <w:shd w:val="clear" w:color="auto" w:fill="auto"/>
            <w:vAlign w:val="bottom"/>
          </w:tcPr>
          <w:p w14:paraId="0BB19EE8"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r>
      <w:tr w:rsidR="00255C89" w:rsidRPr="00B11E79" w14:paraId="3A4FF5F4" w14:textId="77777777" w:rsidTr="00A64285">
        <w:tc>
          <w:tcPr>
            <w:tcW w:w="1348" w:type="dxa"/>
            <w:tcBorders>
              <w:top w:val="nil"/>
              <w:left w:val="nil"/>
              <w:bottom w:val="nil"/>
              <w:right w:val="nil"/>
            </w:tcBorders>
            <w:shd w:val="clear" w:color="auto" w:fill="auto"/>
            <w:vAlign w:val="bottom"/>
          </w:tcPr>
          <w:p w14:paraId="39AE8754" w14:textId="77777777" w:rsidR="00BA5E61" w:rsidRPr="00B11E79" w:rsidRDefault="00BA5E61" w:rsidP="00BA5E61">
            <w:pPr>
              <w:spacing w:line="240" w:lineRule="exact"/>
              <w:ind w:left="-105"/>
              <w:rPr>
                <w:rFonts w:ascii="Arial" w:eastAsia="Times New Roman" w:hAnsi="Arial" w:cs="Arial"/>
                <w:b/>
                <w:bCs/>
                <w:spacing w:val="-8"/>
                <w:sz w:val="12"/>
                <w:szCs w:val="12"/>
                <w:lang w:val="en-US"/>
              </w:rPr>
            </w:pPr>
            <w:r w:rsidRPr="00B11E79">
              <w:rPr>
                <w:rFonts w:ascii="Arial" w:eastAsia="Times New Roman" w:hAnsi="Arial" w:cs="Arial"/>
                <w:b/>
                <w:bCs/>
                <w:spacing w:val="-8"/>
                <w:sz w:val="12"/>
                <w:szCs w:val="12"/>
                <w:lang w:val="en-US"/>
              </w:rPr>
              <w:t xml:space="preserve">   recognition</w:t>
            </w:r>
          </w:p>
        </w:tc>
        <w:tc>
          <w:tcPr>
            <w:tcW w:w="896" w:type="dxa"/>
            <w:tcBorders>
              <w:top w:val="nil"/>
              <w:left w:val="nil"/>
              <w:bottom w:val="nil"/>
              <w:right w:val="nil"/>
            </w:tcBorders>
            <w:shd w:val="clear" w:color="auto" w:fill="auto"/>
            <w:vAlign w:val="bottom"/>
          </w:tcPr>
          <w:p w14:paraId="778A8145" w14:textId="77777777" w:rsidR="00BA5E61" w:rsidRPr="00A64285" w:rsidRDefault="00BA5E61" w:rsidP="00A64285">
            <w:pPr>
              <w:tabs>
                <w:tab w:val="decimal" w:pos="664"/>
              </w:tabs>
              <w:spacing w:line="240" w:lineRule="exact"/>
              <w:ind w:right="-72"/>
              <w:rPr>
                <w:rFonts w:ascii="Arial" w:eastAsia="Times New Roman" w:hAnsi="Arial" w:cs="Arial"/>
                <w:sz w:val="12"/>
                <w:szCs w:val="12"/>
              </w:rPr>
            </w:pPr>
          </w:p>
        </w:tc>
        <w:tc>
          <w:tcPr>
            <w:tcW w:w="808" w:type="dxa"/>
            <w:tcBorders>
              <w:top w:val="nil"/>
              <w:left w:val="nil"/>
              <w:bottom w:val="nil"/>
              <w:right w:val="nil"/>
            </w:tcBorders>
            <w:shd w:val="clear" w:color="auto" w:fill="auto"/>
            <w:vAlign w:val="bottom"/>
          </w:tcPr>
          <w:p w14:paraId="178E3984" w14:textId="77777777" w:rsidR="00BA5E61" w:rsidRPr="00A64285" w:rsidRDefault="00BA5E61" w:rsidP="00A64285">
            <w:pPr>
              <w:tabs>
                <w:tab w:val="decimal" w:pos="601"/>
              </w:tabs>
              <w:spacing w:line="240" w:lineRule="exact"/>
              <w:ind w:right="-72"/>
              <w:rPr>
                <w:rFonts w:ascii="Arial" w:eastAsia="Times New Roman" w:hAnsi="Arial" w:cs="Arial"/>
                <w:sz w:val="12"/>
                <w:szCs w:val="12"/>
              </w:rPr>
            </w:pPr>
          </w:p>
        </w:tc>
        <w:tc>
          <w:tcPr>
            <w:tcW w:w="987" w:type="dxa"/>
            <w:gridSpan w:val="2"/>
            <w:tcBorders>
              <w:top w:val="nil"/>
              <w:left w:val="nil"/>
              <w:bottom w:val="nil"/>
              <w:right w:val="nil"/>
            </w:tcBorders>
            <w:shd w:val="clear" w:color="auto" w:fill="auto"/>
            <w:vAlign w:val="bottom"/>
          </w:tcPr>
          <w:p w14:paraId="464143C3"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899" w:type="dxa"/>
            <w:tcBorders>
              <w:top w:val="nil"/>
              <w:left w:val="nil"/>
              <w:bottom w:val="nil"/>
              <w:right w:val="nil"/>
            </w:tcBorders>
            <w:shd w:val="clear" w:color="auto" w:fill="auto"/>
            <w:vAlign w:val="bottom"/>
          </w:tcPr>
          <w:p w14:paraId="50D15C44"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gridSpan w:val="2"/>
            <w:tcBorders>
              <w:top w:val="nil"/>
              <w:left w:val="nil"/>
              <w:bottom w:val="nil"/>
              <w:right w:val="nil"/>
            </w:tcBorders>
            <w:shd w:val="clear" w:color="auto" w:fill="auto"/>
            <w:vAlign w:val="bottom"/>
          </w:tcPr>
          <w:p w14:paraId="0ACD8109"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08DBF211"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899" w:type="dxa"/>
            <w:gridSpan w:val="2"/>
            <w:tcBorders>
              <w:top w:val="nil"/>
              <w:left w:val="nil"/>
              <w:bottom w:val="nil"/>
              <w:right w:val="nil"/>
            </w:tcBorders>
            <w:shd w:val="clear" w:color="auto" w:fill="auto"/>
            <w:vAlign w:val="bottom"/>
          </w:tcPr>
          <w:p w14:paraId="78E227B3" w14:textId="77777777" w:rsidR="00BA5E61" w:rsidRPr="00A64285" w:rsidRDefault="00BA5E61" w:rsidP="00A64285">
            <w:pPr>
              <w:tabs>
                <w:tab w:val="decimal" w:pos="689"/>
              </w:tabs>
              <w:spacing w:line="240" w:lineRule="exact"/>
              <w:ind w:right="-72"/>
              <w:rPr>
                <w:rFonts w:ascii="Arial" w:eastAsia="Times New Roman" w:hAnsi="Arial" w:cs="Arial"/>
                <w:sz w:val="12"/>
                <w:szCs w:val="12"/>
              </w:rPr>
            </w:pPr>
          </w:p>
        </w:tc>
        <w:tc>
          <w:tcPr>
            <w:tcW w:w="728" w:type="dxa"/>
            <w:tcBorders>
              <w:top w:val="nil"/>
              <w:left w:val="nil"/>
              <w:bottom w:val="nil"/>
              <w:right w:val="nil"/>
            </w:tcBorders>
            <w:shd w:val="clear" w:color="auto" w:fill="auto"/>
            <w:vAlign w:val="bottom"/>
          </w:tcPr>
          <w:p w14:paraId="171A00B5" w14:textId="77777777" w:rsidR="00BA5E61" w:rsidRPr="00A64285" w:rsidRDefault="00BA5E61" w:rsidP="00A64285">
            <w:pPr>
              <w:tabs>
                <w:tab w:val="decimal" w:pos="513"/>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5B99CAD6"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810" w:type="dxa"/>
            <w:tcBorders>
              <w:top w:val="nil"/>
              <w:left w:val="nil"/>
              <w:bottom w:val="nil"/>
              <w:right w:val="nil"/>
            </w:tcBorders>
            <w:shd w:val="clear" w:color="auto" w:fill="auto"/>
            <w:vAlign w:val="bottom"/>
          </w:tcPr>
          <w:p w14:paraId="36075E97" w14:textId="77777777" w:rsidR="00BA5E61" w:rsidRPr="00A64285" w:rsidRDefault="00BA5E61" w:rsidP="00A64285">
            <w:pPr>
              <w:tabs>
                <w:tab w:val="decimal" w:pos="614"/>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53C4A171"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1" w:type="dxa"/>
            <w:tcBorders>
              <w:top w:val="nil"/>
              <w:left w:val="nil"/>
              <w:bottom w:val="nil"/>
              <w:right w:val="nil"/>
            </w:tcBorders>
            <w:shd w:val="clear" w:color="auto" w:fill="auto"/>
            <w:vAlign w:val="bottom"/>
          </w:tcPr>
          <w:p w14:paraId="39725D0B"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741" w:type="dxa"/>
            <w:tcBorders>
              <w:top w:val="nil"/>
              <w:left w:val="nil"/>
              <w:bottom w:val="nil"/>
              <w:right w:val="nil"/>
            </w:tcBorders>
            <w:shd w:val="clear" w:color="auto" w:fill="auto"/>
            <w:vAlign w:val="bottom"/>
          </w:tcPr>
          <w:p w14:paraId="73684589" w14:textId="77777777" w:rsidR="00BA5E61" w:rsidRPr="00A64285" w:rsidRDefault="00BA5E61" w:rsidP="00A64285">
            <w:pPr>
              <w:tabs>
                <w:tab w:val="decimal" w:pos="526"/>
              </w:tabs>
              <w:spacing w:line="240" w:lineRule="exact"/>
              <w:ind w:right="-72"/>
              <w:rPr>
                <w:rFonts w:ascii="Arial" w:eastAsia="Times New Roman" w:hAnsi="Arial" w:cs="Arial"/>
                <w:sz w:val="12"/>
                <w:szCs w:val="12"/>
              </w:rPr>
            </w:pPr>
          </w:p>
        </w:tc>
        <w:tc>
          <w:tcPr>
            <w:tcW w:w="702" w:type="dxa"/>
            <w:tcBorders>
              <w:top w:val="nil"/>
              <w:left w:val="nil"/>
              <w:bottom w:val="nil"/>
              <w:right w:val="nil"/>
            </w:tcBorders>
            <w:shd w:val="clear" w:color="auto" w:fill="auto"/>
            <w:vAlign w:val="bottom"/>
          </w:tcPr>
          <w:p w14:paraId="0240911C" w14:textId="77777777" w:rsidR="00BA5E61" w:rsidRPr="00A64285" w:rsidRDefault="00BA5E61" w:rsidP="00A64285">
            <w:pPr>
              <w:tabs>
                <w:tab w:val="decimal" w:pos="498"/>
              </w:tabs>
              <w:spacing w:line="240" w:lineRule="exact"/>
              <w:ind w:right="-72"/>
              <w:rPr>
                <w:rFonts w:ascii="Arial" w:eastAsia="Times New Roman" w:hAnsi="Arial" w:cs="Arial"/>
                <w:sz w:val="12"/>
                <w:szCs w:val="12"/>
              </w:rPr>
            </w:pPr>
          </w:p>
        </w:tc>
        <w:tc>
          <w:tcPr>
            <w:tcW w:w="990" w:type="dxa"/>
            <w:tcBorders>
              <w:top w:val="nil"/>
              <w:left w:val="nil"/>
              <w:bottom w:val="nil"/>
              <w:right w:val="nil"/>
            </w:tcBorders>
            <w:shd w:val="clear" w:color="auto" w:fill="auto"/>
            <w:vAlign w:val="bottom"/>
          </w:tcPr>
          <w:p w14:paraId="020B87DD"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c>
          <w:tcPr>
            <w:tcW w:w="900" w:type="dxa"/>
            <w:tcBorders>
              <w:top w:val="nil"/>
              <w:left w:val="nil"/>
              <w:bottom w:val="nil"/>
              <w:right w:val="nil"/>
            </w:tcBorders>
            <w:shd w:val="clear" w:color="auto" w:fill="auto"/>
            <w:vAlign w:val="bottom"/>
          </w:tcPr>
          <w:p w14:paraId="0F67CE9B" w14:textId="77777777" w:rsidR="00BA5E61" w:rsidRPr="00A64285" w:rsidRDefault="00BA5E61" w:rsidP="00A64285">
            <w:pPr>
              <w:tabs>
                <w:tab w:val="decimal" w:pos="676"/>
              </w:tabs>
              <w:spacing w:line="240" w:lineRule="exact"/>
              <w:ind w:right="-72"/>
              <w:rPr>
                <w:rFonts w:ascii="Arial" w:eastAsia="Times New Roman" w:hAnsi="Arial" w:cs="Arial"/>
                <w:sz w:val="12"/>
                <w:szCs w:val="12"/>
              </w:rPr>
            </w:pPr>
          </w:p>
        </w:tc>
        <w:tc>
          <w:tcPr>
            <w:tcW w:w="991" w:type="dxa"/>
            <w:tcBorders>
              <w:top w:val="nil"/>
              <w:left w:val="nil"/>
              <w:bottom w:val="nil"/>
              <w:right w:val="nil"/>
            </w:tcBorders>
            <w:shd w:val="clear" w:color="auto" w:fill="auto"/>
            <w:vAlign w:val="bottom"/>
          </w:tcPr>
          <w:p w14:paraId="1C6DC5F4" w14:textId="77777777" w:rsidR="00BA5E61" w:rsidRPr="00A64285" w:rsidRDefault="00BA5E61" w:rsidP="00A64285">
            <w:pPr>
              <w:tabs>
                <w:tab w:val="decimal" w:pos="776"/>
              </w:tabs>
              <w:spacing w:line="240" w:lineRule="exact"/>
              <w:ind w:right="-72"/>
              <w:rPr>
                <w:rFonts w:ascii="Arial" w:eastAsia="Times New Roman" w:hAnsi="Arial" w:cs="Arial"/>
                <w:sz w:val="12"/>
                <w:szCs w:val="12"/>
              </w:rPr>
            </w:pPr>
          </w:p>
        </w:tc>
      </w:tr>
      <w:tr w:rsidR="00543584" w:rsidRPr="00B11E79" w14:paraId="6E5E09DC" w14:textId="77777777" w:rsidTr="00A64285">
        <w:tc>
          <w:tcPr>
            <w:tcW w:w="1348" w:type="dxa"/>
            <w:tcBorders>
              <w:top w:val="nil"/>
              <w:left w:val="nil"/>
              <w:bottom w:val="nil"/>
              <w:right w:val="nil"/>
            </w:tcBorders>
            <w:shd w:val="clear" w:color="auto" w:fill="auto"/>
            <w:vAlign w:val="bottom"/>
            <w:hideMark/>
          </w:tcPr>
          <w:p w14:paraId="289B70E0" w14:textId="77777777" w:rsidR="00500602" w:rsidRPr="00B11E79" w:rsidRDefault="00500602" w:rsidP="00500602">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At a point in time</w:t>
            </w:r>
          </w:p>
        </w:tc>
        <w:tc>
          <w:tcPr>
            <w:tcW w:w="896" w:type="dxa"/>
            <w:tcBorders>
              <w:top w:val="nil"/>
              <w:left w:val="nil"/>
              <w:right w:val="nil"/>
            </w:tcBorders>
            <w:shd w:val="clear" w:color="auto" w:fill="auto"/>
            <w:vAlign w:val="bottom"/>
          </w:tcPr>
          <w:p w14:paraId="6E46160B" w14:textId="05EB2AFB" w:rsidR="00500602" w:rsidRPr="00A64285" w:rsidRDefault="00500602" w:rsidP="00A64285">
            <w:pPr>
              <w:tabs>
                <w:tab w:val="decimal" w:pos="66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808" w:type="dxa"/>
            <w:tcBorders>
              <w:top w:val="nil"/>
              <w:left w:val="nil"/>
              <w:right w:val="nil"/>
            </w:tcBorders>
            <w:shd w:val="clear" w:color="auto" w:fill="auto"/>
            <w:vAlign w:val="bottom"/>
          </w:tcPr>
          <w:p w14:paraId="11C88794" w14:textId="0DC53124" w:rsidR="00500602" w:rsidRPr="00A64285" w:rsidRDefault="00500602" w:rsidP="00A64285">
            <w:pPr>
              <w:tabs>
                <w:tab w:val="decimal" w:pos="60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87" w:type="dxa"/>
            <w:gridSpan w:val="2"/>
            <w:tcBorders>
              <w:top w:val="nil"/>
              <w:left w:val="nil"/>
              <w:right w:val="nil"/>
            </w:tcBorders>
            <w:shd w:val="clear" w:color="auto" w:fill="auto"/>
            <w:vAlign w:val="bottom"/>
          </w:tcPr>
          <w:p w14:paraId="5505FBAD" w14:textId="12961DA9" w:rsidR="00500602" w:rsidRPr="00A64285" w:rsidRDefault="00500602"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899" w:type="dxa"/>
            <w:tcBorders>
              <w:top w:val="nil"/>
              <w:left w:val="nil"/>
              <w:right w:val="nil"/>
            </w:tcBorders>
            <w:shd w:val="clear" w:color="auto" w:fill="auto"/>
            <w:vAlign w:val="bottom"/>
          </w:tcPr>
          <w:p w14:paraId="6194FD8D" w14:textId="2BBDA8F6" w:rsidR="00500602" w:rsidRPr="00A64285" w:rsidRDefault="00500602" w:rsidP="00A64285">
            <w:pP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00" w:type="dxa"/>
            <w:gridSpan w:val="2"/>
            <w:tcBorders>
              <w:top w:val="nil"/>
              <w:left w:val="nil"/>
              <w:right w:val="nil"/>
            </w:tcBorders>
            <w:shd w:val="clear" w:color="auto" w:fill="auto"/>
            <w:vAlign w:val="bottom"/>
          </w:tcPr>
          <w:p w14:paraId="2BD00508" w14:textId="0ECF8D81" w:rsidR="00500602" w:rsidRPr="00A64285" w:rsidRDefault="00500602" w:rsidP="00A64285">
            <w:pP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00" w:type="dxa"/>
            <w:tcBorders>
              <w:top w:val="nil"/>
              <w:left w:val="nil"/>
              <w:right w:val="nil"/>
            </w:tcBorders>
            <w:shd w:val="clear" w:color="auto" w:fill="auto"/>
            <w:vAlign w:val="bottom"/>
          </w:tcPr>
          <w:p w14:paraId="665DD294" w14:textId="452C8197" w:rsidR="00500602" w:rsidRPr="00A64285" w:rsidRDefault="00500602" w:rsidP="00A64285">
            <w:pP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899" w:type="dxa"/>
            <w:gridSpan w:val="2"/>
            <w:tcBorders>
              <w:top w:val="nil"/>
              <w:left w:val="nil"/>
              <w:right w:val="nil"/>
            </w:tcBorders>
            <w:shd w:val="clear" w:color="auto" w:fill="auto"/>
            <w:vAlign w:val="bottom"/>
          </w:tcPr>
          <w:p w14:paraId="38646D54" w14:textId="23BCEBB4" w:rsidR="00500602" w:rsidRPr="00A64285" w:rsidRDefault="00500602" w:rsidP="00A64285">
            <w:pP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28" w:type="dxa"/>
            <w:tcBorders>
              <w:top w:val="nil"/>
              <w:left w:val="nil"/>
              <w:right w:val="nil"/>
            </w:tcBorders>
            <w:shd w:val="clear" w:color="auto" w:fill="auto"/>
            <w:vAlign w:val="bottom"/>
          </w:tcPr>
          <w:p w14:paraId="7FC30920" w14:textId="3B578549" w:rsidR="00500602" w:rsidRPr="00A64285" w:rsidRDefault="00500602" w:rsidP="00A64285">
            <w:pPr>
              <w:tabs>
                <w:tab w:val="decimal" w:pos="513"/>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00" w:type="dxa"/>
            <w:tcBorders>
              <w:top w:val="nil"/>
              <w:left w:val="nil"/>
              <w:right w:val="nil"/>
            </w:tcBorders>
            <w:shd w:val="clear" w:color="auto" w:fill="auto"/>
            <w:vAlign w:val="bottom"/>
          </w:tcPr>
          <w:p w14:paraId="78421A1E" w14:textId="68BAC014" w:rsidR="00500602" w:rsidRPr="00A64285" w:rsidRDefault="00500602" w:rsidP="00A64285">
            <w:pPr>
              <w:tabs>
                <w:tab w:val="decimal" w:pos="61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810" w:type="dxa"/>
            <w:tcBorders>
              <w:top w:val="nil"/>
              <w:left w:val="nil"/>
              <w:right w:val="nil"/>
            </w:tcBorders>
            <w:shd w:val="clear" w:color="auto" w:fill="auto"/>
            <w:vAlign w:val="bottom"/>
          </w:tcPr>
          <w:p w14:paraId="1AF0D6BB" w14:textId="25D961EE" w:rsidR="00500602" w:rsidRPr="00A64285" w:rsidRDefault="00500602" w:rsidP="00A64285">
            <w:pPr>
              <w:tabs>
                <w:tab w:val="decimal" w:pos="61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90" w:type="dxa"/>
            <w:tcBorders>
              <w:top w:val="nil"/>
              <w:left w:val="nil"/>
              <w:right w:val="nil"/>
            </w:tcBorders>
            <w:shd w:val="clear" w:color="auto" w:fill="auto"/>
            <w:vAlign w:val="bottom"/>
          </w:tcPr>
          <w:p w14:paraId="246A71B7" w14:textId="3E396B15" w:rsidR="00500602" w:rsidRPr="00A64285" w:rsidRDefault="00500602"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01" w:type="dxa"/>
            <w:tcBorders>
              <w:top w:val="nil"/>
              <w:left w:val="nil"/>
              <w:right w:val="nil"/>
            </w:tcBorders>
            <w:shd w:val="clear" w:color="auto" w:fill="auto"/>
            <w:vAlign w:val="bottom"/>
          </w:tcPr>
          <w:p w14:paraId="229952A6" w14:textId="632FFB06" w:rsidR="00500602" w:rsidRPr="00A64285" w:rsidRDefault="00500602" w:rsidP="00A64285">
            <w:pP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41" w:type="dxa"/>
            <w:tcBorders>
              <w:top w:val="nil"/>
              <w:left w:val="nil"/>
              <w:right w:val="nil"/>
            </w:tcBorders>
            <w:shd w:val="clear" w:color="auto" w:fill="auto"/>
            <w:vAlign w:val="bottom"/>
          </w:tcPr>
          <w:p w14:paraId="6F04639F" w14:textId="0E0587C8" w:rsidR="00500602" w:rsidRPr="00A64285" w:rsidRDefault="00500602" w:rsidP="00A64285">
            <w:pPr>
              <w:tabs>
                <w:tab w:val="decimal" w:pos="52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02" w:type="dxa"/>
            <w:tcBorders>
              <w:top w:val="nil"/>
              <w:left w:val="nil"/>
              <w:right w:val="nil"/>
            </w:tcBorders>
            <w:shd w:val="clear" w:color="auto" w:fill="auto"/>
            <w:vAlign w:val="bottom"/>
          </w:tcPr>
          <w:p w14:paraId="166EC93E" w14:textId="1FEB5BB7" w:rsidR="00500602" w:rsidRPr="00A64285" w:rsidRDefault="00500602" w:rsidP="00A64285">
            <w:pPr>
              <w:tabs>
                <w:tab w:val="decimal" w:pos="498"/>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739,984</w:t>
            </w:r>
          </w:p>
        </w:tc>
        <w:tc>
          <w:tcPr>
            <w:tcW w:w="990" w:type="dxa"/>
            <w:tcBorders>
              <w:top w:val="nil"/>
              <w:left w:val="nil"/>
              <w:right w:val="nil"/>
            </w:tcBorders>
            <w:shd w:val="clear" w:color="auto" w:fill="auto"/>
            <w:vAlign w:val="bottom"/>
          </w:tcPr>
          <w:p w14:paraId="332B1A61" w14:textId="25CDEDDE" w:rsidR="00500602" w:rsidRPr="00A64285" w:rsidRDefault="00500602"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739,984</w:t>
            </w:r>
          </w:p>
        </w:tc>
        <w:tc>
          <w:tcPr>
            <w:tcW w:w="900" w:type="dxa"/>
            <w:tcBorders>
              <w:top w:val="nil"/>
              <w:left w:val="nil"/>
              <w:right w:val="nil"/>
            </w:tcBorders>
            <w:shd w:val="clear" w:color="auto" w:fill="auto"/>
            <w:vAlign w:val="bottom"/>
          </w:tcPr>
          <w:p w14:paraId="179FC053" w14:textId="575F48BE" w:rsidR="00500602" w:rsidRPr="00A64285" w:rsidRDefault="00500602" w:rsidP="00A64285">
            <w:pP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(45,120)</w:t>
            </w:r>
          </w:p>
        </w:tc>
        <w:tc>
          <w:tcPr>
            <w:tcW w:w="991" w:type="dxa"/>
            <w:tcBorders>
              <w:top w:val="nil"/>
              <w:left w:val="nil"/>
              <w:right w:val="nil"/>
            </w:tcBorders>
            <w:shd w:val="clear" w:color="auto" w:fill="auto"/>
            <w:vAlign w:val="bottom"/>
          </w:tcPr>
          <w:p w14:paraId="66A1F5C2" w14:textId="495953A8" w:rsidR="00500602" w:rsidRPr="00A64285" w:rsidRDefault="00500602" w:rsidP="00A64285">
            <w:pP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694,864</w:t>
            </w:r>
          </w:p>
        </w:tc>
      </w:tr>
      <w:tr w:rsidR="00543584" w:rsidRPr="00B11E79" w14:paraId="53CDD1AB" w14:textId="77777777" w:rsidTr="00A64285">
        <w:tc>
          <w:tcPr>
            <w:tcW w:w="1348" w:type="dxa"/>
            <w:tcBorders>
              <w:top w:val="nil"/>
              <w:left w:val="nil"/>
              <w:bottom w:val="nil"/>
              <w:right w:val="nil"/>
            </w:tcBorders>
            <w:shd w:val="clear" w:color="auto" w:fill="auto"/>
            <w:vAlign w:val="bottom"/>
            <w:hideMark/>
          </w:tcPr>
          <w:p w14:paraId="28AD3CD4" w14:textId="77777777" w:rsidR="00500602" w:rsidRPr="00B11E79" w:rsidRDefault="00500602" w:rsidP="00500602">
            <w:pPr>
              <w:spacing w:line="240" w:lineRule="exact"/>
              <w:ind w:left="-105"/>
              <w:rPr>
                <w:rFonts w:ascii="Arial" w:eastAsia="Times New Roman" w:hAnsi="Arial" w:cs="Arial"/>
                <w:spacing w:val="-8"/>
                <w:sz w:val="12"/>
                <w:szCs w:val="12"/>
                <w:lang w:val="en-US"/>
              </w:rPr>
            </w:pPr>
            <w:r w:rsidRPr="00B11E79">
              <w:rPr>
                <w:rFonts w:ascii="Arial" w:eastAsia="Times New Roman" w:hAnsi="Arial" w:cs="Arial"/>
                <w:spacing w:val="-8"/>
                <w:sz w:val="12"/>
                <w:szCs w:val="12"/>
                <w:lang w:val="en-US"/>
              </w:rPr>
              <w:t>Overtime</w:t>
            </w:r>
          </w:p>
        </w:tc>
        <w:tc>
          <w:tcPr>
            <w:tcW w:w="896" w:type="dxa"/>
            <w:tcBorders>
              <w:top w:val="nil"/>
              <w:left w:val="nil"/>
              <w:right w:val="nil"/>
            </w:tcBorders>
            <w:shd w:val="clear" w:color="auto" w:fill="auto"/>
            <w:vAlign w:val="bottom"/>
          </w:tcPr>
          <w:p w14:paraId="190346E4" w14:textId="16597283" w:rsidR="00500602" w:rsidRPr="00A64285" w:rsidRDefault="00500602" w:rsidP="00A64285">
            <w:pPr>
              <w:pBdr>
                <w:bottom w:val="single" w:sz="4" w:space="1" w:color="auto"/>
              </w:pBdr>
              <w:tabs>
                <w:tab w:val="decimal" w:pos="66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122,341,412</w:t>
            </w:r>
          </w:p>
        </w:tc>
        <w:tc>
          <w:tcPr>
            <w:tcW w:w="808" w:type="dxa"/>
            <w:tcBorders>
              <w:top w:val="nil"/>
              <w:left w:val="nil"/>
              <w:right w:val="nil"/>
            </w:tcBorders>
            <w:shd w:val="clear" w:color="auto" w:fill="auto"/>
            <w:vAlign w:val="bottom"/>
          </w:tcPr>
          <w:p w14:paraId="2DC3634F" w14:textId="647DA71C" w:rsidR="00500602" w:rsidRPr="00A64285" w:rsidRDefault="00500602" w:rsidP="00A64285">
            <w:pPr>
              <w:pBdr>
                <w:bottom w:val="single" w:sz="4" w:space="1" w:color="auto"/>
              </w:pBdr>
              <w:tabs>
                <w:tab w:val="decimal" w:pos="60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733,521</w:t>
            </w:r>
          </w:p>
        </w:tc>
        <w:tc>
          <w:tcPr>
            <w:tcW w:w="987" w:type="dxa"/>
            <w:gridSpan w:val="2"/>
            <w:tcBorders>
              <w:top w:val="nil"/>
              <w:left w:val="nil"/>
              <w:right w:val="nil"/>
            </w:tcBorders>
            <w:shd w:val="clear" w:color="auto" w:fill="auto"/>
            <w:vAlign w:val="bottom"/>
          </w:tcPr>
          <w:p w14:paraId="3BC5964E" w14:textId="3E6F4EE7" w:rsidR="00500602" w:rsidRPr="00A64285" w:rsidRDefault="00500602" w:rsidP="00A64285">
            <w:pPr>
              <w:pBdr>
                <w:bottom w:val="sing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153,804,910</w:t>
            </w:r>
          </w:p>
        </w:tc>
        <w:tc>
          <w:tcPr>
            <w:tcW w:w="899" w:type="dxa"/>
            <w:tcBorders>
              <w:top w:val="nil"/>
              <w:left w:val="nil"/>
              <w:right w:val="nil"/>
            </w:tcBorders>
            <w:shd w:val="clear" w:color="auto" w:fill="auto"/>
            <w:vAlign w:val="bottom"/>
          </w:tcPr>
          <w:p w14:paraId="2624088D" w14:textId="6C820C55" w:rsidR="00500602" w:rsidRPr="00A64285" w:rsidRDefault="00500602" w:rsidP="00A64285">
            <w:pPr>
              <w:pBdr>
                <w:bottom w:val="sing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68,351,957</w:t>
            </w:r>
          </w:p>
        </w:tc>
        <w:tc>
          <w:tcPr>
            <w:tcW w:w="900" w:type="dxa"/>
            <w:gridSpan w:val="2"/>
            <w:tcBorders>
              <w:top w:val="nil"/>
              <w:left w:val="nil"/>
              <w:right w:val="nil"/>
            </w:tcBorders>
            <w:shd w:val="clear" w:color="auto" w:fill="auto"/>
            <w:vAlign w:val="bottom"/>
          </w:tcPr>
          <w:p w14:paraId="4F68D75F" w14:textId="6E918AD2" w:rsidR="00500602" w:rsidRPr="00A64285" w:rsidRDefault="00500602" w:rsidP="00A64285">
            <w:pPr>
              <w:pBdr>
                <w:bottom w:val="sing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66,744,090</w:t>
            </w:r>
          </w:p>
        </w:tc>
        <w:tc>
          <w:tcPr>
            <w:tcW w:w="900" w:type="dxa"/>
            <w:tcBorders>
              <w:top w:val="nil"/>
              <w:left w:val="nil"/>
              <w:right w:val="nil"/>
            </w:tcBorders>
            <w:shd w:val="clear" w:color="auto" w:fill="auto"/>
            <w:vAlign w:val="bottom"/>
          </w:tcPr>
          <w:p w14:paraId="041B42AA" w14:textId="4C8F4D7C" w:rsidR="00500602" w:rsidRPr="00A64285" w:rsidRDefault="00500602" w:rsidP="00A64285">
            <w:pPr>
              <w:pBdr>
                <w:bottom w:val="sing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248,871,372</w:t>
            </w:r>
          </w:p>
        </w:tc>
        <w:tc>
          <w:tcPr>
            <w:tcW w:w="899" w:type="dxa"/>
            <w:gridSpan w:val="2"/>
            <w:tcBorders>
              <w:top w:val="nil"/>
              <w:left w:val="nil"/>
              <w:right w:val="nil"/>
            </w:tcBorders>
            <w:shd w:val="clear" w:color="auto" w:fill="auto"/>
            <w:vAlign w:val="bottom"/>
          </w:tcPr>
          <w:p w14:paraId="24D91D7F" w14:textId="7ABD6778" w:rsidR="00500602" w:rsidRPr="00A64285" w:rsidRDefault="00500602" w:rsidP="00A64285">
            <w:pPr>
              <w:pBdr>
                <w:bottom w:val="sing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42,992,182</w:t>
            </w:r>
          </w:p>
        </w:tc>
        <w:tc>
          <w:tcPr>
            <w:tcW w:w="728" w:type="dxa"/>
            <w:tcBorders>
              <w:top w:val="nil"/>
              <w:left w:val="nil"/>
              <w:right w:val="nil"/>
            </w:tcBorders>
            <w:shd w:val="clear" w:color="auto" w:fill="auto"/>
            <w:vAlign w:val="bottom"/>
          </w:tcPr>
          <w:p w14:paraId="384D4B48" w14:textId="1CE2411A" w:rsidR="00500602" w:rsidRPr="00A64285" w:rsidRDefault="00500602" w:rsidP="00A64285">
            <w:pPr>
              <w:pBdr>
                <w:bottom w:val="single" w:sz="4" w:space="1" w:color="auto"/>
              </w:pBdr>
              <w:tabs>
                <w:tab w:val="decimal" w:pos="513"/>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00" w:type="dxa"/>
            <w:tcBorders>
              <w:top w:val="nil"/>
              <w:left w:val="nil"/>
              <w:right w:val="nil"/>
            </w:tcBorders>
            <w:shd w:val="clear" w:color="auto" w:fill="auto"/>
            <w:vAlign w:val="bottom"/>
          </w:tcPr>
          <w:p w14:paraId="084DE133" w14:textId="1E2A07BE" w:rsidR="00500602" w:rsidRPr="00A64285" w:rsidRDefault="00500602" w:rsidP="00A64285">
            <w:pPr>
              <w:pBdr>
                <w:bottom w:val="single" w:sz="4" w:space="1" w:color="auto"/>
              </w:pBdr>
              <w:tabs>
                <w:tab w:val="decimal" w:pos="61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10,778,614</w:t>
            </w:r>
          </w:p>
        </w:tc>
        <w:tc>
          <w:tcPr>
            <w:tcW w:w="810" w:type="dxa"/>
            <w:tcBorders>
              <w:top w:val="nil"/>
              <w:left w:val="nil"/>
              <w:right w:val="nil"/>
            </w:tcBorders>
            <w:shd w:val="clear" w:color="auto" w:fill="auto"/>
            <w:vAlign w:val="bottom"/>
          </w:tcPr>
          <w:p w14:paraId="2EC5256A" w14:textId="0953A6CC" w:rsidR="00500602" w:rsidRPr="00A64285" w:rsidRDefault="00500602" w:rsidP="00A64285">
            <w:pPr>
              <w:pBdr>
                <w:bottom w:val="single" w:sz="4" w:space="1" w:color="auto"/>
              </w:pBdr>
              <w:tabs>
                <w:tab w:val="decimal" w:pos="61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3,517,359</w:t>
            </w:r>
          </w:p>
        </w:tc>
        <w:tc>
          <w:tcPr>
            <w:tcW w:w="990" w:type="dxa"/>
            <w:tcBorders>
              <w:top w:val="nil"/>
              <w:left w:val="nil"/>
              <w:right w:val="nil"/>
            </w:tcBorders>
            <w:shd w:val="clear" w:color="auto" w:fill="auto"/>
            <w:vAlign w:val="bottom"/>
          </w:tcPr>
          <w:p w14:paraId="5C391CB6" w14:textId="571AB338" w:rsidR="00500602" w:rsidRPr="00A64285" w:rsidRDefault="00500602" w:rsidP="00A64285">
            <w:pPr>
              <w:pBdr>
                <w:bottom w:val="sing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595,060,484</w:t>
            </w:r>
          </w:p>
        </w:tc>
        <w:tc>
          <w:tcPr>
            <w:tcW w:w="901" w:type="dxa"/>
            <w:tcBorders>
              <w:top w:val="nil"/>
              <w:left w:val="nil"/>
              <w:right w:val="nil"/>
            </w:tcBorders>
            <w:shd w:val="clear" w:color="auto" w:fill="auto"/>
            <w:vAlign w:val="bottom"/>
          </w:tcPr>
          <w:p w14:paraId="160F5DB8" w14:textId="42BAAF9D" w:rsidR="00500602" w:rsidRPr="00A64285" w:rsidRDefault="00500602" w:rsidP="00A64285">
            <w:pPr>
              <w:pBdr>
                <w:bottom w:val="single" w:sz="4" w:space="1" w:color="auto"/>
              </w:pBd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18,228,862</w:t>
            </w:r>
          </w:p>
        </w:tc>
        <w:tc>
          <w:tcPr>
            <w:tcW w:w="741" w:type="dxa"/>
            <w:tcBorders>
              <w:top w:val="nil"/>
              <w:left w:val="nil"/>
              <w:right w:val="nil"/>
            </w:tcBorders>
            <w:shd w:val="clear" w:color="auto" w:fill="auto"/>
            <w:vAlign w:val="bottom"/>
          </w:tcPr>
          <w:p w14:paraId="668B0906" w14:textId="262F4CC4" w:rsidR="00500602" w:rsidRPr="00A64285" w:rsidRDefault="00500602" w:rsidP="00A64285">
            <w:pPr>
              <w:pBdr>
                <w:bottom w:val="single" w:sz="4" w:space="1" w:color="auto"/>
              </w:pBdr>
              <w:tabs>
                <w:tab w:val="decimal" w:pos="52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02" w:type="dxa"/>
            <w:tcBorders>
              <w:top w:val="nil"/>
              <w:left w:val="nil"/>
              <w:right w:val="nil"/>
            </w:tcBorders>
            <w:shd w:val="clear" w:color="auto" w:fill="auto"/>
            <w:vAlign w:val="bottom"/>
          </w:tcPr>
          <w:p w14:paraId="7EE61952" w14:textId="53C16AB7" w:rsidR="00500602" w:rsidRPr="00A64285" w:rsidRDefault="00500602" w:rsidP="00A64285">
            <w:pPr>
              <w:pBdr>
                <w:bottom w:val="single" w:sz="4" w:space="1" w:color="auto"/>
              </w:pBdr>
              <w:tabs>
                <w:tab w:val="decimal" w:pos="498"/>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90" w:type="dxa"/>
            <w:tcBorders>
              <w:top w:val="nil"/>
              <w:left w:val="nil"/>
              <w:right w:val="nil"/>
            </w:tcBorders>
            <w:shd w:val="clear" w:color="auto" w:fill="auto"/>
            <w:vAlign w:val="bottom"/>
          </w:tcPr>
          <w:p w14:paraId="5C665F71" w14:textId="1A789E38" w:rsidR="00500602" w:rsidRPr="00A64285" w:rsidRDefault="00500602" w:rsidP="00A64285">
            <w:pPr>
              <w:pBdr>
                <w:bottom w:val="sing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736,364,279</w:t>
            </w:r>
          </w:p>
        </w:tc>
        <w:tc>
          <w:tcPr>
            <w:tcW w:w="900" w:type="dxa"/>
            <w:tcBorders>
              <w:top w:val="nil"/>
              <w:left w:val="nil"/>
              <w:right w:val="nil"/>
            </w:tcBorders>
            <w:shd w:val="clear" w:color="auto" w:fill="auto"/>
            <w:vAlign w:val="bottom"/>
          </w:tcPr>
          <w:p w14:paraId="5E68473E" w14:textId="4AE46F99" w:rsidR="00500602" w:rsidRPr="00A64285" w:rsidRDefault="00500602" w:rsidP="00A64285">
            <w:pPr>
              <w:pBdr>
                <w:bottom w:val="single" w:sz="4" w:space="1" w:color="auto"/>
              </w:pBd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(92,860,888)</w:t>
            </w:r>
          </w:p>
        </w:tc>
        <w:tc>
          <w:tcPr>
            <w:tcW w:w="991" w:type="dxa"/>
            <w:tcBorders>
              <w:top w:val="nil"/>
              <w:left w:val="nil"/>
              <w:right w:val="nil"/>
            </w:tcBorders>
            <w:shd w:val="clear" w:color="auto" w:fill="auto"/>
            <w:vAlign w:val="bottom"/>
          </w:tcPr>
          <w:p w14:paraId="61820384" w14:textId="0C13E5FA" w:rsidR="00500602" w:rsidRPr="00A64285" w:rsidRDefault="00500602" w:rsidP="00A64285">
            <w:pPr>
              <w:pBdr>
                <w:bottom w:val="sing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643,503,391</w:t>
            </w:r>
          </w:p>
        </w:tc>
      </w:tr>
      <w:tr w:rsidR="00543584" w:rsidRPr="00B11E79" w14:paraId="36B060D0" w14:textId="77777777" w:rsidTr="00A64285">
        <w:tc>
          <w:tcPr>
            <w:tcW w:w="1348" w:type="dxa"/>
            <w:tcBorders>
              <w:top w:val="nil"/>
              <w:left w:val="nil"/>
              <w:bottom w:val="nil"/>
              <w:right w:val="nil"/>
            </w:tcBorders>
            <w:shd w:val="clear" w:color="auto" w:fill="auto"/>
            <w:vAlign w:val="bottom"/>
            <w:hideMark/>
          </w:tcPr>
          <w:p w14:paraId="19F16A7C" w14:textId="77777777" w:rsidR="00500602" w:rsidRPr="00B11E79" w:rsidRDefault="00500602" w:rsidP="00500602">
            <w:pPr>
              <w:spacing w:line="240" w:lineRule="exact"/>
              <w:ind w:left="-105"/>
              <w:rPr>
                <w:rFonts w:ascii="Arial" w:eastAsia="Times New Roman" w:hAnsi="Arial" w:cs="Arial"/>
                <w:spacing w:val="-8"/>
                <w:sz w:val="12"/>
                <w:szCs w:val="12"/>
                <w:lang w:val="en-US"/>
              </w:rPr>
            </w:pPr>
          </w:p>
        </w:tc>
        <w:tc>
          <w:tcPr>
            <w:tcW w:w="896" w:type="dxa"/>
            <w:tcBorders>
              <w:left w:val="nil"/>
              <w:right w:val="nil"/>
            </w:tcBorders>
            <w:shd w:val="clear" w:color="auto" w:fill="auto"/>
            <w:vAlign w:val="bottom"/>
          </w:tcPr>
          <w:p w14:paraId="5D8ED6F6" w14:textId="76A773FC" w:rsidR="00500602" w:rsidRPr="00A64285" w:rsidRDefault="00500602" w:rsidP="00A64285">
            <w:pPr>
              <w:pBdr>
                <w:bottom w:val="double" w:sz="4" w:space="1" w:color="auto"/>
              </w:pBdr>
              <w:tabs>
                <w:tab w:val="decimal" w:pos="66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122,341,412</w:t>
            </w:r>
          </w:p>
        </w:tc>
        <w:tc>
          <w:tcPr>
            <w:tcW w:w="808" w:type="dxa"/>
            <w:tcBorders>
              <w:left w:val="nil"/>
              <w:right w:val="nil"/>
            </w:tcBorders>
            <w:shd w:val="clear" w:color="auto" w:fill="auto"/>
            <w:vAlign w:val="bottom"/>
          </w:tcPr>
          <w:p w14:paraId="4BD972E2" w14:textId="18C7DDB6" w:rsidR="00500602" w:rsidRPr="00A64285" w:rsidRDefault="00500602" w:rsidP="00A64285">
            <w:pPr>
              <w:pBdr>
                <w:bottom w:val="double" w:sz="4" w:space="1" w:color="auto"/>
              </w:pBdr>
              <w:tabs>
                <w:tab w:val="decimal" w:pos="601"/>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733,521</w:t>
            </w:r>
          </w:p>
        </w:tc>
        <w:tc>
          <w:tcPr>
            <w:tcW w:w="987" w:type="dxa"/>
            <w:gridSpan w:val="2"/>
            <w:tcBorders>
              <w:left w:val="nil"/>
              <w:right w:val="nil"/>
            </w:tcBorders>
            <w:shd w:val="clear" w:color="auto" w:fill="auto"/>
            <w:vAlign w:val="bottom"/>
          </w:tcPr>
          <w:p w14:paraId="701927EF" w14:textId="4F21A277" w:rsidR="00500602" w:rsidRPr="00A64285" w:rsidRDefault="00500602" w:rsidP="00A64285">
            <w:pPr>
              <w:pBdr>
                <w:bottom w:val="doub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153,804,910</w:t>
            </w:r>
          </w:p>
        </w:tc>
        <w:tc>
          <w:tcPr>
            <w:tcW w:w="899" w:type="dxa"/>
            <w:tcBorders>
              <w:left w:val="nil"/>
              <w:right w:val="nil"/>
            </w:tcBorders>
            <w:shd w:val="clear" w:color="auto" w:fill="auto"/>
            <w:vAlign w:val="bottom"/>
          </w:tcPr>
          <w:p w14:paraId="101DE1E1" w14:textId="592E1252" w:rsidR="00500602" w:rsidRPr="00A64285" w:rsidRDefault="00500602" w:rsidP="00A64285">
            <w:pPr>
              <w:pBdr>
                <w:bottom w:val="doub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68,351,957</w:t>
            </w:r>
          </w:p>
        </w:tc>
        <w:tc>
          <w:tcPr>
            <w:tcW w:w="900" w:type="dxa"/>
            <w:gridSpan w:val="2"/>
            <w:tcBorders>
              <w:left w:val="nil"/>
              <w:right w:val="nil"/>
            </w:tcBorders>
            <w:shd w:val="clear" w:color="auto" w:fill="auto"/>
            <w:vAlign w:val="bottom"/>
          </w:tcPr>
          <w:p w14:paraId="656F377F" w14:textId="24C96CD8" w:rsidR="00500602" w:rsidRPr="00A64285" w:rsidRDefault="00500602" w:rsidP="00A64285">
            <w:pPr>
              <w:pBdr>
                <w:bottom w:val="doub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66,744,090</w:t>
            </w:r>
          </w:p>
        </w:tc>
        <w:tc>
          <w:tcPr>
            <w:tcW w:w="900" w:type="dxa"/>
            <w:tcBorders>
              <w:left w:val="nil"/>
              <w:right w:val="nil"/>
            </w:tcBorders>
            <w:shd w:val="clear" w:color="auto" w:fill="auto"/>
            <w:vAlign w:val="bottom"/>
          </w:tcPr>
          <w:p w14:paraId="76B0FD44" w14:textId="582E551C" w:rsidR="00500602" w:rsidRPr="00A64285" w:rsidRDefault="00500602" w:rsidP="00A64285">
            <w:pPr>
              <w:pBdr>
                <w:bottom w:val="doub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248,871,372</w:t>
            </w:r>
          </w:p>
        </w:tc>
        <w:tc>
          <w:tcPr>
            <w:tcW w:w="899" w:type="dxa"/>
            <w:gridSpan w:val="2"/>
            <w:tcBorders>
              <w:left w:val="nil"/>
              <w:right w:val="nil"/>
            </w:tcBorders>
            <w:shd w:val="clear" w:color="auto" w:fill="auto"/>
            <w:vAlign w:val="bottom"/>
          </w:tcPr>
          <w:p w14:paraId="7EF11CC0" w14:textId="53288945" w:rsidR="00500602" w:rsidRPr="00A64285" w:rsidRDefault="00500602" w:rsidP="00A64285">
            <w:pPr>
              <w:pBdr>
                <w:bottom w:val="double" w:sz="4" w:space="1" w:color="auto"/>
              </w:pBdr>
              <w:tabs>
                <w:tab w:val="decimal" w:pos="689"/>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42,992,182</w:t>
            </w:r>
          </w:p>
        </w:tc>
        <w:tc>
          <w:tcPr>
            <w:tcW w:w="728" w:type="dxa"/>
            <w:tcBorders>
              <w:left w:val="nil"/>
              <w:right w:val="nil"/>
            </w:tcBorders>
            <w:shd w:val="clear" w:color="auto" w:fill="auto"/>
            <w:vAlign w:val="bottom"/>
          </w:tcPr>
          <w:p w14:paraId="02E8E61E" w14:textId="55DC529D" w:rsidR="00500602" w:rsidRPr="00A64285" w:rsidRDefault="00500602" w:rsidP="00A64285">
            <w:pPr>
              <w:pBdr>
                <w:bottom w:val="double" w:sz="4" w:space="1" w:color="auto"/>
              </w:pBdr>
              <w:tabs>
                <w:tab w:val="decimal" w:pos="513"/>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900" w:type="dxa"/>
            <w:tcBorders>
              <w:left w:val="nil"/>
              <w:right w:val="nil"/>
            </w:tcBorders>
            <w:shd w:val="clear" w:color="auto" w:fill="auto"/>
            <w:vAlign w:val="bottom"/>
          </w:tcPr>
          <w:p w14:paraId="3BD0C3D2" w14:textId="1D09521C" w:rsidR="00500602" w:rsidRPr="00A64285" w:rsidRDefault="00500602" w:rsidP="00A64285">
            <w:pPr>
              <w:pBdr>
                <w:bottom w:val="double" w:sz="4" w:space="1" w:color="auto"/>
              </w:pBdr>
              <w:tabs>
                <w:tab w:val="decimal" w:pos="61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10,778,614</w:t>
            </w:r>
          </w:p>
        </w:tc>
        <w:tc>
          <w:tcPr>
            <w:tcW w:w="810" w:type="dxa"/>
            <w:tcBorders>
              <w:left w:val="nil"/>
              <w:right w:val="nil"/>
            </w:tcBorders>
            <w:shd w:val="clear" w:color="auto" w:fill="auto"/>
            <w:vAlign w:val="bottom"/>
          </w:tcPr>
          <w:p w14:paraId="52F52E99" w14:textId="52F37BE2" w:rsidR="00500602" w:rsidRPr="00A64285" w:rsidRDefault="00500602" w:rsidP="00A64285">
            <w:pPr>
              <w:pBdr>
                <w:bottom w:val="double" w:sz="4" w:space="1" w:color="auto"/>
              </w:pBdr>
              <w:tabs>
                <w:tab w:val="decimal" w:pos="614"/>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3,517,359</w:t>
            </w:r>
          </w:p>
        </w:tc>
        <w:tc>
          <w:tcPr>
            <w:tcW w:w="990" w:type="dxa"/>
            <w:tcBorders>
              <w:left w:val="nil"/>
              <w:right w:val="nil"/>
            </w:tcBorders>
            <w:shd w:val="clear" w:color="auto" w:fill="auto"/>
            <w:vAlign w:val="bottom"/>
          </w:tcPr>
          <w:p w14:paraId="23099639" w14:textId="11092BD7" w:rsidR="00500602" w:rsidRPr="00A64285" w:rsidRDefault="00500602" w:rsidP="00A64285">
            <w:pPr>
              <w:pBdr>
                <w:bottom w:val="doub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595,060,484</w:t>
            </w:r>
          </w:p>
        </w:tc>
        <w:tc>
          <w:tcPr>
            <w:tcW w:w="901" w:type="dxa"/>
            <w:tcBorders>
              <w:left w:val="nil"/>
              <w:right w:val="nil"/>
            </w:tcBorders>
            <w:shd w:val="clear" w:color="auto" w:fill="auto"/>
            <w:vAlign w:val="bottom"/>
          </w:tcPr>
          <w:p w14:paraId="41D4DF19" w14:textId="60031F65" w:rsidR="00500602" w:rsidRPr="00A64285" w:rsidRDefault="00500602" w:rsidP="00A64285">
            <w:pPr>
              <w:pBdr>
                <w:bottom w:val="double" w:sz="4" w:space="1" w:color="auto"/>
              </w:pBd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18,228,862</w:t>
            </w:r>
          </w:p>
        </w:tc>
        <w:tc>
          <w:tcPr>
            <w:tcW w:w="741" w:type="dxa"/>
            <w:tcBorders>
              <w:left w:val="nil"/>
              <w:right w:val="nil"/>
            </w:tcBorders>
            <w:shd w:val="clear" w:color="auto" w:fill="auto"/>
            <w:vAlign w:val="bottom"/>
          </w:tcPr>
          <w:p w14:paraId="1E7FAC7C" w14:textId="6D12B5B0" w:rsidR="00500602" w:rsidRPr="00A64285" w:rsidRDefault="00500602" w:rsidP="00A64285">
            <w:pPr>
              <w:pBdr>
                <w:bottom w:val="double" w:sz="4" w:space="1" w:color="auto"/>
              </w:pBdr>
              <w:tabs>
                <w:tab w:val="decimal" w:pos="52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w:t>
            </w:r>
          </w:p>
        </w:tc>
        <w:tc>
          <w:tcPr>
            <w:tcW w:w="702" w:type="dxa"/>
            <w:tcBorders>
              <w:left w:val="nil"/>
              <w:right w:val="nil"/>
            </w:tcBorders>
            <w:shd w:val="clear" w:color="auto" w:fill="auto"/>
            <w:vAlign w:val="bottom"/>
          </w:tcPr>
          <w:p w14:paraId="2308C1D4" w14:textId="4D0889CF" w:rsidR="00500602" w:rsidRPr="00A64285" w:rsidRDefault="00500602" w:rsidP="00A64285">
            <w:pPr>
              <w:pBdr>
                <w:bottom w:val="double" w:sz="4" w:space="1" w:color="auto"/>
              </w:pBdr>
              <w:tabs>
                <w:tab w:val="decimal" w:pos="498"/>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739,984</w:t>
            </w:r>
          </w:p>
        </w:tc>
        <w:tc>
          <w:tcPr>
            <w:tcW w:w="990" w:type="dxa"/>
            <w:tcBorders>
              <w:left w:val="nil"/>
              <w:right w:val="nil"/>
            </w:tcBorders>
            <w:shd w:val="clear" w:color="auto" w:fill="auto"/>
            <w:vAlign w:val="bottom"/>
          </w:tcPr>
          <w:p w14:paraId="22009F02" w14:textId="7F6C3FB9" w:rsidR="00500602" w:rsidRPr="00A64285" w:rsidRDefault="00500602" w:rsidP="00A64285">
            <w:pPr>
              <w:pBdr>
                <w:bottom w:val="doub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737,104,263</w:t>
            </w:r>
          </w:p>
        </w:tc>
        <w:tc>
          <w:tcPr>
            <w:tcW w:w="900" w:type="dxa"/>
            <w:tcBorders>
              <w:left w:val="nil"/>
              <w:right w:val="nil"/>
            </w:tcBorders>
            <w:shd w:val="clear" w:color="auto" w:fill="auto"/>
            <w:vAlign w:val="bottom"/>
          </w:tcPr>
          <w:p w14:paraId="0CE0E406" w14:textId="7BEF791D" w:rsidR="00500602" w:rsidRPr="00A64285" w:rsidRDefault="00500602" w:rsidP="00A64285">
            <w:pPr>
              <w:pBdr>
                <w:bottom w:val="double" w:sz="4" w:space="1" w:color="auto"/>
              </w:pBdr>
              <w:tabs>
                <w:tab w:val="decimal" w:pos="6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(92,906,008)</w:t>
            </w:r>
          </w:p>
        </w:tc>
        <w:tc>
          <w:tcPr>
            <w:tcW w:w="991" w:type="dxa"/>
            <w:tcBorders>
              <w:left w:val="nil"/>
              <w:right w:val="nil"/>
            </w:tcBorders>
            <w:shd w:val="clear" w:color="auto" w:fill="auto"/>
            <w:vAlign w:val="bottom"/>
          </w:tcPr>
          <w:p w14:paraId="2A987AEB" w14:textId="63297CB4" w:rsidR="00500602" w:rsidRPr="00A64285" w:rsidRDefault="00500602" w:rsidP="00A64285">
            <w:pPr>
              <w:pBdr>
                <w:bottom w:val="double" w:sz="4" w:space="1" w:color="auto"/>
              </w:pBdr>
              <w:tabs>
                <w:tab w:val="decimal" w:pos="776"/>
              </w:tabs>
              <w:spacing w:line="240" w:lineRule="exact"/>
              <w:ind w:right="-72"/>
              <w:rPr>
                <w:rFonts w:ascii="Arial" w:eastAsia="Times New Roman" w:hAnsi="Arial" w:cs="Arial"/>
                <w:sz w:val="12"/>
                <w:szCs w:val="12"/>
              </w:rPr>
            </w:pPr>
            <w:r w:rsidRPr="00B11E79">
              <w:rPr>
                <w:rFonts w:ascii="Arial" w:eastAsia="Times New Roman" w:hAnsi="Arial" w:cs="Arial"/>
                <w:sz w:val="12"/>
                <w:szCs w:val="12"/>
              </w:rPr>
              <w:t>644,198,255</w:t>
            </w:r>
          </w:p>
        </w:tc>
      </w:tr>
    </w:tbl>
    <w:p w14:paraId="0E58EEB7" w14:textId="77777777" w:rsidR="00C12AEE" w:rsidRPr="00B11E79" w:rsidRDefault="00C12AEE" w:rsidP="00C12AEE">
      <w:pPr>
        <w:rPr>
          <w:rFonts w:ascii="Arial" w:hAnsi="Arial" w:cs="Arial"/>
          <w:sz w:val="22"/>
          <w:szCs w:val="22"/>
          <w:lang w:eastAsia="th-TH"/>
        </w:rPr>
      </w:pPr>
    </w:p>
    <w:p w14:paraId="7F725CAA" w14:textId="77777777" w:rsidR="00C12AEE" w:rsidRPr="00B11E79" w:rsidRDefault="00C12AEE" w:rsidP="00C12AEE">
      <w:pPr>
        <w:rPr>
          <w:rFonts w:ascii="Arial" w:hAnsi="Arial" w:cs="Arial"/>
          <w:sz w:val="22"/>
          <w:szCs w:val="22"/>
          <w:lang w:eastAsia="th-TH"/>
        </w:rPr>
      </w:pPr>
    </w:p>
    <w:p w14:paraId="20FEA4D3" w14:textId="7546CE68" w:rsidR="002152BD" w:rsidRPr="00B11E79" w:rsidRDefault="002152BD" w:rsidP="003405EC">
      <w:pPr>
        <w:tabs>
          <w:tab w:val="left" w:pos="2160"/>
          <w:tab w:val="right" w:pos="7280"/>
          <w:tab w:val="right" w:pos="8540"/>
        </w:tabs>
        <w:spacing w:before="240" w:after="120" w:line="380" w:lineRule="exact"/>
        <w:ind w:left="540"/>
        <w:jc w:val="thaiDistribute"/>
        <w:rPr>
          <w:rFonts w:ascii="Arial" w:hAnsi="Arial"/>
          <w:sz w:val="22"/>
          <w:szCs w:val="22"/>
        </w:rPr>
        <w:sectPr w:rsidR="002152BD" w:rsidRPr="00B11E79" w:rsidSect="003F75EB">
          <w:pgSz w:w="16840" w:h="11907" w:orient="landscape" w:code="9"/>
          <w:pgMar w:top="1296" w:right="1296" w:bottom="1080" w:left="1080" w:header="706" w:footer="706" w:gutter="0"/>
          <w:cols w:space="720"/>
          <w:docGrid w:linePitch="381"/>
        </w:sectPr>
      </w:pPr>
    </w:p>
    <w:p w14:paraId="3279F50F" w14:textId="6405E96C" w:rsidR="003405EC" w:rsidRPr="00B6185B" w:rsidRDefault="003405EC" w:rsidP="003405EC">
      <w:pPr>
        <w:tabs>
          <w:tab w:val="left" w:pos="2160"/>
          <w:tab w:val="right" w:pos="7280"/>
          <w:tab w:val="right" w:pos="8540"/>
        </w:tabs>
        <w:spacing w:before="240" w:after="120" w:line="380" w:lineRule="exact"/>
        <w:ind w:left="540"/>
        <w:jc w:val="thaiDistribute"/>
        <w:rPr>
          <w:rFonts w:ascii="Arial" w:hAnsi="Arial"/>
          <w:b/>
          <w:bCs/>
          <w:sz w:val="22"/>
          <w:szCs w:val="22"/>
        </w:rPr>
      </w:pPr>
      <w:r w:rsidRPr="00B6185B">
        <w:rPr>
          <w:rFonts w:ascii="Arial" w:hAnsi="Arial"/>
          <w:b/>
          <w:bCs/>
          <w:sz w:val="22"/>
          <w:szCs w:val="22"/>
        </w:rPr>
        <w:lastRenderedPageBreak/>
        <w:t>Major customers</w:t>
      </w:r>
    </w:p>
    <w:p w14:paraId="4FBC03A3" w14:textId="33653E2A" w:rsidR="003405EC" w:rsidRPr="00B11E79" w:rsidRDefault="003405EC" w:rsidP="003405EC">
      <w:pPr>
        <w:spacing w:before="120" w:after="120" w:line="380" w:lineRule="exact"/>
        <w:ind w:left="540"/>
        <w:rPr>
          <w:rFonts w:ascii="Cordia New" w:hAnsi="Cordia New" w:cs="Cordia New"/>
          <w:i/>
          <w:iCs/>
          <w:color w:val="FF0000"/>
          <w:sz w:val="32"/>
          <w:szCs w:val="32"/>
          <w:u w:val="single"/>
        </w:rPr>
      </w:pPr>
      <w:r w:rsidRPr="00B11E79">
        <w:rPr>
          <w:rFonts w:ascii="Arial" w:hAnsi="Arial"/>
          <w:sz w:val="22"/>
          <w:szCs w:val="22"/>
        </w:rPr>
        <w:t xml:space="preserve">For the years 2024 and 2023 the Group has no major customer with revenue of 10 percent or more of </w:t>
      </w:r>
      <w:r w:rsidR="003E03F1">
        <w:rPr>
          <w:rFonts w:ascii="Arial" w:hAnsi="Arial"/>
          <w:sz w:val="22"/>
          <w:szCs w:val="22"/>
        </w:rPr>
        <w:t>the</w:t>
      </w:r>
      <w:r w:rsidRPr="00B11E79">
        <w:rPr>
          <w:rFonts w:ascii="Arial" w:hAnsi="Arial"/>
          <w:sz w:val="22"/>
          <w:szCs w:val="22"/>
        </w:rPr>
        <w:t xml:space="preserve"> entity’s revenues</w:t>
      </w:r>
      <w:r w:rsidRPr="00B11E79">
        <w:rPr>
          <w:rFonts w:ascii="Arial" w:hAnsi="Arial" w:hint="cs"/>
          <w:sz w:val="22"/>
          <w:szCs w:val="22"/>
          <w:cs/>
        </w:rPr>
        <w:t>.</w:t>
      </w:r>
    </w:p>
    <w:p w14:paraId="5B1CDE53" w14:textId="75FF4BCD" w:rsidR="003F75EB" w:rsidRPr="00B11E79" w:rsidRDefault="003F75EB" w:rsidP="003F75EB">
      <w:pPr>
        <w:spacing w:before="120" w:after="120" w:line="380" w:lineRule="exact"/>
        <w:ind w:left="547" w:hanging="547"/>
        <w:jc w:val="both"/>
        <w:rPr>
          <w:rFonts w:ascii="Arial" w:eastAsia="Ink Free" w:hAnsi="Arial" w:cs="Arial"/>
          <w:b/>
          <w:bCs/>
          <w:sz w:val="22"/>
          <w:szCs w:val="22"/>
          <w:lang w:eastAsia="en-GB"/>
        </w:rPr>
      </w:pPr>
      <w:r w:rsidRPr="00B11E79">
        <w:rPr>
          <w:rFonts w:ascii="Arial" w:eastAsia="Ink Free" w:hAnsi="Arial" w:cs="Arial"/>
          <w:b/>
          <w:bCs/>
          <w:sz w:val="22"/>
          <w:szCs w:val="22"/>
          <w:lang w:eastAsia="en-GB"/>
        </w:rPr>
        <w:t>2</w:t>
      </w:r>
      <w:r w:rsidR="0032336C" w:rsidRPr="00B11E79">
        <w:rPr>
          <w:rFonts w:ascii="Arial" w:eastAsia="Ink Free" w:hAnsi="Arial" w:cs="Arial"/>
          <w:b/>
          <w:bCs/>
          <w:sz w:val="22"/>
          <w:szCs w:val="22"/>
          <w:lang w:eastAsia="en-GB"/>
        </w:rPr>
        <w:t>7</w:t>
      </w:r>
      <w:r w:rsidRPr="00B11E79">
        <w:rPr>
          <w:rFonts w:ascii="Arial" w:eastAsia="Ink Free" w:hAnsi="Arial" w:cs="Arial"/>
          <w:b/>
          <w:bCs/>
          <w:sz w:val="22"/>
          <w:szCs w:val="22"/>
          <w:lang w:eastAsia="en-GB"/>
        </w:rPr>
        <w:t>.</w:t>
      </w:r>
      <w:r w:rsidRPr="00B11E79">
        <w:rPr>
          <w:rFonts w:ascii="Arial" w:eastAsia="Ink Free" w:hAnsi="Arial" w:cs="Arial"/>
          <w:b/>
          <w:bCs/>
          <w:sz w:val="22"/>
          <w:szCs w:val="22"/>
          <w:lang w:eastAsia="en-GB"/>
        </w:rPr>
        <w:tab/>
        <w:t>Provident fund</w:t>
      </w:r>
    </w:p>
    <w:p w14:paraId="6ED17F14" w14:textId="100371E5" w:rsidR="003F75EB" w:rsidRPr="00B11E79" w:rsidRDefault="003F75EB" w:rsidP="003F75EB">
      <w:pPr>
        <w:spacing w:before="120" w:after="120" w:line="380" w:lineRule="exact"/>
        <w:ind w:left="540"/>
        <w:jc w:val="thaiDistribute"/>
        <w:rPr>
          <w:rFonts w:ascii="Arial" w:hAnsi="Arial"/>
          <w:sz w:val="22"/>
          <w:szCs w:val="22"/>
        </w:rPr>
      </w:pPr>
      <w:r w:rsidRPr="00B11E79">
        <w:rPr>
          <w:rFonts w:ascii="Arial" w:hAnsi="Arial"/>
          <w:sz w:val="22"/>
          <w:szCs w:val="22"/>
        </w:rPr>
        <w:t xml:space="preserve">The </w:t>
      </w:r>
      <w:r w:rsidR="00B6185B">
        <w:rPr>
          <w:rFonts w:ascii="Arial" w:hAnsi="Arial"/>
          <w:sz w:val="22"/>
          <w:szCs w:val="22"/>
        </w:rPr>
        <w:t>Group</w:t>
      </w:r>
      <w:r w:rsidRPr="00B11E79">
        <w:rPr>
          <w:rFonts w:ascii="Arial" w:hAnsi="Arial"/>
          <w:sz w:val="22"/>
          <w:szCs w:val="22"/>
        </w:rPr>
        <w:t xml:space="preserve"> and its employees have jointly established a provident fund in accordance with the Provident Fund Act B.E. 2530. Both employees and the </w:t>
      </w:r>
      <w:r w:rsidR="00B6185B">
        <w:rPr>
          <w:rFonts w:ascii="Arial" w:hAnsi="Arial"/>
          <w:sz w:val="22"/>
          <w:szCs w:val="22"/>
        </w:rPr>
        <w:t>Group</w:t>
      </w:r>
      <w:r w:rsidRPr="00B11E79">
        <w:rPr>
          <w:rFonts w:ascii="Arial" w:hAnsi="Arial"/>
          <w:sz w:val="22"/>
          <w:szCs w:val="22"/>
        </w:rPr>
        <w:t xml:space="preserve"> contribute to the fund monthly at the rate o</w:t>
      </w:r>
      <w:r w:rsidR="00B6185B">
        <w:rPr>
          <w:rFonts w:ascii="Arial" w:hAnsi="Arial"/>
          <w:sz w:val="22"/>
          <w:szCs w:val="22"/>
        </w:rPr>
        <w:t xml:space="preserve">f 5% </w:t>
      </w:r>
      <w:r w:rsidRPr="00B11E79">
        <w:rPr>
          <w:rFonts w:ascii="Arial" w:hAnsi="Arial"/>
          <w:sz w:val="22"/>
          <w:szCs w:val="22"/>
        </w:rPr>
        <w:t xml:space="preserve">of basic salary. The fund, which is managed by </w:t>
      </w:r>
      <w:r w:rsidR="00A37BF4">
        <w:rPr>
          <w:rFonts w:ascii="Arial" w:hAnsi="Arial"/>
          <w:sz w:val="22"/>
          <w:szCs w:val="22"/>
        </w:rPr>
        <w:t>SCB Asset Management Company Limited</w:t>
      </w:r>
      <w:r w:rsidRPr="00B11E79">
        <w:rPr>
          <w:rFonts w:ascii="Arial" w:hAnsi="Arial"/>
          <w:sz w:val="22"/>
          <w:szCs w:val="22"/>
        </w:rPr>
        <w:t>, will be paid to employees upon termination in accordance with the fund rules.</w:t>
      </w:r>
      <w:r w:rsidR="00A37BF4">
        <w:rPr>
          <w:rFonts w:ascii="Arial" w:hAnsi="Arial"/>
          <w:sz w:val="22"/>
          <w:szCs w:val="22"/>
        </w:rPr>
        <w:t xml:space="preserve"> </w:t>
      </w:r>
      <w:r w:rsidRPr="00B11E79">
        <w:rPr>
          <w:rFonts w:ascii="Arial" w:hAnsi="Arial"/>
          <w:sz w:val="22"/>
          <w:szCs w:val="22"/>
        </w:rPr>
        <w:t>The contributions for the year 20</w:t>
      </w:r>
      <w:r w:rsidR="00973F1E" w:rsidRPr="00B11E79">
        <w:rPr>
          <w:rFonts w:ascii="Arial" w:hAnsi="Arial"/>
          <w:sz w:val="22"/>
          <w:szCs w:val="22"/>
        </w:rPr>
        <w:t>24</w:t>
      </w:r>
      <w:r w:rsidRPr="00B11E79">
        <w:rPr>
          <w:rFonts w:ascii="Arial" w:hAnsi="Arial"/>
          <w:sz w:val="22"/>
          <w:szCs w:val="22"/>
        </w:rPr>
        <w:t xml:space="preserve"> amounting to approximately Baht </w:t>
      </w:r>
      <w:r w:rsidR="003E03F1">
        <w:rPr>
          <w:rFonts w:ascii="Arial" w:hAnsi="Arial"/>
          <w:sz w:val="22"/>
          <w:szCs w:val="22"/>
        </w:rPr>
        <w:t>8.33</w:t>
      </w:r>
      <w:r w:rsidRPr="00B11E79">
        <w:rPr>
          <w:rFonts w:ascii="Arial" w:hAnsi="Arial"/>
          <w:sz w:val="22"/>
          <w:szCs w:val="22"/>
        </w:rPr>
        <w:t xml:space="preserve"> million (20</w:t>
      </w:r>
      <w:r w:rsidR="00973F1E" w:rsidRPr="00B11E79">
        <w:rPr>
          <w:rFonts w:ascii="Arial" w:hAnsi="Arial"/>
          <w:sz w:val="22"/>
          <w:szCs w:val="22"/>
        </w:rPr>
        <w:t>23</w:t>
      </w:r>
      <w:r w:rsidRPr="00B11E79">
        <w:rPr>
          <w:rFonts w:ascii="Arial" w:hAnsi="Arial"/>
          <w:sz w:val="22"/>
          <w:szCs w:val="22"/>
        </w:rPr>
        <w:t xml:space="preserve">: Baht </w:t>
      </w:r>
      <w:r w:rsidR="00A723CE" w:rsidRPr="00B11E79">
        <w:rPr>
          <w:rFonts w:ascii="Arial" w:hAnsi="Arial"/>
          <w:sz w:val="22"/>
          <w:szCs w:val="22"/>
        </w:rPr>
        <w:t>7.</w:t>
      </w:r>
      <w:r w:rsidR="003E03F1">
        <w:rPr>
          <w:rFonts w:ascii="Arial" w:hAnsi="Arial"/>
          <w:sz w:val="22"/>
          <w:szCs w:val="22"/>
        </w:rPr>
        <w:t>79</w:t>
      </w:r>
      <w:r w:rsidRPr="00B11E79">
        <w:rPr>
          <w:rFonts w:ascii="Arial" w:hAnsi="Arial"/>
          <w:sz w:val="22"/>
          <w:szCs w:val="22"/>
        </w:rPr>
        <w:t xml:space="preserve"> million) </w:t>
      </w:r>
      <w:r w:rsidR="00B6185B">
        <w:rPr>
          <w:rFonts w:ascii="Arial" w:hAnsi="Arial"/>
          <w:sz w:val="22"/>
          <w:szCs w:val="22"/>
        </w:rPr>
        <w:t xml:space="preserve">(the Company only: Baht 7.76 million, 2023: Baht 7.44 million) </w:t>
      </w:r>
      <w:r w:rsidRPr="00B11E79">
        <w:rPr>
          <w:rFonts w:ascii="Arial" w:hAnsi="Arial"/>
          <w:sz w:val="22"/>
          <w:szCs w:val="22"/>
        </w:rPr>
        <w:t>were recognised as expenses.</w:t>
      </w:r>
    </w:p>
    <w:p w14:paraId="00D93CEA" w14:textId="0B0FC646" w:rsidR="003F75EB" w:rsidRPr="00B11E79" w:rsidRDefault="003F75EB" w:rsidP="003F75EB">
      <w:pPr>
        <w:spacing w:before="120" w:after="120" w:line="380" w:lineRule="exact"/>
        <w:ind w:left="547" w:hanging="547"/>
        <w:jc w:val="both"/>
        <w:rPr>
          <w:rFonts w:ascii="Arial" w:eastAsia="Ink Free" w:hAnsi="Arial" w:cs="Arial"/>
          <w:b/>
          <w:bCs/>
          <w:sz w:val="22"/>
          <w:szCs w:val="22"/>
          <w:lang w:eastAsia="en-GB"/>
        </w:rPr>
      </w:pPr>
      <w:r w:rsidRPr="00B11E79">
        <w:rPr>
          <w:rFonts w:ascii="Arial" w:eastAsia="Ink Free" w:hAnsi="Arial" w:cs="Arial"/>
          <w:b/>
          <w:bCs/>
          <w:sz w:val="22"/>
          <w:szCs w:val="22"/>
          <w:lang w:eastAsia="en-GB"/>
        </w:rPr>
        <w:t>2</w:t>
      </w:r>
      <w:r w:rsidR="0032336C" w:rsidRPr="00B11E79">
        <w:rPr>
          <w:rFonts w:ascii="Arial" w:eastAsia="Ink Free" w:hAnsi="Arial" w:cs="Arial"/>
          <w:b/>
          <w:bCs/>
          <w:sz w:val="22"/>
          <w:szCs w:val="22"/>
          <w:lang w:eastAsia="en-GB"/>
        </w:rPr>
        <w:t>8</w:t>
      </w:r>
      <w:r w:rsidRPr="00B11E79">
        <w:rPr>
          <w:rFonts w:ascii="Arial" w:eastAsia="Ink Free" w:hAnsi="Arial" w:cs="Arial"/>
          <w:b/>
          <w:bCs/>
          <w:sz w:val="22"/>
          <w:szCs w:val="22"/>
          <w:lang w:eastAsia="en-GB"/>
        </w:rPr>
        <w:t>.</w:t>
      </w:r>
      <w:r w:rsidRPr="00B11E79">
        <w:rPr>
          <w:rFonts w:ascii="Arial" w:eastAsia="Ink Free" w:hAnsi="Arial" w:cs="Arial"/>
          <w:b/>
          <w:bCs/>
          <w:sz w:val="22"/>
          <w:szCs w:val="22"/>
          <w:lang w:eastAsia="en-GB"/>
        </w:rPr>
        <w:tab/>
        <w:t>Dividends payment</w:t>
      </w:r>
    </w:p>
    <w:tbl>
      <w:tblPr>
        <w:tblW w:w="9090" w:type="dxa"/>
        <w:tblInd w:w="558" w:type="dxa"/>
        <w:tblLayout w:type="fixed"/>
        <w:tblLook w:val="04A0" w:firstRow="1" w:lastRow="0" w:firstColumn="1" w:lastColumn="0" w:noHBand="0" w:noVBand="1"/>
      </w:tblPr>
      <w:tblGrid>
        <w:gridCol w:w="3438"/>
        <w:gridCol w:w="2430"/>
        <w:gridCol w:w="1710"/>
        <w:gridCol w:w="1512"/>
      </w:tblGrid>
      <w:tr w:rsidR="003F75EB" w:rsidRPr="00B11E79" w14:paraId="31B00A0B" w14:textId="77777777" w:rsidTr="00E03981">
        <w:tc>
          <w:tcPr>
            <w:tcW w:w="3438" w:type="dxa"/>
            <w:shd w:val="clear" w:color="auto" w:fill="auto"/>
            <w:vAlign w:val="bottom"/>
          </w:tcPr>
          <w:p w14:paraId="12259F5D" w14:textId="77777777" w:rsidR="003F75EB" w:rsidRPr="00B11E79" w:rsidRDefault="003F75EB">
            <w:pPr>
              <w:pBdr>
                <w:bottom w:val="single" w:sz="4" w:space="1" w:color="auto"/>
              </w:pBdr>
              <w:spacing w:line="340" w:lineRule="exact"/>
              <w:jc w:val="center"/>
              <w:rPr>
                <w:rFonts w:ascii="Arial" w:eastAsia="SimSun" w:hAnsi="Arial"/>
                <w:sz w:val="20"/>
                <w:szCs w:val="20"/>
              </w:rPr>
            </w:pPr>
            <w:r w:rsidRPr="00B11E79">
              <w:rPr>
                <w:rFonts w:ascii="Arial" w:eastAsia="SimSun" w:hAnsi="Arial"/>
                <w:sz w:val="20"/>
                <w:szCs w:val="20"/>
              </w:rPr>
              <w:t>Dividends</w:t>
            </w:r>
          </w:p>
        </w:tc>
        <w:tc>
          <w:tcPr>
            <w:tcW w:w="2430" w:type="dxa"/>
            <w:shd w:val="clear" w:color="auto" w:fill="auto"/>
            <w:vAlign w:val="bottom"/>
          </w:tcPr>
          <w:p w14:paraId="485F74B9" w14:textId="77777777" w:rsidR="003F75EB" w:rsidRPr="00B11E79" w:rsidRDefault="003F75EB">
            <w:pPr>
              <w:pBdr>
                <w:bottom w:val="single" w:sz="4" w:space="1" w:color="auto"/>
              </w:pBdr>
              <w:spacing w:line="340" w:lineRule="exact"/>
              <w:jc w:val="center"/>
              <w:rPr>
                <w:rFonts w:ascii="Arial" w:eastAsia="SimSun" w:hAnsi="Arial"/>
                <w:sz w:val="20"/>
                <w:szCs w:val="20"/>
              </w:rPr>
            </w:pPr>
            <w:r w:rsidRPr="00B11E79">
              <w:rPr>
                <w:rFonts w:ascii="Arial" w:eastAsia="SimSun" w:hAnsi="Arial"/>
                <w:sz w:val="20"/>
                <w:szCs w:val="20"/>
              </w:rPr>
              <w:t>Approved by</w:t>
            </w:r>
          </w:p>
        </w:tc>
        <w:tc>
          <w:tcPr>
            <w:tcW w:w="1710" w:type="dxa"/>
            <w:shd w:val="clear" w:color="auto" w:fill="auto"/>
            <w:vAlign w:val="bottom"/>
          </w:tcPr>
          <w:p w14:paraId="110DB10E" w14:textId="77777777" w:rsidR="003F75EB" w:rsidRPr="00B11E79" w:rsidRDefault="003F75EB">
            <w:pPr>
              <w:pBdr>
                <w:bottom w:val="single" w:sz="4" w:space="1" w:color="auto"/>
              </w:pBdr>
              <w:spacing w:line="340" w:lineRule="exact"/>
              <w:jc w:val="center"/>
              <w:rPr>
                <w:rFonts w:ascii="Arial" w:eastAsia="SimSun" w:hAnsi="Arial"/>
                <w:sz w:val="20"/>
                <w:szCs w:val="20"/>
              </w:rPr>
            </w:pPr>
            <w:r w:rsidRPr="00B11E79">
              <w:rPr>
                <w:rFonts w:ascii="Arial" w:eastAsia="SimSun" w:hAnsi="Arial"/>
                <w:sz w:val="20"/>
                <w:szCs w:val="20"/>
              </w:rPr>
              <w:t xml:space="preserve">Total dividends </w:t>
            </w:r>
          </w:p>
        </w:tc>
        <w:tc>
          <w:tcPr>
            <w:tcW w:w="1512" w:type="dxa"/>
            <w:shd w:val="clear" w:color="auto" w:fill="auto"/>
            <w:vAlign w:val="bottom"/>
          </w:tcPr>
          <w:p w14:paraId="554E2360" w14:textId="77777777" w:rsidR="003F75EB" w:rsidRPr="00B11E79" w:rsidRDefault="003F75EB">
            <w:pPr>
              <w:pBdr>
                <w:bottom w:val="single" w:sz="4" w:space="1" w:color="auto"/>
              </w:pBdr>
              <w:spacing w:line="340" w:lineRule="exact"/>
              <w:jc w:val="center"/>
              <w:rPr>
                <w:rFonts w:ascii="Arial" w:eastAsia="SimSun" w:hAnsi="Arial"/>
                <w:sz w:val="20"/>
                <w:szCs w:val="20"/>
              </w:rPr>
            </w:pPr>
            <w:r w:rsidRPr="00B11E79">
              <w:rPr>
                <w:rFonts w:ascii="Arial" w:eastAsia="SimSun" w:hAnsi="Arial"/>
                <w:sz w:val="20"/>
                <w:szCs w:val="20"/>
              </w:rPr>
              <w:t xml:space="preserve">Dividend                   per share </w:t>
            </w:r>
          </w:p>
        </w:tc>
      </w:tr>
      <w:tr w:rsidR="003F75EB" w:rsidRPr="00B11E79" w14:paraId="78A6DB8A" w14:textId="77777777" w:rsidTr="00E03981">
        <w:tc>
          <w:tcPr>
            <w:tcW w:w="3438" w:type="dxa"/>
            <w:shd w:val="clear" w:color="auto" w:fill="auto"/>
            <w:vAlign w:val="bottom"/>
          </w:tcPr>
          <w:p w14:paraId="497E1E9D" w14:textId="77777777" w:rsidR="003F75EB" w:rsidRPr="00B11E79" w:rsidRDefault="003F75EB">
            <w:pPr>
              <w:spacing w:line="340" w:lineRule="exact"/>
              <w:jc w:val="center"/>
              <w:rPr>
                <w:rFonts w:ascii="Arial" w:eastAsia="SimSun" w:hAnsi="Arial"/>
                <w:sz w:val="20"/>
                <w:szCs w:val="20"/>
              </w:rPr>
            </w:pPr>
          </w:p>
        </w:tc>
        <w:tc>
          <w:tcPr>
            <w:tcW w:w="2430" w:type="dxa"/>
            <w:shd w:val="clear" w:color="auto" w:fill="auto"/>
            <w:vAlign w:val="bottom"/>
          </w:tcPr>
          <w:p w14:paraId="066945FB" w14:textId="77777777" w:rsidR="003F75EB" w:rsidRPr="00B11E79" w:rsidRDefault="003F75EB">
            <w:pPr>
              <w:spacing w:line="340" w:lineRule="exact"/>
              <w:jc w:val="center"/>
              <w:rPr>
                <w:rFonts w:ascii="Arial" w:eastAsia="SimSun" w:hAnsi="Arial"/>
                <w:sz w:val="20"/>
                <w:szCs w:val="20"/>
              </w:rPr>
            </w:pPr>
          </w:p>
        </w:tc>
        <w:tc>
          <w:tcPr>
            <w:tcW w:w="1710" w:type="dxa"/>
            <w:shd w:val="clear" w:color="auto" w:fill="auto"/>
            <w:vAlign w:val="bottom"/>
          </w:tcPr>
          <w:p w14:paraId="0FAE529A" w14:textId="77777777" w:rsidR="003F75EB" w:rsidRPr="00B11E79" w:rsidRDefault="003F75EB">
            <w:pPr>
              <w:spacing w:line="340" w:lineRule="exact"/>
              <w:jc w:val="center"/>
              <w:rPr>
                <w:rFonts w:ascii="Arial" w:eastAsia="SimSun" w:hAnsi="Arial"/>
                <w:sz w:val="20"/>
                <w:szCs w:val="20"/>
              </w:rPr>
            </w:pPr>
            <w:r w:rsidRPr="00B11E79">
              <w:rPr>
                <w:rFonts w:ascii="Arial" w:eastAsia="SimSun" w:hAnsi="Arial"/>
                <w:sz w:val="20"/>
                <w:szCs w:val="20"/>
              </w:rPr>
              <w:t>(Baht)</w:t>
            </w:r>
          </w:p>
        </w:tc>
        <w:tc>
          <w:tcPr>
            <w:tcW w:w="1512" w:type="dxa"/>
            <w:shd w:val="clear" w:color="auto" w:fill="auto"/>
            <w:vAlign w:val="bottom"/>
          </w:tcPr>
          <w:p w14:paraId="2DA39C10" w14:textId="77777777" w:rsidR="003F75EB" w:rsidRPr="00B11E79" w:rsidRDefault="003F75EB">
            <w:pPr>
              <w:spacing w:line="340" w:lineRule="exact"/>
              <w:jc w:val="center"/>
              <w:rPr>
                <w:rFonts w:ascii="Arial" w:eastAsia="SimSun" w:hAnsi="Arial"/>
                <w:sz w:val="20"/>
                <w:szCs w:val="20"/>
              </w:rPr>
            </w:pPr>
            <w:r w:rsidRPr="00B11E79">
              <w:rPr>
                <w:rFonts w:ascii="Arial" w:eastAsia="SimSun" w:hAnsi="Arial"/>
                <w:sz w:val="20"/>
                <w:szCs w:val="20"/>
              </w:rPr>
              <w:t>(Baht)</w:t>
            </w:r>
          </w:p>
        </w:tc>
      </w:tr>
      <w:tr w:rsidR="003F75EB" w:rsidRPr="00B11E79" w14:paraId="6CDEE1ED" w14:textId="77777777" w:rsidTr="00E03981">
        <w:tc>
          <w:tcPr>
            <w:tcW w:w="3438" w:type="dxa"/>
            <w:shd w:val="clear" w:color="auto" w:fill="auto"/>
          </w:tcPr>
          <w:p w14:paraId="34413325" w14:textId="6CACA85C" w:rsidR="003F75EB" w:rsidRPr="00B11E79" w:rsidRDefault="003C1DE0">
            <w:pPr>
              <w:spacing w:line="340" w:lineRule="exact"/>
              <w:rPr>
                <w:rFonts w:ascii="Arial" w:eastAsia="SimSun" w:hAnsi="Arial"/>
                <w:sz w:val="20"/>
                <w:szCs w:val="20"/>
              </w:rPr>
            </w:pPr>
            <w:r w:rsidRPr="00B11E79">
              <w:rPr>
                <w:rFonts w:ascii="Arial" w:eastAsia="SimSun" w:hAnsi="Arial"/>
                <w:sz w:val="20"/>
                <w:szCs w:val="20"/>
              </w:rPr>
              <w:t>Final d</w:t>
            </w:r>
            <w:r w:rsidR="003F75EB" w:rsidRPr="00B11E79">
              <w:rPr>
                <w:rFonts w:ascii="Arial" w:eastAsia="SimSun" w:hAnsi="Arial"/>
                <w:sz w:val="20"/>
                <w:szCs w:val="20"/>
              </w:rPr>
              <w:t>ividends for 2023</w:t>
            </w:r>
          </w:p>
        </w:tc>
        <w:tc>
          <w:tcPr>
            <w:tcW w:w="2430" w:type="dxa"/>
            <w:shd w:val="clear" w:color="auto" w:fill="auto"/>
          </w:tcPr>
          <w:p w14:paraId="4453EF94" w14:textId="77777777" w:rsidR="003F75EB" w:rsidRPr="00B11E79" w:rsidRDefault="003F75EB">
            <w:pPr>
              <w:spacing w:line="340" w:lineRule="exact"/>
              <w:ind w:left="165" w:right="-108" w:hanging="165"/>
              <w:rPr>
                <w:rFonts w:ascii="Arial" w:eastAsia="SimSun" w:hAnsi="Arial"/>
                <w:sz w:val="20"/>
                <w:szCs w:val="20"/>
                <w:cs/>
              </w:rPr>
            </w:pPr>
            <w:r w:rsidRPr="00B11E79">
              <w:rPr>
                <w:rFonts w:ascii="Arial" w:eastAsia="SimSun" w:hAnsi="Arial"/>
                <w:sz w:val="20"/>
                <w:szCs w:val="20"/>
              </w:rPr>
              <w:t>Annual General Meeting     of the Shareholders               on 26 April 2024</w:t>
            </w:r>
          </w:p>
        </w:tc>
        <w:tc>
          <w:tcPr>
            <w:tcW w:w="1710" w:type="dxa"/>
            <w:shd w:val="clear" w:color="auto" w:fill="auto"/>
            <w:vAlign w:val="bottom"/>
          </w:tcPr>
          <w:p w14:paraId="631AD223" w14:textId="77777777" w:rsidR="003F75EB" w:rsidRPr="00B11E79" w:rsidRDefault="003F75EB" w:rsidP="00E03981">
            <w:pPr>
              <w:pBdr>
                <w:bottom w:val="single" w:sz="4" w:space="1" w:color="auto"/>
              </w:pBdr>
              <w:tabs>
                <w:tab w:val="decimal" w:pos="1410"/>
              </w:tabs>
              <w:spacing w:line="340" w:lineRule="exact"/>
              <w:rPr>
                <w:rFonts w:ascii="Arial" w:eastAsia="SimSun" w:hAnsi="Arial"/>
                <w:sz w:val="20"/>
                <w:szCs w:val="20"/>
              </w:rPr>
            </w:pPr>
            <w:r w:rsidRPr="00B11E79">
              <w:rPr>
                <w:rFonts w:ascii="Arial" w:eastAsia="SimSun" w:hAnsi="Arial"/>
                <w:sz w:val="20"/>
                <w:szCs w:val="20"/>
              </w:rPr>
              <w:t>24,777,657</w:t>
            </w:r>
          </w:p>
        </w:tc>
        <w:tc>
          <w:tcPr>
            <w:tcW w:w="1512" w:type="dxa"/>
            <w:shd w:val="clear" w:color="auto" w:fill="auto"/>
            <w:vAlign w:val="bottom"/>
          </w:tcPr>
          <w:p w14:paraId="16FC6C99" w14:textId="77777777" w:rsidR="003F75EB" w:rsidRPr="00B11E79" w:rsidRDefault="003F75EB" w:rsidP="00E03981">
            <w:pPr>
              <w:pBdr>
                <w:bottom w:val="single" w:sz="4" w:space="1" w:color="auto"/>
              </w:pBdr>
              <w:tabs>
                <w:tab w:val="decimal" w:pos="780"/>
              </w:tabs>
              <w:spacing w:line="340" w:lineRule="exact"/>
              <w:rPr>
                <w:rFonts w:ascii="Arial" w:eastAsia="SimSun" w:hAnsi="Arial"/>
                <w:sz w:val="20"/>
                <w:szCs w:val="20"/>
              </w:rPr>
            </w:pPr>
            <w:r w:rsidRPr="00B11E79">
              <w:rPr>
                <w:rFonts w:ascii="Arial" w:eastAsia="SimSun" w:hAnsi="Arial"/>
                <w:sz w:val="20"/>
                <w:szCs w:val="20"/>
              </w:rPr>
              <w:t>0.052</w:t>
            </w:r>
          </w:p>
        </w:tc>
      </w:tr>
      <w:tr w:rsidR="003F75EB" w:rsidRPr="00B11E79" w14:paraId="54511B8B" w14:textId="77777777" w:rsidTr="00E03981">
        <w:tc>
          <w:tcPr>
            <w:tcW w:w="3438" w:type="dxa"/>
            <w:shd w:val="clear" w:color="auto" w:fill="auto"/>
          </w:tcPr>
          <w:p w14:paraId="50FB81F1" w14:textId="346F8EA0" w:rsidR="003F75EB" w:rsidRPr="00B11E79" w:rsidRDefault="00E77DE6">
            <w:pPr>
              <w:spacing w:line="340" w:lineRule="exact"/>
              <w:rPr>
                <w:rFonts w:ascii="Arial" w:eastAsia="SimSun" w:hAnsi="Arial"/>
                <w:sz w:val="20"/>
                <w:szCs w:val="20"/>
              </w:rPr>
            </w:pPr>
            <w:r w:rsidRPr="00B11E79">
              <w:rPr>
                <w:rFonts w:ascii="Arial" w:eastAsia="SimSun" w:hAnsi="Arial"/>
                <w:sz w:val="20"/>
                <w:szCs w:val="20"/>
              </w:rPr>
              <w:t xml:space="preserve">Total dividends for the </w:t>
            </w:r>
            <w:r w:rsidR="003C1DE0" w:rsidRPr="00B11E79">
              <w:rPr>
                <w:rFonts w:ascii="Arial" w:eastAsia="SimSun" w:hAnsi="Arial"/>
                <w:sz w:val="20"/>
                <w:szCs w:val="20"/>
              </w:rPr>
              <w:t xml:space="preserve">year </w:t>
            </w:r>
            <w:r w:rsidR="003F75EB" w:rsidRPr="00B11E79">
              <w:rPr>
                <w:rFonts w:ascii="Arial" w:eastAsia="SimSun" w:hAnsi="Arial"/>
                <w:sz w:val="20"/>
                <w:szCs w:val="20"/>
              </w:rPr>
              <w:t xml:space="preserve">ended </w:t>
            </w:r>
            <w:r w:rsidR="003C1DE0" w:rsidRPr="00B11E79">
              <w:rPr>
                <w:rFonts w:ascii="Arial" w:eastAsia="SimSun" w:hAnsi="Arial"/>
                <w:sz w:val="20"/>
                <w:szCs w:val="20"/>
              </w:rPr>
              <w:t xml:space="preserve">          </w:t>
            </w:r>
            <w:r w:rsidR="003F75EB" w:rsidRPr="00B11E79">
              <w:rPr>
                <w:rFonts w:ascii="Arial" w:eastAsia="SimSun" w:hAnsi="Arial"/>
                <w:sz w:val="20"/>
                <w:szCs w:val="20"/>
              </w:rPr>
              <w:t>3</w:t>
            </w:r>
            <w:r w:rsidRPr="00B11E79">
              <w:rPr>
                <w:rFonts w:ascii="Arial" w:eastAsia="SimSun" w:hAnsi="Arial"/>
                <w:sz w:val="20"/>
                <w:szCs w:val="20"/>
              </w:rPr>
              <w:t>1 December</w:t>
            </w:r>
            <w:r w:rsidR="003F75EB" w:rsidRPr="00B11E79">
              <w:rPr>
                <w:rFonts w:ascii="Arial" w:eastAsia="SimSun" w:hAnsi="Arial"/>
                <w:sz w:val="20"/>
                <w:szCs w:val="20"/>
              </w:rPr>
              <w:t xml:space="preserve"> 2024</w:t>
            </w:r>
          </w:p>
        </w:tc>
        <w:tc>
          <w:tcPr>
            <w:tcW w:w="2430" w:type="dxa"/>
            <w:shd w:val="clear" w:color="auto" w:fill="auto"/>
          </w:tcPr>
          <w:p w14:paraId="5BB4E9D1" w14:textId="77777777" w:rsidR="003F75EB" w:rsidRPr="00B11E79" w:rsidRDefault="003F75EB">
            <w:pPr>
              <w:spacing w:line="340" w:lineRule="exact"/>
              <w:ind w:left="165" w:hanging="165"/>
              <w:rPr>
                <w:rFonts w:ascii="Arial" w:eastAsia="SimSun" w:hAnsi="Arial"/>
                <w:sz w:val="20"/>
                <w:szCs w:val="20"/>
              </w:rPr>
            </w:pPr>
          </w:p>
        </w:tc>
        <w:tc>
          <w:tcPr>
            <w:tcW w:w="1710" w:type="dxa"/>
            <w:shd w:val="clear" w:color="auto" w:fill="auto"/>
            <w:vAlign w:val="bottom"/>
          </w:tcPr>
          <w:p w14:paraId="467AED03" w14:textId="77777777" w:rsidR="003F75EB" w:rsidRPr="00B11E79" w:rsidRDefault="003F75EB" w:rsidP="00E03981">
            <w:pPr>
              <w:pBdr>
                <w:bottom w:val="double" w:sz="4" w:space="1" w:color="auto"/>
              </w:pBdr>
              <w:tabs>
                <w:tab w:val="decimal" w:pos="1410"/>
              </w:tabs>
              <w:spacing w:line="340" w:lineRule="exact"/>
              <w:rPr>
                <w:rFonts w:ascii="Arial" w:eastAsia="SimSun" w:hAnsi="Arial"/>
                <w:sz w:val="20"/>
                <w:szCs w:val="20"/>
              </w:rPr>
            </w:pPr>
            <w:r w:rsidRPr="00B11E79">
              <w:rPr>
                <w:rFonts w:ascii="Arial" w:eastAsia="SimSun" w:hAnsi="Arial"/>
                <w:sz w:val="20"/>
                <w:szCs w:val="20"/>
              </w:rPr>
              <w:t>24,777,657</w:t>
            </w:r>
          </w:p>
        </w:tc>
        <w:tc>
          <w:tcPr>
            <w:tcW w:w="1512" w:type="dxa"/>
            <w:shd w:val="clear" w:color="auto" w:fill="auto"/>
            <w:vAlign w:val="bottom"/>
          </w:tcPr>
          <w:p w14:paraId="74E3701E" w14:textId="77777777" w:rsidR="003F75EB" w:rsidRPr="00B11E79" w:rsidRDefault="003F75EB" w:rsidP="00E03981">
            <w:pPr>
              <w:pBdr>
                <w:bottom w:val="double" w:sz="4" w:space="1" w:color="auto"/>
              </w:pBdr>
              <w:tabs>
                <w:tab w:val="decimal" w:pos="780"/>
              </w:tabs>
              <w:spacing w:line="340" w:lineRule="exact"/>
              <w:rPr>
                <w:rFonts w:ascii="Arial" w:eastAsia="SimSun" w:hAnsi="Arial"/>
                <w:sz w:val="20"/>
                <w:szCs w:val="20"/>
              </w:rPr>
            </w:pPr>
            <w:r w:rsidRPr="00B11E79">
              <w:rPr>
                <w:rFonts w:ascii="Arial" w:eastAsia="SimSun" w:hAnsi="Arial"/>
                <w:sz w:val="20"/>
                <w:szCs w:val="20"/>
              </w:rPr>
              <w:t>0.052</w:t>
            </w:r>
          </w:p>
        </w:tc>
      </w:tr>
    </w:tbl>
    <w:p w14:paraId="53307415" w14:textId="7A41DED5" w:rsidR="00FD1242" w:rsidRPr="00B11E79" w:rsidRDefault="003F75EB" w:rsidP="00500602">
      <w:pPr>
        <w:spacing w:before="240" w:after="120" w:line="380" w:lineRule="exact"/>
        <w:ind w:left="547" w:hanging="547"/>
        <w:jc w:val="both"/>
        <w:rPr>
          <w:rFonts w:ascii="Arial" w:eastAsia="Ink Free" w:hAnsi="Arial" w:cs="Arial"/>
          <w:b/>
          <w:bCs/>
          <w:sz w:val="22"/>
          <w:szCs w:val="22"/>
          <w:lang w:eastAsia="en-GB"/>
        </w:rPr>
      </w:pPr>
      <w:r w:rsidRPr="00B11E79">
        <w:rPr>
          <w:rFonts w:ascii="Arial" w:eastAsia="Ink Free" w:hAnsi="Arial" w:cs="Arial"/>
          <w:b/>
          <w:bCs/>
          <w:sz w:val="22"/>
          <w:szCs w:val="22"/>
          <w:lang w:eastAsia="en-GB"/>
        </w:rPr>
        <w:t>2</w:t>
      </w:r>
      <w:r w:rsidR="0032336C" w:rsidRPr="00B11E79">
        <w:rPr>
          <w:rFonts w:ascii="Arial" w:eastAsia="Ink Free" w:hAnsi="Arial" w:cs="Arial"/>
          <w:b/>
          <w:bCs/>
          <w:sz w:val="22"/>
          <w:szCs w:val="22"/>
          <w:lang w:eastAsia="en-GB"/>
        </w:rPr>
        <w:t>9</w:t>
      </w:r>
      <w:r w:rsidRPr="00B11E79">
        <w:rPr>
          <w:rFonts w:ascii="Arial" w:eastAsia="Ink Free" w:hAnsi="Arial" w:cs="Arial"/>
          <w:b/>
          <w:bCs/>
          <w:sz w:val="22"/>
          <w:szCs w:val="22"/>
          <w:lang w:eastAsia="en-GB"/>
        </w:rPr>
        <w:t>.</w:t>
      </w:r>
      <w:r w:rsidRPr="00B11E79">
        <w:rPr>
          <w:rFonts w:ascii="Arial" w:eastAsia="Ink Free" w:hAnsi="Arial" w:cs="Arial"/>
          <w:b/>
          <w:bCs/>
          <w:sz w:val="22"/>
          <w:szCs w:val="22"/>
          <w:lang w:eastAsia="en-GB"/>
        </w:rPr>
        <w:tab/>
        <w:t>Commitments and contingent liabilities</w:t>
      </w:r>
    </w:p>
    <w:p w14:paraId="1C7072B0" w14:textId="39E052E0" w:rsidR="00FD1242" w:rsidRPr="00B11E79" w:rsidRDefault="00FD1242" w:rsidP="00FD1242">
      <w:pPr>
        <w:pStyle w:val="Heading2"/>
        <w:tabs>
          <w:tab w:val="left" w:pos="540"/>
        </w:tabs>
        <w:spacing w:before="120" w:after="120" w:line="380" w:lineRule="exact"/>
        <w:rPr>
          <w:rFonts w:ascii="Arial" w:hAnsi="Arial" w:cs="Arial"/>
          <w:i w:val="0"/>
          <w:iCs w:val="0"/>
          <w:sz w:val="22"/>
        </w:rPr>
      </w:pPr>
      <w:r w:rsidRPr="00B11E79">
        <w:rPr>
          <w:rFonts w:ascii="Arial" w:hAnsi="Arial" w:cs="Arial"/>
          <w:i w:val="0"/>
          <w:iCs w:val="0"/>
          <w:sz w:val="22"/>
        </w:rPr>
        <w:tab/>
        <w:t>Guarantees</w:t>
      </w:r>
    </w:p>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3F75EB" w:rsidRPr="00B11E79" w14:paraId="22E22A74" w14:textId="77777777" w:rsidTr="00211226">
        <w:trPr>
          <w:tblHeader/>
        </w:trPr>
        <w:tc>
          <w:tcPr>
            <w:tcW w:w="3600" w:type="dxa"/>
          </w:tcPr>
          <w:p w14:paraId="21D93F52" w14:textId="77777777" w:rsidR="003F75EB" w:rsidRPr="00B11E79" w:rsidRDefault="003F75EB" w:rsidP="00211226">
            <w:pPr>
              <w:spacing w:line="380" w:lineRule="exact"/>
              <w:ind w:right="-108"/>
              <w:rPr>
                <w:rFonts w:ascii="Arial" w:hAnsi="Arial"/>
                <w:sz w:val="20"/>
                <w:szCs w:val="20"/>
              </w:rPr>
            </w:pPr>
          </w:p>
        </w:tc>
        <w:tc>
          <w:tcPr>
            <w:tcW w:w="5760" w:type="dxa"/>
            <w:gridSpan w:val="4"/>
          </w:tcPr>
          <w:p w14:paraId="265EEE21" w14:textId="77777777" w:rsidR="003F75EB" w:rsidRPr="00B11E79" w:rsidRDefault="003F75EB" w:rsidP="00211226">
            <w:pPr>
              <w:tabs>
                <w:tab w:val="center" w:pos="8100"/>
              </w:tabs>
              <w:spacing w:line="380" w:lineRule="exact"/>
              <w:ind w:left="-29" w:right="-29"/>
              <w:jc w:val="right"/>
              <w:rPr>
                <w:rFonts w:ascii="Arial" w:hAnsi="Arial"/>
                <w:sz w:val="20"/>
                <w:szCs w:val="20"/>
                <w:u w:val="single"/>
              </w:rPr>
            </w:pPr>
            <w:r w:rsidRPr="00B11E79">
              <w:rPr>
                <w:rFonts w:ascii="Arial" w:hAnsi="Arial"/>
                <w:sz w:val="20"/>
                <w:szCs w:val="20"/>
              </w:rPr>
              <w:t>(Unit: Baht)</w:t>
            </w:r>
          </w:p>
        </w:tc>
      </w:tr>
      <w:tr w:rsidR="003F75EB" w:rsidRPr="00B11E79" w14:paraId="0B4465A2" w14:textId="77777777" w:rsidTr="00211226">
        <w:trPr>
          <w:tblHeader/>
        </w:trPr>
        <w:tc>
          <w:tcPr>
            <w:tcW w:w="3600" w:type="dxa"/>
          </w:tcPr>
          <w:p w14:paraId="59835C09" w14:textId="77777777" w:rsidR="003F75EB" w:rsidRPr="00B11E79" w:rsidRDefault="003F75EB" w:rsidP="00211226">
            <w:pPr>
              <w:spacing w:line="380" w:lineRule="exact"/>
              <w:ind w:right="-108"/>
              <w:rPr>
                <w:rFonts w:ascii="Arial" w:hAnsi="Arial"/>
                <w:sz w:val="20"/>
                <w:szCs w:val="20"/>
              </w:rPr>
            </w:pPr>
          </w:p>
        </w:tc>
        <w:tc>
          <w:tcPr>
            <w:tcW w:w="2880" w:type="dxa"/>
            <w:gridSpan w:val="2"/>
          </w:tcPr>
          <w:p w14:paraId="1F6EB271" w14:textId="77777777" w:rsidR="003F75EB" w:rsidRPr="00B11E79" w:rsidRDefault="003F75EB" w:rsidP="00211226">
            <w:pPr>
              <w:pBdr>
                <w:bottom w:val="single" w:sz="4" w:space="1" w:color="auto"/>
              </w:pBdr>
              <w:tabs>
                <w:tab w:val="center" w:pos="8100"/>
              </w:tabs>
              <w:spacing w:line="380" w:lineRule="exact"/>
              <w:ind w:left="-29" w:right="-29"/>
              <w:jc w:val="center"/>
              <w:rPr>
                <w:rFonts w:ascii="Arial" w:hAnsi="Arial"/>
                <w:sz w:val="20"/>
                <w:szCs w:val="20"/>
              </w:rPr>
            </w:pPr>
            <w:r w:rsidRPr="00B11E79">
              <w:rPr>
                <w:rFonts w:ascii="Arial" w:hAnsi="Arial"/>
                <w:sz w:val="20"/>
                <w:szCs w:val="20"/>
              </w:rPr>
              <w:t>Consolidated</w:t>
            </w:r>
          </w:p>
          <w:p w14:paraId="74C0657A" w14:textId="77777777" w:rsidR="003F75EB" w:rsidRPr="00B11E79" w:rsidRDefault="003F75EB" w:rsidP="00211226">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sz w:val="20"/>
                <w:szCs w:val="20"/>
              </w:rPr>
              <w:t xml:space="preserve"> financial statements</w:t>
            </w:r>
          </w:p>
        </w:tc>
        <w:tc>
          <w:tcPr>
            <w:tcW w:w="2880" w:type="dxa"/>
            <w:gridSpan w:val="2"/>
          </w:tcPr>
          <w:p w14:paraId="1401DDA7" w14:textId="77777777" w:rsidR="003F75EB" w:rsidRPr="00B11E79" w:rsidRDefault="003F75EB" w:rsidP="00211226">
            <w:pPr>
              <w:pStyle w:val="Heading8"/>
              <w:pBdr>
                <w:bottom w:val="single" w:sz="4" w:space="1" w:color="auto"/>
              </w:pBdr>
              <w:spacing w:line="380" w:lineRule="exact"/>
              <w:ind w:left="-29" w:right="-29"/>
              <w:jc w:val="center"/>
              <w:rPr>
                <w:rFonts w:ascii="Arial" w:hAnsi="Arial"/>
                <w:b w:val="0"/>
                <w:bCs w:val="0"/>
                <w:i/>
                <w:iCs/>
                <w:sz w:val="20"/>
                <w:szCs w:val="20"/>
              </w:rPr>
            </w:pPr>
            <w:r w:rsidRPr="00B11E79">
              <w:rPr>
                <w:rFonts w:ascii="Arial" w:hAnsi="Arial"/>
                <w:b w:val="0"/>
                <w:bCs w:val="0"/>
                <w:sz w:val="20"/>
                <w:szCs w:val="20"/>
              </w:rPr>
              <w:t>Separate</w:t>
            </w:r>
          </w:p>
          <w:p w14:paraId="26A10B8A" w14:textId="77777777" w:rsidR="003F75EB" w:rsidRPr="00B11E79" w:rsidRDefault="003F75EB" w:rsidP="00211226">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sz w:val="20"/>
                <w:szCs w:val="20"/>
              </w:rPr>
              <w:t>financial statements</w:t>
            </w:r>
          </w:p>
        </w:tc>
      </w:tr>
      <w:tr w:rsidR="003F75EB" w:rsidRPr="00B11E79" w14:paraId="0B7981D5" w14:textId="77777777" w:rsidTr="00211226">
        <w:trPr>
          <w:tblHeader/>
        </w:trPr>
        <w:tc>
          <w:tcPr>
            <w:tcW w:w="3600" w:type="dxa"/>
          </w:tcPr>
          <w:p w14:paraId="59FBA9AD" w14:textId="77777777" w:rsidR="003F75EB" w:rsidRPr="00B11E79" w:rsidRDefault="003F75EB" w:rsidP="00211226">
            <w:pPr>
              <w:spacing w:line="380" w:lineRule="exact"/>
              <w:ind w:right="-108"/>
              <w:rPr>
                <w:rFonts w:ascii="Arial" w:hAnsi="Arial"/>
                <w:sz w:val="20"/>
                <w:szCs w:val="20"/>
              </w:rPr>
            </w:pPr>
          </w:p>
        </w:tc>
        <w:tc>
          <w:tcPr>
            <w:tcW w:w="1440" w:type="dxa"/>
            <w:vAlign w:val="bottom"/>
          </w:tcPr>
          <w:p w14:paraId="26A94A09" w14:textId="6C4CD2C4" w:rsidR="003F75EB" w:rsidRPr="00B11E79" w:rsidRDefault="003F75EB" w:rsidP="00211226">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cs="Arial"/>
                <w:sz w:val="20"/>
                <w:szCs w:val="20"/>
              </w:rPr>
              <w:t>2024</w:t>
            </w:r>
          </w:p>
        </w:tc>
        <w:tc>
          <w:tcPr>
            <w:tcW w:w="1440" w:type="dxa"/>
            <w:vAlign w:val="bottom"/>
          </w:tcPr>
          <w:p w14:paraId="4789FC3B" w14:textId="5A3EAA14" w:rsidR="003F75EB" w:rsidRPr="00B11E79" w:rsidRDefault="003F75EB" w:rsidP="00211226">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cs="Arial"/>
                <w:sz w:val="20"/>
                <w:szCs w:val="20"/>
              </w:rPr>
              <w:t>2023</w:t>
            </w:r>
          </w:p>
        </w:tc>
        <w:tc>
          <w:tcPr>
            <w:tcW w:w="1440" w:type="dxa"/>
            <w:vAlign w:val="bottom"/>
          </w:tcPr>
          <w:p w14:paraId="139E4FC8" w14:textId="310FAB4A" w:rsidR="003F75EB" w:rsidRPr="00B11E79" w:rsidRDefault="003F75EB" w:rsidP="00211226">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cs="Arial"/>
                <w:sz w:val="20"/>
                <w:szCs w:val="20"/>
              </w:rPr>
              <w:t>2024</w:t>
            </w:r>
          </w:p>
        </w:tc>
        <w:tc>
          <w:tcPr>
            <w:tcW w:w="1440" w:type="dxa"/>
            <w:vAlign w:val="bottom"/>
          </w:tcPr>
          <w:p w14:paraId="3B677829" w14:textId="412B108C" w:rsidR="003F75EB" w:rsidRPr="00B11E79" w:rsidRDefault="003F75EB" w:rsidP="00211226">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cs="Arial"/>
                <w:sz w:val="20"/>
                <w:szCs w:val="20"/>
              </w:rPr>
              <w:t>2023</w:t>
            </w:r>
          </w:p>
        </w:tc>
      </w:tr>
      <w:tr w:rsidR="003F75EB" w:rsidRPr="00B11E79" w14:paraId="113A2C82" w14:textId="77777777" w:rsidTr="00211226">
        <w:tc>
          <w:tcPr>
            <w:tcW w:w="3600" w:type="dxa"/>
            <w:shd w:val="clear" w:color="auto" w:fill="auto"/>
          </w:tcPr>
          <w:p w14:paraId="4F76800D" w14:textId="12334F01" w:rsidR="003F75EB" w:rsidRPr="00B11E79" w:rsidRDefault="00F32532" w:rsidP="00211226">
            <w:pPr>
              <w:spacing w:line="380" w:lineRule="exact"/>
              <w:ind w:right="-108"/>
              <w:rPr>
                <w:rFonts w:ascii="Arial" w:hAnsi="Arial"/>
                <w:sz w:val="20"/>
                <w:szCs w:val="20"/>
                <w:u w:val="single"/>
              </w:rPr>
            </w:pPr>
            <w:r w:rsidRPr="00B11E79">
              <w:rPr>
                <w:rFonts w:ascii="Arial" w:hAnsi="Arial" w:cs="Arial"/>
                <w:b/>
                <w:bCs/>
                <w:sz w:val="20"/>
                <w:szCs w:val="20"/>
              </w:rPr>
              <w:t xml:space="preserve">   </w:t>
            </w:r>
            <w:r w:rsidR="003F75EB" w:rsidRPr="00B11E79">
              <w:rPr>
                <w:rFonts w:ascii="Arial" w:hAnsi="Arial" w:cs="Arial"/>
                <w:b/>
                <w:bCs/>
                <w:sz w:val="20"/>
                <w:szCs w:val="20"/>
              </w:rPr>
              <w:t>Bank guarantees</w:t>
            </w:r>
          </w:p>
        </w:tc>
        <w:tc>
          <w:tcPr>
            <w:tcW w:w="1440" w:type="dxa"/>
          </w:tcPr>
          <w:p w14:paraId="101B4AFE" w14:textId="77777777" w:rsidR="003F75EB" w:rsidRPr="00B11E79" w:rsidRDefault="003F75EB" w:rsidP="00211226">
            <w:pPr>
              <w:tabs>
                <w:tab w:val="decimal" w:pos="618"/>
              </w:tabs>
              <w:spacing w:line="380" w:lineRule="exact"/>
              <w:ind w:left="-29" w:right="-29"/>
              <w:rPr>
                <w:rFonts w:ascii="Arial" w:hAnsi="Arial"/>
                <w:sz w:val="20"/>
                <w:szCs w:val="20"/>
              </w:rPr>
            </w:pPr>
          </w:p>
        </w:tc>
        <w:tc>
          <w:tcPr>
            <w:tcW w:w="1440" w:type="dxa"/>
          </w:tcPr>
          <w:p w14:paraId="0218A4B4" w14:textId="77777777" w:rsidR="003F75EB" w:rsidRPr="00B11E79" w:rsidRDefault="003F75EB" w:rsidP="00211226">
            <w:pPr>
              <w:tabs>
                <w:tab w:val="decimal" w:pos="618"/>
              </w:tabs>
              <w:spacing w:line="380" w:lineRule="exact"/>
              <w:ind w:left="-29" w:right="-29"/>
              <w:rPr>
                <w:rFonts w:ascii="Arial" w:hAnsi="Arial"/>
                <w:sz w:val="20"/>
                <w:szCs w:val="20"/>
              </w:rPr>
            </w:pPr>
          </w:p>
        </w:tc>
        <w:tc>
          <w:tcPr>
            <w:tcW w:w="1440" w:type="dxa"/>
          </w:tcPr>
          <w:p w14:paraId="06734A3C" w14:textId="77777777" w:rsidR="003F75EB" w:rsidRPr="00B11E79" w:rsidRDefault="003F75EB" w:rsidP="00211226">
            <w:pPr>
              <w:tabs>
                <w:tab w:val="decimal" w:pos="618"/>
              </w:tabs>
              <w:spacing w:line="380" w:lineRule="exact"/>
              <w:ind w:left="-29" w:right="-29"/>
              <w:rPr>
                <w:rFonts w:ascii="Arial" w:hAnsi="Arial"/>
                <w:sz w:val="20"/>
                <w:szCs w:val="20"/>
              </w:rPr>
            </w:pPr>
          </w:p>
        </w:tc>
        <w:tc>
          <w:tcPr>
            <w:tcW w:w="1440" w:type="dxa"/>
          </w:tcPr>
          <w:p w14:paraId="0FF3A629" w14:textId="77777777" w:rsidR="003F75EB" w:rsidRPr="00B11E79" w:rsidRDefault="003F75EB" w:rsidP="00211226">
            <w:pPr>
              <w:tabs>
                <w:tab w:val="decimal" w:pos="618"/>
              </w:tabs>
              <w:spacing w:line="380" w:lineRule="exact"/>
              <w:ind w:left="-29" w:right="-29"/>
              <w:rPr>
                <w:rFonts w:ascii="Arial" w:hAnsi="Arial"/>
                <w:sz w:val="20"/>
                <w:szCs w:val="20"/>
              </w:rPr>
            </w:pPr>
          </w:p>
        </w:tc>
      </w:tr>
      <w:tr w:rsidR="00D51D23" w:rsidRPr="00B11E79" w14:paraId="45049C60" w14:textId="77777777" w:rsidTr="00211226">
        <w:tc>
          <w:tcPr>
            <w:tcW w:w="3600" w:type="dxa"/>
          </w:tcPr>
          <w:p w14:paraId="7FCA359A" w14:textId="77777777" w:rsidR="00D51D23" w:rsidRPr="00B11E79" w:rsidRDefault="00D51D23" w:rsidP="00D51D23">
            <w:pPr>
              <w:tabs>
                <w:tab w:val="left" w:pos="2880"/>
                <w:tab w:val="right" w:pos="5040"/>
                <w:tab w:val="right" w:pos="6390"/>
                <w:tab w:val="right" w:pos="8190"/>
              </w:tabs>
              <w:spacing w:line="380" w:lineRule="exact"/>
              <w:ind w:left="165" w:right="-43"/>
              <w:rPr>
                <w:rFonts w:ascii="Arial" w:hAnsi="Arial" w:cs="Arial"/>
                <w:sz w:val="20"/>
                <w:szCs w:val="20"/>
              </w:rPr>
            </w:pPr>
            <w:r w:rsidRPr="00B11E79">
              <w:rPr>
                <w:rFonts w:ascii="Arial" w:hAnsi="Arial" w:cs="Arial"/>
                <w:sz w:val="20"/>
                <w:szCs w:val="20"/>
              </w:rPr>
              <w:t>Contractual performance guarantees</w:t>
            </w:r>
          </w:p>
        </w:tc>
        <w:tc>
          <w:tcPr>
            <w:tcW w:w="1440" w:type="dxa"/>
            <w:vAlign w:val="bottom"/>
          </w:tcPr>
          <w:p w14:paraId="0B774A40" w14:textId="45782FFD" w:rsidR="00D51D23" w:rsidRPr="00B11E79" w:rsidRDefault="00787118" w:rsidP="00D51D23">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29,</w:t>
            </w:r>
            <w:r w:rsidR="003E03F1">
              <w:rPr>
                <w:rFonts w:ascii="Arial" w:hAnsi="Arial" w:cs="Arial"/>
                <w:spacing w:val="-4"/>
                <w:sz w:val="18"/>
                <w:szCs w:val="18"/>
              </w:rPr>
              <w:t>513,169</w:t>
            </w:r>
          </w:p>
        </w:tc>
        <w:tc>
          <w:tcPr>
            <w:tcW w:w="1440" w:type="dxa"/>
            <w:vAlign w:val="bottom"/>
          </w:tcPr>
          <w:p w14:paraId="7A682754" w14:textId="77777777" w:rsidR="00D51D23" w:rsidRPr="00B11E79" w:rsidRDefault="00D51D23" w:rsidP="00D51D23">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38,367,597</w:t>
            </w:r>
          </w:p>
        </w:tc>
        <w:tc>
          <w:tcPr>
            <w:tcW w:w="1440" w:type="dxa"/>
            <w:vAlign w:val="bottom"/>
          </w:tcPr>
          <w:p w14:paraId="08B9B68F" w14:textId="0A61EE09" w:rsidR="00D51D23" w:rsidRPr="00B11E79" w:rsidRDefault="00D51D23" w:rsidP="00D51D23">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29,513,169</w:t>
            </w:r>
          </w:p>
        </w:tc>
        <w:tc>
          <w:tcPr>
            <w:tcW w:w="1440" w:type="dxa"/>
            <w:vAlign w:val="bottom"/>
          </w:tcPr>
          <w:p w14:paraId="579D34EF" w14:textId="77777777" w:rsidR="00D51D23" w:rsidRPr="00B11E79" w:rsidRDefault="00D51D23" w:rsidP="00D51D23">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38,367,597</w:t>
            </w:r>
          </w:p>
        </w:tc>
      </w:tr>
      <w:tr w:rsidR="00D51D23" w:rsidRPr="00B11E79" w14:paraId="1D9CDD02" w14:textId="77777777" w:rsidTr="00211226">
        <w:tc>
          <w:tcPr>
            <w:tcW w:w="3600" w:type="dxa"/>
          </w:tcPr>
          <w:p w14:paraId="5CEFE9C3" w14:textId="77777777" w:rsidR="00D51D23" w:rsidRPr="00B11E79" w:rsidRDefault="00D51D23" w:rsidP="00D51D23">
            <w:pPr>
              <w:tabs>
                <w:tab w:val="left" w:pos="2880"/>
                <w:tab w:val="right" w:pos="5040"/>
                <w:tab w:val="right" w:pos="6390"/>
                <w:tab w:val="right" w:pos="8190"/>
              </w:tabs>
              <w:spacing w:line="380" w:lineRule="exact"/>
              <w:ind w:left="165" w:right="-43"/>
              <w:rPr>
                <w:rFonts w:ascii="Arial" w:hAnsi="Arial" w:cs="Arial"/>
                <w:sz w:val="20"/>
                <w:szCs w:val="20"/>
              </w:rPr>
            </w:pPr>
            <w:r w:rsidRPr="00B11E79">
              <w:rPr>
                <w:rFonts w:ascii="Arial" w:hAnsi="Arial" w:cs="Arial"/>
                <w:sz w:val="20"/>
                <w:szCs w:val="20"/>
              </w:rPr>
              <w:t>Electricity guarantees</w:t>
            </w:r>
          </w:p>
        </w:tc>
        <w:tc>
          <w:tcPr>
            <w:tcW w:w="1440" w:type="dxa"/>
            <w:vAlign w:val="bottom"/>
          </w:tcPr>
          <w:p w14:paraId="7AE7C457" w14:textId="7C2630F0" w:rsidR="00D51D23" w:rsidRPr="00B11E79" w:rsidRDefault="00D51D23" w:rsidP="00D51D23">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634,000</w:t>
            </w:r>
          </w:p>
        </w:tc>
        <w:tc>
          <w:tcPr>
            <w:tcW w:w="1440" w:type="dxa"/>
            <w:vAlign w:val="bottom"/>
          </w:tcPr>
          <w:p w14:paraId="28642A07" w14:textId="77777777" w:rsidR="00D51D23" w:rsidRPr="00B11E79" w:rsidRDefault="00D51D23" w:rsidP="00D51D23">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508,000</w:t>
            </w:r>
          </w:p>
        </w:tc>
        <w:tc>
          <w:tcPr>
            <w:tcW w:w="1440" w:type="dxa"/>
            <w:vAlign w:val="bottom"/>
          </w:tcPr>
          <w:p w14:paraId="25AD2217" w14:textId="69F59793" w:rsidR="00D51D23" w:rsidRPr="00B11E79" w:rsidRDefault="00D51D23" w:rsidP="00D51D23">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634,000</w:t>
            </w:r>
          </w:p>
        </w:tc>
        <w:tc>
          <w:tcPr>
            <w:tcW w:w="1440" w:type="dxa"/>
            <w:vAlign w:val="bottom"/>
          </w:tcPr>
          <w:p w14:paraId="7E019422" w14:textId="77777777" w:rsidR="00D51D23" w:rsidRPr="00B11E79" w:rsidRDefault="00D51D23" w:rsidP="00D51D23">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508,000</w:t>
            </w:r>
          </w:p>
        </w:tc>
      </w:tr>
    </w:tbl>
    <w:p w14:paraId="31379097" w14:textId="77777777" w:rsidR="00B6185B" w:rsidRDefault="00B6185B" w:rsidP="00C63030">
      <w:pPr>
        <w:spacing w:before="240" w:after="120" w:line="380" w:lineRule="exact"/>
        <w:ind w:left="547" w:hanging="547"/>
        <w:jc w:val="both"/>
        <w:rPr>
          <w:rFonts w:ascii="Arial" w:eastAsia="Ink Free" w:hAnsi="Arial" w:cs="Arial"/>
          <w:b/>
          <w:bCs/>
          <w:sz w:val="22"/>
          <w:szCs w:val="22"/>
          <w:lang w:eastAsia="en-GB"/>
        </w:rPr>
      </w:pPr>
    </w:p>
    <w:p w14:paraId="0E144F35" w14:textId="3BB2C3A7" w:rsidR="00F32532" w:rsidRPr="00B11E79" w:rsidRDefault="00B6185B" w:rsidP="00C63030">
      <w:pPr>
        <w:spacing w:before="240" w:after="120" w:line="380" w:lineRule="exact"/>
        <w:ind w:left="547" w:hanging="547"/>
        <w:jc w:val="both"/>
        <w:rPr>
          <w:rFonts w:ascii="Arial" w:eastAsia="Ink Free" w:hAnsi="Arial" w:cs="Cordia New"/>
          <w:b/>
          <w:bCs/>
          <w:sz w:val="22"/>
          <w:szCs w:val="22"/>
          <w:lang w:eastAsia="en-GB"/>
        </w:rPr>
      </w:pPr>
      <w:r>
        <w:rPr>
          <w:rFonts w:ascii="Arial" w:eastAsia="Ink Free" w:hAnsi="Arial" w:cs="Arial"/>
          <w:b/>
          <w:bCs/>
          <w:sz w:val="22"/>
          <w:szCs w:val="22"/>
          <w:lang w:eastAsia="en-GB"/>
        </w:rPr>
        <w:br w:type="page"/>
      </w:r>
      <w:r w:rsidR="0032336C" w:rsidRPr="00B11E79">
        <w:rPr>
          <w:rFonts w:ascii="Arial" w:eastAsia="Ink Free" w:hAnsi="Arial" w:cs="Arial"/>
          <w:b/>
          <w:bCs/>
          <w:sz w:val="22"/>
          <w:szCs w:val="22"/>
          <w:lang w:eastAsia="en-GB"/>
        </w:rPr>
        <w:lastRenderedPageBreak/>
        <w:t>30</w:t>
      </w:r>
      <w:r w:rsidR="00F32532" w:rsidRPr="00B11E79">
        <w:rPr>
          <w:rFonts w:ascii="Arial" w:eastAsia="Ink Free" w:hAnsi="Arial" w:cs="Arial"/>
          <w:b/>
          <w:bCs/>
          <w:sz w:val="22"/>
          <w:szCs w:val="22"/>
          <w:lang w:eastAsia="en-GB"/>
        </w:rPr>
        <w:t>.</w:t>
      </w:r>
      <w:r w:rsidR="00F32532" w:rsidRPr="00B11E79">
        <w:rPr>
          <w:rFonts w:ascii="Arial" w:eastAsia="Ink Free" w:hAnsi="Arial" w:cs="Arial"/>
          <w:b/>
          <w:bCs/>
          <w:sz w:val="22"/>
          <w:szCs w:val="22"/>
          <w:lang w:eastAsia="en-GB"/>
        </w:rPr>
        <w:tab/>
      </w:r>
      <w:r w:rsidR="006709B6" w:rsidRPr="00B11E79">
        <w:rPr>
          <w:rFonts w:ascii="Arial" w:eastAsia="Ink Free" w:hAnsi="Arial" w:cs="Arial"/>
          <w:b/>
          <w:bCs/>
          <w:sz w:val="22"/>
          <w:szCs w:val="22"/>
          <w:lang w:eastAsia="en-GB"/>
        </w:rPr>
        <w:t>Financial instruments</w:t>
      </w:r>
    </w:p>
    <w:p w14:paraId="3F709C3E" w14:textId="62ADE8B7" w:rsidR="006709B6" w:rsidRPr="00B11E79" w:rsidRDefault="0032336C" w:rsidP="006709B6">
      <w:pPr>
        <w:pStyle w:val="Heading2"/>
        <w:spacing w:before="120" w:after="120" w:line="380" w:lineRule="exact"/>
        <w:ind w:left="547" w:hanging="547"/>
        <w:rPr>
          <w:rFonts w:ascii="Arial" w:hAnsi="Arial" w:cs="Arial"/>
          <w:i w:val="0"/>
          <w:iCs w:val="0"/>
          <w:cs/>
        </w:rPr>
      </w:pPr>
      <w:r w:rsidRPr="00B11E79">
        <w:rPr>
          <w:rFonts w:ascii="Arial" w:hAnsi="Arial" w:cs="Cordia New"/>
          <w:i w:val="0"/>
          <w:iCs w:val="0"/>
          <w:sz w:val="22"/>
          <w:lang w:val="en-US"/>
        </w:rPr>
        <w:t>30</w:t>
      </w:r>
      <w:r w:rsidR="006709B6" w:rsidRPr="00B11E79">
        <w:rPr>
          <w:rFonts w:ascii="Arial" w:hAnsi="Arial" w:cs="Arial"/>
          <w:i w:val="0"/>
          <w:iCs w:val="0"/>
          <w:sz w:val="22"/>
        </w:rPr>
        <w:t>.</w:t>
      </w:r>
      <w:r w:rsidR="003C1DE0" w:rsidRPr="00B11E79">
        <w:rPr>
          <w:rFonts w:ascii="Arial" w:hAnsi="Arial" w:cs="Arial"/>
          <w:i w:val="0"/>
          <w:iCs w:val="0"/>
          <w:sz w:val="22"/>
        </w:rPr>
        <w:t>1</w:t>
      </w:r>
      <w:r w:rsidR="006709B6" w:rsidRPr="00B11E79">
        <w:rPr>
          <w:rFonts w:ascii="Arial" w:hAnsi="Arial" w:cs="Arial"/>
          <w:i w:val="0"/>
          <w:iCs w:val="0"/>
          <w:sz w:val="22"/>
        </w:rPr>
        <w:tab/>
        <w:t>Financial risk management objectives and policies</w:t>
      </w:r>
    </w:p>
    <w:p w14:paraId="5E26BDDB" w14:textId="117EFE1D" w:rsidR="006709B6" w:rsidRPr="00B11E79" w:rsidRDefault="006709B6" w:rsidP="006709B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11E79">
        <w:rPr>
          <w:rFonts w:ascii="Arial" w:hAnsi="Arial"/>
          <w:sz w:val="22"/>
          <w:szCs w:val="22"/>
        </w:rPr>
        <w:t>The Group’s financial instruments principally comprise cash and cash equivalents, trade accounts receivable</w:t>
      </w:r>
      <w:r w:rsidR="00B80A7C" w:rsidRPr="00B11E79">
        <w:rPr>
          <w:rFonts w:ascii="Arial" w:hAnsi="Arial"/>
          <w:sz w:val="22"/>
          <w:szCs w:val="22"/>
        </w:rPr>
        <w:t xml:space="preserve"> and contract assets</w:t>
      </w:r>
      <w:r w:rsidRPr="00B11E79">
        <w:rPr>
          <w:rFonts w:ascii="Arial" w:hAnsi="Arial"/>
          <w:sz w:val="22"/>
          <w:szCs w:val="22"/>
        </w:rPr>
        <w:t xml:space="preserve">, </w:t>
      </w:r>
      <w:r w:rsidR="00B80A7C" w:rsidRPr="00B11E79">
        <w:rPr>
          <w:rFonts w:ascii="Arial" w:hAnsi="Arial"/>
          <w:sz w:val="22"/>
          <w:szCs w:val="22"/>
        </w:rPr>
        <w:t>short-term loans to subsid</w:t>
      </w:r>
      <w:r w:rsidR="00BE5BD3" w:rsidRPr="00B11E79">
        <w:rPr>
          <w:rFonts w:ascii="Arial" w:hAnsi="Arial"/>
          <w:sz w:val="22"/>
          <w:szCs w:val="22"/>
        </w:rPr>
        <w:t>iar</w:t>
      </w:r>
      <w:r w:rsidR="003E03F1">
        <w:rPr>
          <w:rFonts w:ascii="Arial" w:hAnsi="Arial"/>
          <w:sz w:val="22"/>
          <w:szCs w:val="22"/>
        </w:rPr>
        <w:t>y,</w:t>
      </w:r>
      <w:r w:rsidR="00025E69" w:rsidRPr="00B11E79">
        <w:rPr>
          <w:rFonts w:ascii="Arial" w:hAnsi="Arial"/>
          <w:sz w:val="22"/>
          <w:szCs w:val="22"/>
        </w:rPr>
        <w:t xml:space="preserve"> </w:t>
      </w:r>
      <w:r w:rsidRPr="00B11E79">
        <w:rPr>
          <w:rFonts w:ascii="Arial" w:hAnsi="Arial"/>
          <w:sz w:val="22"/>
          <w:szCs w:val="22"/>
        </w:rPr>
        <w:t>and short-term loans from</w:t>
      </w:r>
      <w:r w:rsidR="00025E69" w:rsidRPr="00B11E79">
        <w:rPr>
          <w:rFonts w:ascii="Arial" w:hAnsi="Arial"/>
          <w:sz w:val="22"/>
          <w:szCs w:val="22"/>
        </w:rPr>
        <w:t xml:space="preserve"> bank</w:t>
      </w:r>
      <w:r w:rsidRPr="00B11E79">
        <w:rPr>
          <w:rFonts w:ascii="Arial" w:hAnsi="Arial"/>
          <w:sz w:val="22"/>
          <w:szCs w:val="22"/>
        </w:rPr>
        <w:t>. The financial risks associated with these financial instruments and how they are managed is described below.</w:t>
      </w:r>
    </w:p>
    <w:p w14:paraId="7A547197" w14:textId="77777777" w:rsidR="006709B6" w:rsidRPr="00B11E79" w:rsidRDefault="006709B6" w:rsidP="006709B6">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B11E79">
        <w:rPr>
          <w:rFonts w:ascii="Arial" w:hAnsi="Arial"/>
          <w:b/>
          <w:bCs/>
          <w:sz w:val="22"/>
          <w:szCs w:val="22"/>
        </w:rPr>
        <w:t>Credit risk</w:t>
      </w:r>
    </w:p>
    <w:p w14:paraId="1496AEF6" w14:textId="5F56580A" w:rsidR="006709B6" w:rsidRPr="00B11E79" w:rsidRDefault="006709B6" w:rsidP="006709B6">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B11E79">
        <w:rPr>
          <w:rFonts w:ascii="Arial" w:hAnsi="Arial"/>
          <w:sz w:val="22"/>
          <w:szCs w:val="22"/>
        </w:rPr>
        <w:t xml:space="preserve">The Group is exposed to credit risk primarily with respect to trade accounts receivable, contract assets, loans, deposits with banks and </w:t>
      </w:r>
      <w:r w:rsidR="003E03F1">
        <w:rPr>
          <w:rFonts w:ascii="Arial" w:hAnsi="Arial"/>
          <w:sz w:val="22"/>
          <w:szCs w:val="22"/>
        </w:rPr>
        <w:t>other financial instruments</w:t>
      </w:r>
      <w:r w:rsidR="00973F1E" w:rsidRPr="00B11E79">
        <w:rPr>
          <w:rFonts w:ascii="Arial" w:hAnsi="Arial"/>
          <w:sz w:val="22"/>
          <w:szCs w:val="22"/>
        </w:rPr>
        <w:t>.</w:t>
      </w:r>
      <w:r w:rsidR="00973F1E" w:rsidRPr="00B11E79">
        <w:rPr>
          <w:rFonts w:ascii="Arial" w:hAnsi="Arial"/>
          <w:color w:val="4472C4"/>
          <w:sz w:val="22"/>
          <w:szCs w:val="22"/>
        </w:rPr>
        <w:t xml:space="preserve"> </w:t>
      </w:r>
      <w:r w:rsidR="005F2E09">
        <w:rPr>
          <w:rFonts w:ascii="Arial" w:hAnsi="Arial"/>
          <w:sz w:val="22"/>
          <w:szCs w:val="22"/>
        </w:rPr>
        <w:t>Th</w:t>
      </w:r>
      <w:r w:rsidRPr="00B11E79">
        <w:rPr>
          <w:rFonts w:ascii="Arial" w:hAnsi="Arial"/>
          <w:sz w:val="22"/>
          <w:szCs w:val="22"/>
        </w:rPr>
        <w:t>e maximum exposure to credit risk is limited to the carrying amounts</w:t>
      </w:r>
      <w:r w:rsidRPr="00B11E79">
        <w:rPr>
          <w:rFonts w:ascii="Arial" w:hAnsi="Arial"/>
          <w:color w:val="FF0000"/>
          <w:sz w:val="22"/>
          <w:szCs w:val="22"/>
        </w:rPr>
        <w:t xml:space="preserve"> </w:t>
      </w:r>
      <w:r w:rsidRPr="00B11E79">
        <w:rPr>
          <w:rFonts w:ascii="Arial" w:hAnsi="Arial"/>
          <w:sz w:val="22"/>
          <w:szCs w:val="22"/>
        </w:rPr>
        <w:t xml:space="preserve">as stated in the statement of financial position. </w:t>
      </w:r>
    </w:p>
    <w:p w14:paraId="73C2C5A4" w14:textId="5DE98679" w:rsidR="006709B6" w:rsidRPr="00B11E79" w:rsidRDefault="006709B6" w:rsidP="006709B6">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B11E79">
        <w:rPr>
          <w:rFonts w:ascii="Arial" w:hAnsi="Arial"/>
          <w:b/>
          <w:bCs/>
          <w:i/>
          <w:iCs/>
          <w:sz w:val="22"/>
          <w:szCs w:val="22"/>
        </w:rPr>
        <w:t>Trade receivables and contract assets</w:t>
      </w:r>
    </w:p>
    <w:p w14:paraId="12252037" w14:textId="3E41BDC1" w:rsidR="006709B6" w:rsidRPr="00B11E79" w:rsidRDefault="006709B6" w:rsidP="006709B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11E79">
        <w:rPr>
          <w:rFonts w:ascii="Arial" w:hAnsi="Arial"/>
          <w:sz w:val="22"/>
          <w:szCs w:val="22"/>
        </w:rPr>
        <w:t>The Group manages the risk by adopting appropriate credit control policies and procedures and therefore does not expect to incur material financial losses. Outstanding trade receivables</w:t>
      </w:r>
      <w:r w:rsidR="00973F1E" w:rsidRPr="00B11E79">
        <w:rPr>
          <w:rFonts w:ascii="Arial" w:hAnsi="Arial"/>
          <w:sz w:val="22"/>
          <w:szCs w:val="22"/>
        </w:rPr>
        <w:t xml:space="preserve"> </w:t>
      </w:r>
      <w:r w:rsidRPr="00B11E79">
        <w:rPr>
          <w:rFonts w:ascii="Arial" w:hAnsi="Arial"/>
          <w:sz w:val="22"/>
          <w:szCs w:val="22"/>
        </w:rPr>
        <w:t>and contract assets</w:t>
      </w:r>
      <w:r w:rsidRPr="00B11E79">
        <w:rPr>
          <w:rFonts w:ascii="Arial" w:hAnsi="Arial"/>
          <w:color w:val="4472C4"/>
          <w:sz w:val="22"/>
          <w:szCs w:val="22"/>
        </w:rPr>
        <w:t xml:space="preserve"> </w:t>
      </w:r>
      <w:r w:rsidRPr="00B11E79">
        <w:rPr>
          <w:rFonts w:ascii="Arial" w:hAnsi="Arial"/>
          <w:sz w:val="22"/>
          <w:szCs w:val="22"/>
        </w:rPr>
        <w:t>are regularly monitored</w:t>
      </w:r>
      <w:r w:rsidR="005F2E09">
        <w:rPr>
          <w:rFonts w:ascii="Arial" w:hAnsi="Arial"/>
          <w:sz w:val="22"/>
          <w:szCs w:val="22"/>
        </w:rPr>
        <w:t xml:space="preserve"> by the Group.</w:t>
      </w:r>
    </w:p>
    <w:p w14:paraId="3551865E" w14:textId="5B7440DB" w:rsidR="006709B6" w:rsidRDefault="006709B6" w:rsidP="00E0398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7" w:name="_Hlk61506852"/>
      <w:r w:rsidRPr="00B11E79">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w:t>
      </w:r>
      <w:r w:rsidR="005E7BFC" w:rsidRPr="00B11E79">
        <w:rPr>
          <w:rFonts w:ascii="Arial" w:hAnsi="Arial"/>
          <w:sz w:val="22"/>
          <w:szCs w:val="22"/>
        </w:rPr>
        <w:t xml:space="preserve"> </w:t>
      </w:r>
      <w:r w:rsidRPr="00B11E79">
        <w:rPr>
          <w:rFonts w:ascii="Arial" w:hAnsi="Arial"/>
          <w:sz w:val="22"/>
          <w:szCs w:val="22"/>
        </w:rPr>
        <w:t>customer type and rating</w:t>
      </w:r>
      <w:bookmarkEnd w:id="7"/>
      <w:r w:rsidR="005E7BFC" w:rsidRPr="00B11E79">
        <w:rPr>
          <w:rFonts w:ascii="Arial" w:hAnsi="Arial"/>
          <w:sz w:val="22"/>
          <w:szCs w:val="22"/>
        </w:rPr>
        <w:t xml:space="preserve">. </w:t>
      </w:r>
      <w:r w:rsidRPr="00B11E79">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w:t>
      </w:r>
      <w:r w:rsidR="005E7BFC" w:rsidRPr="00B11E79">
        <w:rPr>
          <w:rFonts w:ascii="Arial" w:hAnsi="Arial"/>
          <w:sz w:val="22"/>
          <w:szCs w:val="22"/>
        </w:rPr>
        <w:t>when having highly probable for uncollectible and the necessary process is performed</w:t>
      </w:r>
      <w:r w:rsidRPr="00B11E79">
        <w:rPr>
          <w:rFonts w:ascii="Arial" w:hAnsi="Arial"/>
          <w:sz w:val="22"/>
          <w:szCs w:val="22"/>
        </w:rPr>
        <w:t xml:space="preserve">. </w:t>
      </w:r>
    </w:p>
    <w:p w14:paraId="195F5A79" w14:textId="77777777" w:rsidR="003E03F1" w:rsidRPr="003E03F1" w:rsidRDefault="003E03F1" w:rsidP="003E03F1">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lang w:val="en-US"/>
        </w:rPr>
      </w:pPr>
      <w:r w:rsidRPr="003E03F1">
        <w:rPr>
          <w:rFonts w:ascii="Arial" w:hAnsi="Arial"/>
          <w:b/>
          <w:bCs/>
          <w:i/>
          <w:iCs/>
          <w:sz w:val="22"/>
          <w:szCs w:val="22"/>
          <w:lang w:val="en-US"/>
        </w:rPr>
        <w:t xml:space="preserve">Financial instruments and cash deposits </w:t>
      </w:r>
    </w:p>
    <w:p w14:paraId="7A1E9A3D" w14:textId="1A46E538" w:rsidR="003E03F1" w:rsidRPr="003E03F1" w:rsidRDefault="003E03F1" w:rsidP="003E03F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3E03F1">
        <w:rPr>
          <w:rFonts w:ascii="Arial" w:hAnsi="Arial"/>
          <w:sz w:val="22"/>
          <w:szCs w:val="22"/>
          <w:lang w:val="en-US"/>
        </w:rPr>
        <w:t>The Group manages the credit risk from balances with banks in accordance with the Group’s policy</w:t>
      </w:r>
      <w:r w:rsidR="00C5100A">
        <w:rPr>
          <w:rFonts w:ascii="Arial" w:hAnsi="Arial"/>
          <w:sz w:val="22"/>
          <w:szCs w:val="22"/>
          <w:lang w:val="en-US"/>
        </w:rPr>
        <w:t xml:space="preserve">, </w:t>
      </w:r>
      <w:r w:rsidRPr="003E03F1">
        <w:rPr>
          <w:rFonts w:ascii="Arial" w:hAnsi="Arial"/>
          <w:sz w:val="22"/>
          <w:szCs w:val="22"/>
          <w:lang w:val="en-US"/>
        </w:rPr>
        <w:t xml:space="preserve">and within credit limits assigned to each counterparty. Counterparty credit limits are reviewed by the Company’s Board of Directors and may be updated throughout the year subject to approval of the Group’s Executive Committee. </w:t>
      </w:r>
    </w:p>
    <w:p w14:paraId="6555C918" w14:textId="57CC34BD" w:rsidR="006709B6" w:rsidRPr="00B11E79" w:rsidRDefault="003E03F1" w:rsidP="00E0398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lang w:val="en-US"/>
        </w:rPr>
        <w:br w:type="page"/>
      </w:r>
      <w:r w:rsidR="006709B6" w:rsidRPr="00B11E79">
        <w:rPr>
          <w:rFonts w:ascii="Arial" w:hAnsi="Arial" w:cs="Arial"/>
          <w:b/>
          <w:bCs/>
          <w:sz w:val="22"/>
          <w:szCs w:val="22"/>
        </w:rPr>
        <w:lastRenderedPageBreak/>
        <w:t>Market risk</w:t>
      </w:r>
      <w:r w:rsidR="006709B6" w:rsidRPr="00B11E79">
        <w:rPr>
          <w:rFonts w:ascii="Arial" w:hAnsi="Arial" w:cs="Arial"/>
          <w:b/>
          <w:bCs/>
          <w:sz w:val="22"/>
          <w:szCs w:val="22"/>
          <w:cs/>
        </w:rPr>
        <w:t xml:space="preserve"> </w:t>
      </w:r>
    </w:p>
    <w:p w14:paraId="27107A42" w14:textId="159EB86F" w:rsidR="006709B6" w:rsidRPr="00B11E79" w:rsidRDefault="006709B6" w:rsidP="00E0398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11E79">
        <w:rPr>
          <w:rFonts w:ascii="Arial" w:hAnsi="Arial" w:cs="Browallia New"/>
          <w:sz w:val="22"/>
          <w:szCs w:val="22"/>
        </w:rPr>
        <w:t xml:space="preserve">There are </w:t>
      </w:r>
      <w:r w:rsidR="00340BA6" w:rsidRPr="00B11E79">
        <w:rPr>
          <w:rFonts w:ascii="Arial" w:hAnsi="Arial" w:cs="Browallia New"/>
          <w:sz w:val="22"/>
          <w:szCs w:val="22"/>
          <w:lang w:val="en-US"/>
        </w:rPr>
        <w:t>two</w:t>
      </w:r>
      <w:r w:rsidRPr="00B11E79">
        <w:rPr>
          <w:rFonts w:ascii="Arial" w:hAnsi="Arial" w:cs="Arial"/>
          <w:sz w:val="22"/>
          <w:szCs w:val="22"/>
        </w:rPr>
        <w:t xml:space="preserve"> types of market risk comprising foreign currency risk</w:t>
      </w:r>
      <w:r w:rsidR="00340BA6" w:rsidRPr="00B11E79">
        <w:rPr>
          <w:rFonts w:ascii="Arial" w:hAnsi="Arial" w:cs="Browallia New"/>
          <w:sz w:val="22"/>
        </w:rPr>
        <w:t xml:space="preserve"> and</w:t>
      </w:r>
      <w:r w:rsidRPr="00B11E79">
        <w:rPr>
          <w:rFonts w:ascii="Arial" w:hAnsi="Arial" w:cs="Arial"/>
          <w:sz w:val="22"/>
          <w:szCs w:val="22"/>
        </w:rPr>
        <w:t xml:space="preserve"> interest rate risk</w:t>
      </w:r>
      <w:r w:rsidR="00340BA6" w:rsidRPr="00B11E79">
        <w:rPr>
          <w:rFonts w:ascii="Arial" w:hAnsi="Arial" w:cs="Arial"/>
          <w:sz w:val="22"/>
          <w:szCs w:val="22"/>
        </w:rPr>
        <w:t>.</w:t>
      </w:r>
    </w:p>
    <w:p w14:paraId="57459EB6" w14:textId="76D8B0CE" w:rsidR="006709B6" w:rsidRPr="00B11E79" w:rsidRDefault="006709B6" w:rsidP="00E03981">
      <w:pPr>
        <w:tabs>
          <w:tab w:val="left" w:pos="2880"/>
          <w:tab w:val="left" w:pos="5760"/>
          <w:tab w:val="decimal" w:pos="6660"/>
          <w:tab w:val="left" w:pos="7110"/>
          <w:tab w:val="decimal" w:pos="7920"/>
        </w:tabs>
        <w:spacing w:before="120" w:after="120" w:line="380" w:lineRule="exact"/>
        <w:ind w:left="633" w:right="-43" w:hanging="86"/>
        <w:jc w:val="both"/>
        <w:rPr>
          <w:rFonts w:ascii="Arial" w:hAnsi="Arial" w:cs="Arial"/>
          <w:b/>
          <w:bCs/>
          <w:i/>
          <w:iCs/>
          <w:sz w:val="22"/>
          <w:szCs w:val="22"/>
        </w:rPr>
      </w:pPr>
      <w:r w:rsidRPr="00B11E79">
        <w:rPr>
          <w:rFonts w:ascii="Arial" w:hAnsi="Arial" w:cs="Arial"/>
          <w:b/>
          <w:bCs/>
          <w:i/>
          <w:iCs/>
          <w:sz w:val="22"/>
          <w:szCs w:val="22"/>
        </w:rPr>
        <w:t xml:space="preserve">Foreign currency risk </w:t>
      </w:r>
    </w:p>
    <w:p w14:paraId="6CCFC8BA" w14:textId="64ED85ED" w:rsidR="006709B6" w:rsidRDefault="006709B6" w:rsidP="00E0398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11E79">
        <w:rPr>
          <w:rFonts w:ascii="Arial" w:hAnsi="Arial" w:cs="Arial"/>
          <w:sz w:val="22"/>
          <w:szCs w:val="22"/>
        </w:rPr>
        <w:t xml:space="preserve">The Group’s exposure to the foreign currency risk relates primarily to </w:t>
      </w:r>
      <w:r w:rsidR="00477C2B">
        <w:rPr>
          <w:rFonts w:ascii="Arial" w:hAnsi="Arial" w:cs="Arial"/>
          <w:sz w:val="22"/>
          <w:szCs w:val="22"/>
        </w:rPr>
        <w:t>provide services</w:t>
      </w:r>
      <w:r w:rsidRPr="00B11E79">
        <w:rPr>
          <w:rFonts w:ascii="Arial" w:hAnsi="Arial"/>
          <w:sz w:val="22"/>
          <w:szCs w:val="22"/>
        </w:rPr>
        <w:t xml:space="preserve"> </w:t>
      </w:r>
      <w:r w:rsidR="003E03F1">
        <w:rPr>
          <w:rFonts w:ascii="Arial" w:hAnsi="Arial"/>
          <w:sz w:val="22"/>
          <w:szCs w:val="22"/>
        </w:rPr>
        <w:t>and cost of services,</w:t>
      </w:r>
      <w:r w:rsidRPr="00B11E79">
        <w:rPr>
          <w:rFonts w:ascii="Arial" w:hAnsi="Arial"/>
          <w:sz w:val="22"/>
          <w:szCs w:val="22"/>
        </w:rPr>
        <w:t xml:space="preserve"> and loans</w:t>
      </w:r>
      <w:r w:rsidRPr="005A50E2">
        <w:rPr>
          <w:rFonts w:ascii="Arial" w:hAnsi="Arial"/>
          <w:sz w:val="22"/>
          <w:szCs w:val="22"/>
        </w:rPr>
        <w:t xml:space="preserve"> </w:t>
      </w:r>
      <w:r w:rsidR="003E03F1" w:rsidRPr="005A50E2">
        <w:rPr>
          <w:rFonts w:ascii="Arial" w:hAnsi="Arial"/>
          <w:sz w:val="22"/>
          <w:szCs w:val="22"/>
        </w:rPr>
        <w:t xml:space="preserve">to </w:t>
      </w:r>
      <w:r w:rsidRPr="00B11E79">
        <w:rPr>
          <w:rFonts w:ascii="Arial" w:hAnsi="Arial"/>
          <w:sz w:val="22"/>
          <w:szCs w:val="22"/>
        </w:rPr>
        <w:t>that are denominated in foreign currenc</w:t>
      </w:r>
      <w:r w:rsidR="003E03F1">
        <w:rPr>
          <w:rFonts w:ascii="Arial" w:hAnsi="Arial"/>
          <w:sz w:val="22"/>
          <w:szCs w:val="22"/>
        </w:rPr>
        <w:t>y.</w:t>
      </w:r>
    </w:p>
    <w:p w14:paraId="2ADE1EB0" w14:textId="39AA5D5B" w:rsidR="00331540" w:rsidRPr="004A127D" w:rsidRDefault="00331540" w:rsidP="0033154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A127D">
        <w:rPr>
          <w:rFonts w:ascii="Arial" w:hAnsi="Arial"/>
          <w:sz w:val="22"/>
          <w:szCs w:val="22"/>
        </w:rPr>
        <w:t xml:space="preserve">As </w:t>
      </w:r>
      <w:proofErr w:type="gramStart"/>
      <w:r w:rsidRPr="004A127D">
        <w:rPr>
          <w:rFonts w:ascii="Arial" w:hAnsi="Arial"/>
          <w:sz w:val="22"/>
          <w:szCs w:val="22"/>
        </w:rPr>
        <w:t>at</w:t>
      </w:r>
      <w:proofErr w:type="gramEnd"/>
      <w:r w:rsidRPr="004A127D">
        <w:rPr>
          <w:rFonts w:ascii="Arial" w:hAnsi="Arial"/>
          <w:sz w:val="22"/>
          <w:szCs w:val="22"/>
        </w:rPr>
        <w:t xml:space="preserve"> 31 December 20</w:t>
      </w:r>
      <w:r>
        <w:rPr>
          <w:rFonts w:ascii="Arial" w:hAnsi="Arial"/>
          <w:sz w:val="22"/>
          <w:szCs w:val="22"/>
        </w:rPr>
        <w:t>24</w:t>
      </w:r>
      <w:r w:rsidRPr="004A127D">
        <w:rPr>
          <w:rFonts w:ascii="Arial" w:hAnsi="Arial"/>
          <w:sz w:val="22"/>
          <w:szCs w:val="22"/>
        </w:rPr>
        <w:t xml:space="preserve"> and 20</w:t>
      </w:r>
      <w:r>
        <w:rPr>
          <w:rFonts w:ascii="Arial" w:hAnsi="Arial"/>
          <w:sz w:val="22"/>
          <w:szCs w:val="22"/>
        </w:rPr>
        <w:t>23</w:t>
      </w:r>
      <w:r w:rsidRPr="004A127D">
        <w:rPr>
          <w:rFonts w:ascii="Arial" w:hAnsi="Arial"/>
          <w:sz w:val="22"/>
          <w:szCs w:val="22"/>
        </w:rPr>
        <w:t xml:space="preserve">, the balances of financial assets and liabilities denominated in foreign currencies are summarised below. </w:t>
      </w:r>
    </w:p>
    <w:tbl>
      <w:tblPr>
        <w:tblW w:w="9240" w:type="dxa"/>
        <w:tblInd w:w="558" w:type="dxa"/>
        <w:tblLayout w:type="fixed"/>
        <w:tblLook w:val="0000" w:firstRow="0" w:lastRow="0" w:firstColumn="0" w:lastColumn="0" w:noHBand="0" w:noVBand="0"/>
      </w:tblPr>
      <w:tblGrid>
        <w:gridCol w:w="1800"/>
        <w:gridCol w:w="990"/>
        <w:gridCol w:w="990"/>
        <w:gridCol w:w="990"/>
        <w:gridCol w:w="990"/>
        <w:gridCol w:w="1740"/>
        <w:gridCol w:w="1740"/>
      </w:tblGrid>
      <w:tr w:rsidR="00331540" w:rsidRPr="004A127D" w14:paraId="1FC8D3D8" w14:textId="77777777" w:rsidTr="0029579E">
        <w:trPr>
          <w:trHeight w:val="274"/>
        </w:trPr>
        <w:tc>
          <w:tcPr>
            <w:tcW w:w="1800" w:type="dxa"/>
            <w:vAlign w:val="bottom"/>
          </w:tcPr>
          <w:p w14:paraId="264C2207" w14:textId="77777777" w:rsidR="00331540" w:rsidRPr="004A127D" w:rsidRDefault="00331540" w:rsidP="0029579E">
            <w:pPr>
              <w:pStyle w:val="Heading2"/>
              <w:keepNext w:val="0"/>
              <w:tabs>
                <w:tab w:val="left" w:pos="600"/>
                <w:tab w:val="left" w:pos="900"/>
                <w:tab w:val="left" w:pos="1440"/>
              </w:tabs>
              <w:spacing w:before="0" w:after="0" w:line="380" w:lineRule="exact"/>
              <w:ind w:left="14" w:right="14"/>
              <w:jc w:val="center"/>
              <w:rPr>
                <w:rFonts w:ascii="Arial" w:hAnsi="Arial"/>
                <w:b w:val="0"/>
                <w:bCs w:val="0"/>
                <w:sz w:val="20"/>
                <w:szCs w:val="20"/>
              </w:rPr>
            </w:pPr>
          </w:p>
        </w:tc>
        <w:tc>
          <w:tcPr>
            <w:tcW w:w="7440" w:type="dxa"/>
            <w:gridSpan w:val="6"/>
            <w:vAlign w:val="bottom"/>
          </w:tcPr>
          <w:p w14:paraId="51C22316" w14:textId="77777777" w:rsidR="00331540" w:rsidRPr="004A127D" w:rsidRDefault="00331540" w:rsidP="0029579E">
            <w:pPr>
              <w:tabs>
                <w:tab w:val="left" w:pos="600"/>
                <w:tab w:val="left" w:pos="900"/>
                <w:tab w:val="left" w:pos="1440"/>
              </w:tabs>
              <w:spacing w:line="380" w:lineRule="exact"/>
              <w:ind w:left="14" w:right="14"/>
              <w:jc w:val="right"/>
              <w:rPr>
                <w:rFonts w:ascii="Arial" w:hAnsi="Arial"/>
                <w:sz w:val="20"/>
                <w:szCs w:val="20"/>
              </w:rPr>
            </w:pPr>
            <w:r>
              <w:rPr>
                <w:rFonts w:ascii="Arial" w:hAnsi="Arial"/>
                <w:sz w:val="20"/>
                <w:szCs w:val="20"/>
              </w:rPr>
              <w:t xml:space="preserve">(Unit: </w:t>
            </w:r>
            <w:r w:rsidRPr="003A77D6">
              <w:rPr>
                <w:rFonts w:ascii="Arial" w:hAnsi="Arial"/>
                <w:sz w:val="20"/>
                <w:szCs w:val="20"/>
              </w:rPr>
              <w:t>Thousand</w:t>
            </w:r>
            <w:r>
              <w:rPr>
                <w:rFonts w:ascii="Arial" w:hAnsi="Arial"/>
                <w:sz w:val="20"/>
                <w:szCs w:val="20"/>
              </w:rPr>
              <w:t>)</w:t>
            </w:r>
          </w:p>
        </w:tc>
      </w:tr>
      <w:tr w:rsidR="00331540" w:rsidRPr="004A127D" w14:paraId="55695B81" w14:textId="77777777" w:rsidTr="0029579E">
        <w:trPr>
          <w:trHeight w:val="274"/>
        </w:trPr>
        <w:tc>
          <w:tcPr>
            <w:tcW w:w="1800" w:type="dxa"/>
            <w:vAlign w:val="bottom"/>
          </w:tcPr>
          <w:p w14:paraId="7673B891" w14:textId="77777777" w:rsidR="00331540" w:rsidRPr="004A127D" w:rsidRDefault="00331540" w:rsidP="0029579E">
            <w:pPr>
              <w:pStyle w:val="Heading2"/>
              <w:keepNext w:val="0"/>
              <w:tabs>
                <w:tab w:val="left" w:pos="600"/>
                <w:tab w:val="left" w:pos="900"/>
                <w:tab w:val="left" w:pos="1440"/>
              </w:tabs>
              <w:spacing w:before="0" w:after="0" w:line="380" w:lineRule="exact"/>
              <w:ind w:left="14" w:right="14"/>
              <w:jc w:val="center"/>
              <w:rPr>
                <w:rFonts w:ascii="Arial" w:hAnsi="Arial"/>
                <w:b w:val="0"/>
                <w:bCs w:val="0"/>
                <w:sz w:val="20"/>
                <w:szCs w:val="20"/>
              </w:rPr>
            </w:pPr>
          </w:p>
        </w:tc>
        <w:tc>
          <w:tcPr>
            <w:tcW w:w="7440" w:type="dxa"/>
            <w:gridSpan w:val="6"/>
            <w:vAlign w:val="bottom"/>
          </w:tcPr>
          <w:p w14:paraId="507C8E3B"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Consolidated financial statements</w:t>
            </w:r>
          </w:p>
        </w:tc>
      </w:tr>
      <w:tr w:rsidR="00331540" w:rsidRPr="004A127D" w14:paraId="539EA94A" w14:textId="77777777" w:rsidTr="0029579E">
        <w:trPr>
          <w:trHeight w:val="274"/>
        </w:trPr>
        <w:tc>
          <w:tcPr>
            <w:tcW w:w="1800" w:type="dxa"/>
            <w:vAlign w:val="bottom"/>
          </w:tcPr>
          <w:p w14:paraId="45E8372F" w14:textId="77777777" w:rsidR="00331540" w:rsidRPr="005F2E09" w:rsidRDefault="00331540" w:rsidP="0029579E">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cs="AngsanaUPC"/>
                <w:b w:val="0"/>
                <w:bCs w:val="0"/>
                <w:i w:val="0"/>
                <w:iCs w:val="0"/>
                <w:sz w:val="20"/>
                <w:szCs w:val="20"/>
              </w:rPr>
            </w:pPr>
            <w:r w:rsidRPr="005F2E09">
              <w:rPr>
                <w:rFonts w:ascii="Arial" w:hAnsi="Arial" w:cs="AngsanaUPC"/>
                <w:b w:val="0"/>
                <w:bCs w:val="0"/>
                <w:i w:val="0"/>
                <w:iCs w:val="0"/>
                <w:sz w:val="20"/>
                <w:szCs w:val="20"/>
              </w:rPr>
              <w:t>Foreign currency</w:t>
            </w:r>
          </w:p>
        </w:tc>
        <w:tc>
          <w:tcPr>
            <w:tcW w:w="1980" w:type="dxa"/>
            <w:gridSpan w:val="2"/>
            <w:vAlign w:val="bottom"/>
          </w:tcPr>
          <w:p w14:paraId="7899DF50" w14:textId="77777777" w:rsidR="00331540" w:rsidRPr="004A127D" w:rsidRDefault="00331540" w:rsidP="0029579E">
            <w:pPr>
              <w:pBdr>
                <w:bottom w:val="single" w:sz="4" w:space="1" w:color="auto"/>
              </w:pBdr>
              <w:tabs>
                <w:tab w:val="left" w:pos="600"/>
                <w:tab w:val="left" w:pos="900"/>
                <w:tab w:val="left" w:pos="1440"/>
              </w:tabs>
              <w:spacing w:line="380" w:lineRule="exact"/>
              <w:ind w:right="14"/>
              <w:jc w:val="center"/>
              <w:rPr>
                <w:rFonts w:ascii="Arial" w:hAnsi="Arial"/>
                <w:sz w:val="20"/>
                <w:szCs w:val="20"/>
              </w:rPr>
            </w:pPr>
            <w:r w:rsidRPr="004A127D">
              <w:rPr>
                <w:rFonts w:ascii="Arial" w:hAnsi="Arial"/>
                <w:sz w:val="20"/>
                <w:szCs w:val="20"/>
              </w:rPr>
              <w:t>Financial assets</w:t>
            </w:r>
          </w:p>
        </w:tc>
        <w:tc>
          <w:tcPr>
            <w:tcW w:w="1980" w:type="dxa"/>
            <w:gridSpan w:val="2"/>
            <w:vAlign w:val="bottom"/>
          </w:tcPr>
          <w:p w14:paraId="4218E6B7"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Financial liabilities</w:t>
            </w:r>
          </w:p>
        </w:tc>
        <w:tc>
          <w:tcPr>
            <w:tcW w:w="3480" w:type="dxa"/>
            <w:gridSpan w:val="2"/>
            <w:vAlign w:val="bottom"/>
          </w:tcPr>
          <w:p w14:paraId="5057CEA0"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Average exchange rate</w:t>
            </w:r>
          </w:p>
        </w:tc>
      </w:tr>
      <w:tr w:rsidR="00331540" w:rsidRPr="004A127D" w14:paraId="0F755CBC" w14:textId="77777777" w:rsidTr="0029579E">
        <w:trPr>
          <w:trHeight w:val="274"/>
        </w:trPr>
        <w:tc>
          <w:tcPr>
            <w:tcW w:w="1800" w:type="dxa"/>
            <w:vAlign w:val="bottom"/>
          </w:tcPr>
          <w:p w14:paraId="08D15B92" w14:textId="77777777" w:rsidR="00331540" w:rsidRPr="004A127D" w:rsidRDefault="00331540" w:rsidP="0029579E">
            <w:pPr>
              <w:pStyle w:val="Heading2"/>
              <w:keepNext w:val="0"/>
              <w:tabs>
                <w:tab w:val="left" w:pos="600"/>
                <w:tab w:val="left" w:pos="900"/>
                <w:tab w:val="left" w:pos="1440"/>
              </w:tabs>
              <w:spacing w:before="0" w:after="0" w:line="380" w:lineRule="exact"/>
              <w:ind w:left="14" w:right="14"/>
              <w:jc w:val="center"/>
              <w:rPr>
                <w:rFonts w:ascii="Arial" w:hAnsi="Arial"/>
                <w:b w:val="0"/>
                <w:bCs w:val="0"/>
                <w:sz w:val="20"/>
                <w:szCs w:val="20"/>
              </w:rPr>
            </w:pPr>
          </w:p>
        </w:tc>
        <w:tc>
          <w:tcPr>
            <w:tcW w:w="990" w:type="dxa"/>
            <w:vAlign w:val="bottom"/>
          </w:tcPr>
          <w:p w14:paraId="62B2A1CA"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20</w:t>
            </w:r>
            <w:r>
              <w:rPr>
                <w:rFonts w:ascii="Arial" w:hAnsi="Arial"/>
                <w:sz w:val="20"/>
                <w:szCs w:val="20"/>
              </w:rPr>
              <w:t>24</w:t>
            </w:r>
          </w:p>
        </w:tc>
        <w:tc>
          <w:tcPr>
            <w:tcW w:w="990" w:type="dxa"/>
            <w:vAlign w:val="bottom"/>
          </w:tcPr>
          <w:p w14:paraId="79F5B399"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2023</w:t>
            </w:r>
          </w:p>
        </w:tc>
        <w:tc>
          <w:tcPr>
            <w:tcW w:w="990" w:type="dxa"/>
            <w:vAlign w:val="bottom"/>
          </w:tcPr>
          <w:p w14:paraId="61F7E007"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20</w:t>
            </w:r>
            <w:r>
              <w:rPr>
                <w:rFonts w:ascii="Arial" w:hAnsi="Arial"/>
                <w:sz w:val="20"/>
                <w:szCs w:val="20"/>
              </w:rPr>
              <w:t>24</w:t>
            </w:r>
          </w:p>
        </w:tc>
        <w:tc>
          <w:tcPr>
            <w:tcW w:w="990" w:type="dxa"/>
            <w:vAlign w:val="bottom"/>
          </w:tcPr>
          <w:p w14:paraId="7D5A58A9"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2023</w:t>
            </w:r>
          </w:p>
        </w:tc>
        <w:tc>
          <w:tcPr>
            <w:tcW w:w="1740" w:type="dxa"/>
            <w:vAlign w:val="bottom"/>
          </w:tcPr>
          <w:p w14:paraId="0E084FB9"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20</w:t>
            </w:r>
            <w:r>
              <w:rPr>
                <w:rFonts w:ascii="Arial" w:hAnsi="Arial"/>
                <w:sz w:val="20"/>
                <w:szCs w:val="20"/>
              </w:rPr>
              <w:t>24</w:t>
            </w:r>
          </w:p>
        </w:tc>
        <w:tc>
          <w:tcPr>
            <w:tcW w:w="1740" w:type="dxa"/>
            <w:vAlign w:val="bottom"/>
          </w:tcPr>
          <w:p w14:paraId="6FE7174A"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2023</w:t>
            </w:r>
          </w:p>
        </w:tc>
      </w:tr>
      <w:tr w:rsidR="00331540" w:rsidRPr="004A127D" w14:paraId="56C9A0A3" w14:textId="77777777" w:rsidTr="0029579E">
        <w:tc>
          <w:tcPr>
            <w:tcW w:w="1800" w:type="dxa"/>
            <w:vAlign w:val="bottom"/>
          </w:tcPr>
          <w:p w14:paraId="24734CAC" w14:textId="77777777" w:rsidR="00331540" w:rsidRPr="004A127D" w:rsidRDefault="00331540" w:rsidP="0029579E">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76513B0C" w14:textId="77777777" w:rsidR="00331540" w:rsidRPr="004A127D" w:rsidRDefault="00331540" w:rsidP="0029579E">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25533006" w14:textId="77777777" w:rsidR="00331540" w:rsidRPr="004A127D" w:rsidRDefault="00331540" w:rsidP="0029579E">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036628FB" w14:textId="77777777" w:rsidR="00331540" w:rsidRPr="004A127D" w:rsidRDefault="00331540" w:rsidP="0029579E">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013ECDA6" w14:textId="77777777" w:rsidR="00331540" w:rsidRPr="004A127D" w:rsidRDefault="00331540" w:rsidP="0029579E">
            <w:pPr>
              <w:tabs>
                <w:tab w:val="left" w:pos="600"/>
                <w:tab w:val="left" w:pos="900"/>
                <w:tab w:val="left" w:pos="1440"/>
              </w:tabs>
              <w:spacing w:line="380" w:lineRule="exact"/>
              <w:ind w:left="14" w:right="14"/>
              <w:jc w:val="center"/>
              <w:rPr>
                <w:rFonts w:ascii="Arial" w:hAnsi="Arial"/>
                <w:sz w:val="20"/>
                <w:szCs w:val="20"/>
              </w:rPr>
            </w:pPr>
          </w:p>
        </w:tc>
        <w:tc>
          <w:tcPr>
            <w:tcW w:w="3480" w:type="dxa"/>
            <w:gridSpan w:val="2"/>
            <w:vAlign w:val="bottom"/>
          </w:tcPr>
          <w:p w14:paraId="61641013" w14:textId="77777777" w:rsidR="00331540" w:rsidRPr="004A127D" w:rsidRDefault="00331540" w:rsidP="0029579E">
            <w:pP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(Baht per 1 foreign currency unit)</w:t>
            </w:r>
          </w:p>
        </w:tc>
      </w:tr>
      <w:tr w:rsidR="005A50E2" w:rsidRPr="004A127D" w14:paraId="544CD07C" w14:textId="77777777" w:rsidTr="0029579E">
        <w:tc>
          <w:tcPr>
            <w:tcW w:w="1800" w:type="dxa"/>
            <w:shd w:val="clear" w:color="auto" w:fill="auto"/>
            <w:vAlign w:val="bottom"/>
          </w:tcPr>
          <w:p w14:paraId="10247C90" w14:textId="7088A059" w:rsidR="005A50E2" w:rsidRPr="005F2E09" w:rsidRDefault="005A50E2" w:rsidP="005A50E2">
            <w:pPr>
              <w:pStyle w:val="Heading6"/>
              <w:tabs>
                <w:tab w:val="left" w:pos="600"/>
              </w:tabs>
              <w:spacing w:line="380" w:lineRule="exact"/>
              <w:ind w:left="252" w:right="14"/>
              <w:jc w:val="left"/>
              <w:rPr>
                <w:rFonts w:ascii="Arial" w:hAnsi="Arial"/>
                <w:b/>
                <w:bCs/>
                <w:i/>
                <w:iCs/>
                <w:sz w:val="20"/>
                <w:szCs w:val="20"/>
                <w:u w:val="none"/>
                <w:cs/>
              </w:rPr>
            </w:pPr>
            <w:r w:rsidRPr="005F2E09">
              <w:rPr>
                <w:rFonts w:ascii="Arial" w:hAnsi="Arial"/>
                <w:sz w:val="20"/>
                <w:szCs w:val="20"/>
                <w:u w:val="none"/>
              </w:rPr>
              <w:t>US</w:t>
            </w:r>
            <w:r>
              <w:rPr>
                <w:rFonts w:ascii="Arial" w:hAnsi="Arial"/>
                <w:sz w:val="20"/>
                <w:szCs w:val="20"/>
                <w:u w:val="none"/>
              </w:rPr>
              <w:t>D</w:t>
            </w:r>
          </w:p>
        </w:tc>
        <w:tc>
          <w:tcPr>
            <w:tcW w:w="990" w:type="dxa"/>
            <w:vAlign w:val="bottom"/>
          </w:tcPr>
          <w:p w14:paraId="62CB50A4" w14:textId="1BB94004"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2,893</w:t>
            </w:r>
          </w:p>
        </w:tc>
        <w:tc>
          <w:tcPr>
            <w:tcW w:w="990" w:type="dxa"/>
            <w:vAlign w:val="bottom"/>
          </w:tcPr>
          <w:p w14:paraId="2CE1837D" w14:textId="356165B2"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1,229</w:t>
            </w:r>
          </w:p>
        </w:tc>
        <w:tc>
          <w:tcPr>
            <w:tcW w:w="990" w:type="dxa"/>
            <w:vAlign w:val="bottom"/>
          </w:tcPr>
          <w:p w14:paraId="627E1911" w14:textId="02F31B55" w:rsidR="005A50E2" w:rsidRPr="00C66E79" w:rsidRDefault="005A50E2" w:rsidP="005A50E2">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172</w:t>
            </w:r>
          </w:p>
        </w:tc>
        <w:tc>
          <w:tcPr>
            <w:tcW w:w="990" w:type="dxa"/>
            <w:vAlign w:val="bottom"/>
          </w:tcPr>
          <w:p w14:paraId="1A948608" w14:textId="29D5E299" w:rsidR="005A50E2" w:rsidRPr="00C66E79" w:rsidRDefault="005A50E2" w:rsidP="005A50E2">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62</w:t>
            </w:r>
          </w:p>
        </w:tc>
        <w:tc>
          <w:tcPr>
            <w:tcW w:w="1740" w:type="dxa"/>
            <w:vAlign w:val="bottom"/>
          </w:tcPr>
          <w:p w14:paraId="4EE6A71D" w14:textId="2332B7A5"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cs/>
              </w:rPr>
              <w:t>33.99</w:t>
            </w:r>
          </w:p>
        </w:tc>
        <w:tc>
          <w:tcPr>
            <w:tcW w:w="1740" w:type="dxa"/>
            <w:vAlign w:val="bottom"/>
          </w:tcPr>
          <w:p w14:paraId="01A5E4F2" w14:textId="77777777"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C66E79">
              <w:rPr>
                <w:rFonts w:ascii="Arial" w:hAnsi="Arial" w:cs="Arial"/>
                <w:sz w:val="20"/>
                <w:szCs w:val="20"/>
              </w:rPr>
              <w:t>34.22</w:t>
            </w:r>
          </w:p>
        </w:tc>
      </w:tr>
      <w:tr w:rsidR="005A50E2" w:rsidRPr="004A127D" w14:paraId="1B3D6880" w14:textId="77777777" w:rsidTr="0029579E">
        <w:tc>
          <w:tcPr>
            <w:tcW w:w="1800" w:type="dxa"/>
            <w:shd w:val="clear" w:color="auto" w:fill="auto"/>
            <w:vAlign w:val="bottom"/>
          </w:tcPr>
          <w:p w14:paraId="21E70436" w14:textId="77777777" w:rsidR="005A50E2" w:rsidRPr="00EA1172" w:rsidRDefault="005A50E2" w:rsidP="005A50E2">
            <w:pPr>
              <w:tabs>
                <w:tab w:val="left" w:pos="600"/>
                <w:tab w:val="left" w:pos="900"/>
                <w:tab w:val="left" w:pos="1440"/>
              </w:tabs>
              <w:spacing w:line="380" w:lineRule="exact"/>
              <w:ind w:left="252" w:right="14"/>
              <w:rPr>
                <w:rFonts w:ascii="Arial" w:hAnsi="Arial"/>
                <w:sz w:val="20"/>
                <w:szCs w:val="20"/>
                <w:rtl/>
                <w:cs/>
              </w:rPr>
            </w:pPr>
            <w:r w:rsidRPr="00EA1172">
              <w:rPr>
                <w:rFonts w:ascii="Arial" w:hAnsi="Arial"/>
                <w:sz w:val="20"/>
                <w:szCs w:val="20"/>
              </w:rPr>
              <w:t>Euro</w:t>
            </w:r>
          </w:p>
        </w:tc>
        <w:tc>
          <w:tcPr>
            <w:tcW w:w="990" w:type="dxa"/>
            <w:vAlign w:val="bottom"/>
          </w:tcPr>
          <w:p w14:paraId="36993E6B" w14:textId="24E9AA5C"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4</w:t>
            </w:r>
          </w:p>
        </w:tc>
        <w:tc>
          <w:tcPr>
            <w:tcW w:w="990" w:type="dxa"/>
            <w:vAlign w:val="bottom"/>
          </w:tcPr>
          <w:p w14:paraId="2FFC6E8E" w14:textId="3B5ED37B"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494</w:t>
            </w:r>
          </w:p>
        </w:tc>
        <w:tc>
          <w:tcPr>
            <w:tcW w:w="990" w:type="dxa"/>
            <w:vAlign w:val="bottom"/>
          </w:tcPr>
          <w:p w14:paraId="022A15B5" w14:textId="22B9E3C6" w:rsidR="005A50E2" w:rsidRPr="00C66E79" w:rsidRDefault="005A50E2" w:rsidP="005A50E2">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13</w:t>
            </w:r>
          </w:p>
        </w:tc>
        <w:tc>
          <w:tcPr>
            <w:tcW w:w="990" w:type="dxa"/>
            <w:vAlign w:val="bottom"/>
          </w:tcPr>
          <w:p w14:paraId="238F653F" w14:textId="226CD6B6" w:rsidR="005A50E2" w:rsidRPr="00C66E79" w:rsidRDefault="005A50E2" w:rsidP="005A50E2">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31</w:t>
            </w:r>
          </w:p>
        </w:tc>
        <w:tc>
          <w:tcPr>
            <w:tcW w:w="1740" w:type="dxa"/>
            <w:vAlign w:val="bottom"/>
          </w:tcPr>
          <w:p w14:paraId="4F2BE6F9" w14:textId="775562BE"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cs/>
              </w:rPr>
              <w:t>35.43</w:t>
            </w:r>
          </w:p>
        </w:tc>
        <w:tc>
          <w:tcPr>
            <w:tcW w:w="1740" w:type="dxa"/>
            <w:vAlign w:val="bottom"/>
          </w:tcPr>
          <w:p w14:paraId="6248BB11" w14:textId="77777777"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C66E79">
              <w:rPr>
                <w:rFonts w:ascii="Arial" w:hAnsi="Arial" w:cs="Arial"/>
                <w:sz w:val="20"/>
                <w:szCs w:val="20"/>
              </w:rPr>
              <w:t>38.03</w:t>
            </w:r>
          </w:p>
        </w:tc>
      </w:tr>
      <w:tr w:rsidR="005A50E2" w:rsidRPr="004A127D" w14:paraId="0C9A2DA1" w14:textId="77777777" w:rsidTr="0029579E">
        <w:tc>
          <w:tcPr>
            <w:tcW w:w="1800" w:type="dxa"/>
            <w:shd w:val="clear" w:color="auto" w:fill="auto"/>
            <w:vAlign w:val="bottom"/>
          </w:tcPr>
          <w:p w14:paraId="1DDEAA81" w14:textId="759CFA5C" w:rsidR="005A50E2" w:rsidRPr="00EA1172" w:rsidRDefault="005A50E2" w:rsidP="005A50E2">
            <w:pPr>
              <w:tabs>
                <w:tab w:val="left" w:pos="600"/>
                <w:tab w:val="left" w:pos="900"/>
                <w:tab w:val="left" w:pos="1440"/>
              </w:tabs>
              <w:spacing w:line="380" w:lineRule="exact"/>
              <w:ind w:left="252" w:right="14"/>
              <w:rPr>
                <w:rFonts w:ascii="Arial" w:hAnsi="Arial"/>
                <w:sz w:val="20"/>
                <w:szCs w:val="20"/>
              </w:rPr>
            </w:pPr>
            <w:r w:rsidRPr="00EA1172">
              <w:rPr>
                <w:rFonts w:ascii="Arial" w:hAnsi="Arial"/>
                <w:sz w:val="20"/>
                <w:szCs w:val="20"/>
              </w:rPr>
              <w:t xml:space="preserve">SG </w:t>
            </w:r>
            <w:r>
              <w:rPr>
                <w:rFonts w:ascii="Arial" w:hAnsi="Arial"/>
                <w:sz w:val="20"/>
                <w:szCs w:val="20"/>
              </w:rPr>
              <w:t>D</w:t>
            </w:r>
            <w:r w:rsidRPr="00EA1172">
              <w:rPr>
                <w:rFonts w:ascii="Arial" w:hAnsi="Arial"/>
                <w:sz w:val="20"/>
                <w:szCs w:val="20"/>
              </w:rPr>
              <w:t>ollar</w:t>
            </w:r>
          </w:p>
        </w:tc>
        <w:tc>
          <w:tcPr>
            <w:tcW w:w="990" w:type="dxa"/>
            <w:vAlign w:val="bottom"/>
          </w:tcPr>
          <w:p w14:paraId="023FCC97" w14:textId="7B779EB1"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w:t>
            </w:r>
          </w:p>
        </w:tc>
        <w:tc>
          <w:tcPr>
            <w:tcW w:w="990" w:type="dxa"/>
            <w:vAlign w:val="bottom"/>
          </w:tcPr>
          <w:p w14:paraId="64987965" w14:textId="788C470F"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1,035</w:t>
            </w:r>
          </w:p>
        </w:tc>
        <w:tc>
          <w:tcPr>
            <w:tcW w:w="990" w:type="dxa"/>
            <w:vAlign w:val="bottom"/>
          </w:tcPr>
          <w:p w14:paraId="48760EE8" w14:textId="6125AB2C" w:rsidR="005A50E2" w:rsidRPr="00C66E79" w:rsidRDefault="005A50E2" w:rsidP="005A50E2">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w:t>
            </w:r>
          </w:p>
        </w:tc>
        <w:tc>
          <w:tcPr>
            <w:tcW w:w="990" w:type="dxa"/>
            <w:vAlign w:val="bottom"/>
          </w:tcPr>
          <w:p w14:paraId="7426A462" w14:textId="0008527E" w:rsidR="005A50E2" w:rsidRPr="00C66E79" w:rsidRDefault="005A50E2" w:rsidP="005A50E2">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67</w:t>
            </w:r>
          </w:p>
        </w:tc>
        <w:tc>
          <w:tcPr>
            <w:tcW w:w="1740" w:type="dxa"/>
            <w:vAlign w:val="bottom"/>
          </w:tcPr>
          <w:p w14:paraId="097D3618" w14:textId="7BDA4D49"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cs/>
              </w:rPr>
              <w:t>25.05</w:t>
            </w:r>
          </w:p>
        </w:tc>
        <w:tc>
          <w:tcPr>
            <w:tcW w:w="1740" w:type="dxa"/>
            <w:vAlign w:val="bottom"/>
          </w:tcPr>
          <w:p w14:paraId="2390FF2D" w14:textId="77777777"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C66E79">
              <w:rPr>
                <w:rFonts w:ascii="Arial" w:hAnsi="Arial" w:cs="Arial"/>
                <w:sz w:val="20"/>
                <w:szCs w:val="20"/>
              </w:rPr>
              <w:t>25.97</w:t>
            </w:r>
          </w:p>
        </w:tc>
      </w:tr>
    </w:tbl>
    <w:p w14:paraId="11D52985" w14:textId="77777777" w:rsidR="00331540" w:rsidRPr="00331540" w:rsidRDefault="00331540" w:rsidP="00331540">
      <w:pPr>
        <w:tabs>
          <w:tab w:val="left" w:pos="2880"/>
          <w:tab w:val="left" w:pos="5760"/>
          <w:tab w:val="decimal" w:pos="6660"/>
          <w:tab w:val="left" w:pos="7110"/>
          <w:tab w:val="decimal" w:pos="7920"/>
        </w:tabs>
        <w:spacing w:line="380" w:lineRule="exact"/>
        <w:ind w:left="547" w:right="-43"/>
        <w:jc w:val="both"/>
        <w:rPr>
          <w:rFonts w:ascii="Arial" w:hAnsi="Arial" w:cs="Cordia New"/>
          <w:sz w:val="22"/>
          <w:szCs w:val="22"/>
        </w:rPr>
      </w:pPr>
    </w:p>
    <w:tbl>
      <w:tblPr>
        <w:tblW w:w="9240" w:type="dxa"/>
        <w:tblInd w:w="558" w:type="dxa"/>
        <w:tblLayout w:type="fixed"/>
        <w:tblLook w:val="0000" w:firstRow="0" w:lastRow="0" w:firstColumn="0" w:lastColumn="0" w:noHBand="0" w:noVBand="0"/>
      </w:tblPr>
      <w:tblGrid>
        <w:gridCol w:w="1800"/>
        <w:gridCol w:w="990"/>
        <w:gridCol w:w="990"/>
        <w:gridCol w:w="990"/>
        <w:gridCol w:w="990"/>
        <w:gridCol w:w="1740"/>
        <w:gridCol w:w="1740"/>
      </w:tblGrid>
      <w:tr w:rsidR="00331540" w:rsidRPr="004A127D" w14:paraId="4656AB19" w14:textId="77777777" w:rsidTr="0029579E">
        <w:trPr>
          <w:trHeight w:val="274"/>
        </w:trPr>
        <w:tc>
          <w:tcPr>
            <w:tcW w:w="1800" w:type="dxa"/>
            <w:vAlign w:val="bottom"/>
          </w:tcPr>
          <w:p w14:paraId="39A6975A" w14:textId="77777777" w:rsidR="00331540" w:rsidRPr="004A127D" w:rsidRDefault="00331540" w:rsidP="0029579E">
            <w:pPr>
              <w:pStyle w:val="Heading2"/>
              <w:keepNext w:val="0"/>
              <w:tabs>
                <w:tab w:val="left" w:pos="600"/>
                <w:tab w:val="left" w:pos="900"/>
                <w:tab w:val="left" w:pos="1440"/>
              </w:tabs>
              <w:spacing w:before="0" w:after="0" w:line="380" w:lineRule="exact"/>
              <w:ind w:left="14" w:right="14"/>
              <w:jc w:val="center"/>
              <w:rPr>
                <w:rFonts w:ascii="Arial" w:hAnsi="Arial"/>
                <w:b w:val="0"/>
                <w:bCs w:val="0"/>
                <w:sz w:val="20"/>
                <w:szCs w:val="20"/>
              </w:rPr>
            </w:pPr>
          </w:p>
        </w:tc>
        <w:tc>
          <w:tcPr>
            <w:tcW w:w="7440" w:type="dxa"/>
            <w:gridSpan w:val="6"/>
            <w:vAlign w:val="bottom"/>
          </w:tcPr>
          <w:p w14:paraId="47092ED6" w14:textId="77777777" w:rsidR="00331540" w:rsidRPr="004A127D" w:rsidRDefault="00331540" w:rsidP="0029579E">
            <w:pPr>
              <w:tabs>
                <w:tab w:val="left" w:pos="600"/>
                <w:tab w:val="left" w:pos="900"/>
                <w:tab w:val="left" w:pos="1440"/>
              </w:tabs>
              <w:spacing w:line="380" w:lineRule="exact"/>
              <w:ind w:left="14" w:right="14"/>
              <w:jc w:val="right"/>
              <w:rPr>
                <w:rFonts w:ascii="Arial" w:hAnsi="Arial"/>
                <w:sz w:val="20"/>
                <w:szCs w:val="20"/>
              </w:rPr>
            </w:pPr>
            <w:r>
              <w:rPr>
                <w:rFonts w:ascii="Arial" w:hAnsi="Arial"/>
                <w:sz w:val="20"/>
                <w:szCs w:val="20"/>
              </w:rPr>
              <w:t xml:space="preserve">(Unit: </w:t>
            </w:r>
            <w:r w:rsidRPr="003A77D6">
              <w:rPr>
                <w:rFonts w:ascii="Arial" w:hAnsi="Arial"/>
                <w:sz w:val="20"/>
                <w:szCs w:val="20"/>
              </w:rPr>
              <w:t>Thousand</w:t>
            </w:r>
            <w:r>
              <w:rPr>
                <w:rFonts w:ascii="Arial" w:hAnsi="Arial"/>
                <w:sz w:val="20"/>
                <w:szCs w:val="20"/>
              </w:rPr>
              <w:t>)</w:t>
            </w:r>
          </w:p>
        </w:tc>
      </w:tr>
      <w:tr w:rsidR="00331540" w:rsidRPr="004A127D" w14:paraId="30C59543" w14:textId="77777777" w:rsidTr="0029579E">
        <w:trPr>
          <w:trHeight w:val="274"/>
        </w:trPr>
        <w:tc>
          <w:tcPr>
            <w:tcW w:w="1800" w:type="dxa"/>
            <w:vAlign w:val="bottom"/>
          </w:tcPr>
          <w:p w14:paraId="05EEB261" w14:textId="77777777" w:rsidR="00331540" w:rsidRPr="004A127D" w:rsidRDefault="00331540" w:rsidP="0029579E">
            <w:pPr>
              <w:pStyle w:val="Heading2"/>
              <w:keepNext w:val="0"/>
              <w:tabs>
                <w:tab w:val="left" w:pos="600"/>
                <w:tab w:val="left" w:pos="900"/>
                <w:tab w:val="left" w:pos="1440"/>
              </w:tabs>
              <w:spacing w:before="0" w:after="0" w:line="380" w:lineRule="exact"/>
              <w:ind w:left="14" w:right="14"/>
              <w:jc w:val="center"/>
              <w:rPr>
                <w:rFonts w:ascii="Arial" w:hAnsi="Arial"/>
                <w:b w:val="0"/>
                <w:bCs w:val="0"/>
                <w:sz w:val="20"/>
                <w:szCs w:val="20"/>
              </w:rPr>
            </w:pPr>
          </w:p>
        </w:tc>
        <w:tc>
          <w:tcPr>
            <w:tcW w:w="7440" w:type="dxa"/>
            <w:gridSpan w:val="6"/>
            <w:vAlign w:val="bottom"/>
          </w:tcPr>
          <w:p w14:paraId="313DF3FA"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Separate financial statements</w:t>
            </w:r>
          </w:p>
        </w:tc>
      </w:tr>
      <w:tr w:rsidR="00331540" w:rsidRPr="004A127D" w14:paraId="10BF1B75" w14:textId="77777777" w:rsidTr="0029579E">
        <w:trPr>
          <w:trHeight w:val="274"/>
        </w:trPr>
        <w:tc>
          <w:tcPr>
            <w:tcW w:w="1800" w:type="dxa"/>
            <w:vAlign w:val="bottom"/>
          </w:tcPr>
          <w:p w14:paraId="26FC0435" w14:textId="77777777" w:rsidR="00331540" w:rsidRPr="005F2E09" w:rsidRDefault="00331540" w:rsidP="0029579E">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cs="AngsanaUPC"/>
                <w:b w:val="0"/>
                <w:bCs w:val="0"/>
                <w:i w:val="0"/>
                <w:iCs w:val="0"/>
                <w:sz w:val="20"/>
                <w:szCs w:val="20"/>
              </w:rPr>
            </w:pPr>
            <w:r w:rsidRPr="005F2E09">
              <w:rPr>
                <w:rFonts w:ascii="Arial" w:hAnsi="Arial" w:cs="AngsanaUPC"/>
                <w:b w:val="0"/>
                <w:bCs w:val="0"/>
                <w:i w:val="0"/>
                <w:iCs w:val="0"/>
                <w:sz w:val="20"/>
                <w:szCs w:val="20"/>
              </w:rPr>
              <w:t>Foreign currency</w:t>
            </w:r>
          </w:p>
        </w:tc>
        <w:tc>
          <w:tcPr>
            <w:tcW w:w="1980" w:type="dxa"/>
            <w:gridSpan w:val="2"/>
            <w:vAlign w:val="bottom"/>
          </w:tcPr>
          <w:p w14:paraId="2D3A2911" w14:textId="77777777" w:rsidR="00331540" w:rsidRPr="004A127D" w:rsidRDefault="00331540" w:rsidP="0029579E">
            <w:pPr>
              <w:pBdr>
                <w:bottom w:val="single" w:sz="4" w:space="1" w:color="auto"/>
              </w:pBdr>
              <w:tabs>
                <w:tab w:val="left" w:pos="600"/>
                <w:tab w:val="left" w:pos="900"/>
                <w:tab w:val="left" w:pos="1440"/>
              </w:tabs>
              <w:spacing w:line="380" w:lineRule="exact"/>
              <w:ind w:right="14"/>
              <w:jc w:val="center"/>
              <w:rPr>
                <w:rFonts w:ascii="Arial" w:hAnsi="Arial"/>
                <w:sz w:val="20"/>
                <w:szCs w:val="20"/>
              </w:rPr>
            </w:pPr>
            <w:r w:rsidRPr="004A127D">
              <w:rPr>
                <w:rFonts w:ascii="Arial" w:hAnsi="Arial"/>
                <w:sz w:val="20"/>
                <w:szCs w:val="20"/>
              </w:rPr>
              <w:t>Financial assets</w:t>
            </w:r>
          </w:p>
        </w:tc>
        <w:tc>
          <w:tcPr>
            <w:tcW w:w="1980" w:type="dxa"/>
            <w:gridSpan w:val="2"/>
            <w:vAlign w:val="bottom"/>
          </w:tcPr>
          <w:p w14:paraId="2B46336A"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Financial liabilities</w:t>
            </w:r>
          </w:p>
        </w:tc>
        <w:tc>
          <w:tcPr>
            <w:tcW w:w="3480" w:type="dxa"/>
            <w:gridSpan w:val="2"/>
            <w:vAlign w:val="bottom"/>
          </w:tcPr>
          <w:p w14:paraId="3F2F32DD"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Average exchange rate</w:t>
            </w:r>
          </w:p>
        </w:tc>
      </w:tr>
      <w:tr w:rsidR="00331540" w:rsidRPr="004A127D" w14:paraId="0676F6F4" w14:textId="77777777" w:rsidTr="0029579E">
        <w:trPr>
          <w:trHeight w:val="274"/>
        </w:trPr>
        <w:tc>
          <w:tcPr>
            <w:tcW w:w="1800" w:type="dxa"/>
            <w:vAlign w:val="bottom"/>
          </w:tcPr>
          <w:p w14:paraId="0E8D22CF" w14:textId="77777777" w:rsidR="00331540" w:rsidRPr="004A127D" w:rsidRDefault="00331540" w:rsidP="0029579E">
            <w:pPr>
              <w:pStyle w:val="Heading2"/>
              <w:keepNext w:val="0"/>
              <w:tabs>
                <w:tab w:val="left" w:pos="600"/>
                <w:tab w:val="left" w:pos="900"/>
                <w:tab w:val="left" w:pos="1440"/>
              </w:tabs>
              <w:spacing w:before="0" w:after="0" w:line="380" w:lineRule="exact"/>
              <w:ind w:left="14" w:right="14"/>
              <w:jc w:val="center"/>
              <w:rPr>
                <w:rFonts w:ascii="Arial" w:hAnsi="Arial"/>
                <w:b w:val="0"/>
                <w:bCs w:val="0"/>
                <w:sz w:val="20"/>
                <w:szCs w:val="20"/>
              </w:rPr>
            </w:pPr>
          </w:p>
        </w:tc>
        <w:tc>
          <w:tcPr>
            <w:tcW w:w="990" w:type="dxa"/>
            <w:vAlign w:val="bottom"/>
          </w:tcPr>
          <w:p w14:paraId="577D27BB"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u w:val="single"/>
              </w:rPr>
            </w:pPr>
            <w:r w:rsidRPr="004A127D">
              <w:rPr>
                <w:rFonts w:ascii="Arial" w:hAnsi="Arial"/>
                <w:sz w:val="20"/>
                <w:szCs w:val="20"/>
              </w:rPr>
              <w:t>20</w:t>
            </w:r>
            <w:r>
              <w:rPr>
                <w:rFonts w:ascii="Arial" w:hAnsi="Arial"/>
                <w:sz w:val="20"/>
                <w:szCs w:val="20"/>
              </w:rPr>
              <w:t>24</w:t>
            </w:r>
          </w:p>
        </w:tc>
        <w:tc>
          <w:tcPr>
            <w:tcW w:w="990" w:type="dxa"/>
            <w:vAlign w:val="bottom"/>
          </w:tcPr>
          <w:p w14:paraId="776A042D"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rPr>
              <w:t>2023</w:t>
            </w:r>
          </w:p>
        </w:tc>
        <w:tc>
          <w:tcPr>
            <w:tcW w:w="990" w:type="dxa"/>
            <w:vAlign w:val="bottom"/>
          </w:tcPr>
          <w:p w14:paraId="392F2AFC"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u w:val="single"/>
              </w:rPr>
            </w:pPr>
            <w:r w:rsidRPr="004A127D">
              <w:rPr>
                <w:rFonts w:ascii="Arial" w:hAnsi="Arial"/>
                <w:sz w:val="20"/>
                <w:szCs w:val="20"/>
              </w:rPr>
              <w:t>20</w:t>
            </w:r>
            <w:r>
              <w:rPr>
                <w:rFonts w:ascii="Arial" w:hAnsi="Arial"/>
                <w:sz w:val="20"/>
                <w:szCs w:val="20"/>
              </w:rPr>
              <w:t>24</w:t>
            </w:r>
          </w:p>
        </w:tc>
        <w:tc>
          <w:tcPr>
            <w:tcW w:w="990" w:type="dxa"/>
            <w:vAlign w:val="bottom"/>
          </w:tcPr>
          <w:p w14:paraId="6190CA1B"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rPr>
              <w:t>2023</w:t>
            </w:r>
          </w:p>
        </w:tc>
        <w:tc>
          <w:tcPr>
            <w:tcW w:w="1740" w:type="dxa"/>
            <w:vAlign w:val="bottom"/>
          </w:tcPr>
          <w:p w14:paraId="0AA64F5E"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u w:val="single"/>
              </w:rPr>
            </w:pPr>
            <w:r w:rsidRPr="004A127D">
              <w:rPr>
                <w:rFonts w:ascii="Arial" w:hAnsi="Arial"/>
                <w:sz w:val="20"/>
                <w:szCs w:val="20"/>
              </w:rPr>
              <w:t>20</w:t>
            </w:r>
            <w:r>
              <w:rPr>
                <w:rFonts w:ascii="Arial" w:hAnsi="Arial"/>
                <w:sz w:val="20"/>
                <w:szCs w:val="20"/>
              </w:rPr>
              <w:t>24</w:t>
            </w:r>
          </w:p>
        </w:tc>
        <w:tc>
          <w:tcPr>
            <w:tcW w:w="1740" w:type="dxa"/>
            <w:vAlign w:val="bottom"/>
          </w:tcPr>
          <w:p w14:paraId="293F8FA8" w14:textId="77777777" w:rsidR="00331540" w:rsidRPr="004A127D" w:rsidRDefault="00331540" w:rsidP="0029579E">
            <w:pPr>
              <w:pBdr>
                <w:bottom w:val="single" w:sz="4" w:space="1" w:color="auto"/>
              </w:pBd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rPr>
              <w:t>2023</w:t>
            </w:r>
          </w:p>
        </w:tc>
      </w:tr>
      <w:tr w:rsidR="00331540" w:rsidRPr="004A127D" w14:paraId="4FEB25B2" w14:textId="77777777" w:rsidTr="0029579E">
        <w:tc>
          <w:tcPr>
            <w:tcW w:w="1800" w:type="dxa"/>
            <w:vAlign w:val="bottom"/>
          </w:tcPr>
          <w:p w14:paraId="1CEC96BB" w14:textId="77777777" w:rsidR="00331540" w:rsidRPr="004A127D" w:rsidRDefault="00331540" w:rsidP="0029579E">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3B5F3E3A" w14:textId="77777777" w:rsidR="00331540" w:rsidRPr="004A127D" w:rsidRDefault="00331540" w:rsidP="0029579E">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4FE31D0C" w14:textId="77777777" w:rsidR="00331540" w:rsidRPr="004A127D" w:rsidRDefault="00331540" w:rsidP="0029579E">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56DE375D" w14:textId="77777777" w:rsidR="00331540" w:rsidRPr="004A127D" w:rsidRDefault="00331540" w:rsidP="0029579E">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25FEDB1B" w14:textId="77777777" w:rsidR="00331540" w:rsidRPr="004A127D" w:rsidRDefault="00331540" w:rsidP="0029579E">
            <w:pPr>
              <w:tabs>
                <w:tab w:val="left" w:pos="600"/>
                <w:tab w:val="left" w:pos="900"/>
                <w:tab w:val="left" w:pos="1440"/>
              </w:tabs>
              <w:spacing w:line="380" w:lineRule="exact"/>
              <w:ind w:left="14" w:right="14"/>
              <w:jc w:val="center"/>
              <w:rPr>
                <w:rFonts w:ascii="Arial" w:hAnsi="Arial"/>
                <w:sz w:val="20"/>
                <w:szCs w:val="20"/>
              </w:rPr>
            </w:pPr>
          </w:p>
        </w:tc>
        <w:tc>
          <w:tcPr>
            <w:tcW w:w="3480" w:type="dxa"/>
            <w:gridSpan w:val="2"/>
            <w:vAlign w:val="bottom"/>
          </w:tcPr>
          <w:p w14:paraId="3D285900" w14:textId="77777777" w:rsidR="00331540" w:rsidRPr="004A127D" w:rsidRDefault="00331540" w:rsidP="0029579E">
            <w:pP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(Baht per 1 foreign currency unit)</w:t>
            </w:r>
          </w:p>
        </w:tc>
      </w:tr>
      <w:tr w:rsidR="005A50E2" w:rsidRPr="004A127D" w14:paraId="55F4FE2C" w14:textId="77777777" w:rsidTr="0029579E">
        <w:tc>
          <w:tcPr>
            <w:tcW w:w="1800" w:type="dxa"/>
            <w:vAlign w:val="bottom"/>
          </w:tcPr>
          <w:p w14:paraId="0B120F8F" w14:textId="79203E95" w:rsidR="005A50E2" w:rsidRPr="00EA1172" w:rsidRDefault="005A50E2" w:rsidP="005A50E2">
            <w:pPr>
              <w:pStyle w:val="Heading6"/>
              <w:tabs>
                <w:tab w:val="left" w:pos="600"/>
              </w:tabs>
              <w:spacing w:line="380" w:lineRule="exact"/>
              <w:ind w:left="252" w:right="14"/>
              <w:jc w:val="left"/>
              <w:rPr>
                <w:rFonts w:ascii="Arial" w:hAnsi="Arial"/>
                <w:b/>
                <w:bCs/>
                <w:i/>
                <w:iCs/>
                <w:sz w:val="20"/>
                <w:szCs w:val="20"/>
                <w:cs/>
              </w:rPr>
            </w:pPr>
            <w:r w:rsidRPr="005F2E09">
              <w:rPr>
                <w:rFonts w:ascii="Arial" w:hAnsi="Arial"/>
                <w:sz w:val="20"/>
                <w:szCs w:val="20"/>
                <w:u w:val="none"/>
              </w:rPr>
              <w:t>US</w:t>
            </w:r>
            <w:r>
              <w:rPr>
                <w:rFonts w:ascii="Arial" w:hAnsi="Arial"/>
                <w:sz w:val="20"/>
                <w:szCs w:val="20"/>
                <w:u w:val="none"/>
              </w:rPr>
              <w:t>D</w:t>
            </w:r>
          </w:p>
        </w:tc>
        <w:tc>
          <w:tcPr>
            <w:tcW w:w="990" w:type="dxa"/>
            <w:vAlign w:val="bottom"/>
          </w:tcPr>
          <w:p w14:paraId="4EEB9805" w14:textId="2290282E"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2,937</w:t>
            </w:r>
          </w:p>
        </w:tc>
        <w:tc>
          <w:tcPr>
            <w:tcW w:w="990" w:type="dxa"/>
            <w:vAlign w:val="bottom"/>
          </w:tcPr>
          <w:p w14:paraId="3F33E510" w14:textId="442E8F74"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1,654</w:t>
            </w:r>
          </w:p>
        </w:tc>
        <w:tc>
          <w:tcPr>
            <w:tcW w:w="990" w:type="dxa"/>
            <w:vAlign w:val="bottom"/>
          </w:tcPr>
          <w:p w14:paraId="44E76A35" w14:textId="091CFB5D" w:rsidR="005A50E2" w:rsidRPr="00C66E79" w:rsidRDefault="005A50E2" w:rsidP="005A50E2">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451</w:t>
            </w:r>
          </w:p>
        </w:tc>
        <w:tc>
          <w:tcPr>
            <w:tcW w:w="990" w:type="dxa"/>
            <w:vAlign w:val="bottom"/>
          </w:tcPr>
          <w:p w14:paraId="7CE25375" w14:textId="382EBB39" w:rsidR="005A50E2" w:rsidRPr="00C66E79" w:rsidRDefault="005A50E2" w:rsidP="005A50E2">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58</w:t>
            </w:r>
          </w:p>
        </w:tc>
        <w:tc>
          <w:tcPr>
            <w:tcW w:w="1740" w:type="dxa"/>
            <w:vAlign w:val="bottom"/>
          </w:tcPr>
          <w:p w14:paraId="11A8B867" w14:textId="3E3A4DA8"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cs/>
              </w:rPr>
              <w:t>33.99</w:t>
            </w:r>
          </w:p>
        </w:tc>
        <w:tc>
          <w:tcPr>
            <w:tcW w:w="1740" w:type="dxa"/>
            <w:vAlign w:val="bottom"/>
          </w:tcPr>
          <w:p w14:paraId="10B6F581" w14:textId="77777777"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C66E79">
              <w:rPr>
                <w:rFonts w:ascii="Arial" w:hAnsi="Arial" w:cs="Arial"/>
                <w:sz w:val="20"/>
                <w:szCs w:val="20"/>
              </w:rPr>
              <w:t>34.22</w:t>
            </w:r>
          </w:p>
        </w:tc>
      </w:tr>
      <w:tr w:rsidR="005A50E2" w:rsidRPr="004A127D" w14:paraId="57344C43" w14:textId="77777777" w:rsidTr="0029579E">
        <w:tc>
          <w:tcPr>
            <w:tcW w:w="1800" w:type="dxa"/>
            <w:vAlign w:val="bottom"/>
          </w:tcPr>
          <w:p w14:paraId="32C7D38C" w14:textId="5D056B76" w:rsidR="005A50E2" w:rsidRPr="00EA1172" w:rsidRDefault="005A50E2" w:rsidP="005A50E2">
            <w:pPr>
              <w:tabs>
                <w:tab w:val="left" w:pos="600"/>
                <w:tab w:val="left" w:pos="900"/>
                <w:tab w:val="left" w:pos="1440"/>
              </w:tabs>
              <w:spacing w:line="380" w:lineRule="exact"/>
              <w:ind w:left="252" w:right="14"/>
              <w:rPr>
                <w:rFonts w:ascii="Arial" w:hAnsi="Arial"/>
                <w:sz w:val="20"/>
                <w:szCs w:val="20"/>
                <w:rtl/>
                <w:cs/>
              </w:rPr>
            </w:pPr>
            <w:r w:rsidRPr="00EA1172">
              <w:rPr>
                <w:rFonts w:ascii="Arial" w:hAnsi="Arial"/>
                <w:sz w:val="20"/>
                <w:szCs w:val="20"/>
              </w:rPr>
              <w:t>Euro</w:t>
            </w:r>
          </w:p>
        </w:tc>
        <w:tc>
          <w:tcPr>
            <w:tcW w:w="990" w:type="dxa"/>
            <w:vAlign w:val="bottom"/>
          </w:tcPr>
          <w:p w14:paraId="370B7B79" w14:textId="74B5F45F"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411</w:t>
            </w:r>
          </w:p>
        </w:tc>
        <w:tc>
          <w:tcPr>
            <w:tcW w:w="990" w:type="dxa"/>
            <w:vAlign w:val="bottom"/>
          </w:tcPr>
          <w:p w14:paraId="4E8CB416" w14:textId="03F85298"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hint="cs"/>
                <w:sz w:val="20"/>
                <w:szCs w:val="20"/>
                <w:cs/>
              </w:rPr>
              <w:t xml:space="preserve">         </w:t>
            </w:r>
            <w:r w:rsidRPr="005A50E2">
              <w:rPr>
                <w:rFonts w:ascii="Arial" w:hAnsi="Arial" w:cs="Arial"/>
                <w:sz w:val="20"/>
                <w:szCs w:val="20"/>
              </w:rPr>
              <w:t>-</w:t>
            </w:r>
          </w:p>
        </w:tc>
        <w:tc>
          <w:tcPr>
            <w:tcW w:w="990" w:type="dxa"/>
            <w:vAlign w:val="bottom"/>
          </w:tcPr>
          <w:p w14:paraId="06E595C0" w14:textId="58CC3350" w:rsidR="005A50E2" w:rsidRPr="00C66E79" w:rsidRDefault="005A50E2" w:rsidP="005A50E2">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413</w:t>
            </w:r>
          </w:p>
        </w:tc>
        <w:tc>
          <w:tcPr>
            <w:tcW w:w="990" w:type="dxa"/>
            <w:vAlign w:val="bottom"/>
          </w:tcPr>
          <w:p w14:paraId="30AE8D7D" w14:textId="2C24BF5F" w:rsidR="005A50E2" w:rsidRPr="00C66E79" w:rsidRDefault="005A50E2" w:rsidP="005A50E2">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5</w:t>
            </w:r>
          </w:p>
        </w:tc>
        <w:tc>
          <w:tcPr>
            <w:tcW w:w="1740" w:type="dxa"/>
            <w:vAlign w:val="bottom"/>
          </w:tcPr>
          <w:p w14:paraId="3376CABB" w14:textId="444EA0A7"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cs/>
              </w:rPr>
              <w:t>35.43</w:t>
            </w:r>
          </w:p>
        </w:tc>
        <w:tc>
          <w:tcPr>
            <w:tcW w:w="1740" w:type="dxa"/>
            <w:vAlign w:val="bottom"/>
          </w:tcPr>
          <w:p w14:paraId="6F4C24FF" w14:textId="77777777"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C66E79">
              <w:rPr>
                <w:rFonts w:ascii="Arial" w:hAnsi="Arial" w:cs="Arial"/>
                <w:sz w:val="20"/>
                <w:szCs w:val="20"/>
              </w:rPr>
              <w:t>38.03</w:t>
            </w:r>
          </w:p>
        </w:tc>
      </w:tr>
      <w:tr w:rsidR="005A50E2" w:rsidRPr="004A127D" w14:paraId="57D6A5A5" w14:textId="77777777" w:rsidTr="0029579E">
        <w:tc>
          <w:tcPr>
            <w:tcW w:w="1800" w:type="dxa"/>
            <w:vAlign w:val="bottom"/>
          </w:tcPr>
          <w:p w14:paraId="0C5E8979" w14:textId="5F94CF8C" w:rsidR="005A50E2" w:rsidRPr="00EA1172" w:rsidRDefault="005A50E2" w:rsidP="005A50E2">
            <w:pPr>
              <w:tabs>
                <w:tab w:val="left" w:pos="600"/>
                <w:tab w:val="left" w:pos="900"/>
                <w:tab w:val="left" w:pos="1440"/>
              </w:tabs>
              <w:spacing w:line="380" w:lineRule="exact"/>
              <w:ind w:left="252" w:right="14"/>
              <w:rPr>
                <w:rFonts w:ascii="Arial" w:hAnsi="Arial"/>
                <w:sz w:val="20"/>
                <w:szCs w:val="20"/>
              </w:rPr>
            </w:pPr>
            <w:r w:rsidRPr="00EA1172">
              <w:rPr>
                <w:rFonts w:ascii="Arial" w:hAnsi="Arial"/>
                <w:sz w:val="20"/>
                <w:szCs w:val="20"/>
              </w:rPr>
              <w:t xml:space="preserve">SG </w:t>
            </w:r>
            <w:r>
              <w:rPr>
                <w:rFonts w:ascii="Arial" w:hAnsi="Arial"/>
                <w:sz w:val="20"/>
                <w:szCs w:val="20"/>
              </w:rPr>
              <w:t>D</w:t>
            </w:r>
            <w:r w:rsidRPr="00EA1172">
              <w:rPr>
                <w:rFonts w:ascii="Arial" w:hAnsi="Arial"/>
                <w:sz w:val="20"/>
                <w:szCs w:val="20"/>
              </w:rPr>
              <w:t>ollar</w:t>
            </w:r>
          </w:p>
        </w:tc>
        <w:tc>
          <w:tcPr>
            <w:tcW w:w="990" w:type="dxa"/>
            <w:vAlign w:val="bottom"/>
          </w:tcPr>
          <w:p w14:paraId="21CCA659" w14:textId="23747E9E"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21</w:t>
            </w:r>
          </w:p>
        </w:tc>
        <w:tc>
          <w:tcPr>
            <w:tcW w:w="990" w:type="dxa"/>
            <w:vAlign w:val="bottom"/>
          </w:tcPr>
          <w:p w14:paraId="4316716F" w14:textId="3B2FE25C"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73</w:t>
            </w:r>
          </w:p>
        </w:tc>
        <w:tc>
          <w:tcPr>
            <w:tcW w:w="990" w:type="dxa"/>
            <w:vAlign w:val="bottom"/>
          </w:tcPr>
          <w:p w14:paraId="4F0A85A4" w14:textId="599C172C" w:rsidR="005A50E2" w:rsidRPr="00C66E79" w:rsidRDefault="005A50E2" w:rsidP="005A50E2">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3</w:t>
            </w:r>
          </w:p>
        </w:tc>
        <w:tc>
          <w:tcPr>
            <w:tcW w:w="990" w:type="dxa"/>
            <w:vAlign w:val="bottom"/>
          </w:tcPr>
          <w:p w14:paraId="61B5C802" w14:textId="1862CB9C" w:rsidR="005A50E2" w:rsidRPr="00C66E79" w:rsidRDefault="005A50E2" w:rsidP="005A50E2">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w:t>
            </w:r>
          </w:p>
        </w:tc>
        <w:tc>
          <w:tcPr>
            <w:tcW w:w="1740" w:type="dxa"/>
            <w:vAlign w:val="bottom"/>
          </w:tcPr>
          <w:p w14:paraId="15C6CFFE" w14:textId="5B7F5705"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cs/>
              </w:rPr>
              <w:t>25.05</w:t>
            </w:r>
          </w:p>
        </w:tc>
        <w:tc>
          <w:tcPr>
            <w:tcW w:w="1740" w:type="dxa"/>
            <w:vAlign w:val="bottom"/>
          </w:tcPr>
          <w:p w14:paraId="0725FFE5" w14:textId="77777777" w:rsidR="005A50E2" w:rsidRPr="00C66E79" w:rsidRDefault="005A50E2" w:rsidP="005A50E2">
            <w:pPr>
              <w:tabs>
                <w:tab w:val="left" w:pos="600"/>
                <w:tab w:val="decimal" w:pos="1512"/>
              </w:tabs>
              <w:spacing w:line="380" w:lineRule="exact"/>
              <w:ind w:left="14" w:right="14"/>
              <w:jc w:val="right"/>
              <w:rPr>
                <w:rFonts w:ascii="Arial" w:hAnsi="Arial" w:cs="Arial"/>
                <w:sz w:val="20"/>
                <w:szCs w:val="20"/>
              </w:rPr>
            </w:pPr>
            <w:r w:rsidRPr="00C66E79">
              <w:rPr>
                <w:rFonts w:ascii="Arial" w:hAnsi="Arial" w:cs="Arial"/>
                <w:sz w:val="20"/>
                <w:szCs w:val="20"/>
              </w:rPr>
              <w:t>25.97</w:t>
            </w:r>
          </w:p>
        </w:tc>
      </w:tr>
    </w:tbl>
    <w:p w14:paraId="48D181E9" w14:textId="609D8048" w:rsidR="006709B6" w:rsidRPr="00B11E79" w:rsidRDefault="006709B6" w:rsidP="00331540">
      <w:pPr>
        <w:tabs>
          <w:tab w:val="left" w:pos="2880"/>
          <w:tab w:val="left" w:pos="5760"/>
          <w:tab w:val="decimal" w:pos="6660"/>
          <w:tab w:val="left" w:pos="7110"/>
          <w:tab w:val="decimal" w:pos="7920"/>
        </w:tabs>
        <w:spacing w:before="240" w:after="120" w:line="380" w:lineRule="exact"/>
        <w:ind w:left="547" w:right="-43"/>
        <w:jc w:val="both"/>
        <w:rPr>
          <w:rFonts w:ascii="Angsana New" w:hAnsi="Angsana New" w:cs="Angsana New"/>
          <w:i/>
          <w:iCs/>
          <w:color w:val="FF0000"/>
          <w:sz w:val="32"/>
          <w:szCs w:val="32"/>
        </w:rPr>
      </w:pPr>
      <w:r w:rsidRPr="00B11E79">
        <w:rPr>
          <w:rFonts w:ascii="Arial" w:hAnsi="Arial" w:cs="Arial"/>
          <w:i/>
          <w:iCs/>
          <w:sz w:val="22"/>
          <w:szCs w:val="22"/>
        </w:rPr>
        <w:t>Foreign currency sensitivity</w:t>
      </w:r>
      <w:r w:rsidRPr="00B11E79">
        <w:rPr>
          <w:rFonts w:ascii="Angsana New" w:hAnsi="Angsana New" w:hint="cs"/>
          <w:i/>
          <w:iCs/>
          <w:sz w:val="32"/>
          <w:szCs w:val="32"/>
          <w:cs/>
        </w:rPr>
        <w:t xml:space="preserve"> </w:t>
      </w:r>
    </w:p>
    <w:p w14:paraId="28719A4B" w14:textId="5A30DB81" w:rsidR="006709B6" w:rsidRPr="00B11E79" w:rsidRDefault="006709B6" w:rsidP="00E03981">
      <w:pPr>
        <w:tabs>
          <w:tab w:val="left" w:pos="2880"/>
          <w:tab w:val="left" w:pos="5760"/>
          <w:tab w:val="decimal" w:pos="6660"/>
          <w:tab w:val="left" w:pos="7110"/>
          <w:tab w:val="decimal" w:pos="7920"/>
        </w:tabs>
        <w:spacing w:before="120" w:after="120" w:line="380" w:lineRule="exact"/>
        <w:ind w:left="547" w:right="-43"/>
        <w:jc w:val="both"/>
        <w:rPr>
          <w:rFonts w:ascii="Arial" w:hAnsi="Arial" w:cs="Cordia New"/>
          <w:color w:val="4472C4"/>
          <w:sz w:val="22"/>
          <w:szCs w:val="22"/>
          <w:cs/>
        </w:rPr>
      </w:pPr>
      <w:r w:rsidRPr="00B11E79">
        <w:rPr>
          <w:rFonts w:ascii="Arial" w:hAnsi="Arial" w:cs="Arial"/>
          <w:sz w:val="22"/>
          <w:szCs w:val="22"/>
        </w:rPr>
        <w:t>The</w:t>
      </w:r>
      <w:r w:rsidRPr="00B11E79">
        <w:rPr>
          <w:rFonts w:ascii="Arial" w:hAnsi="Arial"/>
          <w:sz w:val="22"/>
          <w:szCs w:val="22"/>
          <w:cs/>
        </w:rPr>
        <w:t xml:space="preserve"> </w:t>
      </w:r>
      <w:r w:rsidRPr="00B11E79">
        <w:rPr>
          <w:rFonts w:ascii="Arial" w:hAnsi="Arial" w:cs="Arial"/>
          <w:sz w:val="22"/>
          <w:szCs w:val="22"/>
        </w:rPr>
        <w:t>following</w:t>
      </w:r>
      <w:r w:rsidRPr="00B11E79">
        <w:rPr>
          <w:rFonts w:ascii="Arial" w:hAnsi="Arial"/>
          <w:sz w:val="22"/>
          <w:szCs w:val="22"/>
          <w:cs/>
        </w:rPr>
        <w:t xml:space="preserve"> </w:t>
      </w:r>
      <w:r w:rsidRPr="00B11E79">
        <w:rPr>
          <w:rFonts w:ascii="Arial" w:hAnsi="Arial" w:cs="Arial"/>
          <w:sz w:val="22"/>
          <w:szCs w:val="22"/>
        </w:rPr>
        <w:t>tables</w:t>
      </w:r>
      <w:r w:rsidRPr="00B11E79">
        <w:rPr>
          <w:rFonts w:ascii="Arial" w:hAnsi="Arial"/>
          <w:sz w:val="22"/>
          <w:szCs w:val="22"/>
          <w:cs/>
        </w:rPr>
        <w:t xml:space="preserve"> </w:t>
      </w:r>
      <w:r w:rsidRPr="00B11E79">
        <w:rPr>
          <w:rFonts w:ascii="Arial" w:hAnsi="Arial" w:cs="Arial"/>
          <w:sz w:val="22"/>
          <w:szCs w:val="22"/>
        </w:rPr>
        <w:t>demonstrate</w:t>
      </w:r>
      <w:r w:rsidRPr="00B11E79">
        <w:rPr>
          <w:rFonts w:ascii="Arial" w:hAnsi="Arial"/>
          <w:sz w:val="22"/>
          <w:szCs w:val="22"/>
          <w:cs/>
        </w:rPr>
        <w:t xml:space="preserve"> </w:t>
      </w:r>
      <w:r w:rsidRPr="00B11E79">
        <w:rPr>
          <w:rFonts w:ascii="Arial" w:hAnsi="Arial" w:cs="Arial"/>
          <w:sz w:val="22"/>
          <w:szCs w:val="22"/>
        </w:rPr>
        <w:t>the</w:t>
      </w:r>
      <w:r w:rsidRPr="00B11E79">
        <w:rPr>
          <w:rFonts w:ascii="Arial" w:hAnsi="Arial"/>
          <w:sz w:val="22"/>
          <w:szCs w:val="22"/>
          <w:cs/>
        </w:rPr>
        <w:t xml:space="preserve"> </w:t>
      </w:r>
      <w:r w:rsidRPr="00B11E79">
        <w:rPr>
          <w:rFonts w:ascii="Arial" w:hAnsi="Arial" w:cs="Arial"/>
          <w:sz w:val="22"/>
          <w:szCs w:val="22"/>
        </w:rPr>
        <w:t>sensitivity</w:t>
      </w:r>
      <w:r w:rsidRPr="00B11E79">
        <w:rPr>
          <w:rFonts w:ascii="Arial" w:hAnsi="Arial"/>
          <w:sz w:val="22"/>
          <w:szCs w:val="22"/>
          <w:cs/>
        </w:rPr>
        <w:t xml:space="preserve"> </w:t>
      </w:r>
      <w:r w:rsidRPr="00B11E79">
        <w:rPr>
          <w:rFonts w:ascii="Arial" w:hAnsi="Arial" w:cs="Arial"/>
          <w:sz w:val="22"/>
          <w:szCs w:val="22"/>
        </w:rPr>
        <w:t>of the Group’s profit before tax to</w:t>
      </w:r>
      <w:r w:rsidRPr="00B11E79">
        <w:rPr>
          <w:rFonts w:ascii="Arial" w:hAnsi="Arial"/>
          <w:sz w:val="22"/>
          <w:szCs w:val="22"/>
          <w:cs/>
        </w:rPr>
        <w:t xml:space="preserve"> </w:t>
      </w:r>
      <w:r w:rsidRPr="00B11E79">
        <w:rPr>
          <w:rFonts w:ascii="Arial" w:hAnsi="Arial" w:cs="Arial"/>
          <w:sz w:val="22"/>
          <w:szCs w:val="22"/>
        </w:rPr>
        <w:t>a</w:t>
      </w:r>
      <w:r w:rsidRPr="00B11E79">
        <w:rPr>
          <w:rFonts w:ascii="Arial" w:hAnsi="Arial"/>
          <w:sz w:val="22"/>
          <w:szCs w:val="22"/>
          <w:cs/>
        </w:rPr>
        <w:t xml:space="preserve"> </w:t>
      </w:r>
      <w:r w:rsidRPr="00B11E79">
        <w:rPr>
          <w:rFonts w:ascii="Arial" w:hAnsi="Arial" w:cs="Arial"/>
          <w:sz w:val="22"/>
          <w:szCs w:val="22"/>
        </w:rPr>
        <w:t>reasonably</w:t>
      </w:r>
      <w:r w:rsidRPr="00B11E79">
        <w:rPr>
          <w:rFonts w:ascii="Arial" w:hAnsi="Arial"/>
          <w:sz w:val="22"/>
          <w:szCs w:val="22"/>
          <w:cs/>
        </w:rPr>
        <w:t xml:space="preserve"> </w:t>
      </w:r>
      <w:r w:rsidRPr="00B11E79">
        <w:rPr>
          <w:rFonts w:ascii="Arial" w:hAnsi="Arial" w:cs="Arial"/>
          <w:sz w:val="22"/>
          <w:szCs w:val="22"/>
        </w:rPr>
        <w:t>possible</w:t>
      </w:r>
      <w:r w:rsidRPr="00B11E79">
        <w:rPr>
          <w:rFonts w:ascii="Arial" w:hAnsi="Arial"/>
          <w:sz w:val="22"/>
          <w:szCs w:val="22"/>
          <w:cs/>
        </w:rPr>
        <w:t xml:space="preserve"> </w:t>
      </w:r>
      <w:r w:rsidRPr="00B11E79">
        <w:rPr>
          <w:rFonts w:ascii="Arial" w:hAnsi="Arial" w:cs="Arial"/>
          <w:sz w:val="22"/>
          <w:szCs w:val="22"/>
        </w:rPr>
        <w:t>change</w:t>
      </w:r>
      <w:r w:rsidRPr="00B11E79">
        <w:rPr>
          <w:rFonts w:ascii="Arial" w:hAnsi="Arial"/>
          <w:sz w:val="22"/>
          <w:szCs w:val="22"/>
          <w:cs/>
        </w:rPr>
        <w:t xml:space="preserve"> </w:t>
      </w:r>
      <w:r w:rsidRPr="00B11E79">
        <w:rPr>
          <w:rFonts w:ascii="Arial" w:hAnsi="Arial" w:cs="Arial"/>
          <w:sz w:val="22"/>
          <w:szCs w:val="22"/>
        </w:rPr>
        <w:t xml:space="preserve">in US </w:t>
      </w:r>
      <w:r w:rsidR="00477C2B">
        <w:rPr>
          <w:rFonts w:ascii="Arial" w:hAnsi="Arial" w:cs="Arial"/>
          <w:sz w:val="22"/>
          <w:szCs w:val="22"/>
        </w:rPr>
        <w:t>D</w:t>
      </w:r>
      <w:r w:rsidRPr="00B11E79">
        <w:rPr>
          <w:rFonts w:ascii="Arial" w:hAnsi="Arial" w:cs="Arial"/>
          <w:sz w:val="22"/>
          <w:szCs w:val="22"/>
        </w:rPr>
        <w:t>ollar</w:t>
      </w:r>
      <w:r w:rsidRPr="00B11E79">
        <w:rPr>
          <w:rFonts w:ascii="Arial" w:hAnsi="Arial"/>
          <w:sz w:val="22"/>
          <w:szCs w:val="22"/>
          <w:cs/>
        </w:rPr>
        <w:t xml:space="preserve"> </w:t>
      </w:r>
      <w:r w:rsidRPr="00B11E79">
        <w:rPr>
          <w:rFonts w:ascii="Arial" w:hAnsi="Arial" w:cs="Arial"/>
          <w:sz w:val="22"/>
          <w:szCs w:val="22"/>
        </w:rPr>
        <w:t>and</w:t>
      </w:r>
      <w:r w:rsidRPr="00B11E79">
        <w:rPr>
          <w:rFonts w:ascii="Arial" w:hAnsi="Arial"/>
          <w:sz w:val="22"/>
          <w:szCs w:val="22"/>
          <w:cs/>
        </w:rPr>
        <w:t xml:space="preserve"> </w:t>
      </w:r>
      <w:r w:rsidRPr="00B11E79">
        <w:rPr>
          <w:rFonts w:ascii="Arial" w:hAnsi="Arial"/>
          <w:sz w:val="22"/>
          <w:szCs w:val="22"/>
        </w:rPr>
        <w:t>Euro</w:t>
      </w:r>
      <w:r w:rsidRPr="00B11E79">
        <w:rPr>
          <w:rFonts w:ascii="Arial" w:hAnsi="Arial"/>
          <w:color w:val="4472C4"/>
          <w:sz w:val="22"/>
          <w:szCs w:val="22"/>
        </w:rPr>
        <w:t xml:space="preserve"> </w:t>
      </w:r>
      <w:r w:rsidRPr="00B11E79">
        <w:rPr>
          <w:rFonts w:ascii="Arial" w:hAnsi="Arial" w:cs="Arial"/>
          <w:color w:val="000000"/>
          <w:sz w:val="22"/>
          <w:szCs w:val="22"/>
        </w:rPr>
        <w:t>exchange</w:t>
      </w:r>
      <w:r w:rsidRPr="00B11E79">
        <w:rPr>
          <w:rFonts w:ascii="Arial" w:hAnsi="Arial"/>
          <w:color w:val="000000"/>
          <w:sz w:val="22"/>
          <w:szCs w:val="22"/>
          <w:cs/>
        </w:rPr>
        <w:t xml:space="preserve"> </w:t>
      </w:r>
      <w:r w:rsidRPr="00B11E79">
        <w:rPr>
          <w:rFonts w:ascii="Arial" w:hAnsi="Arial" w:cs="Arial"/>
          <w:color w:val="000000"/>
          <w:sz w:val="22"/>
          <w:szCs w:val="22"/>
        </w:rPr>
        <w:t>rates,</w:t>
      </w:r>
      <w:r w:rsidRPr="00B11E79">
        <w:rPr>
          <w:rFonts w:ascii="Arial" w:hAnsi="Arial"/>
          <w:color w:val="000000"/>
          <w:sz w:val="22"/>
          <w:szCs w:val="22"/>
          <w:cs/>
        </w:rPr>
        <w:t xml:space="preserve"> </w:t>
      </w:r>
      <w:r w:rsidRPr="00B11E79">
        <w:rPr>
          <w:rFonts w:ascii="Arial" w:hAnsi="Arial" w:cs="Arial"/>
          <w:color w:val="000000"/>
          <w:sz w:val="22"/>
          <w:szCs w:val="22"/>
        </w:rPr>
        <w:t>with</w:t>
      </w:r>
      <w:r w:rsidRPr="00B11E79">
        <w:rPr>
          <w:rFonts w:ascii="Arial" w:hAnsi="Arial"/>
          <w:color w:val="000000"/>
          <w:sz w:val="22"/>
          <w:szCs w:val="22"/>
          <w:cs/>
        </w:rPr>
        <w:t xml:space="preserve"> </w:t>
      </w:r>
      <w:r w:rsidRPr="00B11E79">
        <w:rPr>
          <w:rFonts w:ascii="Arial" w:hAnsi="Arial" w:cs="Arial"/>
          <w:color w:val="000000"/>
          <w:sz w:val="22"/>
          <w:szCs w:val="22"/>
        </w:rPr>
        <w:t>all</w:t>
      </w:r>
      <w:r w:rsidRPr="00B11E79">
        <w:rPr>
          <w:rFonts w:ascii="Arial" w:hAnsi="Arial"/>
          <w:color w:val="000000"/>
          <w:sz w:val="22"/>
          <w:szCs w:val="22"/>
          <w:cs/>
        </w:rPr>
        <w:t xml:space="preserve"> </w:t>
      </w:r>
      <w:r w:rsidRPr="00B11E79">
        <w:rPr>
          <w:rFonts w:ascii="Arial" w:hAnsi="Arial" w:cs="Arial"/>
          <w:color w:val="000000"/>
          <w:sz w:val="22"/>
          <w:szCs w:val="22"/>
        </w:rPr>
        <w:t>other</w:t>
      </w:r>
      <w:r w:rsidRPr="00B11E79">
        <w:rPr>
          <w:rFonts w:ascii="Arial" w:hAnsi="Arial"/>
          <w:color w:val="000000"/>
          <w:sz w:val="22"/>
          <w:szCs w:val="22"/>
          <w:cs/>
        </w:rPr>
        <w:t xml:space="preserve"> </w:t>
      </w:r>
      <w:r w:rsidRPr="00B11E79">
        <w:rPr>
          <w:rFonts w:ascii="Arial" w:hAnsi="Arial" w:cs="Arial"/>
          <w:color w:val="000000"/>
          <w:sz w:val="22"/>
          <w:szCs w:val="22"/>
        </w:rPr>
        <w:t>variables</w:t>
      </w:r>
      <w:r w:rsidRPr="00B11E79">
        <w:rPr>
          <w:rFonts w:ascii="Arial" w:hAnsi="Arial"/>
          <w:color w:val="000000"/>
          <w:sz w:val="22"/>
          <w:szCs w:val="22"/>
          <w:cs/>
        </w:rPr>
        <w:t xml:space="preserve"> </w:t>
      </w:r>
      <w:r w:rsidRPr="00B11E79">
        <w:rPr>
          <w:rFonts w:ascii="Arial" w:hAnsi="Arial" w:cs="Arial"/>
          <w:color w:val="000000"/>
          <w:sz w:val="22"/>
          <w:szCs w:val="22"/>
        </w:rPr>
        <w:t>held</w:t>
      </w:r>
      <w:r w:rsidRPr="00B11E79">
        <w:rPr>
          <w:rFonts w:ascii="Arial" w:hAnsi="Arial"/>
          <w:color w:val="000000"/>
          <w:sz w:val="22"/>
          <w:szCs w:val="22"/>
          <w:cs/>
        </w:rPr>
        <w:t xml:space="preserve"> </w:t>
      </w:r>
      <w:r w:rsidRPr="00B11E79">
        <w:rPr>
          <w:rFonts w:ascii="Arial" w:hAnsi="Arial" w:cs="Arial"/>
          <w:color w:val="000000"/>
          <w:sz w:val="22"/>
          <w:szCs w:val="22"/>
        </w:rPr>
        <w:t>constant.</w:t>
      </w:r>
      <w:r w:rsidRPr="00B11E79">
        <w:rPr>
          <w:rFonts w:ascii="Arial" w:hAnsi="Arial"/>
          <w:color w:val="000000"/>
          <w:sz w:val="22"/>
          <w:szCs w:val="22"/>
          <w:cs/>
        </w:rPr>
        <w:t xml:space="preserve"> </w:t>
      </w:r>
      <w:r w:rsidRPr="00B11E79">
        <w:rPr>
          <w:rFonts w:ascii="Arial" w:hAnsi="Arial" w:cs="Arial"/>
          <w:color w:val="000000"/>
          <w:sz w:val="22"/>
          <w:szCs w:val="22"/>
        </w:rPr>
        <w:t>The</w:t>
      </w:r>
      <w:r w:rsidRPr="00B11E79">
        <w:rPr>
          <w:rFonts w:ascii="Arial" w:hAnsi="Arial"/>
          <w:color w:val="000000"/>
          <w:sz w:val="22"/>
          <w:szCs w:val="22"/>
          <w:cs/>
        </w:rPr>
        <w:t xml:space="preserve"> </w:t>
      </w:r>
      <w:r w:rsidRPr="00B11E79">
        <w:rPr>
          <w:rFonts w:ascii="Arial" w:hAnsi="Arial" w:cs="Arial"/>
          <w:color w:val="000000"/>
          <w:sz w:val="22"/>
          <w:szCs w:val="22"/>
        </w:rPr>
        <w:t>impact</w:t>
      </w:r>
      <w:r w:rsidRPr="00B11E79">
        <w:rPr>
          <w:rFonts w:ascii="Arial" w:hAnsi="Arial"/>
          <w:color w:val="000000"/>
          <w:sz w:val="22"/>
          <w:szCs w:val="22"/>
          <w:cs/>
        </w:rPr>
        <w:t xml:space="preserve"> </w:t>
      </w:r>
      <w:r w:rsidRPr="00B11E79">
        <w:rPr>
          <w:rFonts w:ascii="Arial" w:hAnsi="Arial" w:cs="Arial"/>
          <w:color w:val="000000"/>
          <w:sz w:val="22"/>
          <w:szCs w:val="22"/>
        </w:rPr>
        <w:t>on</w:t>
      </w:r>
      <w:r w:rsidRPr="00B11E79">
        <w:rPr>
          <w:rFonts w:ascii="Arial" w:hAnsi="Arial"/>
          <w:color w:val="000000"/>
          <w:sz w:val="22"/>
          <w:szCs w:val="22"/>
          <w:cs/>
        </w:rPr>
        <w:t xml:space="preserve"> </w:t>
      </w:r>
      <w:r w:rsidRPr="00B11E79">
        <w:rPr>
          <w:rFonts w:ascii="Arial" w:hAnsi="Arial" w:cs="Arial"/>
          <w:color w:val="000000"/>
          <w:sz w:val="22"/>
          <w:szCs w:val="22"/>
        </w:rPr>
        <w:t>the</w:t>
      </w:r>
      <w:r w:rsidRPr="00B11E79">
        <w:rPr>
          <w:rFonts w:ascii="Arial" w:hAnsi="Arial"/>
          <w:color w:val="000000"/>
          <w:sz w:val="22"/>
          <w:szCs w:val="22"/>
          <w:cs/>
        </w:rPr>
        <w:t xml:space="preserve"> </w:t>
      </w:r>
      <w:r w:rsidRPr="00B11E79">
        <w:rPr>
          <w:rFonts w:ascii="Arial" w:hAnsi="Arial" w:cs="Arial"/>
          <w:color w:val="000000"/>
          <w:sz w:val="22"/>
          <w:szCs w:val="22"/>
        </w:rPr>
        <w:t>Group’s</w:t>
      </w:r>
      <w:r w:rsidRPr="00B11E79">
        <w:rPr>
          <w:rFonts w:ascii="Arial" w:hAnsi="Arial"/>
          <w:color w:val="000000"/>
          <w:sz w:val="22"/>
          <w:szCs w:val="22"/>
          <w:cs/>
        </w:rPr>
        <w:t xml:space="preserve"> </w:t>
      </w:r>
      <w:r w:rsidRPr="00B11E79">
        <w:rPr>
          <w:rFonts w:ascii="Arial" w:hAnsi="Arial" w:cs="Arial"/>
          <w:color w:val="000000"/>
          <w:sz w:val="22"/>
          <w:szCs w:val="22"/>
        </w:rPr>
        <w:t>profit</w:t>
      </w:r>
      <w:r w:rsidRPr="00B11E79">
        <w:rPr>
          <w:rFonts w:ascii="Arial" w:hAnsi="Arial"/>
          <w:color w:val="000000"/>
          <w:sz w:val="22"/>
          <w:szCs w:val="22"/>
          <w:cs/>
        </w:rPr>
        <w:t xml:space="preserve"> </w:t>
      </w:r>
      <w:r w:rsidRPr="00B11E79">
        <w:rPr>
          <w:rFonts w:ascii="Arial" w:hAnsi="Arial" w:cs="Arial"/>
          <w:color w:val="000000"/>
          <w:sz w:val="22"/>
          <w:szCs w:val="22"/>
        </w:rPr>
        <w:t>before</w:t>
      </w:r>
      <w:r w:rsidRPr="00B11E79">
        <w:rPr>
          <w:rFonts w:ascii="Arial" w:hAnsi="Arial"/>
          <w:color w:val="000000"/>
          <w:sz w:val="22"/>
          <w:szCs w:val="22"/>
          <w:cs/>
        </w:rPr>
        <w:t xml:space="preserve"> </w:t>
      </w:r>
      <w:r w:rsidRPr="00B11E79">
        <w:rPr>
          <w:rFonts w:ascii="Arial" w:hAnsi="Arial" w:cs="Arial"/>
          <w:color w:val="000000"/>
          <w:sz w:val="22"/>
          <w:szCs w:val="22"/>
        </w:rPr>
        <w:t>tax</w:t>
      </w:r>
      <w:r w:rsidRPr="00B11E79">
        <w:rPr>
          <w:rFonts w:ascii="Arial" w:hAnsi="Arial"/>
          <w:color w:val="000000"/>
          <w:sz w:val="22"/>
          <w:szCs w:val="22"/>
          <w:cs/>
        </w:rPr>
        <w:t xml:space="preserve"> </w:t>
      </w:r>
      <w:r w:rsidRPr="00B11E79">
        <w:rPr>
          <w:rFonts w:ascii="Arial" w:hAnsi="Arial" w:cs="Arial"/>
          <w:color w:val="000000"/>
          <w:sz w:val="22"/>
          <w:szCs w:val="22"/>
        </w:rPr>
        <w:t>is</w:t>
      </w:r>
      <w:r w:rsidRPr="00B11E79">
        <w:rPr>
          <w:rFonts w:ascii="Arial" w:hAnsi="Arial"/>
          <w:color w:val="000000"/>
          <w:sz w:val="22"/>
          <w:szCs w:val="22"/>
          <w:cs/>
        </w:rPr>
        <w:t xml:space="preserve"> </w:t>
      </w:r>
      <w:r w:rsidRPr="00B11E79">
        <w:rPr>
          <w:rFonts w:ascii="Arial" w:hAnsi="Arial" w:cs="Arial"/>
          <w:color w:val="000000"/>
          <w:sz w:val="22"/>
          <w:szCs w:val="22"/>
        </w:rPr>
        <w:t>due</w:t>
      </w:r>
      <w:r w:rsidRPr="00B11E79">
        <w:rPr>
          <w:rFonts w:ascii="Arial" w:hAnsi="Arial"/>
          <w:color w:val="000000"/>
          <w:sz w:val="22"/>
          <w:szCs w:val="22"/>
          <w:cs/>
        </w:rPr>
        <w:t xml:space="preserve"> </w:t>
      </w:r>
      <w:r w:rsidRPr="00B11E79">
        <w:rPr>
          <w:rFonts w:ascii="Arial" w:hAnsi="Arial" w:cs="Arial"/>
          <w:color w:val="000000"/>
          <w:sz w:val="22"/>
          <w:szCs w:val="22"/>
        </w:rPr>
        <w:t>to</w:t>
      </w:r>
      <w:r w:rsidRPr="00B11E79">
        <w:rPr>
          <w:rFonts w:ascii="Arial" w:hAnsi="Arial"/>
          <w:color w:val="000000"/>
          <w:sz w:val="22"/>
          <w:szCs w:val="22"/>
          <w:cs/>
        </w:rPr>
        <w:t xml:space="preserve"> </w:t>
      </w:r>
      <w:r w:rsidRPr="00B11E79">
        <w:rPr>
          <w:rFonts w:ascii="Arial" w:hAnsi="Arial" w:cs="Arial"/>
          <w:color w:val="000000"/>
          <w:sz w:val="22"/>
          <w:szCs w:val="22"/>
        </w:rPr>
        <w:t>changes in</w:t>
      </w:r>
      <w:r w:rsidRPr="00B11E79">
        <w:rPr>
          <w:rFonts w:ascii="Arial" w:hAnsi="Arial"/>
          <w:color w:val="000000"/>
          <w:sz w:val="22"/>
          <w:szCs w:val="22"/>
          <w:cs/>
        </w:rPr>
        <w:t xml:space="preserve"> </w:t>
      </w:r>
      <w:r w:rsidRPr="00B11E79">
        <w:rPr>
          <w:rFonts w:ascii="Arial" w:hAnsi="Arial" w:cs="Arial"/>
          <w:color w:val="000000"/>
          <w:sz w:val="22"/>
          <w:szCs w:val="22"/>
        </w:rPr>
        <w:t>the</w:t>
      </w:r>
      <w:r w:rsidRPr="00B11E79">
        <w:rPr>
          <w:rFonts w:ascii="Arial" w:hAnsi="Arial"/>
          <w:color w:val="000000"/>
          <w:sz w:val="22"/>
          <w:szCs w:val="22"/>
          <w:cs/>
        </w:rPr>
        <w:t xml:space="preserve"> </w:t>
      </w:r>
      <w:r w:rsidRPr="00B11E79">
        <w:rPr>
          <w:rFonts w:ascii="Arial" w:hAnsi="Arial" w:cs="Arial"/>
          <w:color w:val="000000"/>
          <w:sz w:val="22"/>
          <w:szCs w:val="22"/>
        </w:rPr>
        <w:t>fair</w:t>
      </w:r>
      <w:r w:rsidRPr="00B11E79">
        <w:rPr>
          <w:rFonts w:ascii="Arial" w:hAnsi="Arial"/>
          <w:color w:val="000000"/>
          <w:sz w:val="22"/>
          <w:szCs w:val="22"/>
          <w:cs/>
        </w:rPr>
        <w:t xml:space="preserve"> </w:t>
      </w:r>
      <w:r w:rsidRPr="00B11E79">
        <w:rPr>
          <w:rFonts w:ascii="Arial" w:hAnsi="Arial" w:cs="Arial"/>
          <w:color w:val="000000"/>
          <w:sz w:val="22"/>
          <w:szCs w:val="22"/>
        </w:rPr>
        <w:t>value</w:t>
      </w:r>
      <w:r w:rsidRPr="00B11E79">
        <w:rPr>
          <w:rFonts w:ascii="Arial" w:hAnsi="Arial"/>
          <w:color w:val="000000"/>
          <w:sz w:val="22"/>
          <w:szCs w:val="22"/>
          <w:cs/>
        </w:rPr>
        <w:t xml:space="preserve"> </w:t>
      </w:r>
      <w:r w:rsidRPr="00B11E79">
        <w:rPr>
          <w:rFonts w:ascii="Arial" w:hAnsi="Arial" w:cs="Arial"/>
          <w:color w:val="000000"/>
          <w:sz w:val="22"/>
          <w:szCs w:val="22"/>
        </w:rPr>
        <w:t>of</w:t>
      </w:r>
      <w:r w:rsidRPr="00B11E79">
        <w:rPr>
          <w:rFonts w:ascii="Arial" w:hAnsi="Arial"/>
          <w:color w:val="000000"/>
          <w:sz w:val="22"/>
          <w:szCs w:val="22"/>
          <w:cs/>
        </w:rPr>
        <w:t xml:space="preserve"> </w:t>
      </w:r>
      <w:r w:rsidRPr="00B11E79">
        <w:rPr>
          <w:rFonts w:ascii="Arial" w:hAnsi="Arial" w:cs="Arial"/>
          <w:color w:val="000000"/>
          <w:sz w:val="22"/>
          <w:szCs w:val="22"/>
        </w:rPr>
        <w:t>monetary</w:t>
      </w:r>
      <w:r w:rsidRPr="00B11E79">
        <w:rPr>
          <w:rFonts w:ascii="Arial" w:hAnsi="Arial"/>
          <w:color w:val="000000"/>
          <w:sz w:val="22"/>
          <w:szCs w:val="22"/>
          <w:cs/>
        </w:rPr>
        <w:t xml:space="preserve"> </w:t>
      </w:r>
      <w:r w:rsidRPr="00B11E79">
        <w:rPr>
          <w:rFonts w:ascii="Arial" w:hAnsi="Arial" w:cs="Arial"/>
          <w:color w:val="000000"/>
          <w:sz w:val="22"/>
          <w:szCs w:val="22"/>
        </w:rPr>
        <w:t>assets</w:t>
      </w:r>
      <w:r w:rsidRPr="00B11E79">
        <w:rPr>
          <w:rFonts w:ascii="Arial" w:hAnsi="Arial"/>
          <w:color w:val="000000"/>
          <w:sz w:val="22"/>
          <w:szCs w:val="22"/>
          <w:cs/>
        </w:rPr>
        <w:t xml:space="preserve"> </w:t>
      </w:r>
      <w:r w:rsidRPr="00B11E79">
        <w:rPr>
          <w:rFonts w:ascii="Arial" w:hAnsi="Arial" w:cs="Arial"/>
          <w:color w:val="000000"/>
          <w:sz w:val="22"/>
          <w:szCs w:val="22"/>
        </w:rPr>
        <w:t>and</w:t>
      </w:r>
      <w:r w:rsidRPr="00B11E79">
        <w:rPr>
          <w:rFonts w:ascii="Arial" w:hAnsi="Arial"/>
          <w:color w:val="000000"/>
          <w:sz w:val="22"/>
          <w:szCs w:val="22"/>
          <w:cs/>
        </w:rPr>
        <w:t xml:space="preserve"> </w:t>
      </w:r>
      <w:r w:rsidRPr="00B11E79">
        <w:rPr>
          <w:rFonts w:ascii="Arial" w:hAnsi="Arial" w:cs="Arial"/>
          <w:color w:val="000000"/>
          <w:sz w:val="22"/>
          <w:szCs w:val="22"/>
        </w:rPr>
        <w:t>liabilities</w:t>
      </w:r>
      <w:r w:rsidRPr="00B11E79">
        <w:rPr>
          <w:rFonts w:ascii="Arial" w:hAnsi="Arial"/>
          <w:color w:val="000000"/>
          <w:sz w:val="22"/>
          <w:szCs w:val="22"/>
          <w:cs/>
        </w:rPr>
        <w:t xml:space="preserve"> </w:t>
      </w:r>
      <w:r w:rsidRPr="00B11E79">
        <w:rPr>
          <w:rFonts w:ascii="Arial" w:hAnsi="Arial" w:cs="Arial"/>
          <w:sz w:val="22"/>
          <w:szCs w:val="22"/>
        </w:rPr>
        <w:t xml:space="preserve">as </w:t>
      </w:r>
      <w:proofErr w:type="gramStart"/>
      <w:r w:rsidRPr="00B11E79">
        <w:rPr>
          <w:rFonts w:ascii="Arial" w:hAnsi="Arial" w:cs="Arial"/>
          <w:sz w:val="22"/>
          <w:szCs w:val="22"/>
        </w:rPr>
        <w:t>at</w:t>
      </w:r>
      <w:proofErr w:type="gramEnd"/>
      <w:r w:rsidRPr="00B11E79">
        <w:rPr>
          <w:rFonts w:ascii="Arial" w:hAnsi="Arial" w:cs="Arial"/>
          <w:sz w:val="22"/>
          <w:szCs w:val="22"/>
        </w:rPr>
        <w:t xml:space="preserve"> 31 December 20</w:t>
      </w:r>
      <w:r w:rsidR="00D741B1" w:rsidRPr="00B11E79">
        <w:rPr>
          <w:rFonts w:ascii="Arial" w:hAnsi="Arial" w:cs="Arial"/>
          <w:sz w:val="22"/>
          <w:szCs w:val="22"/>
        </w:rPr>
        <w:t>24</w:t>
      </w:r>
      <w:r w:rsidRPr="00B11E79">
        <w:rPr>
          <w:rFonts w:ascii="Arial" w:hAnsi="Arial" w:cs="Arial"/>
          <w:color w:val="000000"/>
          <w:sz w:val="22"/>
          <w:szCs w:val="22"/>
        </w:rPr>
        <w:t xml:space="preserve"> and </w:t>
      </w:r>
      <w:r w:rsidRPr="00B11E79">
        <w:rPr>
          <w:rFonts w:ascii="Arial" w:hAnsi="Arial" w:cs="Arial"/>
          <w:sz w:val="22"/>
          <w:szCs w:val="22"/>
        </w:rPr>
        <w:t>20</w:t>
      </w:r>
      <w:r w:rsidR="00D741B1" w:rsidRPr="00B11E79">
        <w:rPr>
          <w:rFonts w:ascii="Arial" w:hAnsi="Arial" w:cs="Arial"/>
          <w:sz w:val="22"/>
          <w:szCs w:val="22"/>
        </w:rPr>
        <w:t>23</w:t>
      </w:r>
      <w:r w:rsidRPr="00B11E79">
        <w:rPr>
          <w:rFonts w:ascii="Arial" w:hAnsi="Arial" w:cs="Arial"/>
          <w:sz w:val="22"/>
          <w:szCs w:val="22"/>
        </w:rPr>
        <w:t>.</w:t>
      </w:r>
      <w:r w:rsidRPr="00B11E79">
        <w:rPr>
          <w:rFonts w:ascii="Arial" w:hAnsi="Arial"/>
          <w:sz w:val="22"/>
          <w:szCs w:val="22"/>
          <w:cs/>
        </w:rPr>
        <w:t xml:space="preserve"> </w:t>
      </w:r>
      <w:r w:rsidRPr="00B11E79">
        <w:rPr>
          <w:rFonts w:ascii="Arial" w:hAnsi="Arial" w:cs="Arial"/>
          <w:sz w:val="22"/>
          <w:szCs w:val="22"/>
        </w:rPr>
        <w:t>The</w:t>
      </w:r>
      <w:r w:rsidRPr="00B11E79">
        <w:rPr>
          <w:rFonts w:ascii="Arial" w:hAnsi="Arial"/>
          <w:sz w:val="22"/>
          <w:szCs w:val="22"/>
          <w:cs/>
        </w:rPr>
        <w:t xml:space="preserve"> </w:t>
      </w:r>
      <w:r w:rsidRPr="00B11E79">
        <w:rPr>
          <w:rFonts w:ascii="Arial" w:hAnsi="Arial" w:cs="Arial"/>
          <w:sz w:val="22"/>
          <w:szCs w:val="22"/>
        </w:rPr>
        <w:t>Group’s</w:t>
      </w:r>
      <w:r w:rsidRPr="00B11E79">
        <w:rPr>
          <w:rFonts w:ascii="Arial" w:hAnsi="Arial"/>
          <w:sz w:val="22"/>
          <w:szCs w:val="22"/>
          <w:cs/>
        </w:rPr>
        <w:t xml:space="preserve"> </w:t>
      </w:r>
      <w:r w:rsidRPr="00B11E79">
        <w:rPr>
          <w:rFonts w:ascii="Arial" w:hAnsi="Arial" w:cs="Arial"/>
          <w:sz w:val="22"/>
          <w:szCs w:val="22"/>
        </w:rPr>
        <w:t>exposure</w:t>
      </w:r>
      <w:r w:rsidRPr="00B11E79">
        <w:rPr>
          <w:rFonts w:ascii="Arial" w:hAnsi="Arial"/>
          <w:sz w:val="22"/>
          <w:szCs w:val="22"/>
          <w:cs/>
        </w:rPr>
        <w:t xml:space="preserve"> </w:t>
      </w:r>
      <w:r w:rsidRPr="00B11E79">
        <w:rPr>
          <w:rFonts w:ascii="Arial" w:hAnsi="Arial" w:cs="Arial"/>
          <w:sz w:val="22"/>
          <w:szCs w:val="22"/>
        </w:rPr>
        <w:t>to</w:t>
      </w:r>
      <w:r w:rsidRPr="00B11E79">
        <w:rPr>
          <w:rFonts w:ascii="Arial" w:hAnsi="Arial"/>
          <w:sz w:val="22"/>
          <w:szCs w:val="22"/>
          <w:cs/>
        </w:rPr>
        <w:t xml:space="preserve"> </w:t>
      </w:r>
      <w:r w:rsidRPr="00B11E79">
        <w:rPr>
          <w:rFonts w:ascii="Arial" w:hAnsi="Arial" w:cs="Arial"/>
          <w:sz w:val="22"/>
          <w:szCs w:val="22"/>
        </w:rPr>
        <w:t>foreign</w:t>
      </w:r>
      <w:r w:rsidRPr="00B11E79">
        <w:rPr>
          <w:rFonts w:ascii="Arial" w:hAnsi="Arial"/>
          <w:sz w:val="22"/>
          <w:szCs w:val="22"/>
          <w:cs/>
        </w:rPr>
        <w:t xml:space="preserve"> </w:t>
      </w:r>
      <w:r w:rsidRPr="00B11E79">
        <w:rPr>
          <w:rFonts w:ascii="Arial" w:hAnsi="Arial" w:cs="Arial"/>
          <w:sz w:val="22"/>
          <w:szCs w:val="22"/>
        </w:rPr>
        <w:t>currency</w:t>
      </w:r>
      <w:r w:rsidRPr="00B11E79">
        <w:rPr>
          <w:rFonts w:ascii="Arial" w:hAnsi="Arial"/>
          <w:sz w:val="22"/>
          <w:szCs w:val="22"/>
          <w:cs/>
        </w:rPr>
        <w:t xml:space="preserve"> </w:t>
      </w:r>
      <w:r w:rsidRPr="00B11E79">
        <w:rPr>
          <w:rFonts w:ascii="Arial" w:hAnsi="Arial" w:cs="Arial"/>
          <w:sz w:val="22"/>
          <w:szCs w:val="22"/>
        </w:rPr>
        <w:t>changes</w:t>
      </w:r>
      <w:r w:rsidRPr="00B11E79">
        <w:rPr>
          <w:rFonts w:ascii="Arial" w:hAnsi="Arial"/>
          <w:sz w:val="22"/>
          <w:szCs w:val="22"/>
          <w:cs/>
        </w:rPr>
        <w:t xml:space="preserve"> </w:t>
      </w:r>
      <w:r w:rsidRPr="00B11E79">
        <w:rPr>
          <w:rFonts w:ascii="Arial" w:hAnsi="Arial" w:cs="Arial"/>
          <w:sz w:val="22"/>
          <w:szCs w:val="22"/>
        </w:rPr>
        <w:t>for</w:t>
      </w:r>
      <w:r w:rsidRPr="00B11E79">
        <w:rPr>
          <w:rFonts w:ascii="Arial" w:hAnsi="Arial"/>
          <w:sz w:val="22"/>
          <w:szCs w:val="22"/>
          <w:cs/>
        </w:rPr>
        <w:t xml:space="preserve"> </w:t>
      </w:r>
      <w:r w:rsidRPr="00B11E79">
        <w:rPr>
          <w:rFonts w:ascii="Arial" w:hAnsi="Arial" w:cs="Arial"/>
          <w:sz w:val="22"/>
          <w:szCs w:val="22"/>
        </w:rPr>
        <w:t>all</w:t>
      </w:r>
      <w:r w:rsidRPr="00B11E79">
        <w:rPr>
          <w:rFonts w:ascii="Arial" w:hAnsi="Arial"/>
          <w:sz w:val="22"/>
          <w:szCs w:val="22"/>
          <w:cs/>
        </w:rPr>
        <w:t xml:space="preserve"> </w:t>
      </w:r>
      <w:r w:rsidRPr="00B11E79">
        <w:rPr>
          <w:rFonts w:ascii="Arial" w:hAnsi="Arial" w:cs="Arial"/>
          <w:sz w:val="22"/>
          <w:szCs w:val="22"/>
        </w:rPr>
        <w:t>other</w:t>
      </w:r>
      <w:r w:rsidRPr="00B11E79">
        <w:rPr>
          <w:rFonts w:ascii="Arial" w:hAnsi="Arial"/>
          <w:sz w:val="22"/>
          <w:szCs w:val="22"/>
          <w:cs/>
        </w:rPr>
        <w:t xml:space="preserve"> </w:t>
      </w:r>
      <w:r w:rsidRPr="00B11E79">
        <w:rPr>
          <w:rFonts w:ascii="Arial" w:hAnsi="Arial" w:cs="Arial"/>
          <w:sz w:val="22"/>
          <w:szCs w:val="22"/>
        </w:rPr>
        <w:t>currencies</w:t>
      </w:r>
      <w:r w:rsidRPr="00B11E79">
        <w:rPr>
          <w:rFonts w:ascii="Arial" w:hAnsi="Arial"/>
          <w:sz w:val="22"/>
          <w:szCs w:val="22"/>
          <w:cs/>
        </w:rPr>
        <w:t xml:space="preserve"> </w:t>
      </w:r>
      <w:r w:rsidRPr="00B11E79">
        <w:rPr>
          <w:rFonts w:ascii="Arial" w:hAnsi="Arial" w:cs="Arial"/>
          <w:sz w:val="22"/>
          <w:szCs w:val="22"/>
        </w:rPr>
        <w:t>is</w:t>
      </w:r>
      <w:r w:rsidRPr="00B11E79">
        <w:rPr>
          <w:rFonts w:ascii="Arial" w:hAnsi="Arial"/>
          <w:sz w:val="22"/>
          <w:szCs w:val="22"/>
          <w:cs/>
        </w:rPr>
        <w:t xml:space="preserve"> </w:t>
      </w:r>
      <w:r w:rsidRPr="00B11E79">
        <w:rPr>
          <w:rFonts w:ascii="Arial" w:hAnsi="Arial" w:cs="Arial"/>
          <w:sz w:val="22"/>
          <w:szCs w:val="22"/>
        </w:rPr>
        <w:t>not</w:t>
      </w:r>
      <w:r w:rsidRPr="00B11E79">
        <w:rPr>
          <w:rFonts w:ascii="Arial" w:hAnsi="Arial"/>
          <w:sz w:val="22"/>
          <w:szCs w:val="22"/>
          <w:cs/>
        </w:rPr>
        <w:t xml:space="preserve"> </w:t>
      </w:r>
      <w:r w:rsidRPr="00B11E79">
        <w:rPr>
          <w:rFonts w:ascii="Arial" w:hAnsi="Arial" w:cs="Arial"/>
          <w:sz w:val="22"/>
          <w:szCs w:val="22"/>
        </w:rPr>
        <w:t>material.</w:t>
      </w:r>
    </w:p>
    <w:p w14:paraId="5E94FD4E" w14:textId="77777777" w:rsidR="00331540" w:rsidRPr="00331540" w:rsidRDefault="00331540">
      <w:pPr>
        <w:rPr>
          <w:sz w:val="2"/>
          <w:szCs w:val="2"/>
        </w:rPr>
      </w:pPr>
      <w:r>
        <w:br w:type="page"/>
      </w:r>
    </w:p>
    <w:tbl>
      <w:tblPr>
        <w:tblW w:w="10015" w:type="dxa"/>
        <w:tblLayout w:type="fixed"/>
        <w:tblCellMar>
          <w:left w:w="115" w:type="dxa"/>
          <w:right w:w="115" w:type="dxa"/>
        </w:tblCellMar>
        <w:tblLook w:val="04A0" w:firstRow="1" w:lastRow="0" w:firstColumn="1" w:lastColumn="0" w:noHBand="0" w:noVBand="1"/>
      </w:tblPr>
      <w:tblGrid>
        <w:gridCol w:w="1015"/>
        <w:gridCol w:w="990"/>
        <w:gridCol w:w="1260"/>
        <w:gridCol w:w="990"/>
        <w:gridCol w:w="1260"/>
        <w:gridCol w:w="990"/>
        <w:gridCol w:w="1260"/>
        <w:gridCol w:w="990"/>
        <w:gridCol w:w="1260"/>
      </w:tblGrid>
      <w:tr w:rsidR="006709B6" w:rsidRPr="00B11E79" w14:paraId="637ADB4E" w14:textId="77777777" w:rsidTr="00477C2B">
        <w:trPr>
          <w:tblHeader/>
        </w:trPr>
        <w:tc>
          <w:tcPr>
            <w:tcW w:w="1015" w:type="dxa"/>
          </w:tcPr>
          <w:p w14:paraId="1B6F96BC" w14:textId="686750D5" w:rsidR="006709B6" w:rsidRPr="00B11E79" w:rsidRDefault="00331540" w:rsidP="00211226">
            <w:pPr>
              <w:spacing w:line="380" w:lineRule="exact"/>
              <w:ind w:right="-18"/>
              <w:jc w:val="center"/>
              <w:rPr>
                <w:rFonts w:ascii="Arial" w:hAnsi="Arial" w:cs="Arial"/>
                <w:sz w:val="16"/>
                <w:szCs w:val="20"/>
              </w:rPr>
            </w:pPr>
            <w:r>
              <w:br w:type="page"/>
            </w:r>
          </w:p>
        </w:tc>
        <w:tc>
          <w:tcPr>
            <w:tcW w:w="4500" w:type="dxa"/>
            <w:gridSpan w:val="4"/>
            <w:vAlign w:val="bottom"/>
          </w:tcPr>
          <w:p w14:paraId="22F66604" w14:textId="77777777" w:rsidR="006709B6" w:rsidRPr="00B11E79" w:rsidRDefault="006709B6" w:rsidP="00211226">
            <w:pPr>
              <w:pBdr>
                <w:bottom w:val="single" w:sz="4" w:space="1" w:color="auto"/>
              </w:pBdr>
              <w:spacing w:line="380" w:lineRule="exact"/>
              <w:ind w:right="-18"/>
              <w:jc w:val="center"/>
              <w:rPr>
                <w:rFonts w:ascii="Arial" w:hAnsi="Arial" w:cs="Browallia New"/>
                <w:sz w:val="16"/>
                <w:szCs w:val="20"/>
              </w:rPr>
            </w:pPr>
            <w:r w:rsidRPr="00B11E79">
              <w:rPr>
                <w:rFonts w:ascii="Arial" w:hAnsi="Arial" w:cs="Browallia New"/>
                <w:sz w:val="16"/>
                <w:szCs w:val="20"/>
              </w:rPr>
              <w:t>Consolidated financial statements</w:t>
            </w:r>
          </w:p>
        </w:tc>
        <w:tc>
          <w:tcPr>
            <w:tcW w:w="4500" w:type="dxa"/>
            <w:gridSpan w:val="4"/>
            <w:vAlign w:val="bottom"/>
          </w:tcPr>
          <w:p w14:paraId="61B47860"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Separate financial statements</w:t>
            </w:r>
          </w:p>
        </w:tc>
      </w:tr>
      <w:tr w:rsidR="006709B6" w:rsidRPr="00B11E79" w14:paraId="5927DBE9" w14:textId="77777777" w:rsidTr="00477C2B">
        <w:trPr>
          <w:tblHeader/>
        </w:trPr>
        <w:tc>
          <w:tcPr>
            <w:tcW w:w="1015" w:type="dxa"/>
          </w:tcPr>
          <w:p w14:paraId="7B3C36C5" w14:textId="77777777" w:rsidR="006709B6" w:rsidRPr="00B11E79" w:rsidRDefault="006709B6" w:rsidP="00211226">
            <w:pPr>
              <w:spacing w:line="380" w:lineRule="exact"/>
              <w:ind w:right="-18"/>
              <w:jc w:val="center"/>
              <w:rPr>
                <w:rFonts w:ascii="Arial" w:hAnsi="Arial" w:cs="Arial"/>
                <w:sz w:val="16"/>
                <w:szCs w:val="20"/>
              </w:rPr>
            </w:pPr>
          </w:p>
        </w:tc>
        <w:tc>
          <w:tcPr>
            <w:tcW w:w="2250" w:type="dxa"/>
            <w:gridSpan w:val="2"/>
            <w:vAlign w:val="bottom"/>
          </w:tcPr>
          <w:p w14:paraId="500E11EF" w14:textId="7BA6212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20</w:t>
            </w:r>
            <w:r w:rsidR="0019411D" w:rsidRPr="00B11E79">
              <w:rPr>
                <w:rFonts w:ascii="Arial" w:hAnsi="Arial" w:cs="Arial"/>
                <w:sz w:val="16"/>
                <w:szCs w:val="20"/>
              </w:rPr>
              <w:t>24</w:t>
            </w:r>
          </w:p>
        </w:tc>
        <w:tc>
          <w:tcPr>
            <w:tcW w:w="2250" w:type="dxa"/>
            <w:gridSpan w:val="2"/>
          </w:tcPr>
          <w:p w14:paraId="46D2ED18" w14:textId="45317CBA"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20</w:t>
            </w:r>
            <w:r w:rsidR="0019411D" w:rsidRPr="00B11E79">
              <w:rPr>
                <w:rFonts w:ascii="Arial" w:hAnsi="Arial" w:cs="Arial"/>
                <w:sz w:val="16"/>
                <w:szCs w:val="20"/>
              </w:rPr>
              <w:t>23</w:t>
            </w:r>
          </w:p>
        </w:tc>
        <w:tc>
          <w:tcPr>
            <w:tcW w:w="2250" w:type="dxa"/>
            <w:gridSpan w:val="2"/>
            <w:vAlign w:val="bottom"/>
          </w:tcPr>
          <w:p w14:paraId="24DE8172" w14:textId="51FED201"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20</w:t>
            </w:r>
            <w:r w:rsidR="0019411D" w:rsidRPr="00B11E79">
              <w:rPr>
                <w:rFonts w:ascii="Arial" w:hAnsi="Arial" w:cs="Arial"/>
                <w:sz w:val="16"/>
                <w:szCs w:val="20"/>
              </w:rPr>
              <w:t>24</w:t>
            </w:r>
          </w:p>
        </w:tc>
        <w:tc>
          <w:tcPr>
            <w:tcW w:w="2250" w:type="dxa"/>
            <w:gridSpan w:val="2"/>
          </w:tcPr>
          <w:p w14:paraId="0718B015" w14:textId="46B14D08"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20</w:t>
            </w:r>
            <w:r w:rsidR="0019411D" w:rsidRPr="00B11E79">
              <w:rPr>
                <w:rFonts w:ascii="Arial" w:hAnsi="Arial" w:cs="Arial"/>
                <w:sz w:val="16"/>
                <w:szCs w:val="20"/>
              </w:rPr>
              <w:t>23</w:t>
            </w:r>
          </w:p>
        </w:tc>
      </w:tr>
      <w:tr w:rsidR="006709B6" w:rsidRPr="00B11E79" w14:paraId="7D99AFE2" w14:textId="77777777" w:rsidTr="00477C2B">
        <w:trPr>
          <w:tblHeader/>
        </w:trPr>
        <w:tc>
          <w:tcPr>
            <w:tcW w:w="1015" w:type="dxa"/>
          </w:tcPr>
          <w:p w14:paraId="692C6204"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p>
          <w:p w14:paraId="66B934A1"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Currency</w:t>
            </w:r>
          </w:p>
        </w:tc>
        <w:tc>
          <w:tcPr>
            <w:tcW w:w="990" w:type="dxa"/>
            <w:vAlign w:val="bottom"/>
          </w:tcPr>
          <w:p w14:paraId="6A24E405"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Change in FX rate</w:t>
            </w:r>
          </w:p>
        </w:tc>
        <w:tc>
          <w:tcPr>
            <w:tcW w:w="1260" w:type="dxa"/>
          </w:tcPr>
          <w:p w14:paraId="244C845C" w14:textId="77777777" w:rsidR="006709B6" w:rsidRPr="00B11E79" w:rsidRDefault="006709B6" w:rsidP="00211226">
            <w:pPr>
              <w:pBdr>
                <w:bottom w:val="single" w:sz="4" w:space="1" w:color="auto"/>
              </w:pBdr>
              <w:spacing w:line="380" w:lineRule="exact"/>
              <w:ind w:left="-30" w:right="-26"/>
              <w:jc w:val="center"/>
              <w:rPr>
                <w:rFonts w:ascii="Arial" w:hAnsi="Arial" w:cs="Arial"/>
                <w:sz w:val="16"/>
                <w:szCs w:val="20"/>
                <w:cs/>
              </w:rPr>
            </w:pPr>
            <w:r w:rsidRPr="00B11E79">
              <w:rPr>
                <w:rFonts w:ascii="Arial" w:hAnsi="Arial" w:cs="Arial"/>
                <w:sz w:val="16"/>
                <w:szCs w:val="20"/>
              </w:rPr>
              <w:t>Effect on profit</w:t>
            </w:r>
            <w:r w:rsidRPr="00B11E79">
              <w:rPr>
                <w:rFonts w:ascii="Arial" w:hAnsi="Arial" w:cs="Cordia New"/>
                <w:sz w:val="16"/>
                <w:szCs w:val="20"/>
                <w:cs/>
              </w:rPr>
              <w:t xml:space="preserve"> </w:t>
            </w:r>
            <w:r w:rsidRPr="00B11E79">
              <w:rPr>
                <w:rFonts w:ascii="Arial" w:hAnsi="Arial" w:cs="Arial"/>
                <w:sz w:val="16"/>
                <w:szCs w:val="20"/>
              </w:rPr>
              <w:t>before tax</w:t>
            </w:r>
          </w:p>
        </w:tc>
        <w:tc>
          <w:tcPr>
            <w:tcW w:w="990" w:type="dxa"/>
            <w:vAlign w:val="bottom"/>
          </w:tcPr>
          <w:p w14:paraId="267E9085"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Change in FX rate</w:t>
            </w:r>
          </w:p>
        </w:tc>
        <w:tc>
          <w:tcPr>
            <w:tcW w:w="1260" w:type="dxa"/>
          </w:tcPr>
          <w:p w14:paraId="607B02A6" w14:textId="77777777" w:rsidR="006709B6" w:rsidRPr="00B11E79" w:rsidRDefault="006709B6" w:rsidP="00211226">
            <w:pPr>
              <w:pBdr>
                <w:bottom w:val="single" w:sz="4" w:space="1" w:color="auto"/>
              </w:pBdr>
              <w:spacing w:line="380" w:lineRule="exact"/>
              <w:ind w:left="-29" w:right="-18"/>
              <w:jc w:val="center"/>
              <w:rPr>
                <w:rFonts w:ascii="Arial" w:hAnsi="Arial" w:cs="Arial"/>
                <w:sz w:val="16"/>
                <w:szCs w:val="20"/>
              </w:rPr>
            </w:pPr>
            <w:r w:rsidRPr="00B11E79">
              <w:rPr>
                <w:rFonts w:ascii="Arial" w:hAnsi="Arial" w:cs="Arial"/>
                <w:sz w:val="16"/>
                <w:szCs w:val="20"/>
              </w:rPr>
              <w:t>Effect on profit</w:t>
            </w:r>
            <w:r w:rsidRPr="00B11E79">
              <w:rPr>
                <w:rFonts w:ascii="Arial" w:hAnsi="Arial" w:cs="Cordia New"/>
                <w:sz w:val="16"/>
                <w:szCs w:val="20"/>
                <w:cs/>
              </w:rPr>
              <w:t xml:space="preserve"> </w:t>
            </w:r>
            <w:r w:rsidRPr="00B11E79">
              <w:rPr>
                <w:rFonts w:ascii="Arial" w:hAnsi="Arial" w:cs="Arial"/>
                <w:sz w:val="16"/>
                <w:szCs w:val="20"/>
              </w:rPr>
              <w:t>before tax</w:t>
            </w:r>
          </w:p>
        </w:tc>
        <w:tc>
          <w:tcPr>
            <w:tcW w:w="990" w:type="dxa"/>
            <w:vAlign w:val="bottom"/>
          </w:tcPr>
          <w:p w14:paraId="6A218D51"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Change in FX rate</w:t>
            </w:r>
          </w:p>
        </w:tc>
        <w:tc>
          <w:tcPr>
            <w:tcW w:w="1260" w:type="dxa"/>
          </w:tcPr>
          <w:p w14:paraId="243755A9" w14:textId="77777777" w:rsidR="006709B6" w:rsidRPr="00B11E79" w:rsidRDefault="006709B6" w:rsidP="00211226">
            <w:pPr>
              <w:pBdr>
                <w:bottom w:val="single" w:sz="4" w:space="1" w:color="auto"/>
              </w:pBdr>
              <w:spacing w:line="380" w:lineRule="exact"/>
              <w:ind w:left="-26" w:right="-18"/>
              <w:jc w:val="center"/>
              <w:rPr>
                <w:rFonts w:ascii="Arial" w:hAnsi="Arial" w:cs="Arial"/>
                <w:sz w:val="16"/>
                <w:szCs w:val="20"/>
              </w:rPr>
            </w:pPr>
            <w:r w:rsidRPr="00B11E79">
              <w:rPr>
                <w:rFonts w:ascii="Arial" w:hAnsi="Arial" w:cs="Arial"/>
                <w:sz w:val="16"/>
                <w:szCs w:val="20"/>
              </w:rPr>
              <w:t>Effect on profit</w:t>
            </w:r>
            <w:r w:rsidRPr="00B11E79">
              <w:rPr>
                <w:rFonts w:ascii="Arial" w:hAnsi="Arial" w:cs="Cordia New"/>
                <w:sz w:val="16"/>
                <w:szCs w:val="20"/>
                <w:cs/>
              </w:rPr>
              <w:t xml:space="preserve"> </w:t>
            </w:r>
            <w:r w:rsidRPr="00B11E79">
              <w:rPr>
                <w:rFonts w:ascii="Arial" w:hAnsi="Arial" w:cs="Arial"/>
                <w:sz w:val="16"/>
                <w:szCs w:val="20"/>
              </w:rPr>
              <w:t>before tax</w:t>
            </w:r>
          </w:p>
        </w:tc>
        <w:tc>
          <w:tcPr>
            <w:tcW w:w="990" w:type="dxa"/>
            <w:vAlign w:val="bottom"/>
          </w:tcPr>
          <w:p w14:paraId="79DE0A2F"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Change in FX rate</w:t>
            </w:r>
          </w:p>
        </w:tc>
        <w:tc>
          <w:tcPr>
            <w:tcW w:w="1260" w:type="dxa"/>
          </w:tcPr>
          <w:p w14:paraId="5639AC74" w14:textId="77777777" w:rsidR="006709B6" w:rsidRPr="00B11E79" w:rsidRDefault="006709B6" w:rsidP="00211226">
            <w:pPr>
              <w:pBdr>
                <w:bottom w:val="single" w:sz="4" w:space="1" w:color="auto"/>
              </w:pBdr>
              <w:spacing w:line="380" w:lineRule="exact"/>
              <w:ind w:left="-30" w:right="-18"/>
              <w:jc w:val="center"/>
              <w:rPr>
                <w:rFonts w:ascii="Arial" w:hAnsi="Arial" w:cs="Arial"/>
                <w:sz w:val="16"/>
                <w:szCs w:val="20"/>
              </w:rPr>
            </w:pPr>
            <w:r w:rsidRPr="00B11E79">
              <w:rPr>
                <w:rFonts w:ascii="Arial" w:hAnsi="Arial" w:cs="Arial"/>
                <w:sz w:val="16"/>
                <w:szCs w:val="20"/>
              </w:rPr>
              <w:t>Effect on profit</w:t>
            </w:r>
            <w:r w:rsidRPr="00B11E79">
              <w:rPr>
                <w:rFonts w:ascii="Arial" w:hAnsi="Arial" w:cs="Cordia New"/>
                <w:sz w:val="16"/>
                <w:szCs w:val="20"/>
                <w:cs/>
              </w:rPr>
              <w:t xml:space="preserve"> </w:t>
            </w:r>
            <w:r w:rsidRPr="00B11E79">
              <w:rPr>
                <w:rFonts w:ascii="Arial" w:hAnsi="Arial" w:cs="Arial"/>
                <w:sz w:val="16"/>
                <w:szCs w:val="20"/>
              </w:rPr>
              <w:t>before tax</w:t>
            </w:r>
          </w:p>
        </w:tc>
      </w:tr>
      <w:tr w:rsidR="006709B6" w:rsidRPr="00B11E79" w14:paraId="1B6B40B8" w14:textId="77777777" w:rsidTr="00477C2B">
        <w:trPr>
          <w:tblHeader/>
        </w:trPr>
        <w:tc>
          <w:tcPr>
            <w:tcW w:w="1015" w:type="dxa"/>
          </w:tcPr>
          <w:p w14:paraId="0BFD77D3" w14:textId="77777777" w:rsidR="006709B6" w:rsidRPr="00B11E79" w:rsidRDefault="006709B6" w:rsidP="00211226">
            <w:pPr>
              <w:spacing w:line="380" w:lineRule="exact"/>
              <w:ind w:right="-18"/>
              <w:jc w:val="center"/>
              <w:rPr>
                <w:rFonts w:ascii="Arial" w:hAnsi="Arial" w:cs="Arial"/>
                <w:sz w:val="16"/>
                <w:szCs w:val="20"/>
              </w:rPr>
            </w:pPr>
          </w:p>
        </w:tc>
        <w:tc>
          <w:tcPr>
            <w:tcW w:w="990" w:type="dxa"/>
          </w:tcPr>
          <w:p w14:paraId="15EAA3E9" w14:textId="77777777" w:rsidR="006709B6" w:rsidRPr="00B11E79" w:rsidRDefault="006709B6" w:rsidP="00211226">
            <w:pPr>
              <w:spacing w:line="380" w:lineRule="exact"/>
              <w:ind w:right="-18"/>
              <w:jc w:val="center"/>
              <w:rPr>
                <w:rFonts w:ascii="Arial" w:hAnsi="Arial" w:cs="Arial"/>
                <w:sz w:val="16"/>
                <w:szCs w:val="20"/>
              </w:rPr>
            </w:pPr>
            <w:r w:rsidRPr="00B11E79">
              <w:rPr>
                <w:rFonts w:ascii="Arial" w:hAnsi="Arial" w:cs="Arial"/>
                <w:sz w:val="16"/>
                <w:szCs w:val="20"/>
              </w:rPr>
              <w:t>(%)</w:t>
            </w:r>
          </w:p>
        </w:tc>
        <w:tc>
          <w:tcPr>
            <w:tcW w:w="1260" w:type="dxa"/>
          </w:tcPr>
          <w:p w14:paraId="659ED558" w14:textId="77777777" w:rsidR="006709B6" w:rsidRPr="00B11E79" w:rsidRDefault="006709B6" w:rsidP="00211226">
            <w:pPr>
              <w:spacing w:line="380" w:lineRule="exact"/>
              <w:ind w:left="-120" w:right="-118"/>
              <w:jc w:val="center"/>
              <w:rPr>
                <w:rFonts w:ascii="Arial" w:hAnsi="Arial" w:cs="Arial"/>
                <w:sz w:val="16"/>
                <w:szCs w:val="20"/>
                <w:cs/>
              </w:rPr>
            </w:pPr>
            <w:r w:rsidRPr="00B11E79">
              <w:rPr>
                <w:rFonts w:ascii="Arial" w:hAnsi="Arial"/>
                <w:sz w:val="16"/>
                <w:szCs w:val="20"/>
              </w:rPr>
              <w:t>(</w:t>
            </w:r>
            <w:r w:rsidRPr="00B11E79">
              <w:rPr>
                <w:rFonts w:ascii="Arial" w:hAnsi="Arial" w:cs="Arial"/>
                <w:sz w:val="16"/>
                <w:szCs w:val="20"/>
              </w:rPr>
              <w:t>Thousand Baht</w:t>
            </w:r>
            <w:r w:rsidRPr="00B11E79">
              <w:rPr>
                <w:rFonts w:ascii="Arial" w:hAnsi="Arial"/>
                <w:sz w:val="16"/>
                <w:szCs w:val="20"/>
              </w:rPr>
              <w:t>)</w:t>
            </w:r>
          </w:p>
        </w:tc>
        <w:tc>
          <w:tcPr>
            <w:tcW w:w="990" w:type="dxa"/>
          </w:tcPr>
          <w:p w14:paraId="196B778C" w14:textId="77777777" w:rsidR="006709B6" w:rsidRPr="00B11E79" w:rsidRDefault="006709B6" w:rsidP="00211226">
            <w:pPr>
              <w:spacing w:line="380" w:lineRule="exact"/>
              <w:ind w:right="-18"/>
              <w:jc w:val="center"/>
              <w:rPr>
                <w:rFonts w:ascii="Arial" w:hAnsi="Arial"/>
                <w:sz w:val="16"/>
                <w:szCs w:val="20"/>
              </w:rPr>
            </w:pPr>
            <w:r w:rsidRPr="00B11E79">
              <w:rPr>
                <w:rFonts w:ascii="Arial" w:hAnsi="Arial" w:cs="Arial"/>
                <w:sz w:val="16"/>
                <w:szCs w:val="20"/>
              </w:rPr>
              <w:t>(%)</w:t>
            </w:r>
          </w:p>
        </w:tc>
        <w:tc>
          <w:tcPr>
            <w:tcW w:w="1260" w:type="dxa"/>
          </w:tcPr>
          <w:p w14:paraId="4AD602E3" w14:textId="77777777" w:rsidR="006709B6" w:rsidRPr="00B11E79" w:rsidRDefault="006709B6" w:rsidP="00211226">
            <w:pPr>
              <w:spacing w:line="380" w:lineRule="exact"/>
              <w:ind w:left="-117" w:right="-109"/>
              <w:jc w:val="center"/>
              <w:rPr>
                <w:rFonts w:ascii="Arial" w:hAnsi="Arial"/>
                <w:sz w:val="16"/>
                <w:szCs w:val="20"/>
              </w:rPr>
            </w:pPr>
            <w:r w:rsidRPr="00B11E79">
              <w:rPr>
                <w:rFonts w:ascii="Arial" w:hAnsi="Arial"/>
                <w:sz w:val="16"/>
                <w:szCs w:val="20"/>
              </w:rPr>
              <w:t>(</w:t>
            </w:r>
            <w:r w:rsidRPr="00B11E79">
              <w:rPr>
                <w:rFonts w:ascii="Arial" w:hAnsi="Arial" w:cs="Arial"/>
                <w:sz w:val="16"/>
                <w:szCs w:val="20"/>
              </w:rPr>
              <w:t>Thousand Baht</w:t>
            </w:r>
            <w:r w:rsidRPr="00B11E79">
              <w:rPr>
                <w:rFonts w:ascii="Arial" w:hAnsi="Arial"/>
                <w:sz w:val="16"/>
                <w:szCs w:val="20"/>
              </w:rPr>
              <w:t>)</w:t>
            </w:r>
          </w:p>
        </w:tc>
        <w:tc>
          <w:tcPr>
            <w:tcW w:w="990" w:type="dxa"/>
          </w:tcPr>
          <w:p w14:paraId="0F398DD1" w14:textId="77777777" w:rsidR="006709B6" w:rsidRPr="00B11E79" w:rsidRDefault="006709B6" w:rsidP="00211226">
            <w:pPr>
              <w:spacing w:line="380" w:lineRule="exact"/>
              <w:ind w:right="-18"/>
              <w:jc w:val="center"/>
              <w:rPr>
                <w:rFonts w:ascii="Arial" w:hAnsi="Arial"/>
                <w:sz w:val="16"/>
                <w:szCs w:val="20"/>
              </w:rPr>
            </w:pPr>
            <w:r w:rsidRPr="00B11E79">
              <w:rPr>
                <w:rFonts w:ascii="Arial" w:hAnsi="Arial" w:cs="Arial"/>
                <w:sz w:val="16"/>
                <w:szCs w:val="20"/>
              </w:rPr>
              <w:t>(%)</w:t>
            </w:r>
          </w:p>
        </w:tc>
        <w:tc>
          <w:tcPr>
            <w:tcW w:w="1260" w:type="dxa"/>
          </w:tcPr>
          <w:p w14:paraId="2E024C1D" w14:textId="77777777" w:rsidR="006709B6" w:rsidRPr="00B11E79" w:rsidRDefault="006709B6" w:rsidP="00211226">
            <w:pPr>
              <w:spacing w:line="380" w:lineRule="exact"/>
              <w:ind w:left="-116" w:right="-120"/>
              <w:jc w:val="center"/>
              <w:rPr>
                <w:rFonts w:ascii="Arial" w:hAnsi="Arial"/>
                <w:sz w:val="16"/>
                <w:szCs w:val="20"/>
              </w:rPr>
            </w:pPr>
            <w:r w:rsidRPr="00B11E79">
              <w:rPr>
                <w:rFonts w:ascii="Arial" w:hAnsi="Arial"/>
                <w:sz w:val="16"/>
                <w:szCs w:val="20"/>
              </w:rPr>
              <w:t>(</w:t>
            </w:r>
            <w:r w:rsidRPr="00B11E79">
              <w:rPr>
                <w:rFonts w:ascii="Arial" w:hAnsi="Arial" w:cs="Arial"/>
                <w:sz w:val="16"/>
                <w:szCs w:val="20"/>
              </w:rPr>
              <w:t>Thousand Baht</w:t>
            </w:r>
            <w:r w:rsidRPr="00B11E79">
              <w:rPr>
                <w:rFonts w:ascii="Arial" w:hAnsi="Arial"/>
                <w:sz w:val="16"/>
                <w:szCs w:val="20"/>
              </w:rPr>
              <w:t>)</w:t>
            </w:r>
          </w:p>
        </w:tc>
        <w:tc>
          <w:tcPr>
            <w:tcW w:w="990" w:type="dxa"/>
          </w:tcPr>
          <w:p w14:paraId="292ECF6D" w14:textId="77777777" w:rsidR="006709B6" w:rsidRPr="00B11E79" w:rsidRDefault="006709B6" w:rsidP="00211226">
            <w:pPr>
              <w:spacing w:line="380" w:lineRule="exact"/>
              <w:ind w:right="-18"/>
              <w:jc w:val="center"/>
              <w:rPr>
                <w:rFonts w:ascii="Arial" w:hAnsi="Arial"/>
                <w:sz w:val="16"/>
                <w:szCs w:val="20"/>
              </w:rPr>
            </w:pPr>
            <w:r w:rsidRPr="00B11E79">
              <w:rPr>
                <w:rFonts w:ascii="Arial" w:hAnsi="Arial" w:cs="Arial"/>
                <w:sz w:val="16"/>
                <w:szCs w:val="20"/>
              </w:rPr>
              <w:t>(%)</w:t>
            </w:r>
          </w:p>
        </w:tc>
        <w:tc>
          <w:tcPr>
            <w:tcW w:w="1260" w:type="dxa"/>
          </w:tcPr>
          <w:p w14:paraId="03D848BE" w14:textId="77777777" w:rsidR="006709B6" w:rsidRPr="00B11E79" w:rsidRDefault="006709B6" w:rsidP="00211226">
            <w:pPr>
              <w:spacing w:line="380" w:lineRule="exact"/>
              <w:ind w:left="-116" w:right="-118"/>
              <w:jc w:val="center"/>
              <w:rPr>
                <w:rFonts w:ascii="Arial" w:hAnsi="Arial"/>
                <w:sz w:val="16"/>
                <w:szCs w:val="20"/>
              </w:rPr>
            </w:pPr>
            <w:r w:rsidRPr="00B11E79">
              <w:rPr>
                <w:rFonts w:ascii="Arial" w:hAnsi="Arial"/>
                <w:sz w:val="16"/>
                <w:szCs w:val="20"/>
              </w:rPr>
              <w:t>(</w:t>
            </w:r>
            <w:r w:rsidRPr="00B11E79">
              <w:rPr>
                <w:rFonts w:ascii="Arial" w:hAnsi="Arial" w:cs="Arial"/>
                <w:sz w:val="16"/>
                <w:szCs w:val="20"/>
              </w:rPr>
              <w:t>Thousand Baht</w:t>
            </w:r>
            <w:r w:rsidRPr="00B11E79">
              <w:rPr>
                <w:rFonts w:ascii="Arial" w:hAnsi="Arial"/>
                <w:sz w:val="16"/>
                <w:szCs w:val="20"/>
              </w:rPr>
              <w:t>)</w:t>
            </w:r>
          </w:p>
        </w:tc>
      </w:tr>
      <w:tr w:rsidR="00BA3BFE" w:rsidRPr="00B11E79" w14:paraId="38BBC397" w14:textId="77777777" w:rsidTr="00477C2B">
        <w:trPr>
          <w:tblHeader/>
        </w:trPr>
        <w:tc>
          <w:tcPr>
            <w:tcW w:w="1015" w:type="dxa"/>
          </w:tcPr>
          <w:p w14:paraId="7C9EA64F" w14:textId="7DBF29D1" w:rsidR="00BA3BFE" w:rsidRPr="008F1A05" w:rsidRDefault="00BA3BFE" w:rsidP="008F1A05">
            <w:pPr>
              <w:spacing w:line="380" w:lineRule="exact"/>
              <w:ind w:right="-18"/>
              <w:rPr>
                <w:rFonts w:ascii="Arial" w:hAnsi="Arial" w:cs="Arial"/>
                <w:sz w:val="16"/>
                <w:szCs w:val="20"/>
                <w:cs/>
              </w:rPr>
            </w:pPr>
            <w:r w:rsidRPr="008F1A05">
              <w:rPr>
                <w:rFonts w:ascii="Arial" w:hAnsi="Arial" w:cs="Arial"/>
                <w:sz w:val="16"/>
                <w:szCs w:val="20"/>
              </w:rPr>
              <w:t xml:space="preserve">US </w:t>
            </w:r>
            <w:r w:rsidR="00477C2B">
              <w:rPr>
                <w:rFonts w:ascii="Arial" w:hAnsi="Arial" w:cs="Arial"/>
                <w:sz w:val="16"/>
                <w:szCs w:val="20"/>
              </w:rPr>
              <w:t>D</w:t>
            </w:r>
            <w:r w:rsidRPr="008F1A05">
              <w:rPr>
                <w:rFonts w:ascii="Arial" w:hAnsi="Arial" w:cs="Arial"/>
                <w:sz w:val="16"/>
                <w:szCs w:val="20"/>
              </w:rPr>
              <w:t>ollar</w:t>
            </w:r>
          </w:p>
        </w:tc>
        <w:tc>
          <w:tcPr>
            <w:tcW w:w="990" w:type="dxa"/>
          </w:tcPr>
          <w:p w14:paraId="6D5F323C" w14:textId="657E8947" w:rsidR="00BA3BFE" w:rsidRPr="00B11E79" w:rsidRDefault="00BA3BFE" w:rsidP="00B6185B">
            <w:pPr>
              <w:tabs>
                <w:tab w:val="decimal" w:pos="448"/>
              </w:tabs>
              <w:spacing w:line="380" w:lineRule="exact"/>
              <w:ind w:right="-18"/>
              <w:rPr>
                <w:rFonts w:ascii="Arial" w:hAnsi="Arial" w:cs="Arial"/>
                <w:sz w:val="16"/>
                <w:szCs w:val="16"/>
                <w:cs/>
              </w:rPr>
            </w:pPr>
            <w:r w:rsidRPr="00B11E79">
              <w:rPr>
                <w:rFonts w:ascii="Arial" w:hAnsi="Arial" w:cs="Arial"/>
                <w:sz w:val="16"/>
                <w:szCs w:val="16"/>
                <w:cs/>
              </w:rPr>
              <w:t>+</w:t>
            </w:r>
            <w:r w:rsidRPr="00B11E79">
              <w:rPr>
                <w:rFonts w:ascii="Arial" w:hAnsi="Arial" w:cs="Arial"/>
                <w:sz w:val="16"/>
                <w:szCs w:val="16"/>
              </w:rPr>
              <w:t>1.0</w:t>
            </w:r>
          </w:p>
        </w:tc>
        <w:tc>
          <w:tcPr>
            <w:tcW w:w="1260" w:type="dxa"/>
          </w:tcPr>
          <w:p w14:paraId="78172CA4" w14:textId="31665036" w:rsidR="00BA3BFE" w:rsidRPr="00B11E79" w:rsidRDefault="003E03F1" w:rsidP="00B6185B">
            <w:pPr>
              <w:tabs>
                <w:tab w:val="decimal" w:pos="719"/>
              </w:tabs>
              <w:spacing w:line="380" w:lineRule="exact"/>
              <w:ind w:right="-18"/>
              <w:rPr>
                <w:rFonts w:ascii="Arial" w:hAnsi="Arial" w:cs="Arial"/>
                <w:sz w:val="16"/>
                <w:szCs w:val="16"/>
                <w:cs/>
              </w:rPr>
            </w:pPr>
            <w:r>
              <w:rPr>
                <w:rFonts w:ascii="Arial" w:hAnsi="Arial" w:cs="Arial"/>
                <w:sz w:val="16"/>
                <w:szCs w:val="16"/>
              </w:rPr>
              <w:t>925</w:t>
            </w:r>
          </w:p>
        </w:tc>
        <w:tc>
          <w:tcPr>
            <w:tcW w:w="990" w:type="dxa"/>
          </w:tcPr>
          <w:p w14:paraId="2C1891BB" w14:textId="34ECD23B" w:rsidR="00BA3BFE" w:rsidRPr="00B11E79" w:rsidRDefault="00BA3BFE" w:rsidP="00BA3BFE">
            <w:pPr>
              <w:spacing w:line="380" w:lineRule="exact"/>
              <w:ind w:right="-18"/>
              <w:jc w:val="right"/>
              <w:rPr>
                <w:rFonts w:ascii="Arial" w:hAnsi="Arial" w:cs="Arial"/>
                <w:sz w:val="16"/>
                <w:szCs w:val="16"/>
              </w:rPr>
            </w:pPr>
            <w:r w:rsidRPr="00B11E79">
              <w:rPr>
                <w:rFonts w:ascii="Arial" w:hAnsi="Arial" w:cs="Arial"/>
                <w:sz w:val="16"/>
                <w:szCs w:val="16"/>
                <w:cs/>
              </w:rPr>
              <w:t>+</w:t>
            </w:r>
            <w:r w:rsidR="002B6E3E" w:rsidRPr="00B11E79">
              <w:rPr>
                <w:rFonts w:ascii="Arial" w:hAnsi="Arial" w:cs="Arial"/>
                <w:sz w:val="16"/>
                <w:szCs w:val="16"/>
              </w:rPr>
              <w:t>1.0</w:t>
            </w:r>
          </w:p>
        </w:tc>
        <w:tc>
          <w:tcPr>
            <w:tcW w:w="1260" w:type="dxa"/>
          </w:tcPr>
          <w:p w14:paraId="459B7A0A" w14:textId="0D21DEA5" w:rsidR="00BA3BFE" w:rsidRPr="00B11E79" w:rsidRDefault="00401311" w:rsidP="00B6185B">
            <w:pPr>
              <w:tabs>
                <w:tab w:val="decimal" w:pos="896"/>
              </w:tabs>
              <w:spacing w:line="380" w:lineRule="exact"/>
              <w:ind w:right="-18"/>
              <w:rPr>
                <w:rFonts w:ascii="Arial" w:hAnsi="Arial" w:cs="Arial"/>
                <w:sz w:val="16"/>
                <w:szCs w:val="16"/>
              </w:rPr>
            </w:pPr>
            <w:r w:rsidRPr="00B11E79">
              <w:rPr>
                <w:rFonts w:ascii="Arial" w:hAnsi="Arial" w:cs="Arial"/>
                <w:sz w:val="16"/>
                <w:szCs w:val="16"/>
              </w:rPr>
              <w:t>399</w:t>
            </w:r>
          </w:p>
        </w:tc>
        <w:tc>
          <w:tcPr>
            <w:tcW w:w="990" w:type="dxa"/>
          </w:tcPr>
          <w:p w14:paraId="78A5B9EE" w14:textId="2CB8F4E3" w:rsidR="00BA3BFE" w:rsidRPr="00B11E79" w:rsidRDefault="00BA3BFE" w:rsidP="00BA3BFE">
            <w:pPr>
              <w:spacing w:line="380" w:lineRule="exact"/>
              <w:ind w:right="-18"/>
              <w:jc w:val="right"/>
              <w:rPr>
                <w:rFonts w:ascii="Arial" w:hAnsi="Arial" w:cs="Arial"/>
                <w:sz w:val="16"/>
                <w:szCs w:val="16"/>
              </w:rPr>
            </w:pPr>
            <w:r w:rsidRPr="00B11E79">
              <w:rPr>
                <w:rFonts w:ascii="Arial" w:hAnsi="Arial" w:cs="Arial"/>
                <w:sz w:val="16"/>
                <w:szCs w:val="16"/>
                <w:cs/>
              </w:rPr>
              <w:t>+</w:t>
            </w:r>
            <w:r w:rsidRPr="00B11E79">
              <w:rPr>
                <w:rFonts w:ascii="Arial" w:hAnsi="Arial" w:cs="Arial"/>
                <w:sz w:val="16"/>
                <w:szCs w:val="16"/>
              </w:rPr>
              <w:t>1.0</w:t>
            </w:r>
          </w:p>
        </w:tc>
        <w:tc>
          <w:tcPr>
            <w:tcW w:w="1260" w:type="dxa"/>
          </w:tcPr>
          <w:p w14:paraId="08DAD9AC" w14:textId="15AF19CD" w:rsidR="00BA3BFE" w:rsidRPr="00B11E79" w:rsidRDefault="003E03F1" w:rsidP="00B6185B">
            <w:pPr>
              <w:tabs>
                <w:tab w:val="decimal" w:pos="634"/>
              </w:tabs>
              <w:spacing w:line="380" w:lineRule="exact"/>
              <w:ind w:right="-18"/>
              <w:rPr>
                <w:rFonts w:ascii="Arial" w:hAnsi="Arial" w:cs="Arial"/>
                <w:sz w:val="16"/>
                <w:szCs w:val="16"/>
              </w:rPr>
            </w:pPr>
            <w:r>
              <w:rPr>
                <w:rFonts w:ascii="Arial" w:hAnsi="Arial" w:cs="Arial"/>
                <w:sz w:val="16"/>
                <w:szCs w:val="16"/>
              </w:rPr>
              <w:t>845</w:t>
            </w:r>
          </w:p>
        </w:tc>
        <w:tc>
          <w:tcPr>
            <w:tcW w:w="990" w:type="dxa"/>
          </w:tcPr>
          <w:p w14:paraId="4EDD58DA" w14:textId="0376D1DB" w:rsidR="00BA3BFE" w:rsidRPr="00B11E79" w:rsidRDefault="00BA3BFE" w:rsidP="00B6185B">
            <w:pPr>
              <w:tabs>
                <w:tab w:val="decimal" w:pos="448"/>
              </w:tabs>
              <w:spacing w:line="380" w:lineRule="exact"/>
              <w:ind w:right="-18"/>
              <w:rPr>
                <w:rFonts w:ascii="Arial" w:hAnsi="Arial" w:cs="Arial"/>
                <w:sz w:val="16"/>
                <w:szCs w:val="16"/>
              </w:rPr>
            </w:pPr>
            <w:r w:rsidRPr="00B11E79">
              <w:rPr>
                <w:rFonts w:ascii="Arial" w:hAnsi="Arial" w:cs="Arial"/>
                <w:sz w:val="16"/>
                <w:szCs w:val="16"/>
                <w:cs/>
              </w:rPr>
              <w:t>+</w:t>
            </w:r>
            <w:r w:rsidR="002B6E3E" w:rsidRPr="00B11E79">
              <w:rPr>
                <w:rFonts w:ascii="Arial" w:hAnsi="Arial" w:cs="Arial"/>
                <w:sz w:val="16"/>
                <w:szCs w:val="16"/>
              </w:rPr>
              <w:t>1.0</w:t>
            </w:r>
          </w:p>
        </w:tc>
        <w:tc>
          <w:tcPr>
            <w:tcW w:w="1260" w:type="dxa"/>
          </w:tcPr>
          <w:p w14:paraId="1CA673F8" w14:textId="3EBD96A6" w:rsidR="00BA3BFE" w:rsidRPr="00B11E79" w:rsidRDefault="00A66FDD" w:rsidP="00B6185B">
            <w:pPr>
              <w:tabs>
                <w:tab w:val="decimal" w:pos="810"/>
              </w:tabs>
              <w:spacing w:line="380" w:lineRule="exact"/>
              <w:ind w:right="-18"/>
              <w:rPr>
                <w:rFonts w:ascii="Arial" w:hAnsi="Arial" w:cs="Arial"/>
                <w:sz w:val="16"/>
                <w:szCs w:val="16"/>
              </w:rPr>
            </w:pPr>
            <w:r w:rsidRPr="00B11E79">
              <w:rPr>
                <w:rFonts w:ascii="Arial" w:hAnsi="Arial" w:cs="Arial"/>
                <w:sz w:val="16"/>
                <w:szCs w:val="16"/>
              </w:rPr>
              <w:t>546</w:t>
            </w:r>
          </w:p>
        </w:tc>
      </w:tr>
      <w:tr w:rsidR="00BA3BFE" w:rsidRPr="00B11E79" w14:paraId="388D3122" w14:textId="77777777" w:rsidTr="00477C2B">
        <w:trPr>
          <w:trHeight w:val="234"/>
          <w:tblHeader/>
        </w:trPr>
        <w:tc>
          <w:tcPr>
            <w:tcW w:w="1015" w:type="dxa"/>
          </w:tcPr>
          <w:p w14:paraId="164B512C" w14:textId="77777777" w:rsidR="00BA3BFE" w:rsidRPr="008F1A05" w:rsidRDefault="00BA3BFE" w:rsidP="008F1A05">
            <w:pPr>
              <w:spacing w:line="380" w:lineRule="exact"/>
              <w:ind w:right="-18"/>
              <w:rPr>
                <w:rFonts w:ascii="Arial" w:hAnsi="Arial" w:cs="Arial"/>
                <w:sz w:val="16"/>
                <w:szCs w:val="20"/>
              </w:rPr>
            </w:pPr>
          </w:p>
        </w:tc>
        <w:tc>
          <w:tcPr>
            <w:tcW w:w="990" w:type="dxa"/>
          </w:tcPr>
          <w:p w14:paraId="6275CC3D" w14:textId="635688F9" w:rsidR="00BA3BFE" w:rsidRPr="00B11E79" w:rsidRDefault="00BA3BFE" w:rsidP="00B6185B">
            <w:pPr>
              <w:tabs>
                <w:tab w:val="decimal" w:pos="448"/>
              </w:tabs>
              <w:spacing w:line="380" w:lineRule="exact"/>
              <w:ind w:right="-18"/>
              <w:rPr>
                <w:rFonts w:ascii="Arial" w:hAnsi="Arial" w:cs="Arial"/>
                <w:sz w:val="16"/>
                <w:szCs w:val="16"/>
                <w:cs/>
              </w:rPr>
            </w:pPr>
            <w:r w:rsidRPr="00B11E79">
              <w:rPr>
                <w:rFonts w:ascii="Arial" w:hAnsi="Arial" w:cs="Arial"/>
                <w:sz w:val="16"/>
                <w:szCs w:val="16"/>
              </w:rPr>
              <w:t>- 1.0</w:t>
            </w:r>
          </w:p>
        </w:tc>
        <w:tc>
          <w:tcPr>
            <w:tcW w:w="1260" w:type="dxa"/>
          </w:tcPr>
          <w:p w14:paraId="5C293665" w14:textId="49146E67" w:rsidR="00BA3BFE" w:rsidRPr="00B11E79" w:rsidRDefault="003E03F1" w:rsidP="00B6185B">
            <w:pPr>
              <w:tabs>
                <w:tab w:val="decimal" w:pos="719"/>
              </w:tabs>
              <w:spacing w:line="380" w:lineRule="exact"/>
              <w:ind w:right="-18"/>
              <w:rPr>
                <w:rFonts w:ascii="Arial" w:hAnsi="Arial" w:cs="Arial"/>
                <w:sz w:val="16"/>
                <w:szCs w:val="16"/>
                <w:cs/>
              </w:rPr>
            </w:pPr>
            <w:r>
              <w:rPr>
                <w:rFonts w:ascii="Arial" w:hAnsi="Arial" w:cs="Arial"/>
                <w:sz w:val="16"/>
                <w:szCs w:val="16"/>
              </w:rPr>
              <w:t>(925)</w:t>
            </w:r>
          </w:p>
        </w:tc>
        <w:tc>
          <w:tcPr>
            <w:tcW w:w="990" w:type="dxa"/>
          </w:tcPr>
          <w:p w14:paraId="3418B2A9" w14:textId="7C4A041C" w:rsidR="00BA3BFE" w:rsidRPr="00B11E79" w:rsidRDefault="00BA3BFE" w:rsidP="00BA3BFE">
            <w:pPr>
              <w:spacing w:line="380" w:lineRule="exact"/>
              <w:ind w:right="-18"/>
              <w:jc w:val="right"/>
              <w:rPr>
                <w:rFonts w:ascii="Arial" w:hAnsi="Arial" w:cs="Arial"/>
                <w:sz w:val="16"/>
                <w:szCs w:val="16"/>
              </w:rPr>
            </w:pPr>
            <w:r w:rsidRPr="00B11E79">
              <w:rPr>
                <w:rFonts w:ascii="Arial" w:hAnsi="Arial" w:cs="Arial"/>
                <w:sz w:val="16"/>
                <w:szCs w:val="16"/>
              </w:rPr>
              <w:t xml:space="preserve">- </w:t>
            </w:r>
            <w:r w:rsidR="002B6E3E" w:rsidRPr="00B11E79">
              <w:rPr>
                <w:rFonts w:ascii="Arial" w:hAnsi="Arial" w:cs="Arial"/>
                <w:sz w:val="16"/>
                <w:szCs w:val="16"/>
              </w:rPr>
              <w:t>1.0</w:t>
            </w:r>
          </w:p>
        </w:tc>
        <w:tc>
          <w:tcPr>
            <w:tcW w:w="1260" w:type="dxa"/>
          </w:tcPr>
          <w:p w14:paraId="328ABB70" w14:textId="76781E65" w:rsidR="00BA3BFE" w:rsidRPr="00B11E79" w:rsidRDefault="00401311" w:rsidP="00B6185B">
            <w:pPr>
              <w:tabs>
                <w:tab w:val="decimal" w:pos="896"/>
              </w:tabs>
              <w:spacing w:line="380" w:lineRule="exact"/>
              <w:ind w:right="-18"/>
              <w:rPr>
                <w:rFonts w:ascii="Arial" w:hAnsi="Arial" w:cs="Arial"/>
                <w:sz w:val="16"/>
                <w:szCs w:val="16"/>
              </w:rPr>
            </w:pPr>
            <w:r w:rsidRPr="00B11E79">
              <w:rPr>
                <w:rFonts w:ascii="Arial" w:hAnsi="Arial" w:cs="Arial"/>
                <w:sz w:val="16"/>
                <w:szCs w:val="16"/>
              </w:rPr>
              <w:t>(399)</w:t>
            </w:r>
          </w:p>
        </w:tc>
        <w:tc>
          <w:tcPr>
            <w:tcW w:w="990" w:type="dxa"/>
          </w:tcPr>
          <w:p w14:paraId="0F457A74" w14:textId="21D6E565" w:rsidR="00BA3BFE" w:rsidRPr="00B11E79" w:rsidRDefault="00BA3BFE" w:rsidP="00BA3BFE">
            <w:pPr>
              <w:spacing w:line="380" w:lineRule="exact"/>
              <w:ind w:right="-18"/>
              <w:jc w:val="right"/>
              <w:rPr>
                <w:rFonts w:ascii="Arial" w:hAnsi="Arial" w:cs="Arial"/>
                <w:sz w:val="16"/>
                <w:szCs w:val="16"/>
              </w:rPr>
            </w:pPr>
            <w:r w:rsidRPr="00B11E79">
              <w:rPr>
                <w:rFonts w:ascii="Arial" w:hAnsi="Arial" w:cs="Arial"/>
                <w:sz w:val="16"/>
                <w:szCs w:val="16"/>
              </w:rPr>
              <w:t>- 1.0</w:t>
            </w:r>
          </w:p>
        </w:tc>
        <w:tc>
          <w:tcPr>
            <w:tcW w:w="1260" w:type="dxa"/>
          </w:tcPr>
          <w:p w14:paraId="7777618B" w14:textId="051F20B0" w:rsidR="00BA3BFE" w:rsidRPr="00B11E79" w:rsidRDefault="003E03F1" w:rsidP="00B6185B">
            <w:pPr>
              <w:tabs>
                <w:tab w:val="decimal" w:pos="634"/>
              </w:tabs>
              <w:spacing w:line="380" w:lineRule="exact"/>
              <w:ind w:right="-18"/>
              <w:rPr>
                <w:rFonts w:ascii="Arial" w:hAnsi="Arial" w:cs="Arial"/>
                <w:sz w:val="16"/>
                <w:szCs w:val="16"/>
              </w:rPr>
            </w:pPr>
            <w:r>
              <w:rPr>
                <w:rFonts w:ascii="Arial" w:hAnsi="Arial" w:cs="Arial"/>
                <w:sz w:val="16"/>
                <w:szCs w:val="16"/>
              </w:rPr>
              <w:t>(845)</w:t>
            </w:r>
          </w:p>
        </w:tc>
        <w:tc>
          <w:tcPr>
            <w:tcW w:w="990" w:type="dxa"/>
          </w:tcPr>
          <w:p w14:paraId="39E6148C" w14:textId="005D79D5" w:rsidR="00BA3BFE" w:rsidRPr="00B11E79" w:rsidRDefault="00BA3BFE" w:rsidP="00B6185B">
            <w:pPr>
              <w:tabs>
                <w:tab w:val="decimal" w:pos="448"/>
              </w:tabs>
              <w:spacing w:line="380" w:lineRule="exact"/>
              <w:ind w:right="-18"/>
              <w:rPr>
                <w:rFonts w:ascii="Arial" w:hAnsi="Arial" w:cs="Arial"/>
                <w:sz w:val="16"/>
                <w:szCs w:val="16"/>
              </w:rPr>
            </w:pPr>
            <w:r w:rsidRPr="00B11E79">
              <w:rPr>
                <w:rFonts w:ascii="Arial" w:hAnsi="Arial" w:cs="Arial"/>
                <w:sz w:val="16"/>
                <w:szCs w:val="16"/>
              </w:rPr>
              <w:t xml:space="preserve">- </w:t>
            </w:r>
            <w:r w:rsidR="002B6E3E" w:rsidRPr="00B11E79">
              <w:rPr>
                <w:rFonts w:ascii="Arial" w:hAnsi="Arial" w:cs="Arial"/>
                <w:sz w:val="16"/>
                <w:szCs w:val="16"/>
              </w:rPr>
              <w:t>1.0</w:t>
            </w:r>
          </w:p>
        </w:tc>
        <w:tc>
          <w:tcPr>
            <w:tcW w:w="1260" w:type="dxa"/>
          </w:tcPr>
          <w:p w14:paraId="4AAF0CDC" w14:textId="539753F1" w:rsidR="00BA3BFE" w:rsidRPr="00B11E79" w:rsidRDefault="00A66FDD" w:rsidP="00B6185B">
            <w:pPr>
              <w:tabs>
                <w:tab w:val="decimal" w:pos="810"/>
              </w:tabs>
              <w:spacing w:line="380" w:lineRule="exact"/>
              <w:ind w:right="-18"/>
              <w:rPr>
                <w:rFonts w:ascii="Arial" w:hAnsi="Arial" w:cs="Arial"/>
                <w:sz w:val="16"/>
                <w:szCs w:val="16"/>
              </w:rPr>
            </w:pPr>
            <w:r w:rsidRPr="00B11E79">
              <w:rPr>
                <w:rFonts w:ascii="Arial" w:hAnsi="Arial" w:cs="Arial"/>
                <w:sz w:val="16"/>
                <w:szCs w:val="16"/>
              </w:rPr>
              <w:t>(546)</w:t>
            </w:r>
          </w:p>
        </w:tc>
      </w:tr>
      <w:tr w:rsidR="00BA3BFE" w:rsidRPr="00B11E79" w14:paraId="05C9CE2C" w14:textId="77777777" w:rsidTr="00477C2B">
        <w:trPr>
          <w:tblHeader/>
        </w:trPr>
        <w:tc>
          <w:tcPr>
            <w:tcW w:w="1015" w:type="dxa"/>
          </w:tcPr>
          <w:p w14:paraId="1BA2BDB2" w14:textId="013B359D" w:rsidR="00BA3BFE" w:rsidRPr="008F1A05" w:rsidRDefault="00BA3BFE" w:rsidP="008F1A05">
            <w:pPr>
              <w:spacing w:line="380" w:lineRule="exact"/>
              <w:ind w:right="-18"/>
              <w:rPr>
                <w:rFonts w:ascii="Arial" w:hAnsi="Arial" w:cs="Arial"/>
                <w:sz w:val="16"/>
                <w:szCs w:val="20"/>
              </w:rPr>
            </w:pPr>
            <w:r w:rsidRPr="008F1A05">
              <w:rPr>
                <w:rFonts w:ascii="Arial" w:hAnsi="Arial" w:cs="Arial"/>
                <w:sz w:val="16"/>
                <w:szCs w:val="20"/>
              </w:rPr>
              <w:t>Euro</w:t>
            </w:r>
          </w:p>
        </w:tc>
        <w:tc>
          <w:tcPr>
            <w:tcW w:w="990" w:type="dxa"/>
          </w:tcPr>
          <w:p w14:paraId="4D540F0F" w14:textId="245F3850" w:rsidR="00BA3BFE" w:rsidRPr="00B11E79" w:rsidRDefault="00BA3BFE" w:rsidP="00B6185B">
            <w:pPr>
              <w:tabs>
                <w:tab w:val="decimal" w:pos="448"/>
              </w:tabs>
              <w:spacing w:line="380" w:lineRule="exact"/>
              <w:ind w:right="-18"/>
              <w:rPr>
                <w:rFonts w:ascii="Arial" w:hAnsi="Arial" w:cs="Arial"/>
                <w:sz w:val="16"/>
                <w:szCs w:val="16"/>
              </w:rPr>
            </w:pPr>
            <w:r w:rsidRPr="00B11E79">
              <w:rPr>
                <w:rFonts w:ascii="Arial" w:hAnsi="Arial" w:cs="Arial"/>
                <w:sz w:val="16"/>
                <w:szCs w:val="16"/>
                <w:cs/>
              </w:rPr>
              <w:t>+</w:t>
            </w:r>
            <w:r w:rsidRPr="00B11E79">
              <w:rPr>
                <w:rFonts w:ascii="Arial" w:hAnsi="Arial" w:cs="Arial"/>
                <w:sz w:val="16"/>
                <w:szCs w:val="16"/>
              </w:rPr>
              <w:t>1.0</w:t>
            </w:r>
          </w:p>
        </w:tc>
        <w:tc>
          <w:tcPr>
            <w:tcW w:w="1260" w:type="dxa"/>
            <w:vAlign w:val="bottom"/>
          </w:tcPr>
          <w:p w14:paraId="2CD29189" w14:textId="2E6440E0" w:rsidR="00BA3BFE" w:rsidRPr="00B11E79" w:rsidRDefault="00BA3BFE" w:rsidP="00B6185B">
            <w:pPr>
              <w:tabs>
                <w:tab w:val="decimal" w:pos="719"/>
              </w:tabs>
              <w:spacing w:line="380" w:lineRule="exact"/>
              <w:ind w:right="-18"/>
              <w:rPr>
                <w:rFonts w:ascii="Arial" w:hAnsi="Arial" w:cs="Arial"/>
                <w:sz w:val="16"/>
                <w:szCs w:val="16"/>
              </w:rPr>
            </w:pPr>
            <w:r w:rsidRPr="00B11E79">
              <w:rPr>
                <w:rFonts w:ascii="Arial" w:hAnsi="Arial" w:cs="Arial"/>
                <w:sz w:val="16"/>
                <w:szCs w:val="16"/>
              </w:rPr>
              <w:t>(3)</w:t>
            </w:r>
          </w:p>
        </w:tc>
        <w:tc>
          <w:tcPr>
            <w:tcW w:w="990" w:type="dxa"/>
          </w:tcPr>
          <w:p w14:paraId="2525FB81" w14:textId="3E8CAED7" w:rsidR="00BA3BFE" w:rsidRPr="00B11E79" w:rsidRDefault="00BA3BFE" w:rsidP="00BA3BFE">
            <w:pPr>
              <w:spacing w:line="380" w:lineRule="exact"/>
              <w:ind w:right="-18"/>
              <w:jc w:val="right"/>
              <w:rPr>
                <w:rFonts w:ascii="Arial" w:hAnsi="Arial" w:cs="Arial"/>
                <w:sz w:val="16"/>
                <w:szCs w:val="16"/>
              </w:rPr>
            </w:pPr>
            <w:r w:rsidRPr="00B11E79">
              <w:rPr>
                <w:rFonts w:ascii="Arial" w:hAnsi="Arial" w:cs="Arial"/>
                <w:sz w:val="16"/>
                <w:szCs w:val="16"/>
                <w:cs/>
              </w:rPr>
              <w:t>+</w:t>
            </w:r>
            <w:r w:rsidR="002B6E3E" w:rsidRPr="00B11E79">
              <w:rPr>
                <w:rFonts w:ascii="Arial" w:hAnsi="Arial" w:cs="Arial"/>
                <w:sz w:val="16"/>
                <w:szCs w:val="16"/>
              </w:rPr>
              <w:t>1.0</w:t>
            </w:r>
          </w:p>
        </w:tc>
        <w:tc>
          <w:tcPr>
            <w:tcW w:w="1260" w:type="dxa"/>
            <w:vAlign w:val="bottom"/>
          </w:tcPr>
          <w:p w14:paraId="3D2E4953" w14:textId="7B46F193" w:rsidR="00BA3BFE" w:rsidRPr="00B11E79" w:rsidRDefault="00C01F95" w:rsidP="00B6185B">
            <w:pPr>
              <w:tabs>
                <w:tab w:val="decimal" w:pos="896"/>
              </w:tabs>
              <w:spacing w:line="380" w:lineRule="exact"/>
              <w:ind w:right="-18"/>
              <w:rPr>
                <w:rFonts w:ascii="Arial" w:hAnsi="Arial" w:cs="Arial"/>
                <w:sz w:val="16"/>
                <w:szCs w:val="16"/>
              </w:rPr>
            </w:pPr>
            <w:r w:rsidRPr="00B11E79">
              <w:rPr>
                <w:rFonts w:ascii="Arial" w:hAnsi="Arial" w:cs="Arial"/>
                <w:sz w:val="16"/>
                <w:szCs w:val="16"/>
              </w:rPr>
              <w:t>176</w:t>
            </w:r>
          </w:p>
        </w:tc>
        <w:tc>
          <w:tcPr>
            <w:tcW w:w="990" w:type="dxa"/>
          </w:tcPr>
          <w:p w14:paraId="33BFB73D" w14:textId="2BD5763D" w:rsidR="00BA3BFE" w:rsidRPr="00B11E79" w:rsidRDefault="00BA3BFE" w:rsidP="00BA3BFE">
            <w:pPr>
              <w:spacing w:line="380" w:lineRule="exact"/>
              <w:ind w:right="-18"/>
              <w:jc w:val="right"/>
              <w:rPr>
                <w:rFonts w:ascii="Arial" w:hAnsi="Arial" w:cs="Arial"/>
                <w:sz w:val="16"/>
                <w:szCs w:val="16"/>
              </w:rPr>
            </w:pPr>
            <w:r w:rsidRPr="00B11E79">
              <w:rPr>
                <w:rFonts w:ascii="Arial" w:hAnsi="Arial" w:cs="Arial"/>
                <w:sz w:val="16"/>
                <w:szCs w:val="16"/>
                <w:cs/>
              </w:rPr>
              <w:t>+</w:t>
            </w:r>
            <w:r w:rsidRPr="00B11E79">
              <w:rPr>
                <w:rFonts w:ascii="Arial" w:hAnsi="Arial" w:cs="Arial"/>
                <w:sz w:val="16"/>
                <w:szCs w:val="16"/>
              </w:rPr>
              <w:t>1.0</w:t>
            </w:r>
          </w:p>
        </w:tc>
        <w:tc>
          <w:tcPr>
            <w:tcW w:w="1260" w:type="dxa"/>
            <w:vAlign w:val="bottom"/>
          </w:tcPr>
          <w:p w14:paraId="5CE580F1" w14:textId="3B72CD1B" w:rsidR="00BA3BFE" w:rsidRPr="00B11E79" w:rsidRDefault="00BA3BFE" w:rsidP="00B6185B">
            <w:pPr>
              <w:tabs>
                <w:tab w:val="decimal" w:pos="634"/>
              </w:tabs>
              <w:spacing w:line="380" w:lineRule="exact"/>
              <w:ind w:right="-18"/>
              <w:rPr>
                <w:rFonts w:ascii="Arial" w:hAnsi="Arial" w:cs="Arial"/>
                <w:sz w:val="16"/>
                <w:szCs w:val="16"/>
              </w:rPr>
            </w:pPr>
            <w:r w:rsidRPr="00B11E79">
              <w:rPr>
                <w:rFonts w:ascii="Arial" w:hAnsi="Arial" w:cs="Arial"/>
                <w:sz w:val="16"/>
                <w:szCs w:val="16"/>
              </w:rPr>
              <w:t>(</w:t>
            </w:r>
            <w:r w:rsidR="003E03F1">
              <w:rPr>
                <w:rFonts w:ascii="Arial" w:hAnsi="Arial" w:cs="Arial"/>
                <w:sz w:val="16"/>
                <w:szCs w:val="16"/>
              </w:rPr>
              <w:t>1)</w:t>
            </w:r>
          </w:p>
        </w:tc>
        <w:tc>
          <w:tcPr>
            <w:tcW w:w="990" w:type="dxa"/>
          </w:tcPr>
          <w:p w14:paraId="6B9078F6" w14:textId="1D17877E" w:rsidR="00BA3BFE" w:rsidRPr="00B11E79" w:rsidRDefault="00BA3BFE" w:rsidP="00B6185B">
            <w:pPr>
              <w:tabs>
                <w:tab w:val="decimal" w:pos="448"/>
              </w:tabs>
              <w:spacing w:line="380" w:lineRule="exact"/>
              <w:ind w:right="-18"/>
              <w:rPr>
                <w:rFonts w:ascii="Arial" w:hAnsi="Arial" w:cs="Arial"/>
                <w:sz w:val="16"/>
                <w:szCs w:val="16"/>
              </w:rPr>
            </w:pPr>
            <w:r w:rsidRPr="00B11E79">
              <w:rPr>
                <w:rFonts w:ascii="Arial" w:hAnsi="Arial" w:cs="Arial"/>
                <w:sz w:val="16"/>
                <w:szCs w:val="16"/>
                <w:cs/>
              </w:rPr>
              <w:t>+</w:t>
            </w:r>
            <w:r w:rsidR="002B6E3E" w:rsidRPr="00B11E79">
              <w:rPr>
                <w:rFonts w:ascii="Arial" w:hAnsi="Arial" w:cs="Arial"/>
                <w:sz w:val="16"/>
                <w:szCs w:val="16"/>
              </w:rPr>
              <w:t>1.0</w:t>
            </w:r>
          </w:p>
        </w:tc>
        <w:tc>
          <w:tcPr>
            <w:tcW w:w="1260" w:type="dxa"/>
            <w:vAlign w:val="bottom"/>
          </w:tcPr>
          <w:p w14:paraId="207D6649" w14:textId="7E416281" w:rsidR="00BA3BFE" w:rsidRPr="00B11E79" w:rsidRDefault="0029624A" w:rsidP="00B6185B">
            <w:pPr>
              <w:tabs>
                <w:tab w:val="decimal" w:pos="810"/>
              </w:tabs>
              <w:spacing w:line="380" w:lineRule="exact"/>
              <w:ind w:right="-18"/>
              <w:rPr>
                <w:rFonts w:ascii="Arial" w:hAnsi="Arial" w:cs="Arial"/>
                <w:sz w:val="16"/>
                <w:szCs w:val="16"/>
              </w:rPr>
            </w:pPr>
            <w:r w:rsidRPr="00B11E79">
              <w:rPr>
                <w:rFonts w:ascii="Arial" w:hAnsi="Arial" w:cs="Arial"/>
                <w:sz w:val="16"/>
                <w:szCs w:val="16"/>
              </w:rPr>
              <w:t>(2)</w:t>
            </w:r>
          </w:p>
        </w:tc>
      </w:tr>
      <w:tr w:rsidR="0032336C" w:rsidRPr="00B11E79" w14:paraId="295C082A" w14:textId="77777777" w:rsidTr="00477C2B">
        <w:trPr>
          <w:tblHeader/>
        </w:trPr>
        <w:tc>
          <w:tcPr>
            <w:tcW w:w="1015" w:type="dxa"/>
          </w:tcPr>
          <w:p w14:paraId="643B5221" w14:textId="77777777" w:rsidR="0032336C" w:rsidRPr="008F1A05" w:rsidRDefault="0032336C" w:rsidP="008F1A05">
            <w:pPr>
              <w:spacing w:line="380" w:lineRule="exact"/>
              <w:ind w:right="-18"/>
              <w:rPr>
                <w:rFonts w:ascii="Arial" w:hAnsi="Arial" w:cs="Arial"/>
                <w:sz w:val="16"/>
                <w:szCs w:val="20"/>
              </w:rPr>
            </w:pPr>
          </w:p>
        </w:tc>
        <w:tc>
          <w:tcPr>
            <w:tcW w:w="990" w:type="dxa"/>
          </w:tcPr>
          <w:p w14:paraId="52CAB3B9" w14:textId="2D9EF4FD" w:rsidR="0032336C" w:rsidRPr="00B11E79" w:rsidRDefault="002B6E3E" w:rsidP="00B6185B">
            <w:pPr>
              <w:tabs>
                <w:tab w:val="decimal" w:pos="448"/>
              </w:tabs>
              <w:spacing w:line="380" w:lineRule="exact"/>
              <w:ind w:right="-18"/>
              <w:rPr>
                <w:rFonts w:ascii="Arial" w:hAnsi="Arial" w:cs="Arial"/>
                <w:sz w:val="16"/>
                <w:szCs w:val="16"/>
                <w:cs/>
              </w:rPr>
            </w:pPr>
            <w:r w:rsidRPr="00B11E79">
              <w:rPr>
                <w:rFonts w:ascii="Arial" w:hAnsi="Arial" w:cs="Arial"/>
                <w:sz w:val="16"/>
                <w:szCs w:val="16"/>
              </w:rPr>
              <w:t>-</w:t>
            </w:r>
            <w:r w:rsidR="0032336C" w:rsidRPr="00B11E79">
              <w:rPr>
                <w:rFonts w:ascii="Arial" w:hAnsi="Arial" w:cs="Arial"/>
                <w:sz w:val="16"/>
                <w:szCs w:val="16"/>
              </w:rPr>
              <w:t>1.0</w:t>
            </w:r>
          </w:p>
        </w:tc>
        <w:tc>
          <w:tcPr>
            <w:tcW w:w="1260" w:type="dxa"/>
            <w:vAlign w:val="bottom"/>
          </w:tcPr>
          <w:p w14:paraId="455DA416" w14:textId="36E394F1" w:rsidR="0032336C" w:rsidRPr="00B11E79" w:rsidRDefault="0032336C" w:rsidP="00B6185B">
            <w:pPr>
              <w:tabs>
                <w:tab w:val="decimal" w:pos="719"/>
              </w:tabs>
              <w:spacing w:line="380" w:lineRule="exact"/>
              <w:ind w:right="-18"/>
              <w:rPr>
                <w:rFonts w:ascii="Arial" w:hAnsi="Arial" w:cs="Arial"/>
                <w:sz w:val="16"/>
                <w:szCs w:val="16"/>
              </w:rPr>
            </w:pPr>
            <w:r w:rsidRPr="00B11E79">
              <w:rPr>
                <w:rFonts w:ascii="Arial" w:hAnsi="Arial" w:cs="Arial"/>
                <w:sz w:val="16"/>
                <w:szCs w:val="16"/>
              </w:rPr>
              <w:t>3</w:t>
            </w:r>
          </w:p>
        </w:tc>
        <w:tc>
          <w:tcPr>
            <w:tcW w:w="990" w:type="dxa"/>
          </w:tcPr>
          <w:p w14:paraId="346CBEB4" w14:textId="361C53EF" w:rsidR="0032336C" w:rsidRPr="00B11E79" w:rsidRDefault="002B6E3E" w:rsidP="0032336C">
            <w:pPr>
              <w:spacing w:line="380" w:lineRule="exact"/>
              <w:ind w:right="-18"/>
              <w:jc w:val="right"/>
              <w:rPr>
                <w:rFonts w:ascii="Arial" w:hAnsi="Arial" w:cs="Arial"/>
                <w:sz w:val="16"/>
                <w:szCs w:val="16"/>
                <w:cs/>
              </w:rPr>
            </w:pPr>
            <w:r w:rsidRPr="00B11E79">
              <w:rPr>
                <w:rFonts w:ascii="Arial" w:hAnsi="Arial" w:cs="Arial"/>
                <w:sz w:val="16"/>
                <w:szCs w:val="16"/>
              </w:rPr>
              <w:t>-1.0</w:t>
            </w:r>
          </w:p>
        </w:tc>
        <w:tc>
          <w:tcPr>
            <w:tcW w:w="1260" w:type="dxa"/>
            <w:vAlign w:val="bottom"/>
          </w:tcPr>
          <w:p w14:paraId="4ADCC9A5" w14:textId="78713E49" w:rsidR="0032336C" w:rsidRPr="00B11E79" w:rsidRDefault="00C01F95" w:rsidP="00B6185B">
            <w:pPr>
              <w:tabs>
                <w:tab w:val="decimal" w:pos="896"/>
              </w:tabs>
              <w:spacing w:line="380" w:lineRule="exact"/>
              <w:ind w:right="-18"/>
              <w:rPr>
                <w:rFonts w:ascii="Arial" w:hAnsi="Arial" w:cs="Arial"/>
                <w:sz w:val="16"/>
                <w:szCs w:val="16"/>
              </w:rPr>
            </w:pPr>
            <w:r w:rsidRPr="00B11E79">
              <w:rPr>
                <w:rFonts w:ascii="Arial" w:hAnsi="Arial" w:cs="Arial"/>
                <w:sz w:val="16"/>
                <w:szCs w:val="16"/>
              </w:rPr>
              <w:t>(176)</w:t>
            </w:r>
          </w:p>
        </w:tc>
        <w:tc>
          <w:tcPr>
            <w:tcW w:w="990" w:type="dxa"/>
          </w:tcPr>
          <w:p w14:paraId="13309902" w14:textId="42813D28" w:rsidR="0032336C" w:rsidRPr="00B11E79" w:rsidRDefault="002B6E3E" w:rsidP="0032336C">
            <w:pPr>
              <w:spacing w:line="380" w:lineRule="exact"/>
              <w:ind w:right="-18"/>
              <w:jc w:val="right"/>
              <w:rPr>
                <w:rFonts w:ascii="Arial" w:hAnsi="Arial" w:cs="Arial"/>
                <w:sz w:val="16"/>
                <w:szCs w:val="16"/>
                <w:cs/>
              </w:rPr>
            </w:pPr>
            <w:r w:rsidRPr="00B11E79">
              <w:rPr>
                <w:rFonts w:ascii="Arial" w:hAnsi="Arial" w:cs="Arial"/>
                <w:sz w:val="16"/>
                <w:szCs w:val="16"/>
              </w:rPr>
              <w:t>-</w:t>
            </w:r>
            <w:r w:rsidR="0032336C" w:rsidRPr="00B11E79">
              <w:rPr>
                <w:rFonts w:ascii="Arial" w:hAnsi="Arial" w:cs="Arial"/>
                <w:sz w:val="16"/>
                <w:szCs w:val="16"/>
              </w:rPr>
              <w:t>1.0</w:t>
            </w:r>
          </w:p>
        </w:tc>
        <w:tc>
          <w:tcPr>
            <w:tcW w:w="1260" w:type="dxa"/>
            <w:vAlign w:val="bottom"/>
          </w:tcPr>
          <w:p w14:paraId="4A6AA1F1" w14:textId="529BCC65" w:rsidR="0032336C" w:rsidRPr="00B11E79" w:rsidRDefault="003E03F1" w:rsidP="00B6185B">
            <w:pPr>
              <w:tabs>
                <w:tab w:val="decimal" w:pos="634"/>
              </w:tabs>
              <w:spacing w:line="380" w:lineRule="exact"/>
              <w:ind w:right="-18"/>
              <w:rPr>
                <w:rFonts w:ascii="Arial" w:hAnsi="Arial" w:cs="Arial"/>
                <w:sz w:val="16"/>
                <w:szCs w:val="16"/>
              </w:rPr>
            </w:pPr>
            <w:r>
              <w:rPr>
                <w:rFonts w:ascii="Arial" w:hAnsi="Arial" w:cs="Arial"/>
                <w:sz w:val="16"/>
                <w:szCs w:val="16"/>
              </w:rPr>
              <w:t>1</w:t>
            </w:r>
          </w:p>
        </w:tc>
        <w:tc>
          <w:tcPr>
            <w:tcW w:w="990" w:type="dxa"/>
          </w:tcPr>
          <w:p w14:paraId="77D36793" w14:textId="2AB5BF93" w:rsidR="0032336C" w:rsidRPr="00B11E79" w:rsidRDefault="002B6E3E" w:rsidP="00B6185B">
            <w:pPr>
              <w:tabs>
                <w:tab w:val="decimal" w:pos="448"/>
              </w:tabs>
              <w:spacing w:line="380" w:lineRule="exact"/>
              <w:ind w:right="-18"/>
              <w:rPr>
                <w:rFonts w:ascii="Arial" w:hAnsi="Arial" w:cs="Arial"/>
                <w:sz w:val="16"/>
                <w:szCs w:val="16"/>
                <w:cs/>
              </w:rPr>
            </w:pPr>
            <w:r w:rsidRPr="00B11E79">
              <w:rPr>
                <w:rFonts w:ascii="Arial" w:hAnsi="Arial" w:cs="Arial"/>
                <w:sz w:val="16"/>
                <w:szCs w:val="16"/>
              </w:rPr>
              <w:t>-1.0</w:t>
            </w:r>
          </w:p>
        </w:tc>
        <w:tc>
          <w:tcPr>
            <w:tcW w:w="1260" w:type="dxa"/>
            <w:vAlign w:val="bottom"/>
          </w:tcPr>
          <w:p w14:paraId="0439681E" w14:textId="2D6CEDA5" w:rsidR="0032336C" w:rsidRPr="00B11E79" w:rsidRDefault="0029624A" w:rsidP="00B6185B">
            <w:pPr>
              <w:tabs>
                <w:tab w:val="decimal" w:pos="810"/>
              </w:tabs>
              <w:spacing w:line="380" w:lineRule="exact"/>
              <w:ind w:right="-18"/>
              <w:rPr>
                <w:rFonts w:ascii="Arial" w:hAnsi="Arial" w:cs="Arial"/>
                <w:sz w:val="16"/>
                <w:szCs w:val="16"/>
              </w:rPr>
            </w:pPr>
            <w:r w:rsidRPr="00B11E79">
              <w:rPr>
                <w:rFonts w:ascii="Arial" w:hAnsi="Arial" w:cs="Arial"/>
                <w:sz w:val="16"/>
                <w:szCs w:val="16"/>
              </w:rPr>
              <w:t>2</w:t>
            </w:r>
          </w:p>
        </w:tc>
      </w:tr>
      <w:tr w:rsidR="002B6E3E" w:rsidRPr="00B11E79" w14:paraId="4E5578E7" w14:textId="77777777" w:rsidTr="00477C2B">
        <w:trPr>
          <w:tblHeader/>
        </w:trPr>
        <w:tc>
          <w:tcPr>
            <w:tcW w:w="1015" w:type="dxa"/>
          </w:tcPr>
          <w:p w14:paraId="7B9182A7" w14:textId="037CCA40" w:rsidR="002B6E3E" w:rsidRPr="008F1A05" w:rsidRDefault="002B6E3E" w:rsidP="008F1A05">
            <w:pPr>
              <w:spacing w:line="380" w:lineRule="exact"/>
              <w:ind w:right="-18"/>
              <w:rPr>
                <w:rFonts w:ascii="Arial" w:hAnsi="Arial" w:cs="Arial"/>
                <w:sz w:val="16"/>
                <w:szCs w:val="20"/>
              </w:rPr>
            </w:pPr>
            <w:r w:rsidRPr="008F1A05">
              <w:rPr>
                <w:rFonts w:ascii="Arial" w:hAnsi="Arial" w:cs="Arial"/>
                <w:sz w:val="16"/>
                <w:szCs w:val="20"/>
              </w:rPr>
              <w:t xml:space="preserve">SG </w:t>
            </w:r>
            <w:r w:rsidR="00477C2B">
              <w:rPr>
                <w:rFonts w:ascii="Arial" w:hAnsi="Arial" w:cs="Arial"/>
                <w:sz w:val="16"/>
                <w:szCs w:val="20"/>
              </w:rPr>
              <w:t>D</w:t>
            </w:r>
            <w:r w:rsidRPr="008F1A05">
              <w:rPr>
                <w:rFonts w:ascii="Arial" w:hAnsi="Arial" w:cs="Arial"/>
                <w:sz w:val="16"/>
                <w:szCs w:val="20"/>
              </w:rPr>
              <w:t>ollar</w:t>
            </w:r>
          </w:p>
        </w:tc>
        <w:tc>
          <w:tcPr>
            <w:tcW w:w="990" w:type="dxa"/>
          </w:tcPr>
          <w:p w14:paraId="184E2E5E" w14:textId="77109949" w:rsidR="002B6E3E" w:rsidRPr="00B11E79" w:rsidRDefault="002B6E3E" w:rsidP="00B6185B">
            <w:pPr>
              <w:tabs>
                <w:tab w:val="decimal" w:pos="448"/>
              </w:tabs>
              <w:spacing w:line="380" w:lineRule="exact"/>
              <w:ind w:right="-18"/>
              <w:rPr>
                <w:rFonts w:ascii="Arial" w:hAnsi="Arial" w:cs="Arial"/>
                <w:sz w:val="16"/>
                <w:szCs w:val="16"/>
                <w:cs/>
              </w:rPr>
            </w:pPr>
            <w:r w:rsidRPr="00B11E79">
              <w:rPr>
                <w:rFonts w:ascii="Arial" w:hAnsi="Arial" w:cs="Arial"/>
                <w:sz w:val="16"/>
                <w:szCs w:val="16"/>
                <w:cs/>
              </w:rPr>
              <w:t>+</w:t>
            </w:r>
            <w:r w:rsidRPr="00B11E79">
              <w:rPr>
                <w:rFonts w:ascii="Arial" w:hAnsi="Arial" w:cs="Arial"/>
                <w:sz w:val="16"/>
                <w:szCs w:val="16"/>
              </w:rPr>
              <w:t>1.0</w:t>
            </w:r>
          </w:p>
        </w:tc>
        <w:tc>
          <w:tcPr>
            <w:tcW w:w="1260" w:type="dxa"/>
            <w:vAlign w:val="bottom"/>
          </w:tcPr>
          <w:p w14:paraId="0A557CA1" w14:textId="608E2BC6" w:rsidR="002B6E3E" w:rsidRPr="00B11E79" w:rsidRDefault="00477C2B" w:rsidP="00477C2B">
            <w:pPr>
              <w:tabs>
                <w:tab w:val="decimal" w:pos="719"/>
              </w:tabs>
              <w:spacing w:line="380" w:lineRule="exact"/>
              <w:ind w:right="-18"/>
              <w:rPr>
                <w:rFonts w:ascii="Arial" w:hAnsi="Arial" w:cs="Arial"/>
                <w:sz w:val="16"/>
                <w:szCs w:val="16"/>
              </w:rPr>
            </w:pPr>
            <w:r>
              <w:rPr>
                <w:rFonts w:ascii="Arial" w:hAnsi="Arial" w:cs="Arial"/>
                <w:sz w:val="16"/>
                <w:szCs w:val="16"/>
              </w:rPr>
              <w:t xml:space="preserve">               </w:t>
            </w:r>
            <w:r w:rsidR="00673BE9" w:rsidRPr="00B11E79">
              <w:rPr>
                <w:rFonts w:ascii="Arial" w:hAnsi="Arial" w:cs="Arial"/>
                <w:sz w:val="16"/>
                <w:szCs w:val="16"/>
              </w:rPr>
              <w:t>-</w:t>
            </w:r>
          </w:p>
        </w:tc>
        <w:tc>
          <w:tcPr>
            <w:tcW w:w="990" w:type="dxa"/>
          </w:tcPr>
          <w:p w14:paraId="0C9AF3F9" w14:textId="77CCCBE4" w:rsidR="002B6E3E" w:rsidRPr="00B11E79" w:rsidRDefault="002B6E3E" w:rsidP="002B6E3E">
            <w:pPr>
              <w:spacing w:line="380" w:lineRule="exact"/>
              <w:ind w:right="-18"/>
              <w:jc w:val="right"/>
              <w:rPr>
                <w:rFonts w:ascii="Arial" w:hAnsi="Arial" w:cs="Arial"/>
                <w:sz w:val="16"/>
                <w:szCs w:val="16"/>
                <w:cs/>
              </w:rPr>
            </w:pPr>
            <w:r w:rsidRPr="00B11E79">
              <w:rPr>
                <w:rFonts w:ascii="Arial" w:hAnsi="Arial" w:cs="Arial"/>
                <w:sz w:val="16"/>
                <w:szCs w:val="16"/>
                <w:cs/>
              </w:rPr>
              <w:t>+</w:t>
            </w:r>
            <w:r w:rsidRPr="00B11E79">
              <w:rPr>
                <w:rFonts w:ascii="Arial" w:hAnsi="Arial" w:cs="Arial"/>
                <w:sz w:val="16"/>
                <w:szCs w:val="16"/>
              </w:rPr>
              <w:t>1.0</w:t>
            </w:r>
          </w:p>
        </w:tc>
        <w:tc>
          <w:tcPr>
            <w:tcW w:w="1260" w:type="dxa"/>
            <w:vAlign w:val="bottom"/>
          </w:tcPr>
          <w:p w14:paraId="2F8E55E0" w14:textId="2BA1EC0B" w:rsidR="002B6E3E" w:rsidRPr="00B11E79" w:rsidRDefault="0029624A" w:rsidP="00B6185B">
            <w:pPr>
              <w:tabs>
                <w:tab w:val="decimal" w:pos="896"/>
              </w:tabs>
              <w:spacing w:line="380" w:lineRule="exact"/>
              <w:ind w:right="-18"/>
              <w:rPr>
                <w:rFonts w:ascii="Arial" w:hAnsi="Arial" w:cs="Arial"/>
                <w:sz w:val="16"/>
                <w:szCs w:val="16"/>
              </w:rPr>
            </w:pPr>
            <w:r w:rsidRPr="00B11E79">
              <w:rPr>
                <w:rFonts w:ascii="Arial" w:hAnsi="Arial" w:cs="Arial"/>
                <w:sz w:val="16"/>
                <w:szCs w:val="16"/>
              </w:rPr>
              <w:t>251</w:t>
            </w:r>
          </w:p>
        </w:tc>
        <w:tc>
          <w:tcPr>
            <w:tcW w:w="990" w:type="dxa"/>
          </w:tcPr>
          <w:p w14:paraId="0281319E" w14:textId="7313F06F" w:rsidR="002B6E3E" w:rsidRPr="00B11E79" w:rsidRDefault="002B6E3E" w:rsidP="002B6E3E">
            <w:pPr>
              <w:spacing w:line="380" w:lineRule="exact"/>
              <w:ind w:right="-18"/>
              <w:jc w:val="right"/>
              <w:rPr>
                <w:rFonts w:ascii="Arial" w:hAnsi="Arial" w:cs="Arial"/>
                <w:sz w:val="16"/>
                <w:szCs w:val="16"/>
                <w:cs/>
              </w:rPr>
            </w:pPr>
            <w:r w:rsidRPr="00B11E79">
              <w:rPr>
                <w:rFonts w:ascii="Arial" w:hAnsi="Arial" w:cs="Arial"/>
                <w:sz w:val="16"/>
                <w:szCs w:val="16"/>
                <w:cs/>
              </w:rPr>
              <w:t>+</w:t>
            </w:r>
            <w:r w:rsidRPr="00B11E79">
              <w:rPr>
                <w:rFonts w:ascii="Arial" w:hAnsi="Arial" w:cs="Arial"/>
                <w:sz w:val="16"/>
                <w:szCs w:val="16"/>
              </w:rPr>
              <w:t>1.0</w:t>
            </w:r>
          </w:p>
        </w:tc>
        <w:tc>
          <w:tcPr>
            <w:tcW w:w="1260" w:type="dxa"/>
            <w:vAlign w:val="bottom"/>
          </w:tcPr>
          <w:p w14:paraId="31593990" w14:textId="747C8F5A" w:rsidR="002B6E3E" w:rsidRPr="00B11E79" w:rsidRDefault="003E03F1" w:rsidP="00B6185B">
            <w:pPr>
              <w:tabs>
                <w:tab w:val="decimal" w:pos="634"/>
              </w:tabs>
              <w:spacing w:line="380" w:lineRule="exact"/>
              <w:ind w:right="-18"/>
              <w:rPr>
                <w:rFonts w:ascii="Arial" w:hAnsi="Arial" w:cs="Arial"/>
                <w:sz w:val="16"/>
                <w:szCs w:val="16"/>
              </w:rPr>
            </w:pPr>
            <w:r>
              <w:rPr>
                <w:rFonts w:ascii="Arial" w:hAnsi="Arial" w:cs="Arial"/>
                <w:sz w:val="16"/>
                <w:szCs w:val="16"/>
              </w:rPr>
              <w:t>5</w:t>
            </w:r>
          </w:p>
        </w:tc>
        <w:tc>
          <w:tcPr>
            <w:tcW w:w="990" w:type="dxa"/>
          </w:tcPr>
          <w:p w14:paraId="470227E0" w14:textId="19832141" w:rsidR="002B6E3E" w:rsidRPr="00B11E79" w:rsidRDefault="002B6E3E" w:rsidP="00B6185B">
            <w:pPr>
              <w:tabs>
                <w:tab w:val="decimal" w:pos="448"/>
              </w:tabs>
              <w:spacing w:line="380" w:lineRule="exact"/>
              <w:ind w:right="-18"/>
              <w:rPr>
                <w:rFonts w:ascii="Arial" w:hAnsi="Arial" w:cs="Arial"/>
                <w:sz w:val="16"/>
                <w:szCs w:val="16"/>
                <w:cs/>
              </w:rPr>
            </w:pPr>
            <w:r w:rsidRPr="00B11E79">
              <w:rPr>
                <w:rFonts w:ascii="Arial" w:hAnsi="Arial" w:cs="Arial"/>
                <w:sz w:val="16"/>
                <w:szCs w:val="16"/>
                <w:cs/>
              </w:rPr>
              <w:t>+</w:t>
            </w:r>
            <w:r w:rsidRPr="00B11E79">
              <w:rPr>
                <w:rFonts w:ascii="Arial" w:hAnsi="Arial" w:cs="Arial"/>
                <w:sz w:val="16"/>
                <w:szCs w:val="16"/>
              </w:rPr>
              <w:t>1.0</w:t>
            </w:r>
          </w:p>
        </w:tc>
        <w:tc>
          <w:tcPr>
            <w:tcW w:w="1260" w:type="dxa"/>
            <w:vAlign w:val="bottom"/>
          </w:tcPr>
          <w:p w14:paraId="38C08FB2" w14:textId="7050F24C" w:rsidR="002B6E3E" w:rsidRPr="00B11E79" w:rsidRDefault="0029624A" w:rsidP="00B6185B">
            <w:pPr>
              <w:tabs>
                <w:tab w:val="decimal" w:pos="810"/>
              </w:tabs>
              <w:spacing w:line="380" w:lineRule="exact"/>
              <w:ind w:right="-18"/>
              <w:rPr>
                <w:rFonts w:ascii="Arial" w:hAnsi="Arial" w:cs="Arial"/>
                <w:sz w:val="16"/>
                <w:szCs w:val="16"/>
              </w:rPr>
            </w:pPr>
            <w:r w:rsidRPr="00B11E79">
              <w:rPr>
                <w:rFonts w:ascii="Arial" w:hAnsi="Arial" w:cs="Arial"/>
                <w:sz w:val="16"/>
                <w:szCs w:val="16"/>
              </w:rPr>
              <w:t>19</w:t>
            </w:r>
          </w:p>
        </w:tc>
      </w:tr>
      <w:tr w:rsidR="002B6E3E" w:rsidRPr="00B11E79" w14:paraId="0E60C361" w14:textId="77777777" w:rsidTr="00477C2B">
        <w:trPr>
          <w:tblHeader/>
        </w:trPr>
        <w:tc>
          <w:tcPr>
            <w:tcW w:w="1015" w:type="dxa"/>
          </w:tcPr>
          <w:p w14:paraId="5BC3185B" w14:textId="77777777" w:rsidR="002B6E3E" w:rsidRPr="00B11E79" w:rsidRDefault="002B6E3E" w:rsidP="002B6E3E">
            <w:pPr>
              <w:spacing w:line="380" w:lineRule="exact"/>
              <w:ind w:right="-18"/>
              <w:jc w:val="center"/>
              <w:rPr>
                <w:rFonts w:ascii="Arial" w:hAnsi="Arial" w:cs="Arial"/>
                <w:color w:val="0070C0"/>
                <w:sz w:val="16"/>
                <w:szCs w:val="20"/>
              </w:rPr>
            </w:pPr>
          </w:p>
        </w:tc>
        <w:tc>
          <w:tcPr>
            <w:tcW w:w="990" w:type="dxa"/>
          </w:tcPr>
          <w:p w14:paraId="668A4F7F" w14:textId="52D56B7F" w:rsidR="002B6E3E" w:rsidRPr="00B11E79" w:rsidRDefault="002B6E3E" w:rsidP="00B6185B">
            <w:pPr>
              <w:tabs>
                <w:tab w:val="decimal" w:pos="448"/>
              </w:tabs>
              <w:spacing w:line="380" w:lineRule="exact"/>
              <w:ind w:right="-18"/>
              <w:rPr>
                <w:rFonts w:ascii="Arial" w:hAnsi="Arial" w:cs="Arial"/>
                <w:sz w:val="16"/>
                <w:szCs w:val="16"/>
                <w:cs/>
              </w:rPr>
            </w:pPr>
            <w:r w:rsidRPr="00B11E79">
              <w:rPr>
                <w:rFonts w:ascii="Arial" w:hAnsi="Arial" w:cs="Arial"/>
                <w:sz w:val="16"/>
                <w:szCs w:val="16"/>
              </w:rPr>
              <w:t>-1.0</w:t>
            </w:r>
          </w:p>
        </w:tc>
        <w:tc>
          <w:tcPr>
            <w:tcW w:w="1260" w:type="dxa"/>
            <w:vAlign w:val="bottom"/>
          </w:tcPr>
          <w:p w14:paraId="63189F50" w14:textId="001F928C" w:rsidR="002B6E3E" w:rsidRPr="00B11E79" w:rsidRDefault="00477C2B" w:rsidP="00477C2B">
            <w:pPr>
              <w:tabs>
                <w:tab w:val="decimal" w:pos="719"/>
              </w:tabs>
              <w:spacing w:line="380" w:lineRule="exact"/>
              <w:ind w:right="-18"/>
              <w:rPr>
                <w:rFonts w:ascii="Arial" w:hAnsi="Arial" w:cs="Arial"/>
                <w:sz w:val="16"/>
                <w:szCs w:val="16"/>
              </w:rPr>
            </w:pPr>
            <w:r>
              <w:rPr>
                <w:rFonts w:ascii="Arial" w:hAnsi="Arial" w:cs="Arial"/>
                <w:sz w:val="16"/>
                <w:szCs w:val="16"/>
              </w:rPr>
              <w:t xml:space="preserve">               </w:t>
            </w:r>
            <w:r w:rsidR="00673BE9" w:rsidRPr="00B11E79">
              <w:rPr>
                <w:rFonts w:ascii="Arial" w:hAnsi="Arial" w:cs="Arial"/>
                <w:sz w:val="16"/>
                <w:szCs w:val="16"/>
              </w:rPr>
              <w:t>-</w:t>
            </w:r>
          </w:p>
        </w:tc>
        <w:tc>
          <w:tcPr>
            <w:tcW w:w="990" w:type="dxa"/>
          </w:tcPr>
          <w:p w14:paraId="42A4BAA5" w14:textId="06B6E264" w:rsidR="002B6E3E" w:rsidRPr="00B11E79" w:rsidRDefault="002B6E3E" w:rsidP="002B6E3E">
            <w:pPr>
              <w:spacing w:line="380" w:lineRule="exact"/>
              <w:ind w:right="-18"/>
              <w:jc w:val="right"/>
              <w:rPr>
                <w:rFonts w:ascii="Arial" w:hAnsi="Arial" w:cs="Arial"/>
                <w:sz w:val="16"/>
                <w:szCs w:val="16"/>
                <w:cs/>
              </w:rPr>
            </w:pPr>
            <w:r w:rsidRPr="00B11E79">
              <w:rPr>
                <w:rFonts w:ascii="Arial" w:hAnsi="Arial" w:cs="Arial"/>
                <w:sz w:val="16"/>
                <w:szCs w:val="16"/>
              </w:rPr>
              <w:t>-1.0</w:t>
            </w:r>
          </w:p>
        </w:tc>
        <w:tc>
          <w:tcPr>
            <w:tcW w:w="1260" w:type="dxa"/>
            <w:vAlign w:val="bottom"/>
          </w:tcPr>
          <w:p w14:paraId="44992C13" w14:textId="081331B3" w:rsidR="002B6E3E" w:rsidRPr="00B11E79" w:rsidRDefault="0029624A" w:rsidP="00B6185B">
            <w:pPr>
              <w:tabs>
                <w:tab w:val="decimal" w:pos="896"/>
              </w:tabs>
              <w:spacing w:line="380" w:lineRule="exact"/>
              <w:ind w:right="-18"/>
              <w:rPr>
                <w:rFonts w:ascii="Arial" w:hAnsi="Arial" w:cs="Arial"/>
                <w:sz w:val="16"/>
                <w:szCs w:val="16"/>
              </w:rPr>
            </w:pPr>
            <w:r w:rsidRPr="00B11E79">
              <w:rPr>
                <w:rFonts w:ascii="Arial" w:hAnsi="Arial" w:cs="Arial"/>
                <w:sz w:val="16"/>
                <w:szCs w:val="16"/>
              </w:rPr>
              <w:t>(251)</w:t>
            </w:r>
          </w:p>
        </w:tc>
        <w:tc>
          <w:tcPr>
            <w:tcW w:w="990" w:type="dxa"/>
          </w:tcPr>
          <w:p w14:paraId="433CB077" w14:textId="5EFBC869" w:rsidR="002B6E3E" w:rsidRPr="00B11E79" w:rsidRDefault="002B6E3E" w:rsidP="002B6E3E">
            <w:pPr>
              <w:spacing w:line="380" w:lineRule="exact"/>
              <w:ind w:right="-18"/>
              <w:jc w:val="right"/>
              <w:rPr>
                <w:rFonts w:ascii="Arial" w:hAnsi="Arial" w:cs="Arial"/>
                <w:sz w:val="16"/>
                <w:szCs w:val="16"/>
                <w:cs/>
              </w:rPr>
            </w:pPr>
            <w:r w:rsidRPr="00B11E79">
              <w:rPr>
                <w:rFonts w:ascii="Arial" w:hAnsi="Arial" w:cs="Arial"/>
                <w:sz w:val="16"/>
                <w:szCs w:val="16"/>
              </w:rPr>
              <w:t>-1.0</w:t>
            </w:r>
          </w:p>
        </w:tc>
        <w:tc>
          <w:tcPr>
            <w:tcW w:w="1260" w:type="dxa"/>
            <w:vAlign w:val="bottom"/>
          </w:tcPr>
          <w:p w14:paraId="0A4A9DB9" w14:textId="0850D3F9" w:rsidR="002B6E3E" w:rsidRPr="00B11E79" w:rsidRDefault="00673BE9" w:rsidP="00B6185B">
            <w:pPr>
              <w:tabs>
                <w:tab w:val="decimal" w:pos="634"/>
              </w:tabs>
              <w:spacing w:line="380" w:lineRule="exact"/>
              <w:ind w:right="-18"/>
              <w:rPr>
                <w:rFonts w:ascii="Arial" w:hAnsi="Arial" w:cs="Arial"/>
                <w:sz w:val="16"/>
                <w:szCs w:val="16"/>
              </w:rPr>
            </w:pPr>
            <w:r w:rsidRPr="00B11E79">
              <w:rPr>
                <w:rFonts w:ascii="Arial" w:hAnsi="Arial" w:cs="Arial"/>
                <w:sz w:val="16"/>
                <w:szCs w:val="16"/>
              </w:rPr>
              <w:t>(</w:t>
            </w:r>
            <w:r w:rsidR="003E03F1">
              <w:rPr>
                <w:rFonts w:ascii="Arial" w:hAnsi="Arial" w:cs="Arial"/>
                <w:sz w:val="16"/>
                <w:szCs w:val="16"/>
              </w:rPr>
              <w:t>5)</w:t>
            </w:r>
          </w:p>
        </w:tc>
        <w:tc>
          <w:tcPr>
            <w:tcW w:w="990" w:type="dxa"/>
          </w:tcPr>
          <w:p w14:paraId="6B918989" w14:textId="569F6C97" w:rsidR="002B6E3E" w:rsidRPr="00B11E79" w:rsidRDefault="002B6E3E" w:rsidP="00B6185B">
            <w:pPr>
              <w:tabs>
                <w:tab w:val="decimal" w:pos="448"/>
              </w:tabs>
              <w:spacing w:line="380" w:lineRule="exact"/>
              <w:ind w:right="-18"/>
              <w:rPr>
                <w:rFonts w:ascii="Arial" w:hAnsi="Arial" w:cs="Arial"/>
                <w:sz w:val="16"/>
                <w:szCs w:val="16"/>
                <w:cs/>
              </w:rPr>
            </w:pPr>
            <w:r w:rsidRPr="00B11E79">
              <w:rPr>
                <w:rFonts w:ascii="Arial" w:hAnsi="Arial" w:cs="Arial"/>
                <w:sz w:val="16"/>
                <w:szCs w:val="16"/>
              </w:rPr>
              <w:t>-1.0</w:t>
            </w:r>
          </w:p>
        </w:tc>
        <w:tc>
          <w:tcPr>
            <w:tcW w:w="1260" w:type="dxa"/>
            <w:vAlign w:val="bottom"/>
          </w:tcPr>
          <w:p w14:paraId="495649F9" w14:textId="294837BC" w:rsidR="002B6E3E" w:rsidRPr="00B11E79" w:rsidRDefault="0029624A" w:rsidP="00B6185B">
            <w:pPr>
              <w:tabs>
                <w:tab w:val="decimal" w:pos="810"/>
              </w:tabs>
              <w:spacing w:line="380" w:lineRule="exact"/>
              <w:ind w:right="-18"/>
              <w:rPr>
                <w:rFonts w:ascii="Arial" w:hAnsi="Arial" w:cs="Arial"/>
                <w:sz w:val="16"/>
                <w:szCs w:val="16"/>
              </w:rPr>
            </w:pPr>
            <w:r w:rsidRPr="00B11E79">
              <w:rPr>
                <w:rFonts w:ascii="Arial" w:hAnsi="Arial" w:cs="Arial"/>
                <w:sz w:val="16"/>
                <w:szCs w:val="16"/>
              </w:rPr>
              <w:t>(19)</w:t>
            </w:r>
          </w:p>
        </w:tc>
      </w:tr>
    </w:tbl>
    <w:p w14:paraId="57176942" w14:textId="1A60176D" w:rsidR="00B6185B" w:rsidRPr="00B11E79" w:rsidRDefault="00B6185B" w:rsidP="00B6185B">
      <w:pPr>
        <w:keepNext/>
        <w:keepLines/>
        <w:tabs>
          <w:tab w:val="left" w:pos="2880"/>
          <w:tab w:val="left" w:pos="5760"/>
          <w:tab w:val="decimal" w:pos="6660"/>
          <w:tab w:val="left" w:pos="7110"/>
          <w:tab w:val="decimal" w:pos="7920"/>
        </w:tabs>
        <w:spacing w:before="240" w:after="120" w:line="380" w:lineRule="exact"/>
        <w:ind w:left="547" w:right="-43"/>
        <w:jc w:val="both"/>
        <w:rPr>
          <w:rFonts w:ascii="Arial" w:hAnsi="Arial" w:cs="Cordia New"/>
          <w:i/>
          <w:iCs/>
          <w:color w:val="4472C4"/>
          <w:sz w:val="22"/>
          <w:szCs w:val="22"/>
          <w:cs/>
        </w:rPr>
      </w:pPr>
      <w:r>
        <w:rPr>
          <w:rFonts w:ascii="Arial" w:hAnsi="Arial"/>
          <w:sz w:val="22"/>
          <w:szCs w:val="22"/>
        </w:rPr>
        <w:t>This information is not a forecast or prediction of future market conditions and should be used with care.</w:t>
      </w:r>
    </w:p>
    <w:p w14:paraId="7C7E64D5" w14:textId="77777777" w:rsidR="006709B6" w:rsidRPr="00B11E79" w:rsidRDefault="006709B6" w:rsidP="00B6185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Cordia New"/>
          <w:b/>
          <w:bCs/>
          <w:i/>
          <w:iCs/>
          <w:sz w:val="22"/>
          <w:szCs w:val="22"/>
        </w:rPr>
      </w:pPr>
      <w:r w:rsidRPr="00B11E79">
        <w:rPr>
          <w:rFonts w:ascii="Arial" w:hAnsi="Arial" w:cs="Arial"/>
          <w:b/>
          <w:bCs/>
          <w:i/>
          <w:iCs/>
          <w:sz w:val="22"/>
          <w:szCs w:val="22"/>
        </w:rPr>
        <w:t>Interest rate risk</w:t>
      </w:r>
    </w:p>
    <w:p w14:paraId="4EEB99F2" w14:textId="6875AF9C" w:rsidR="006709B6" w:rsidRPr="005F2E09" w:rsidRDefault="003E03F1" w:rsidP="005F2E09">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t>The Group's income and operating cash flows are substantially independent of changes in interest rates.</w:t>
      </w:r>
      <w:r w:rsidR="005F2E09">
        <w:rPr>
          <w:rFonts w:ascii="Arial" w:hAnsi="Arial"/>
          <w:sz w:val="22"/>
          <w:szCs w:val="22"/>
        </w:rPr>
        <w:t xml:space="preserve"> </w:t>
      </w:r>
      <w:r w:rsidR="006709B6" w:rsidRPr="00B11E79">
        <w:rPr>
          <w:rFonts w:ascii="Arial" w:hAnsi="Arial"/>
          <w:sz w:val="22"/>
          <w:szCs w:val="22"/>
        </w:rPr>
        <w:t xml:space="preserve">The Group’s exposure to interest rate risk relates primarily to its </w:t>
      </w:r>
      <w:r w:rsidR="00BC63B5" w:rsidRPr="00B11E79">
        <w:rPr>
          <w:rFonts w:ascii="Arial" w:hAnsi="Arial"/>
          <w:sz w:val="22"/>
          <w:szCs w:val="22"/>
          <w:lang w:val="en-US"/>
        </w:rPr>
        <w:t>short</w:t>
      </w:r>
      <w:r w:rsidR="006709B6" w:rsidRPr="00B11E79">
        <w:rPr>
          <w:rFonts w:ascii="Arial" w:hAnsi="Arial"/>
          <w:sz w:val="22"/>
          <w:szCs w:val="22"/>
        </w:rPr>
        <w:t>-term loans</w:t>
      </w:r>
      <w:r w:rsidR="00477C2B">
        <w:rPr>
          <w:rFonts w:ascii="Arial" w:hAnsi="Arial"/>
          <w:sz w:val="22"/>
          <w:szCs w:val="22"/>
        </w:rPr>
        <w:t xml:space="preserve"> from bank</w:t>
      </w:r>
      <w:r w:rsidR="00BC63B5" w:rsidRPr="00B11E79">
        <w:rPr>
          <w:rFonts w:ascii="Arial" w:hAnsi="Arial"/>
          <w:sz w:val="22"/>
          <w:szCs w:val="22"/>
        </w:rPr>
        <w:t xml:space="preserve">. </w:t>
      </w:r>
      <w:r w:rsidR="006709B6" w:rsidRPr="00B11E79">
        <w:rPr>
          <w:rFonts w:ascii="Arial" w:hAnsi="Arial"/>
          <w:sz w:val="22"/>
          <w:szCs w:val="22"/>
        </w:rPr>
        <w:t>Most of the Group’s financial assets and liabilities bear floating interest rates</w:t>
      </w:r>
      <w:r>
        <w:rPr>
          <w:rFonts w:ascii="Arial" w:hAnsi="Arial"/>
          <w:sz w:val="22"/>
          <w:szCs w:val="22"/>
        </w:rPr>
        <w:t xml:space="preserve"> or fixed interest rates which are close to the market rate. The interest rate risk of the Group is still low.</w:t>
      </w:r>
    </w:p>
    <w:p w14:paraId="3F7DC02A" w14:textId="44960816" w:rsidR="006709B6" w:rsidRPr="00B11E79" w:rsidRDefault="006709B6" w:rsidP="006709B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11E79">
        <w:rPr>
          <w:rFonts w:ascii="Arial" w:hAnsi="Arial"/>
          <w:sz w:val="22"/>
          <w:szCs w:val="22"/>
        </w:rPr>
        <w:t xml:space="preserve">As </w:t>
      </w:r>
      <w:proofErr w:type="gramStart"/>
      <w:r w:rsidRPr="00B11E79">
        <w:rPr>
          <w:rFonts w:ascii="Arial" w:hAnsi="Arial"/>
          <w:sz w:val="22"/>
          <w:szCs w:val="22"/>
        </w:rPr>
        <w:t>at</w:t>
      </w:r>
      <w:proofErr w:type="gramEnd"/>
      <w:r w:rsidRPr="00B11E79">
        <w:rPr>
          <w:rFonts w:ascii="Arial" w:hAnsi="Arial"/>
          <w:sz w:val="22"/>
          <w:szCs w:val="22"/>
        </w:rPr>
        <w:t xml:space="preserve"> 31 December 20</w:t>
      </w:r>
      <w:r w:rsidR="00BC63B5" w:rsidRPr="00B11E79">
        <w:rPr>
          <w:rFonts w:ascii="Arial" w:hAnsi="Arial"/>
          <w:sz w:val="22"/>
          <w:szCs w:val="22"/>
        </w:rPr>
        <w:t>24</w:t>
      </w:r>
      <w:r w:rsidRPr="00B11E79">
        <w:rPr>
          <w:rFonts w:ascii="Arial" w:hAnsi="Arial"/>
          <w:sz w:val="22"/>
          <w:szCs w:val="22"/>
        </w:rPr>
        <w:t xml:space="preserve"> and 20</w:t>
      </w:r>
      <w:r w:rsidR="00BC63B5" w:rsidRPr="00B11E79">
        <w:rPr>
          <w:rFonts w:ascii="Arial" w:hAnsi="Arial"/>
          <w:sz w:val="22"/>
          <w:szCs w:val="22"/>
        </w:rPr>
        <w:t>23</w:t>
      </w:r>
      <w:r w:rsidRPr="00B11E79">
        <w:rPr>
          <w:rFonts w:ascii="Arial" w:hAnsi="Arial"/>
          <w:sz w:val="22"/>
          <w:szCs w:val="22"/>
        </w:rPr>
        <w:t>, significant financial assets and liabilities classified by type of interest rate</w:t>
      </w:r>
      <w:r w:rsidR="003E03F1">
        <w:rPr>
          <w:rFonts w:ascii="Arial" w:hAnsi="Arial"/>
          <w:sz w:val="22"/>
          <w:szCs w:val="22"/>
        </w:rPr>
        <w:t>s</w:t>
      </w:r>
      <w:r w:rsidRPr="00B11E79">
        <w:rPr>
          <w:rFonts w:ascii="Arial" w:hAnsi="Arial"/>
          <w:sz w:val="22"/>
          <w:szCs w:val="22"/>
        </w:rPr>
        <w:t xml:space="preserve"> are summarised in the table below, with those financial assets and liabilities that carry fixed interest rates further classified based on the maturity date, or the repricing date if this occurs before the maturity date. </w:t>
      </w:r>
    </w:p>
    <w:p w14:paraId="16C1FFD5" w14:textId="77777777" w:rsidR="00331540" w:rsidRDefault="00331540">
      <w:r>
        <w:br w:type="page"/>
      </w:r>
    </w:p>
    <w:tbl>
      <w:tblPr>
        <w:tblW w:w="10351" w:type="dxa"/>
        <w:tblLayout w:type="fixed"/>
        <w:tblLook w:val="0000" w:firstRow="0" w:lastRow="0" w:firstColumn="0" w:lastColumn="0" w:noHBand="0" w:noVBand="0"/>
      </w:tblPr>
      <w:tblGrid>
        <w:gridCol w:w="2599"/>
        <w:gridCol w:w="941"/>
        <w:gridCol w:w="1064"/>
        <w:gridCol w:w="994"/>
        <w:gridCol w:w="1170"/>
        <w:gridCol w:w="1095"/>
        <w:gridCol w:w="1066"/>
        <w:gridCol w:w="1411"/>
        <w:gridCol w:w="11"/>
      </w:tblGrid>
      <w:tr w:rsidR="006709B6" w:rsidRPr="00B11E79" w14:paraId="0CA35324" w14:textId="77777777" w:rsidTr="008F1A05">
        <w:trPr>
          <w:gridAfter w:val="1"/>
          <w:wAfter w:w="11" w:type="dxa"/>
          <w:tblHeader/>
        </w:trPr>
        <w:tc>
          <w:tcPr>
            <w:tcW w:w="2599" w:type="dxa"/>
            <w:vAlign w:val="bottom"/>
          </w:tcPr>
          <w:p w14:paraId="76D01C96" w14:textId="374CC22D" w:rsidR="006709B6" w:rsidRPr="00B11E79" w:rsidRDefault="006709B6" w:rsidP="00211226">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7741" w:type="dxa"/>
            <w:gridSpan w:val="7"/>
          </w:tcPr>
          <w:p w14:paraId="28E5A2CD" w14:textId="0AC03B10" w:rsidR="006709B6" w:rsidRPr="00B11E79" w:rsidRDefault="006709B6" w:rsidP="00211226">
            <w:pPr>
              <w:widowControl w:val="0"/>
              <w:spacing w:line="340" w:lineRule="exact"/>
              <w:contextualSpacing/>
              <w:jc w:val="right"/>
              <w:rPr>
                <w:rFonts w:ascii="Arial" w:hAnsi="Arial" w:cs="Arial"/>
                <w:sz w:val="16"/>
                <w:szCs w:val="16"/>
              </w:rPr>
            </w:pPr>
            <w:r w:rsidRPr="00B11E79">
              <w:rPr>
                <w:rFonts w:ascii="Arial" w:hAnsi="Arial" w:cs="Arial"/>
                <w:sz w:val="16"/>
                <w:szCs w:val="16"/>
              </w:rPr>
              <w:t>(Unit: Baht)</w:t>
            </w:r>
          </w:p>
        </w:tc>
      </w:tr>
      <w:tr w:rsidR="006709B6" w:rsidRPr="00B11E79" w14:paraId="73C3951B" w14:textId="77777777" w:rsidTr="008F1A05">
        <w:trPr>
          <w:tblHeader/>
        </w:trPr>
        <w:tc>
          <w:tcPr>
            <w:tcW w:w="2599" w:type="dxa"/>
            <w:vAlign w:val="bottom"/>
          </w:tcPr>
          <w:p w14:paraId="70B9362F" w14:textId="77777777" w:rsidR="006709B6" w:rsidRPr="00B11E79" w:rsidRDefault="006709B6" w:rsidP="00211226">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7752" w:type="dxa"/>
            <w:gridSpan w:val="8"/>
          </w:tcPr>
          <w:p w14:paraId="0C60AC6D" w14:textId="77777777" w:rsidR="006709B6" w:rsidRPr="00B11E79" w:rsidRDefault="006709B6" w:rsidP="00211226">
            <w:pPr>
              <w:widowControl w:val="0"/>
              <w:pBdr>
                <w:bottom w:val="single" w:sz="4" w:space="1" w:color="auto"/>
              </w:pBdr>
              <w:spacing w:line="340" w:lineRule="exact"/>
              <w:ind w:left="-29" w:right="-29"/>
              <w:contextualSpacing/>
              <w:jc w:val="center"/>
              <w:rPr>
                <w:rFonts w:ascii="Arial" w:hAnsi="Arial" w:cs="Browallia New"/>
                <w:sz w:val="16"/>
                <w:szCs w:val="20"/>
              </w:rPr>
            </w:pPr>
            <w:r w:rsidRPr="00B11E79">
              <w:rPr>
                <w:rFonts w:ascii="Arial" w:hAnsi="Arial" w:cs="Browallia New"/>
                <w:sz w:val="16"/>
                <w:szCs w:val="20"/>
              </w:rPr>
              <w:t>Consolidated financial statements</w:t>
            </w:r>
          </w:p>
        </w:tc>
      </w:tr>
      <w:tr w:rsidR="004C7B9C" w:rsidRPr="00B11E79" w14:paraId="4BD2A12D" w14:textId="77777777" w:rsidTr="008429CE">
        <w:trPr>
          <w:tblHeader/>
        </w:trPr>
        <w:tc>
          <w:tcPr>
            <w:tcW w:w="2599" w:type="dxa"/>
            <w:vAlign w:val="bottom"/>
          </w:tcPr>
          <w:p w14:paraId="313C1FE6" w14:textId="77777777" w:rsidR="004C7B9C" w:rsidRPr="00B11E79" w:rsidRDefault="004C7B9C" w:rsidP="00211226">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7752" w:type="dxa"/>
            <w:gridSpan w:val="8"/>
          </w:tcPr>
          <w:p w14:paraId="2D69B85D" w14:textId="0BEAB60B" w:rsidR="004C7B9C" w:rsidRPr="00B11E79" w:rsidRDefault="004C7B9C" w:rsidP="004C7B9C">
            <w:pPr>
              <w:widowControl w:val="0"/>
              <w:pBdr>
                <w:bottom w:val="single" w:sz="4" w:space="1" w:color="auto"/>
              </w:pBdr>
              <w:spacing w:line="340" w:lineRule="exact"/>
              <w:ind w:left="-29" w:right="-29"/>
              <w:contextualSpacing/>
              <w:jc w:val="center"/>
              <w:rPr>
                <w:rFonts w:ascii="Arial" w:hAnsi="Arial" w:cs="Arial"/>
                <w:sz w:val="16"/>
                <w:szCs w:val="16"/>
              </w:rPr>
            </w:pPr>
            <w:r w:rsidRPr="00B11E79">
              <w:rPr>
                <w:rFonts w:ascii="Arial" w:hAnsi="Arial" w:cs="Arial"/>
                <w:sz w:val="16"/>
                <w:szCs w:val="16"/>
              </w:rPr>
              <w:t>2024</w:t>
            </w:r>
          </w:p>
        </w:tc>
      </w:tr>
      <w:tr w:rsidR="006709B6" w:rsidRPr="00B11E79" w14:paraId="06679312" w14:textId="77777777" w:rsidTr="008F1A05">
        <w:trPr>
          <w:trHeight w:val="74"/>
          <w:tblHeader/>
        </w:trPr>
        <w:tc>
          <w:tcPr>
            <w:tcW w:w="2599" w:type="dxa"/>
            <w:vAlign w:val="bottom"/>
          </w:tcPr>
          <w:p w14:paraId="6A7E0992" w14:textId="77777777" w:rsidR="006709B6" w:rsidRPr="00B11E79" w:rsidRDefault="006709B6" w:rsidP="00211226">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2999" w:type="dxa"/>
            <w:gridSpan w:val="3"/>
          </w:tcPr>
          <w:p w14:paraId="00421829" w14:textId="77777777" w:rsidR="006709B6" w:rsidRPr="00B11E79" w:rsidRDefault="006709B6" w:rsidP="00211226">
            <w:pPr>
              <w:widowControl w:val="0"/>
              <w:pBdr>
                <w:bottom w:val="single" w:sz="4" w:space="1" w:color="auto"/>
              </w:pBdr>
              <w:spacing w:line="340" w:lineRule="exact"/>
              <w:ind w:left="-29" w:right="-29"/>
              <w:contextualSpacing/>
              <w:jc w:val="center"/>
              <w:rPr>
                <w:rFonts w:ascii="Arial" w:hAnsi="Arial" w:cs="Arial"/>
                <w:sz w:val="16"/>
                <w:szCs w:val="16"/>
              </w:rPr>
            </w:pPr>
            <w:r w:rsidRPr="00B11E79">
              <w:rPr>
                <w:rFonts w:ascii="Arial" w:hAnsi="Arial" w:cs="Arial"/>
                <w:sz w:val="16"/>
                <w:szCs w:val="16"/>
              </w:rPr>
              <w:t>Fixed interest rates</w:t>
            </w:r>
          </w:p>
        </w:tc>
        <w:tc>
          <w:tcPr>
            <w:tcW w:w="3331" w:type="dxa"/>
            <w:gridSpan w:val="3"/>
          </w:tcPr>
          <w:p w14:paraId="02A58283"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1422" w:type="dxa"/>
            <w:gridSpan w:val="2"/>
          </w:tcPr>
          <w:p w14:paraId="228C961D"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r>
      <w:tr w:rsidR="006709B6" w:rsidRPr="00B11E79" w14:paraId="10871491" w14:textId="77777777" w:rsidTr="008F1A05">
        <w:trPr>
          <w:tblHeader/>
        </w:trPr>
        <w:tc>
          <w:tcPr>
            <w:tcW w:w="2599" w:type="dxa"/>
            <w:vAlign w:val="bottom"/>
          </w:tcPr>
          <w:p w14:paraId="4E81C423" w14:textId="77777777" w:rsidR="006709B6" w:rsidRPr="00B11E79" w:rsidRDefault="006709B6" w:rsidP="00211226">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1" w:type="dxa"/>
          </w:tcPr>
          <w:p w14:paraId="634E4373" w14:textId="77777777" w:rsidR="006709B6" w:rsidRPr="00B11E79" w:rsidRDefault="006709B6" w:rsidP="00211226">
            <w:pPr>
              <w:widowControl w:val="0"/>
              <w:spacing w:line="340" w:lineRule="exact"/>
              <w:ind w:left="-29" w:right="-29"/>
              <w:contextualSpacing/>
              <w:jc w:val="center"/>
              <w:rPr>
                <w:rFonts w:ascii="Arial" w:hAnsi="Arial" w:cs="Arial"/>
                <w:sz w:val="16"/>
                <w:szCs w:val="16"/>
              </w:rPr>
            </w:pPr>
            <w:r w:rsidRPr="00B11E79">
              <w:rPr>
                <w:rFonts w:ascii="Arial" w:hAnsi="Arial" w:cs="Arial"/>
                <w:sz w:val="16"/>
                <w:szCs w:val="16"/>
              </w:rPr>
              <w:t>Within</w:t>
            </w:r>
          </w:p>
        </w:tc>
        <w:tc>
          <w:tcPr>
            <w:tcW w:w="1064" w:type="dxa"/>
          </w:tcPr>
          <w:p w14:paraId="4C7E74EF" w14:textId="77777777" w:rsidR="006709B6" w:rsidRPr="00B11E79" w:rsidRDefault="006709B6" w:rsidP="00211226">
            <w:pPr>
              <w:widowControl w:val="0"/>
              <w:spacing w:line="340" w:lineRule="exact"/>
              <w:ind w:left="-29" w:right="-29"/>
              <w:contextualSpacing/>
              <w:jc w:val="center"/>
              <w:rPr>
                <w:rFonts w:ascii="Arial" w:hAnsi="Arial" w:cs="Arial"/>
                <w:sz w:val="16"/>
                <w:szCs w:val="16"/>
              </w:rPr>
            </w:pPr>
            <w:r w:rsidRPr="00B11E79">
              <w:rPr>
                <w:rFonts w:ascii="Arial" w:hAnsi="Arial" w:cs="Arial"/>
                <w:sz w:val="16"/>
                <w:szCs w:val="16"/>
              </w:rPr>
              <w:t>1-5</w:t>
            </w:r>
          </w:p>
        </w:tc>
        <w:tc>
          <w:tcPr>
            <w:tcW w:w="994" w:type="dxa"/>
          </w:tcPr>
          <w:p w14:paraId="2A58CCB7" w14:textId="77777777" w:rsidR="006709B6" w:rsidRPr="00B11E79" w:rsidRDefault="006709B6" w:rsidP="00211226">
            <w:pPr>
              <w:widowControl w:val="0"/>
              <w:spacing w:line="340" w:lineRule="exact"/>
              <w:ind w:left="-29" w:right="-29"/>
              <w:contextualSpacing/>
              <w:jc w:val="center"/>
              <w:rPr>
                <w:rFonts w:ascii="Arial" w:hAnsi="Arial" w:cs="Arial"/>
                <w:sz w:val="16"/>
                <w:szCs w:val="16"/>
              </w:rPr>
            </w:pPr>
            <w:r w:rsidRPr="00B11E79">
              <w:rPr>
                <w:rFonts w:ascii="Arial" w:hAnsi="Arial" w:cs="Arial"/>
                <w:sz w:val="16"/>
                <w:szCs w:val="16"/>
              </w:rPr>
              <w:t>Over</w:t>
            </w:r>
          </w:p>
        </w:tc>
        <w:tc>
          <w:tcPr>
            <w:tcW w:w="1170" w:type="dxa"/>
          </w:tcPr>
          <w:p w14:paraId="2BB264CB" w14:textId="77777777" w:rsidR="006709B6" w:rsidRPr="00B11E79" w:rsidRDefault="006709B6" w:rsidP="00211226">
            <w:pPr>
              <w:widowControl w:val="0"/>
              <w:spacing w:line="340" w:lineRule="exact"/>
              <w:ind w:left="-29" w:right="-29"/>
              <w:contextualSpacing/>
              <w:jc w:val="center"/>
              <w:rPr>
                <w:rFonts w:ascii="Arial" w:hAnsi="Arial" w:cs="Arial"/>
                <w:sz w:val="16"/>
                <w:szCs w:val="16"/>
              </w:rPr>
            </w:pPr>
            <w:r w:rsidRPr="00B11E79">
              <w:rPr>
                <w:rFonts w:ascii="Arial" w:hAnsi="Arial" w:cs="Arial"/>
                <w:sz w:val="16"/>
                <w:szCs w:val="16"/>
              </w:rPr>
              <w:t>Floating</w:t>
            </w:r>
          </w:p>
        </w:tc>
        <w:tc>
          <w:tcPr>
            <w:tcW w:w="1095" w:type="dxa"/>
          </w:tcPr>
          <w:p w14:paraId="75D19131" w14:textId="77777777" w:rsidR="006709B6" w:rsidRPr="00B11E79" w:rsidRDefault="006709B6" w:rsidP="00211226">
            <w:pPr>
              <w:widowControl w:val="0"/>
              <w:spacing w:line="340" w:lineRule="exact"/>
              <w:ind w:left="-104" w:right="-63"/>
              <w:contextualSpacing/>
              <w:jc w:val="center"/>
              <w:rPr>
                <w:rFonts w:ascii="Arial" w:hAnsi="Arial" w:cs="Arial"/>
                <w:spacing w:val="-6"/>
                <w:sz w:val="16"/>
                <w:szCs w:val="16"/>
              </w:rPr>
            </w:pPr>
            <w:r w:rsidRPr="00B11E79">
              <w:rPr>
                <w:rFonts w:ascii="Arial" w:hAnsi="Arial" w:cs="Arial"/>
                <w:spacing w:val="-6"/>
                <w:sz w:val="16"/>
                <w:szCs w:val="16"/>
              </w:rPr>
              <w:t>Non- interest</w:t>
            </w:r>
          </w:p>
        </w:tc>
        <w:tc>
          <w:tcPr>
            <w:tcW w:w="1066" w:type="dxa"/>
          </w:tcPr>
          <w:p w14:paraId="03BBEFA7" w14:textId="77777777" w:rsidR="006709B6" w:rsidRPr="00B11E79" w:rsidRDefault="006709B6" w:rsidP="00211226">
            <w:pPr>
              <w:widowControl w:val="0"/>
              <w:spacing w:line="340" w:lineRule="exact"/>
              <w:ind w:left="-29" w:right="-29"/>
              <w:contextualSpacing/>
              <w:jc w:val="center"/>
              <w:rPr>
                <w:rFonts w:ascii="Arial" w:hAnsi="Arial" w:cs="Arial"/>
                <w:sz w:val="16"/>
                <w:szCs w:val="16"/>
              </w:rPr>
            </w:pPr>
          </w:p>
        </w:tc>
        <w:tc>
          <w:tcPr>
            <w:tcW w:w="1422" w:type="dxa"/>
            <w:gridSpan w:val="2"/>
          </w:tcPr>
          <w:p w14:paraId="5BE58E0B" w14:textId="77777777" w:rsidR="006709B6" w:rsidRPr="00B11E79" w:rsidRDefault="006709B6" w:rsidP="00211226">
            <w:pPr>
              <w:widowControl w:val="0"/>
              <w:spacing w:line="340" w:lineRule="exact"/>
              <w:ind w:left="-29" w:right="-29"/>
              <w:contextualSpacing/>
              <w:jc w:val="center"/>
              <w:rPr>
                <w:rFonts w:ascii="Arial" w:hAnsi="Arial" w:cs="Arial"/>
                <w:sz w:val="16"/>
                <w:szCs w:val="16"/>
              </w:rPr>
            </w:pPr>
            <w:r w:rsidRPr="00B11E79">
              <w:rPr>
                <w:rFonts w:ascii="Arial" w:hAnsi="Arial" w:cs="Arial"/>
                <w:sz w:val="16"/>
                <w:szCs w:val="16"/>
              </w:rPr>
              <w:t>Effective</w:t>
            </w:r>
          </w:p>
        </w:tc>
      </w:tr>
      <w:tr w:rsidR="006709B6" w:rsidRPr="00B11E79" w14:paraId="02C0691D" w14:textId="77777777" w:rsidTr="008F1A05">
        <w:trPr>
          <w:tblHeader/>
        </w:trPr>
        <w:tc>
          <w:tcPr>
            <w:tcW w:w="2599" w:type="dxa"/>
            <w:vAlign w:val="bottom"/>
          </w:tcPr>
          <w:p w14:paraId="292CA69D" w14:textId="77777777" w:rsidR="006709B6" w:rsidRPr="00B11E79" w:rsidRDefault="006709B6" w:rsidP="00211226">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1" w:type="dxa"/>
          </w:tcPr>
          <w:p w14:paraId="3100A7C2" w14:textId="77777777" w:rsidR="006709B6" w:rsidRPr="00B11E79" w:rsidRDefault="006709B6" w:rsidP="00211226">
            <w:pPr>
              <w:widowControl w:val="0"/>
              <w:pBdr>
                <w:bottom w:val="single" w:sz="4" w:space="1" w:color="auto"/>
              </w:pBdr>
              <w:spacing w:line="340" w:lineRule="exact"/>
              <w:ind w:left="-29" w:right="-29"/>
              <w:contextualSpacing/>
              <w:jc w:val="center"/>
              <w:rPr>
                <w:rFonts w:ascii="Arial" w:hAnsi="Arial" w:cs="Arial"/>
                <w:sz w:val="16"/>
                <w:szCs w:val="16"/>
              </w:rPr>
            </w:pPr>
            <w:r w:rsidRPr="00B11E79">
              <w:rPr>
                <w:rFonts w:ascii="Arial" w:hAnsi="Arial" w:cs="Arial"/>
                <w:sz w:val="16"/>
                <w:szCs w:val="16"/>
              </w:rPr>
              <w:t>1 year</w:t>
            </w:r>
          </w:p>
        </w:tc>
        <w:tc>
          <w:tcPr>
            <w:tcW w:w="1064" w:type="dxa"/>
          </w:tcPr>
          <w:p w14:paraId="01308556" w14:textId="77777777" w:rsidR="006709B6" w:rsidRPr="00B11E79" w:rsidRDefault="006709B6" w:rsidP="00211226">
            <w:pPr>
              <w:widowControl w:val="0"/>
              <w:pBdr>
                <w:bottom w:val="single" w:sz="4" w:space="1" w:color="auto"/>
              </w:pBdr>
              <w:spacing w:line="340" w:lineRule="exact"/>
              <w:ind w:left="-29" w:right="-29"/>
              <w:contextualSpacing/>
              <w:jc w:val="center"/>
              <w:rPr>
                <w:rFonts w:ascii="Arial" w:hAnsi="Arial" w:cs="Arial"/>
                <w:sz w:val="16"/>
                <w:szCs w:val="16"/>
              </w:rPr>
            </w:pPr>
            <w:r w:rsidRPr="00B11E79">
              <w:rPr>
                <w:rFonts w:ascii="Arial" w:hAnsi="Arial" w:cs="Arial"/>
                <w:sz w:val="16"/>
                <w:szCs w:val="16"/>
              </w:rPr>
              <w:t>years</w:t>
            </w:r>
          </w:p>
        </w:tc>
        <w:tc>
          <w:tcPr>
            <w:tcW w:w="994" w:type="dxa"/>
          </w:tcPr>
          <w:p w14:paraId="3D77EF23" w14:textId="77777777" w:rsidR="006709B6" w:rsidRPr="00B11E79" w:rsidRDefault="006709B6" w:rsidP="00211226">
            <w:pPr>
              <w:widowControl w:val="0"/>
              <w:pBdr>
                <w:bottom w:val="single" w:sz="4" w:space="1" w:color="auto"/>
              </w:pBdr>
              <w:spacing w:line="340" w:lineRule="exact"/>
              <w:ind w:left="-29" w:right="-29"/>
              <w:contextualSpacing/>
              <w:jc w:val="center"/>
              <w:rPr>
                <w:rFonts w:ascii="Arial" w:hAnsi="Arial" w:cs="Arial"/>
                <w:sz w:val="16"/>
                <w:szCs w:val="16"/>
              </w:rPr>
            </w:pPr>
            <w:r w:rsidRPr="00B11E79">
              <w:rPr>
                <w:rFonts w:ascii="Arial" w:hAnsi="Arial" w:cs="Arial"/>
                <w:sz w:val="16"/>
                <w:szCs w:val="16"/>
              </w:rPr>
              <w:t>5 years</w:t>
            </w:r>
          </w:p>
        </w:tc>
        <w:tc>
          <w:tcPr>
            <w:tcW w:w="1170" w:type="dxa"/>
          </w:tcPr>
          <w:p w14:paraId="3D1DE2B7" w14:textId="77777777" w:rsidR="006709B6" w:rsidRPr="00B11E79" w:rsidRDefault="006709B6" w:rsidP="00211226">
            <w:pPr>
              <w:widowControl w:val="0"/>
              <w:pBdr>
                <w:bottom w:val="single" w:sz="4" w:space="1" w:color="auto"/>
              </w:pBdr>
              <w:spacing w:line="340" w:lineRule="exact"/>
              <w:ind w:left="-29" w:right="-29"/>
              <w:contextualSpacing/>
              <w:jc w:val="center"/>
              <w:rPr>
                <w:rFonts w:ascii="Arial" w:hAnsi="Arial" w:cs="Arial"/>
                <w:spacing w:val="-6"/>
                <w:sz w:val="16"/>
                <w:szCs w:val="16"/>
              </w:rPr>
            </w:pPr>
            <w:r w:rsidRPr="00B11E79">
              <w:rPr>
                <w:rFonts w:ascii="Arial" w:hAnsi="Arial" w:cs="Arial"/>
                <w:spacing w:val="-6"/>
                <w:sz w:val="16"/>
                <w:szCs w:val="16"/>
              </w:rPr>
              <w:t>interest rate</w:t>
            </w:r>
          </w:p>
        </w:tc>
        <w:tc>
          <w:tcPr>
            <w:tcW w:w="1095" w:type="dxa"/>
          </w:tcPr>
          <w:p w14:paraId="3E8F52FC" w14:textId="77777777" w:rsidR="006709B6" w:rsidRPr="00B11E79" w:rsidRDefault="006709B6" w:rsidP="00211226">
            <w:pPr>
              <w:widowControl w:val="0"/>
              <w:pBdr>
                <w:bottom w:val="single" w:sz="4" w:space="1" w:color="auto"/>
              </w:pBdr>
              <w:spacing w:line="340" w:lineRule="exact"/>
              <w:ind w:left="-29" w:right="-29"/>
              <w:contextualSpacing/>
              <w:jc w:val="center"/>
              <w:rPr>
                <w:rFonts w:ascii="Arial" w:hAnsi="Arial" w:cs="Arial"/>
                <w:sz w:val="16"/>
                <w:szCs w:val="16"/>
              </w:rPr>
            </w:pPr>
            <w:r w:rsidRPr="00B11E79">
              <w:rPr>
                <w:rFonts w:ascii="Arial" w:hAnsi="Arial" w:cs="Arial"/>
                <w:sz w:val="16"/>
                <w:szCs w:val="16"/>
              </w:rPr>
              <w:t>bearing</w:t>
            </w:r>
          </w:p>
        </w:tc>
        <w:tc>
          <w:tcPr>
            <w:tcW w:w="1066" w:type="dxa"/>
          </w:tcPr>
          <w:p w14:paraId="1B6F527C" w14:textId="77777777" w:rsidR="006709B6" w:rsidRPr="00B11E79" w:rsidRDefault="006709B6" w:rsidP="00211226">
            <w:pPr>
              <w:widowControl w:val="0"/>
              <w:pBdr>
                <w:bottom w:val="single" w:sz="4" w:space="1" w:color="auto"/>
              </w:pBdr>
              <w:spacing w:line="340" w:lineRule="exact"/>
              <w:ind w:left="-29" w:right="-29"/>
              <w:contextualSpacing/>
              <w:jc w:val="center"/>
              <w:rPr>
                <w:rFonts w:ascii="Arial" w:hAnsi="Arial" w:cs="Arial"/>
                <w:sz w:val="16"/>
                <w:szCs w:val="16"/>
              </w:rPr>
            </w:pPr>
            <w:r w:rsidRPr="00B11E79">
              <w:rPr>
                <w:rFonts w:ascii="Arial" w:hAnsi="Arial" w:cs="Arial"/>
                <w:sz w:val="16"/>
                <w:szCs w:val="16"/>
              </w:rPr>
              <w:t>Total</w:t>
            </w:r>
          </w:p>
        </w:tc>
        <w:tc>
          <w:tcPr>
            <w:tcW w:w="1422" w:type="dxa"/>
            <w:gridSpan w:val="2"/>
          </w:tcPr>
          <w:p w14:paraId="18BC16B9" w14:textId="77777777" w:rsidR="006709B6" w:rsidRPr="00B11E79" w:rsidRDefault="006709B6" w:rsidP="00211226">
            <w:pPr>
              <w:widowControl w:val="0"/>
              <w:pBdr>
                <w:bottom w:val="single" w:sz="4" w:space="1" w:color="auto"/>
              </w:pBdr>
              <w:spacing w:line="340" w:lineRule="exact"/>
              <w:ind w:left="-29" w:right="-29"/>
              <w:contextualSpacing/>
              <w:jc w:val="center"/>
              <w:rPr>
                <w:rFonts w:ascii="Arial" w:hAnsi="Arial" w:cs="Arial"/>
                <w:sz w:val="16"/>
                <w:szCs w:val="16"/>
              </w:rPr>
            </w:pPr>
            <w:r w:rsidRPr="00B11E79">
              <w:rPr>
                <w:rFonts w:ascii="Arial" w:hAnsi="Arial" w:cs="Arial"/>
                <w:sz w:val="16"/>
                <w:szCs w:val="16"/>
              </w:rPr>
              <w:t>interest rate</w:t>
            </w:r>
          </w:p>
        </w:tc>
      </w:tr>
      <w:tr w:rsidR="006709B6" w:rsidRPr="00B11E79" w14:paraId="6C506773" w14:textId="77777777" w:rsidTr="008F1A05">
        <w:trPr>
          <w:tblHeader/>
        </w:trPr>
        <w:tc>
          <w:tcPr>
            <w:tcW w:w="2599" w:type="dxa"/>
            <w:vAlign w:val="bottom"/>
          </w:tcPr>
          <w:p w14:paraId="2A8D2FF7" w14:textId="77777777" w:rsidR="006709B6" w:rsidRPr="00B11E79" w:rsidRDefault="006709B6" w:rsidP="00211226">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1" w:type="dxa"/>
          </w:tcPr>
          <w:p w14:paraId="0575D394" w14:textId="77777777" w:rsidR="006709B6" w:rsidRPr="00B11E79" w:rsidRDefault="006709B6" w:rsidP="00211226">
            <w:pPr>
              <w:widowControl w:val="0"/>
              <w:tabs>
                <w:tab w:val="decimal" w:pos="702"/>
              </w:tabs>
              <w:spacing w:line="340" w:lineRule="exact"/>
              <w:ind w:left="-29" w:right="-29"/>
              <w:contextualSpacing/>
              <w:jc w:val="thaiDistribute"/>
              <w:rPr>
                <w:rFonts w:ascii="Arial" w:hAnsi="Arial" w:cs="Arial"/>
                <w:sz w:val="16"/>
                <w:szCs w:val="16"/>
              </w:rPr>
            </w:pPr>
          </w:p>
        </w:tc>
        <w:tc>
          <w:tcPr>
            <w:tcW w:w="1064" w:type="dxa"/>
          </w:tcPr>
          <w:p w14:paraId="14428BC4"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994" w:type="dxa"/>
          </w:tcPr>
          <w:p w14:paraId="57F89E1E"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1170" w:type="dxa"/>
          </w:tcPr>
          <w:p w14:paraId="77D6BC69"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1095" w:type="dxa"/>
          </w:tcPr>
          <w:p w14:paraId="04070E58" w14:textId="77777777" w:rsidR="006709B6" w:rsidRPr="00B11E79" w:rsidRDefault="006709B6" w:rsidP="00211226">
            <w:pPr>
              <w:widowControl w:val="0"/>
              <w:tabs>
                <w:tab w:val="decimal" w:pos="702"/>
              </w:tabs>
              <w:spacing w:line="340" w:lineRule="exact"/>
              <w:ind w:left="-29" w:right="-29"/>
              <w:contextualSpacing/>
              <w:jc w:val="thaiDistribute"/>
              <w:rPr>
                <w:rFonts w:ascii="Arial" w:hAnsi="Arial" w:cs="Arial"/>
                <w:sz w:val="16"/>
                <w:szCs w:val="16"/>
              </w:rPr>
            </w:pPr>
          </w:p>
        </w:tc>
        <w:tc>
          <w:tcPr>
            <w:tcW w:w="1066" w:type="dxa"/>
          </w:tcPr>
          <w:p w14:paraId="1DBE05BC"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1422" w:type="dxa"/>
            <w:gridSpan w:val="2"/>
            <w:vAlign w:val="bottom"/>
          </w:tcPr>
          <w:p w14:paraId="1DEEC6E1" w14:textId="77777777" w:rsidR="006709B6" w:rsidRPr="00B11E79" w:rsidRDefault="006709B6" w:rsidP="00211226">
            <w:pPr>
              <w:widowControl w:val="0"/>
              <w:spacing w:line="340" w:lineRule="exact"/>
              <w:ind w:left="-29" w:right="-29"/>
              <w:contextualSpacing/>
              <w:jc w:val="center"/>
              <w:rPr>
                <w:rFonts w:ascii="Arial" w:hAnsi="Arial" w:cs="Arial"/>
                <w:sz w:val="16"/>
                <w:szCs w:val="16"/>
              </w:rPr>
            </w:pPr>
            <w:r w:rsidRPr="00B11E79">
              <w:rPr>
                <w:rFonts w:ascii="Arial" w:hAnsi="Arial" w:cs="Arial"/>
                <w:sz w:val="16"/>
                <w:szCs w:val="16"/>
                <w:cs/>
              </w:rPr>
              <w:t>(</w:t>
            </w:r>
            <w:r w:rsidRPr="00B11E79">
              <w:rPr>
                <w:rFonts w:ascii="Arial" w:hAnsi="Arial" w:cs="Arial"/>
                <w:sz w:val="16"/>
                <w:szCs w:val="16"/>
              </w:rPr>
              <w:t>% per annum</w:t>
            </w:r>
            <w:r w:rsidRPr="00B11E79">
              <w:rPr>
                <w:rFonts w:ascii="Arial" w:hAnsi="Arial" w:cs="Arial"/>
                <w:sz w:val="16"/>
                <w:szCs w:val="16"/>
                <w:cs/>
              </w:rPr>
              <w:t>)</w:t>
            </w:r>
          </w:p>
        </w:tc>
      </w:tr>
      <w:tr w:rsidR="006709B6" w:rsidRPr="00B11E79" w14:paraId="4F57B8C0" w14:textId="77777777" w:rsidTr="008F1A05">
        <w:trPr>
          <w:tblHeader/>
        </w:trPr>
        <w:tc>
          <w:tcPr>
            <w:tcW w:w="2599" w:type="dxa"/>
            <w:vAlign w:val="bottom"/>
          </w:tcPr>
          <w:p w14:paraId="639D8C14" w14:textId="77777777" w:rsidR="006709B6" w:rsidRPr="00B11E79" w:rsidRDefault="006709B6" w:rsidP="00211226">
            <w:pPr>
              <w:widowControl w:val="0"/>
              <w:tabs>
                <w:tab w:val="left" w:pos="900"/>
                <w:tab w:val="left" w:pos="1440"/>
                <w:tab w:val="left" w:pos="1980"/>
              </w:tabs>
              <w:spacing w:line="340" w:lineRule="exact"/>
              <w:contextualSpacing/>
              <w:jc w:val="thaiDistribute"/>
              <w:rPr>
                <w:rFonts w:ascii="Arial" w:hAnsi="Arial" w:cs="Arial"/>
                <w:sz w:val="16"/>
                <w:szCs w:val="16"/>
                <w:u w:val="single"/>
              </w:rPr>
            </w:pPr>
            <w:r w:rsidRPr="00B11E79">
              <w:rPr>
                <w:rFonts w:ascii="Arial" w:hAnsi="Arial" w:cs="Arial"/>
                <w:sz w:val="16"/>
                <w:szCs w:val="16"/>
                <w:u w:val="single"/>
              </w:rPr>
              <w:t>Financial assets</w:t>
            </w:r>
          </w:p>
        </w:tc>
        <w:tc>
          <w:tcPr>
            <w:tcW w:w="941" w:type="dxa"/>
          </w:tcPr>
          <w:p w14:paraId="2E13CB49" w14:textId="77777777" w:rsidR="006709B6" w:rsidRPr="00B11E79" w:rsidRDefault="006709B6" w:rsidP="00211226">
            <w:pPr>
              <w:widowControl w:val="0"/>
              <w:tabs>
                <w:tab w:val="decimal" w:pos="702"/>
              </w:tabs>
              <w:spacing w:line="340" w:lineRule="exact"/>
              <w:ind w:left="-29" w:right="-29"/>
              <w:contextualSpacing/>
              <w:jc w:val="thaiDistribute"/>
              <w:rPr>
                <w:rFonts w:ascii="Arial" w:hAnsi="Arial" w:cs="Arial"/>
                <w:sz w:val="16"/>
                <w:szCs w:val="16"/>
              </w:rPr>
            </w:pPr>
          </w:p>
        </w:tc>
        <w:tc>
          <w:tcPr>
            <w:tcW w:w="1064" w:type="dxa"/>
          </w:tcPr>
          <w:p w14:paraId="486A7833" w14:textId="1A54318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994" w:type="dxa"/>
          </w:tcPr>
          <w:p w14:paraId="37921DB6"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1170" w:type="dxa"/>
          </w:tcPr>
          <w:p w14:paraId="7B8A9925"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1095" w:type="dxa"/>
          </w:tcPr>
          <w:p w14:paraId="0F220BF8" w14:textId="77777777" w:rsidR="006709B6" w:rsidRPr="00B11E79" w:rsidRDefault="006709B6" w:rsidP="00211226">
            <w:pPr>
              <w:widowControl w:val="0"/>
              <w:tabs>
                <w:tab w:val="decimal" w:pos="702"/>
              </w:tabs>
              <w:spacing w:line="340" w:lineRule="exact"/>
              <w:ind w:left="-29" w:right="-29"/>
              <w:contextualSpacing/>
              <w:jc w:val="thaiDistribute"/>
              <w:rPr>
                <w:rFonts w:ascii="Arial" w:hAnsi="Arial" w:cs="Arial"/>
                <w:sz w:val="16"/>
                <w:szCs w:val="16"/>
              </w:rPr>
            </w:pPr>
          </w:p>
        </w:tc>
        <w:tc>
          <w:tcPr>
            <w:tcW w:w="1066" w:type="dxa"/>
          </w:tcPr>
          <w:p w14:paraId="2831CF62"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1422" w:type="dxa"/>
            <w:gridSpan w:val="2"/>
          </w:tcPr>
          <w:p w14:paraId="19EDB57A"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r>
      <w:tr w:rsidR="006709B6" w:rsidRPr="00B11E79" w14:paraId="5F892614" w14:textId="77777777" w:rsidTr="008F1A05">
        <w:trPr>
          <w:tblHeader/>
        </w:trPr>
        <w:tc>
          <w:tcPr>
            <w:tcW w:w="2599" w:type="dxa"/>
            <w:vAlign w:val="bottom"/>
          </w:tcPr>
          <w:p w14:paraId="735776C3" w14:textId="5AA1DFEF" w:rsidR="006709B6" w:rsidRPr="00B11E79" w:rsidRDefault="006709B6" w:rsidP="00211226">
            <w:pPr>
              <w:widowControl w:val="0"/>
              <w:tabs>
                <w:tab w:val="left" w:pos="900"/>
                <w:tab w:val="left" w:pos="1440"/>
                <w:tab w:val="left" w:pos="1980"/>
              </w:tabs>
              <w:spacing w:line="340" w:lineRule="exact"/>
              <w:contextualSpacing/>
              <w:jc w:val="thaiDistribute"/>
              <w:rPr>
                <w:rFonts w:ascii="Arial" w:hAnsi="Arial" w:cs="Arial"/>
                <w:sz w:val="16"/>
                <w:szCs w:val="16"/>
              </w:rPr>
            </w:pPr>
            <w:r w:rsidRPr="00B11E79">
              <w:rPr>
                <w:rFonts w:ascii="Arial" w:hAnsi="Arial" w:cs="Arial"/>
                <w:sz w:val="16"/>
                <w:szCs w:val="16"/>
              </w:rPr>
              <w:t>Cash and cash equivalent</w:t>
            </w:r>
            <w:r w:rsidR="003E03F1">
              <w:rPr>
                <w:rFonts w:ascii="Arial" w:hAnsi="Arial" w:cs="Arial"/>
                <w:sz w:val="16"/>
                <w:szCs w:val="16"/>
              </w:rPr>
              <w:t>s</w:t>
            </w:r>
          </w:p>
        </w:tc>
        <w:tc>
          <w:tcPr>
            <w:tcW w:w="941" w:type="dxa"/>
          </w:tcPr>
          <w:p w14:paraId="7D740EF2" w14:textId="108A394C" w:rsidR="006709B6" w:rsidRPr="00B11E79" w:rsidRDefault="001A3D51" w:rsidP="00CC3FA6">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64" w:type="dxa"/>
          </w:tcPr>
          <w:p w14:paraId="686E60B5" w14:textId="2AFCD140" w:rsidR="006709B6" w:rsidRPr="00B11E79" w:rsidRDefault="001A3D51" w:rsidP="00CC3FA6">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94" w:type="dxa"/>
          </w:tcPr>
          <w:p w14:paraId="6D80F743" w14:textId="3FF4607D" w:rsidR="006709B6" w:rsidRPr="00B11E79" w:rsidRDefault="001A3D51" w:rsidP="00CC3FA6">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70" w:type="dxa"/>
          </w:tcPr>
          <w:p w14:paraId="079ABAAE" w14:textId="2C094DB4" w:rsidR="006709B6" w:rsidRPr="00B11E79" w:rsidRDefault="002A4406" w:rsidP="00CC3FA6">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68,867,891</w:t>
            </w:r>
          </w:p>
        </w:tc>
        <w:tc>
          <w:tcPr>
            <w:tcW w:w="1095" w:type="dxa"/>
          </w:tcPr>
          <w:p w14:paraId="55F86A12" w14:textId="67C6004F" w:rsidR="006709B6" w:rsidRPr="00B11E79" w:rsidRDefault="002A4406" w:rsidP="00CC3FA6">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54,467,318</w:t>
            </w:r>
          </w:p>
        </w:tc>
        <w:tc>
          <w:tcPr>
            <w:tcW w:w="1066" w:type="dxa"/>
          </w:tcPr>
          <w:p w14:paraId="360A0B9B" w14:textId="6DE616F0" w:rsidR="006709B6" w:rsidRPr="00B11E79" w:rsidRDefault="006578E0" w:rsidP="00CC3FA6">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123,335,209</w:t>
            </w:r>
          </w:p>
        </w:tc>
        <w:tc>
          <w:tcPr>
            <w:tcW w:w="1422" w:type="dxa"/>
            <w:gridSpan w:val="2"/>
          </w:tcPr>
          <w:p w14:paraId="3A6C15B2" w14:textId="3B77C17C" w:rsidR="006709B6" w:rsidRPr="00B11E79" w:rsidRDefault="00CC3FA6" w:rsidP="00CC3FA6">
            <w:pPr>
              <w:widowControl w:val="0"/>
              <w:spacing w:line="340" w:lineRule="exact"/>
              <w:ind w:left="-29" w:right="-29"/>
              <w:contextualSpacing/>
              <w:jc w:val="center"/>
              <w:rPr>
                <w:rFonts w:ascii="Arial" w:hAnsi="Arial" w:cs="Arial"/>
                <w:sz w:val="16"/>
                <w:szCs w:val="16"/>
              </w:rPr>
            </w:pPr>
            <w:r w:rsidRPr="00B11E79">
              <w:rPr>
                <w:rFonts w:ascii="Arial" w:hAnsi="Arial" w:cs="Arial"/>
                <w:sz w:val="16"/>
                <w:szCs w:val="16"/>
              </w:rPr>
              <w:t xml:space="preserve">0.01 </w:t>
            </w:r>
            <w:r w:rsidR="008F1A05">
              <w:rPr>
                <w:rFonts w:ascii="Arial" w:hAnsi="Arial" w:cs="Arial"/>
                <w:sz w:val="16"/>
                <w:szCs w:val="16"/>
              </w:rPr>
              <w:t>-</w:t>
            </w:r>
            <w:r w:rsidRPr="00B11E79">
              <w:rPr>
                <w:rFonts w:ascii="Arial" w:hAnsi="Arial" w:cs="Arial"/>
                <w:sz w:val="16"/>
                <w:szCs w:val="16"/>
              </w:rPr>
              <w:t xml:space="preserve"> 1.5</w:t>
            </w:r>
            <w:r w:rsidR="00B6185B">
              <w:rPr>
                <w:rFonts w:ascii="Arial" w:hAnsi="Arial" w:cs="Arial"/>
                <w:sz w:val="16"/>
                <w:szCs w:val="16"/>
              </w:rPr>
              <w:t>0</w:t>
            </w:r>
          </w:p>
        </w:tc>
      </w:tr>
      <w:tr w:rsidR="006709B6" w:rsidRPr="00B11E79" w14:paraId="268609A2" w14:textId="77777777" w:rsidTr="008F1A05">
        <w:trPr>
          <w:tblHeader/>
        </w:trPr>
        <w:tc>
          <w:tcPr>
            <w:tcW w:w="2599" w:type="dxa"/>
            <w:vAlign w:val="bottom"/>
          </w:tcPr>
          <w:p w14:paraId="2B86B3FE" w14:textId="77777777" w:rsidR="006709B6" w:rsidRPr="00B11E79" w:rsidRDefault="006709B6" w:rsidP="00211226">
            <w:pPr>
              <w:widowControl w:val="0"/>
              <w:tabs>
                <w:tab w:val="left" w:pos="900"/>
                <w:tab w:val="left" w:pos="1440"/>
                <w:tab w:val="left" w:pos="1980"/>
              </w:tabs>
              <w:spacing w:line="340" w:lineRule="exact"/>
              <w:contextualSpacing/>
              <w:jc w:val="thaiDistribute"/>
              <w:rPr>
                <w:rFonts w:ascii="Arial" w:hAnsi="Arial" w:cs="Arial"/>
                <w:sz w:val="16"/>
                <w:szCs w:val="16"/>
              </w:rPr>
            </w:pPr>
            <w:r w:rsidRPr="00B11E79">
              <w:rPr>
                <w:rFonts w:ascii="Arial" w:hAnsi="Arial" w:cs="Arial"/>
                <w:sz w:val="16"/>
                <w:szCs w:val="16"/>
              </w:rPr>
              <w:t>Trade and other receivables</w:t>
            </w:r>
          </w:p>
        </w:tc>
        <w:tc>
          <w:tcPr>
            <w:tcW w:w="941" w:type="dxa"/>
          </w:tcPr>
          <w:p w14:paraId="69B3F23C" w14:textId="21C4E138" w:rsidR="006709B6" w:rsidRPr="00B11E79" w:rsidRDefault="001A3D51" w:rsidP="00CC3FA6">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64" w:type="dxa"/>
          </w:tcPr>
          <w:p w14:paraId="3760D545" w14:textId="3406C0FD" w:rsidR="006709B6" w:rsidRPr="00B11E79" w:rsidRDefault="001A3D51" w:rsidP="00CC3FA6">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94" w:type="dxa"/>
          </w:tcPr>
          <w:p w14:paraId="18E27A02" w14:textId="1D2665E4" w:rsidR="006709B6" w:rsidRPr="00B11E79" w:rsidRDefault="001A3D51" w:rsidP="00CC3FA6">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70" w:type="dxa"/>
          </w:tcPr>
          <w:p w14:paraId="436F4C35" w14:textId="4B3CD6AE" w:rsidR="006709B6" w:rsidRPr="00B11E79" w:rsidRDefault="002A4406" w:rsidP="00CC3FA6">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95" w:type="dxa"/>
          </w:tcPr>
          <w:p w14:paraId="1FCB70E9" w14:textId="5189131F" w:rsidR="006709B6" w:rsidRPr="00B11E79" w:rsidRDefault="000B1059" w:rsidP="00CC3FA6">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184,126,016</w:t>
            </w:r>
          </w:p>
        </w:tc>
        <w:tc>
          <w:tcPr>
            <w:tcW w:w="1066" w:type="dxa"/>
          </w:tcPr>
          <w:p w14:paraId="5AB76473" w14:textId="43659E6C" w:rsidR="006709B6" w:rsidRPr="00B11E79" w:rsidRDefault="006578E0" w:rsidP="00CC3FA6">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184,126,016</w:t>
            </w:r>
          </w:p>
        </w:tc>
        <w:tc>
          <w:tcPr>
            <w:tcW w:w="1422" w:type="dxa"/>
            <w:gridSpan w:val="2"/>
          </w:tcPr>
          <w:p w14:paraId="48956665" w14:textId="00BA1665" w:rsidR="006709B6" w:rsidRPr="00B11E79" w:rsidRDefault="008F1A05" w:rsidP="008F1A05">
            <w:pPr>
              <w:widowControl w:val="0"/>
              <w:spacing w:line="340" w:lineRule="exact"/>
              <w:ind w:left="-29" w:right="-29"/>
              <w:contextualSpacing/>
              <w:jc w:val="center"/>
              <w:rPr>
                <w:rFonts w:ascii="Arial" w:hAnsi="Arial" w:cs="Arial"/>
                <w:sz w:val="16"/>
                <w:szCs w:val="16"/>
              </w:rPr>
            </w:pPr>
            <w:r>
              <w:rPr>
                <w:rFonts w:ascii="Arial" w:hAnsi="Arial" w:cs="Arial"/>
                <w:sz w:val="16"/>
                <w:szCs w:val="16"/>
              </w:rPr>
              <w:t>-</w:t>
            </w:r>
          </w:p>
        </w:tc>
      </w:tr>
      <w:tr w:rsidR="006709B6" w:rsidRPr="00B11E79" w14:paraId="6174D7A7" w14:textId="77777777" w:rsidTr="008F1A05">
        <w:trPr>
          <w:tblHeader/>
        </w:trPr>
        <w:tc>
          <w:tcPr>
            <w:tcW w:w="2599" w:type="dxa"/>
          </w:tcPr>
          <w:p w14:paraId="285ECA6E" w14:textId="6802E3C4" w:rsidR="006709B6" w:rsidRPr="00B11E79" w:rsidRDefault="00092456" w:rsidP="00211226">
            <w:pPr>
              <w:widowControl w:val="0"/>
              <w:tabs>
                <w:tab w:val="left" w:pos="240"/>
              </w:tabs>
              <w:spacing w:line="340" w:lineRule="exact"/>
              <w:ind w:left="132" w:hanging="132"/>
              <w:contextualSpacing/>
              <w:rPr>
                <w:rFonts w:ascii="Arial" w:hAnsi="Arial" w:cs="Arial"/>
                <w:sz w:val="16"/>
                <w:szCs w:val="16"/>
              </w:rPr>
            </w:pPr>
            <w:r w:rsidRPr="00B11E79">
              <w:rPr>
                <w:rFonts w:ascii="Arial" w:hAnsi="Arial" w:cs="Arial"/>
                <w:sz w:val="16"/>
                <w:szCs w:val="16"/>
              </w:rPr>
              <w:t>Contract</w:t>
            </w:r>
            <w:r w:rsidR="006709B6" w:rsidRPr="00B11E79">
              <w:rPr>
                <w:rFonts w:ascii="Arial" w:hAnsi="Arial" w:cs="Arial"/>
                <w:sz w:val="16"/>
                <w:szCs w:val="16"/>
              </w:rPr>
              <w:t xml:space="preserve"> assets</w:t>
            </w:r>
          </w:p>
        </w:tc>
        <w:tc>
          <w:tcPr>
            <w:tcW w:w="941" w:type="dxa"/>
          </w:tcPr>
          <w:p w14:paraId="5788B434" w14:textId="4FFFAD50" w:rsidR="006709B6" w:rsidRPr="00B11E79" w:rsidRDefault="001A3D51" w:rsidP="00CC3FA6">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64" w:type="dxa"/>
          </w:tcPr>
          <w:p w14:paraId="32760B5A" w14:textId="1EA8C136" w:rsidR="006709B6" w:rsidRPr="00B11E79" w:rsidRDefault="001A3D51" w:rsidP="00CC3FA6">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94" w:type="dxa"/>
          </w:tcPr>
          <w:p w14:paraId="759E5B13" w14:textId="09F4108B" w:rsidR="006709B6" w:rsidRPr="00B11E79" w:rsidRDefault="001A3D51" w:rsidP="00CC3FA6">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70" w:type="dxa"/>
          </w:tcPr>
          <w:p w14:paraId="5718F0DF" w14:textId="496F3B25" w:rsidR="006709B6" w:rsidRPr="00B11E79" w:rsidRDefault="002A4406" w:rsidP="00CC3FA6">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95" w:type="dxa"/>
          </w:tcPr>
          <w:p w14:paraId="72DD7659" w14:textId="363E526F" w:rsidR="006709B6" w:rsidRPr="00B11E79" w:rsidRDefault="000B1059" w:rsidP="00CC3FA6">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108,123,</w:t>
            </w:r>
            <w:r w:rsidR="006578E0" w:rsidRPr="00B11E79">
              <w:rPr>
                <w:rFonts w:ascii="Arial" w:hAnsi="Arial" w:cs="Arial"/>
                <w:sz w:val="16"/>
                <w:szCs w:val="16"/>
              </w:rPr>
              <w:t>361</w:t>
            </w:r>
          </w:p>
        </w:tc>
        <w:tc>
          <w:tcPr>
            <w:tcW w:w="1066" w:type="dxa"/>
          </w:tcPr>
          <w:p w14:paraId="35121E48" w14:textId="023ACE81" w:rsidR="006709B6" w:rsidRPr="00B11E79" w:rsidRDefault="00A57EFF" w:rsidP="00CC3FA6">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108,123,361</w:t>
            </w:r>
          </w:p>
        </w:tc>
        <w:tc>
          <w:tcPr>
            <w:tcW w:w="1422" w:type="dxa"/>
            <w:gridSpan w:val="2"/>
          </w:tcPr>
          <w:p w14:paraId="13208401" w14:textId="7DF9CC99" w:rsidR="006709B6" w:rsidRPr="00B11E79" w:rsidRDefault="008F1A05" w:rsidP="008F1A05">
            <w:pPr>
              <w:widowControl w:val="0"/>
              <w:spacing w:line="340" w:lineRule="exact"/>
              <w:ind w:left="-29" w:right="-29"/>
              <w:contextualSpacing/>
              <w:jc w:val="center"/>
              <w:rPr>
                <w:rFonts w:ascii="Arial" w:hAnsi="Arial" w:cs="Arial"/>
                <w:sz w:val="16"/>
                <w:szCs w:val="16"/>
              </w:rPr>
            </w:pPr>
            <w:r>
              <w:rPr>
                <w:rFonts w:ascii="Arial" w:hAnsi="Arial" w:cs="Arial"/>
                <w:sz w:val="16"/>
                <w:szCs w:val="16"/>
              </w:rPr>
              <w:t>-</w:t>
            </w:r>
          </w:p>
        </w:tc>
      </w:tr>
      <w:tr w:rsidR="006709B6" w:rsidRPr="00B11E79" w14:paraId="105520F0" w14:textId="77777777" w:rsidTr="008F1A05">
        <w:trPr>
          <w:tblHeader/>
        </w:trPr>
        <w:tc>
          <w:tcPr>
            <w:tcW w:w="2599" w:type="dxa"/>
          </w:tcPr>
          <w:p w14:paraId="5A8211D6" w14:textId="77777777" w:rsidR="006709B6" w:rsidRPr="00B11E79" w:rsidRDefault="006709B6" w:rsidP="00211226">
            <w:pPr>
              <w:widowControl w:val="0"/>
              <w:tabs>
                <w:tab w:val="left" w:pos="240"/>
              </w:tabs>
              <w:spacing w:line="340" w:lineRule="exact"/>
              <w:contextualSpacing/>
              <w:jc w:val="thaiDistribute"/>
              <w:rPr>
                <w:rFonts w:ascii="Arial" w:hAnsi="Arial" w:cs="Arial"/>
                <w:sz w:val="16"/>
                <w:szCs w:val="16"/>
                <w:rtl/>
                <w:cs/>
              </w:rPr>
            </w:pPr>
          </w:p>
        </w:tc>
        <w:tc>
          <w:tcPr>
            <w:tcW w:w="941" w:type="dxa"/>
          </w:tcPr>
          <w:p w14:paraId="4AF3155C" w14:textId="3CD60F1F" w:rsidR="006709B6" w:rsidRPr="00B11E79" w:rsidRDefault="00CC3FA6" w:rsidP="00CC3FA6">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64" w:type="dxa"/>
          </w:tcPr>
          <w:p w14:paraId="6A87435C" w14:textId="7B0EFDF0" w:rsidR="006709B6" w:rsidRPr="00B11E79" w:rsidRDefault="00CC3FA6" w:rsidP="00CC3FA6">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94" w:type="dxa"/>
          </w:tcPr>
          <w:p w14:paraId="62301190" w14:textId="72755839" w:rsidR="006709B6" w:rsidRPr="00B11E79" w:rsidRDefault="00CC3FA6" w:rsidP="00CC3FA6">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70" w:type="dxa"/>
          </w:tcPr>
          <w:p w14:paraId="691EA5CA" w14:textId="5CA5DCD2" w:rsidR="006709B6" w:rsidRPr="00B11E79" w:rsidRDefault="002A4406" w:rsidP="00CC3FA6">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68,867,891</w:t>
            </w:r>
          </w:p>
        </w:tc>
        <w:tc>
          <w:tcPr>
            <w:tcW w:w="1095" w:type="dxa"/>
          </w:tcPr>
          <w:p w14:paraId="57CB2679" w14:textId="16DE450B" w:rsidR="006709B6" w:rsidRPr="00B11E79" w:rsidRDefault="006578E0" w:rsidP="00CC3FA6">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346,716,695</w:t>
            </w:r>
          </w:p>
        </w:tc>
        <w:tc>
          <w:tcPr>
            <w:tcW w:w="1066" w:type="dxa"/>
          </w:tcPr>
          <w:p w14:paraId="278FE5F9" w14:textId="443DAC94" w:rsidR="006709B6" w:rsidRPr="00B11E79" w:rsidRDefault="00A57EFF" w:rsidP="00CC3FA6">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415,584,</w:t>
            </w:r>
            <w:r w:rsidR="006035CD" w:rsidRPr="00B11E79">
              <w:rPr>
                <w:rFonts w:ascii="Arial" w:hAnsi="Arial" w:cs="Arial"/>
                <w:sz w:val="16"/>
                <w:szCs w:val="16"/>
              </w:rPr>
              <w:t>586</w:t>
            </w:r>
          </w:p>
        </w:tc>
        <w:tc>
          <w:tcPr>
            <w:tcW w:w="1422" w:type="dxa"/>
            <w:gridSpan w:val="2"/>
          </w:tcPr>
          <w:p w14:paraId="56763827"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r>
      <w:tr w:rsidR="006709B6" w:rsidRPr="00B11E79" w14:paraId="63E5D133" w14:textId="77777777" w:rsidTr="008F1A05">
        <w:trPr>
          <w:tblHeader/>
        </w:trPr>
        <w:tc>
          <w:tcPr>
            <w:tcW w:w="2599" w:type="dxa"/>
            <w:vAlign w:val="bottom"/>
          </w:tcPr>
          <w:p w14:paraId="2CDD58D4" w14:textId="77777777" w:rsidR="006709B6" w:rsidRPr="00B11E79" w:rsidRDefault="006709B6" w:rsidP="00211226">
            <w:pPr>
              <w:widowControl w:val="0"/>
              <w:tabs>
                <w:tab w:val="left" w:pos="900"/>
                <w:tab w:val="left" w:pos="1440"/>
                <w:tab w:val="left" w:pos="1980"/>
              </w:tabs>
              <w:spacing w:line="340" w:lineRule="exact"/>
              <w:contextualSpacing/>
              <w:jc w:val="thaiDistribute"/>
              <w:rPr>
                <w:rFonts w:ascii="Arial" w:hAnsi="Arial" w:cs="Arial"/>
                <w:sz w:val="16"/>
                <w:szCs w:val="16"/>
              </w:rPr>
            </w:pPr>
            <w:r w:rsidRPr="00B11E79">
              <w:rPr>
                <w:rFonts w:ascii="Arial" w:hAnsi="Arial" w:cs="Arial"/>
                <w:sz w:val="16"/>
                <w:szCs w:val="16"/>
                <w:u w:val="single"/>
              </w:rPr>
              <w:t>Financial liabilities</w:t>
            </w:r>
          </w:p>
        </w:tc>
        <w:tc>
          <w:tcPr>
            <w:tcW w:w="941" w:type="dxa"/>
          </w:tcPr>
          <w:p w14:paraId="42A574FD"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1064" w:type="dxa"/>
          </w:tcPr>
          <w:p w14:paraId="6085DBAF"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994" w:type="dxa"/>
          </w:tcPr>
          <w:p w14:paraId="0A49B73F"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1170" w:type="dxa"/>
          </w:tcPr>
          <w:p w14:paraId="4907AA3A"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1095" w:type="dxa"/>
          </w:tcPr>
          <w:p w14:paraId="461A51B4"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1066" w:type="dxa"/>
          </w:tcPr>
          <w:p w14:paraId="7ABD5009"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c>
          <w:tcPr>
            <w:tcW w:w="1422" w:type="dxa"/>
            <w:gridSpan w:val="2"/>
          </w:tcPr>
          <w:p w14:paraId="4BB46DD1" w14:textId="77777777" w:rsidR="006709B6" w:rsidRPr="00B11E79" w:rsidRDefault="006709B6" w:rsidP="00211226">
            <w:pPr>
              <w:widowControl w:val="0"/>
              <w:spacing w:line="340" w:lineRule="exact"/>
              <w:ind w:left="-29" w:right="-29"/>
              <w:contextualSpacing/>
              <w:jc w:val="thaiDistribute"/>
              <w:rPr>
                <w:rFonts w:ascii="Arial" w:hAnsi="Arial" w:cs="Arial"/>
                <w:sz w:val="16"/>
                <w:szCs w:val="16"/>
              </w:rPr>
            </w:pPr>
          </w:p>
        </w:tc>
      </w:tr>
      <w:tr w:rsidR="008F1A05" w:rsidRPr="00B11E79" w14:paraId="552F8272" w14:textId="77777777" w:rsidTr="00477C2B">
        <w:trPr>
          <w:tblHeader/>
        </w:trPr>
        <w:tc>
          <w:tcPr>
            <w:tcW w:w="2599" w:type="dxa"/>
          </w:tcPr>
          <w:p w14:paraId="02978F69" w14:textId="0F18B42F" w:rsidR="008F1A05" w:rsidRPr="00B11E79" w:rsidRDefault="008F1A05" w:rsidP="00477C2B">
            <w:pPr>
              <w:widowControl w:val="0"/>
              <w:tabs>
                <w:tab w:val="left" w:pos="900"/>
                <w:tab w:val="left" w:pos="1440"/>
                <w:tab w:val="left" w:pos="1980"/>
              </w:tabs>
              <w:spacing w:line="340" w:lineRule="exact"/>
              <w:ind w:left="162" w:hanging="162"/>
              <w:contextualSpacing/>
              <w:rPr>
                <w:rFonts w:ascii="Arial" w:hAnsi="Arial" w:cs="Arial"/>
                <w:sz w:val="16"/>
                <w:szCs w:val="16"/>
              </w:rPr>
            </w:pPr>
            <w:r w:rsidRPr="00B11E79">
              <w:rPr>
                <w:rFonts w:ascii="Arial" w:hAnsi="Arial" w:cs="Arial"/>
                <w:sz w:val="16"/>
                <w:szCs w:val="16"/>
              </w:rPr>
              <w:t xml:space="preserve">Bank overdrafts and short-term loans from </w:t>
            </w:r>
            <w:r w:rsidR="00B6185B">
              <w:rPr>
                <w:rFonts w:ascii="Arial" w:hAnsi="Arial" w:cs="Arial"/>
                <w:sz w:val="16"/>
                <w:szCs w:val="16"/>
              </w:rPr>
              <w:t>bank</w:t>
            </w:r>
            <w:r w:rsidR="003E03F1">
              <w:rPr>
                <w:rFonts w:ascii="Arial" w:hAnsi="Arial" w:cs="Arial"/>
                <w:sz w:val="16"/>
                <w:szCs w:val="16"/>
              </w:rPr>
              <w:t>s</w:t>
            </w:r>
          </w:p>
        </w:tc>
        <w:tc>
          <w:tcPr>
            <w:tcW w:w="941" w:type="dxa"/>
            <w:vAlign w:val="bottom"/>
          </w:tcPr>
          <w:p w14:paraId="0B65689E" w14:textId="2ABEBBA8"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64" w:type="dxa"/>
            <w:vAlign w:val="bottom"/>
          </w:tcPr>
          <w:p w14:paraId="4C6B3517" w14:textId="7231DEDD"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94" w:type="dxa"/>
            <w:vAlign w:val="bottom"/>
          </w:tcPr>
          <w:p w14:paraId="47E08CF6" w14:textId="7E3FC562"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70" w:type="dxa"/>
            <w:vAlign w:val="bottom"/>
          </w:tcPr>
          <w:p w14:paraId="0C8C8D37" w14:textId="0001CAA0"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61,228,424</w:t>
            </w:r>
          </w:p>
        </w:tc>
        <w:tc>
          <w:tcPr>
            <w:tcW w:w="1095" w:type="dxa"/>
            <w:vAlign w:val="bottom"/>
          </w:tcPr>
          <w:p w14:paraId="07123447" w14:textId="2C4D5AEF"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66" w:type="dxa"/>
            <w:vAlign w:val="bottom"/>
          </w:tcPr>
          <w:p w14:paraId="606C2B3B" w14:textId="57D6EECC"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61,228,424</w:t>
            </w:r>
          </w:p>
        </w:tc>
        <w:tc>
          <w:tcPr>
            <w:tcW w:w="1422" w:type="dxa"/>
            <w:gridSpan w:val="2"/>
          </w:tcPr>
          <w:p w14:paraId="30C3736A" w14:textId="709A251B" w:rsidR="008F1A05" w:rsidRPr="00B11E79" w:rsidRDefault="00152895" w:rsidP="00477C2B">
            <w:pPr>
              <w:widowControl w:val="0"/>
              <w:spacing w:line="340" w:lineRule="exact"/>
              <w:ind w:right="-29"/>
              <w:contextualSpacing/>
              <w:jc w:val="center"/>
              <w:rPr>
                <w:rFonts w:ascii="Arial" w:hAnsi="Arial" w:cs="Arial"/>
                <w:sz w:val="16"/>
                <w:szCs w:val="16"/>
              </w:rPr>
            </w:pPr>
            <w:r>
              <w:rPr>
                <w:rFonts w:ascii="Arial" w:hAnsi="Arial" w:cs="Arial"/>
                <w:sz w:val="16"/>
                <w:szCs w:val="16"/>
              </w:rPr>
              <w:t>MOR</w:t>
            </w:r>
            <w:r w:rsidR="00477C2B">
              <w:rPr>
                <w:rFonts w:ascii="Arial" w:hAnsi="Arial" w:cs="Arial"/>
                <w:sz w:val="16"/>
                <w:szCs w:val="16"/>
              </w:rPr>
              <w:t xml:space="preserve"> - 1.80 and </w:t>
            </w:r>
            <w:r w:rsidR="00B6185B">
              <w:rPr>
                <w:rFonts w:ascii="Arial" w:hAnsi="Arial" w:cs="Arial"/>
                <w:sz w:val="16"/>
                <w:szCs w:val="16"/>
              </w:rPr>
              <w:t>MLR - 2.50</w:t>
            </w:r>
          </w:p>
        </w:tc>
      </w:tr>
      <w:tr w:rsidR="008F1A05" w:rsidRPr="00B11E79" w14:paraId="5A29FB30" w14:textId="77777777" w:rsidTr="008F1A05">
        <w:trPr>
          <w:tblHeader/>
        </w:trPr>
        <w:tc>
          <w:tcPr>
            <w:tcW w:w="2599" w:type="dxa"/>
            <w:vAlign w:val="bottom"/>
          </w:tcPr>
          <w:p w14:paraId="68FC8FDB" w14:textId="138725FD" w:rsidR="008F1A05" w:rsidRPr="00B11E79" w:rsidRDefault="008F1A05" w:rsidP="008F1A05">
            <w:pPr>
              <w:widowControl w:val="0"/>
              <w:tabs>
                <w:tab w:val="left" w:pos="900"/>
                <w:tab w:val="left" w:pos="1440"/>
                <w:tab w:val="left" w:pos="1980"/>
              </w:tabs>
              <w:spacing w:line="340" w:lineRule="exact"/>
              <w:ind w:left="162" w:hanging="162"/>
              <w:contextualSpacing/>
              <w:rPr>
                <w:rFonts w:ascii="Arial" w:hAnsi="Arial" w:cs="Arial"/>
                <w:sz w:val="16"/>
                <w:szCs w:val="16"/>
              </w:rPr>
            </w:pPr>
            <w:r w:rsidRPr="00B11E79">
              <w:rPr>
                <w:rFonts w:ascii="Arial" w:hAnsi="Arial" w:cs="Arial"/>
                <w:sz w:val="16"/>
                <w:szCs w:val="16"/>
              </w:rPr>
              <w:t>Trade and other payables</w:t>
            </w:r>
          </w:p>
        </w:tc>
        <w:tc>
          <w:tcPr>
            <w:tcW w:w="941" w:type="dxa"/>
          </w:tcPr>
          <w:p w14:paraId="3C27B34E" w14:textId="6F843F9A"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64" w:type="dxa"/>
          </w:tcPr>
          <w:p w14:paraId="5A167CA5" w14:textId="3F88F2A7"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94" w:type="dxa"/>
          </w:tcPr>
          <w:p w14:paraId="2BB8A075" w14:textId="03D1C651"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70" w:type="dxa"/>
          </w:tcPr>
          <w:p w14:paraId="64F06C2A" w14:textId="5FC711EC"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95" w:type="dxa"/>
          </w:tcPr>
          <w:p w14:paraId="767261EB" w14:textId="7E5064B2"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81,570,428</w:t>
            </w:r>
          </w:p>
        </w:tc>
        <w:tc>
          <w:tcPr>
            <w:tcW w:w="1066" w:type="dxa"/>
          </w:tcPr>
          <w:p w14:paraId="1D236C55" w14:textId="07DD9C75"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81,570,428</w:t>
            </w:r>
          </w:p>
        </w:tc>
        <w:tc>
          <w:tcPr>
            <w:tcW w:w="1422" w:type="dxa"/>
            <w:gridSpan w:val="2"/>
          </w:tcPr>
          <w:p w14:paraId="72FFCB5F" w14:textId="63E19B04" w:rsidR="008F1A05" w:rsidRPr="00B11E79" w:rsidRDefault="008F1A05" w:rsidP="008F1A05">
            <w:pPr>
              <w:widowControl w:val="0"/>
              <w:spacing w:line="340" w:lineRule="exact"/>
              <w:ind w:left="-29" w:right="-29"/>
              <w:contextualSpacing/>
              <w:jc w:val="center"/>
              <w:rPr>
                <w:rFonts w:ascii="Arial" w:hAnsi="Arial" w:cs="Arial"/>
                <w:sz w:val="16"/>
                <w:szCs w:val="16"/>
              </w:rPr>
            </w:pPr>
            <w:r>
              <w:rPr>
                <w:rFonts w:ascii="Arial" w:hAnsi="Arial" w:cs="Arial"/>
                <w:sz w:val="16"/>
                <w:szCs w:val="16"/>
              </w:rPr>
              <w:t>-</w:t>
            </w:r>
          </w:p>
        </w:tc>
      </w:tr>
      <w:tr w:rsidR="008F1A05" w:rsidRPr="00B11E79" w14:paraId="7D36FACE" w14:textId="77777777" w:rsidTr="008F1A05">
        <w:trPr>
          <w:tblHeader/>
        </w:trPr>
        <w:tc>
          <w:tcPr>
            <w:tcW w:w="2599" w:type="dxa"/>
            <w:vAlign w:val="bottom"/>
          </w:tcPr>
          <w:p w14:paraId="2C3D7945" w14:textId="14D1BDE5" w:rsidR="008F1A05" w:rsidRPr="00B11E79" w:rsidRDefault="008F1A05" w:rsidP="008F1A05">
            <w:pPr>
              <w:widowControl w:val="0"/>
              <w:tabs>
                <w:tab w:val="left" w:pos="900"/>
                <w:tab w:val="left" w:pos="1440"/>
                <w:tab w:val="left" w:pos="1980"/>
              </w:tabs>
              <w:spacing w:line="340" w:lineRule="exact"/>
              <w:contextualSpacing/>
              <w:jc w:val="thaiDistribute"/>
              <w:rPr>
                <w:rFonts w:ascii="Arial" w:hAnsi="Arial" w:cs="Arial"/>
                <w:sz w:val="16"/>
                <w:szCs w:val="16"/>
              </w:rPr>
            </w:pPr>
            <w:r w:rsidRPr="00B11E79">
              <w:rPr>
                <w:rFonts w:ascii="Arial" w:hAnsi="Arial" w:cs="Arial"/>
                <w:sz w:val="16"/>
                <w:szCs w:val="16"/>
              </w:rPr>
              <w:t>Lease liabilities</w:t>
            </w:r>
          </w:p>
        </w:tc>
        <w:tc>
          <w:tcPr>
            <w:tcW w:w="941" w:type="dxa"/>
          </w:tcPr>
          <w:p w14:paraId="4D620A68" w14:textId="3A129113"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8,559,616</w:t>
            </w:r>
          </w:p>
        </w:tc>
        <w:tc>
          <w:tcPr>
            <w:tcW w:w="1064" w:type="dxa"/>
          </w:tcPr>
          <w:p w14:paraId="4536166A" w14:textId="341548D4"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9,002,322</w:t>
            </w:r>
          </w:p>
        </w:tc>
        <w:tc>
          <w:tcPr>
            <w:tcW w:w="994" w:type="dxa"/>
          </w:tcPr>
          <w:p w14:paraId="4706CA28" w14:textId="70ED766D"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70" w:type="dxa"/>
          </w:tcPr>
          <w:p w14:paraId="6A863EB7" w14:textId="25B0A5D8"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95" w:type="dxa"/>
          </w:tcPr>
          <w:p w14:paraId="3B20D8AF" w14:textId="4F3E8FD1"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66" w:type="dxa"/>
          </w:tcPr>
          <w:p w14:paraId="7625821F" w14:textId="63934FA6"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17,561,938</w:t>
            </w:r>
          </w:p>
        </w:tc>
        <w:tc>
          <w:tcPr>
            <w:tcW w:w="1422" w:type="dxa"/>
            <w:gridSpan w:val="2"/>
          </w:tcPr>
          <w:p w14:paraId="17FDC338" w14:textId="10086DFC" w:rsidR="008F1A05" w:rsidRPr="00B11E79" w:rsidRDefault="00B6185B" w:rsidP="008F1A05">
            <w:pPr>
              <w:widowControl w:val="0"/>
              <w:spacing w:line="340" w:lineRule="exact"/>
              <w:ind w:left="-29" w:right="-29"/>
              <w:contextualSpacing/>
              <w:jc w:val="center"/>
              <w:rPr>
                <w:rFonts w:ascii="Arial" w:hAnsi="Arial" w:cs="Arial"/>
                <w:sz w:val="16"/>
                <w:szCs w:val="16"/>
              </w:rPr>
            </w:pPr>
            <w:r>
              <w:rPr>
                <w:rFonts w:ascii="Arial" w:hAnsi="Arial" w:cs="Arial"/>
                <w:sz w:val="16"/>
                <w:szCs w:val="16"/>
              </w:rPr>
              <w:t>1.71 - 7.94</w:t>
            </w:r>
          </w:p>
        </w:tc>
      </w:tr>
      <w:tr w:rsidR="007A6CA8" w:rsidRPr="00B11E79" w14:paraId="18667E5F" w14:textId="77777777" w:rsidTr="008F1A05">
        <w:trPr>
          <w:tblHeader/>
        </w:trPr>
        <w:tc>
          <w:tcPr>
            <w:tcW w:w="2599" w:type="dxa"/>
            <w:vAlign w:val="bottom"/>
          </w:tcPr>
          <w:p w14:paraId="4140AB45" w14:textId="77777777" w:rsidR="007A6CA8" w:rsidRPr="00B11E79" w:rsidRDefault="007A6CA8" w:rsidP="007A6CA8">
            <w:pPr>
              <w:widowControl w:val="0"/>
              <w:tabs>
                <w:tab w:val="left" w:pos="900"/>
                <w:tab w:val="left" w:pos="1440"/>
                <w:tab w:val="left" w:pos="1980"/>
              </w:tabs>
              <w:spacing w:line="340" w:lineRule="exact"/>
              <w:contextualSpacing/>
              <w:jc w:val="thaiDistribute"/>
              <w:rPr>
                <w:rFonts w:ascii="Arial" w:hAnsi="Arial" w:cs="Arial"/>
                <w:sz w:val="16"/>
                <w:szCs w:val="16"/>
              </w:rPr>
            </w:pPr>
          </w:p>
        </w:tc>
        <w:tc>
          <w:tcPr>
            <w:tcW w:w="941" w:type="dxa"/>
          </w:tcPr>
          <w:p w14:paraId="68F74869" w14:textId="74ADD79F" w:rsidR="007A6CA8" w:rsidRPr="00B11E79" w:rsidRDefault="00D60720" w:rsidP="007A6CA8">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8,559,616</w:t>
            </w:r>
          </w:p>
        </w:tc>
        <w:tc>
          <w:tcPr>
            <w:tcW w:w="1064" w:type="dxa"/>
          </w:tcPr>
          <w:p w14:paraId="71A1D5E2" w14:textId="50052872" w:rsidR="007A6CA8" w:rsidRPr="00B11E79" w:rsidRDefault="00D60720" w:rsidP="007A6CA8">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9,002,322</w:t>
            </w:r>
          </w:p>
        </w:tc>
        <w:tc>
          <w:tcPr>
            <w:tcW w:w="994" w:type="dxa"/>
          </w:tcPr>
          <w:p w14:paraId="689734F6" w14:textId="60E52BB5" w:rsidR="007A6CA8" w:rsidRPr="00B11E79" w:rsidRDefault="00D60720" w:rsidP="007A6CA8">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70" w:type="dxa"/>
          </w:tcPr>
          <w:p w14:paraId="0BD7B6EF" w14:textId="71E654BA" w:rsidR="007A6CA8" w:rsidRPr="00B11E79" w:rsidRDefault="00CF205F" w:rsidP="007A6CA8">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61,228,424</w:t>
            </w:r>
          </w:p>
        </w:tc>
        <w:tc>
          <w:tcPr>
            <w:tcW w:w="1095" w:type="dxa"/>
          </w:tcPr>
          <w:p w14:paraId="6D91A213" w14:textId="03982D79" w:rsidR="007A6CA8" w:rsidRPr="00B11E79" w:rsidRDefault="003E03F1" w:rsidP="007A6CA8">
            <w:pPr>
              <w:widowControl w:val="0"/>
              <w:pBdr>
                <w:bottom w:val="single" w:sz="4" w:space="1" w:color="auto"/>
              </w:pBdr>
              <w:spacing w:line="340" w:lineRule="exact"/>
              <w:ind w:left="-29" w:right="-29"/>
              <w:contextualSpacing/>
              <w:jc w:val="right"/>
              <w:rPr>
                <w:rFonts w:ascii="Arial" w:hAnsi="Arial" w:cs="Arial"/>
                <w:sz w:val="16"/>
                <w:szCs w:val="16"/>
              </w:rPr>
            </w:pPr>
            <w:r>
              <w:rPr>
                <w:rFonts w:ascii="Arial" w:hAnsi="Arial" w:cs="Arial"/>
                <w:sz w:val="16"/>
                <w:szCs w:val="16"/>
              </w:rPr>
              <w:t>81,570,428</w:t>
            </w:r>
          </w:p>
        </w:tc>
        <w:tc>
          <w:tcPr>
            <w:tcW w:w="1066" w:type="dxa"/>
          </w:tcPr>
          <w:p w14:paraId="07039609" w14:textId="0C70CF38" w:rsidR="007A6CA8" w:rsidRPr="00B11E79" w:rsidRDefault="003E03F1" w:rsidP="007A6CA8">
            <w:pPr>
              <w:widowControl w:val="0"/>
              <w:pBdr>
                <w:bottom w:val="single" w:sz="4" w:space="1" w:color="auto"/>
              </w:pBdr>
              <w:spacing w:line="340" w:lineRule="exact"/>
              <w:ind w:left="-29" w:right="-29"/>
              <w:contextualSpacing/>
              <w:jc w:val="right"/>
              <w:rPr>
                <w:rFonts w:ascii="Arial" w:hAnsi="Arial" w:cs="Arial"/>
                <w:sz w:val="16"/>
                <w:szCs w:val="16"/>
              </w:rPr>
            </w:pPr>
            <w:r>
              <w:rPr>
                <w:rFonts w:ascii="Arial" w:hAnsi="Arial" w:cs="Arial"/>
                <w:sz w:val="16"/>
                <w:szCs w:val="16"/>
              </w:rPr>
              <w:t>160,360,790</w:t>
            </w:r>
          </w:p>
        </w:tc>
        <w:tc>
          <w:tcPr>
            <w:tcW w:w="1422" w:type="dxa"/>
            <w:gridSpan w:val="2"/>
          </w:tcPr>
          <w:p w14:paraId="2F9F96BC" w14:textId="77777777" w:rsidR="007A6CA8" w:rsidRPr="00B11E79" w:rsidRDefault="007A6CA8" w:rsidP="007A6CA8">
            <w:pPr>
              <w:widowControl w:val="0"/>
              <w:spacing w:line="340" w:lineRule="exact"/>
              <w:ind w:left="-29" w:right="-29"/>
              <w:contextualSpacing/>
              <w:jc w:val="thaiDistribute"/>
              <w:rPr>
                <w:rFonts w:ascii="Arial" w:hAnsi="Arial" w:cs="Arial"/>
                <w:sz w:val="16"/>
                <w:szCs w:val="16"/>
              </w:rPr>
            </w:pPr>
          </w:p>
        </w:tc>
      </w:tr>
    </w:tbl>
    <w:p w14:paraId="1AD34FA2" w14:textId="52015FDA" w:rsidR="00C63030" w:rsidRPr="00B11E79" w:rsidRDefault="00C63030">
      <w:pPr>
        <w:rPr>
          <w:sz w:val="2"/>
          <w:szCs w:val="2"/>
          <w:cs/>
        </w:rPr>
      </w:pPr>
    </w:p>
    <w:p w14:paraId="35873588" w14:textId="5E04833D" w:rsidR="00E03981" w:rsidRPr="00B11E79" w:rsidRDefault="00E03981">
      <w:pPr>
        <w:rPr>
          <w:sz w:val="2"/>
          <w:szCs w:val="2"/>
        </w:rPr>
      </w:pPr>
    </w:p>
    <w:tbl>
      <w:tblPr>
        <w:tblW w:w="10350" w:type="dxa"/>
        <w:tblInd w:w="18" w:type="dxa"/>
        <w:tblLayout w:type="fixed"/>
        <w:tblLook w:val="0000" w:firstRow="0" w:lastRow="0" w:firstColumn="0" w:lastColumn="0" w:noHBand="0" w:noVBand="0"/>
      </w:tblPr>
      <w:tblGrid>
        <w:gridCol w:w="2569"/>
        <w:gridCol w:w="948"/>
        <w:gridCol w:w="1074"/>
        <w:gridCol w:w="494"/>
        <w:gridCol w:w="495"/>
        <w:gridCol w:w="629"/>
        <w:gridCol w:w="541"/>
        <w:gridCol w:w="1080"/>
        <w:gridCol w:w="1080"/>
        <w:gridCol w:w="1440"/>
      </w:tblGrid>
      <w:tr w:rsidR="003D15EC" w:rsidRPr="00B11E79" w14:paraId="77F55B0B" w14:textId="77777777" w:rsidTr="008F1A05">
        <w:trPr>
          <w:cantSplit/>
          <w:tblHeader/>
        </w:trPr>
        <w:tc>
          <w:tcPr>
            <w:tcW w:w="2569" w:type="dxa"/>
            <w:vAlign w:val="bottom"/>
          </w:tcPr>
          <w:p w14:paraId="621892B9" w14:textId="40A5D91E" w:rsidR="003D15EC" w:rsidRPr="00B11E79" w:rsidRDefault="00E03981" w:rsidP="008F1A05">
            <w:pPr>
              <w:tabs>
                <w:tab w:val="left" w:pos="900"/>
                <w:tab w:val="left" w:pos="1440"/>
                <w:tab w:val="left" w:pos="1980"/>
              </w:tabs>
              <w:spacing w:before="120" w:line="340" w:lineRule="exact"/>
              <w:jc w:val="thaiDistribute"/>
              <w:rPr>
                <w:rFonts w:ascii="Arial" w:hAnsi="Arial" w:cs="Arial"/>
                <w:sz w:val="16"/>
                <w:szCs w:val="16"/>
                <w:u w:val="single"/>
              </w:rPr>
            </w:pPr>
            <w:r w:rsidRPr="00B11E79">
              <w:br w:type="page"/>
            </w:r>
          </w:p>
        </w:tc>
        <w:tc>
          <w:tcPr>
            <w:tcW w:w="2516" w:type="dxa"/>
            <w:gridSpan w:val="3"/>
          </w:tcPr>
          <w:p w14:paraId="63C1A835" w14:textId="674ADECC" w:rsidR="003D15EC" w:rsidRPr="00B11E79" w:rsidRDefault="007A6CA8" w:rsidP="008F1A05">
            <w:pPr>
              <w:spacing w:before="120" w:line="340" w:lineRule="exact"/>
              <w:jc w:val="center"/>
              <w:rPr>
                <w:rFonts w:ascii="Arial" w:hAnsi="Arial" w:cs="Arial"/>
                <w:sz w:val="16"/>
                <w:szCs w:val="16"/>
              </w:rPr>
            </w:pPr>
            <w:r w:rsidRPr="00B11E79">
              <w:rPr>
                <w:rFonts w:ascii="Arial" w:hAnsi="Arial" w:cs="Arial"/>
                <w:sz w:val="16"/>
                <w:szCs w:val="16"/>
              </w:rPr>
              <w:t xml:space="preserve"> </w:t>
            </w:r>
          </w:p>
        </w:tc>
        <w:tc>
          <w:tcPr>
            <w:tcW w:w="1124" w:type="dxa"/>
            <w:gridSpan w:val="2"/>
          </w:tcPr>
          <w:p w14:paraId="175EF3C4" w14:textId="77777777" w:rsidR="003D15EC" w:rsidRPr="00B11E79" w:rsidRDefault="003D15EC" w:rsidP="008F1A05">
            <w:pPr>
              <w:spacing w:before="120" w:line="340" w:lineRule="exact"/>
              <w:jc w:val="thaiDistribute"/>
              <w:rPr>
                <w:rFonts w:ascii="Arial" w:hAnsi="Arial" w:cs="Arial"/>
                <w:sz w:val="16"/>
                <w:szCs w:val="16"/>
              </w:rPr>
            </w:pPr>
          </w:p>
        </w:tc>
        <w:tc>
          <w:tcPr>
            <w:tcW w:w="4141" w:type="dxa"/>
            <w:gridSpan w:val="4"/>
          </w:tcPr>
          <w:p w14:paraId="30BA5901" w14:textId="3D034D1C" w:rsidR="003D15EC" w:rsidRPr="00B11E79" w:rsidRDefault="003D15EC" w:rsidP="008F1A05">
            <w:pPr>
              <w:spacing w:before="120" w:line="340" w:lineRule="exact"/>
              <w:jc w:val="right"/>
              <w:rPr>
                <w:rFonts w:ascii="Arial" w:hAnsi="Arial" w:cs="Arial"/>
                <w:sz w:val="16"/>
                <w:szCs w:val="16"/>
              </w:rPr>
            </w:pPr>
            <w:r w:rsidRPr="00B11E79">
              <w:rPr>
                <w:rFonts w:ascii="Arial" w:hAnsi="Arial" w:cs="Arial"/>
                <w:sz w:val="16"/>
                <w:szCs w:val="16"/>
              </w:rPr>
              <w:t>(Unit: Baht)</w:t>
            </w:r>
          </w:p>
        </w:tc>
      </w:tr>
      <w:tr w:rsidR="003D15EC" w:rsidRPr="00B11E79" w14:paraId="03A4F570" w14:textId="77777777" w:rsidTr="008F1A05">
        <w:trPr>
          <w:cantSplit/>
          <w:tblHeader/>
        </w:trPr>
        <w:tc>
          <w:tcPr>
            <w:tcW w:w="2569" w:type="dxa"/>
            <w:vAlign w:val="bottom"/>
          </w:tcPr>
          <w:p w14:paraId="1AB2B37A" w14:textId="77777777" w:rsidR="003D15EC" w:rsidRPr="00B11E79" w:rsidRDefault="003D15EC" w:rsidP="003D15EC">
            <w:pPr>
              <w:tabs>
                <w:tab w:val="left" w:pos="900"/>
                <w:tab w:val="left" w:pos="1440"/>
                <w:tab w:val="left" w:pos="1980"/>
              </w:tabs>
              <w:spacing w:line="340" w:lineRule="exact"/>
              <w:jc w:val="thaiDistribute"/>
              <w:rPr>
                <w:rFonts w:ascii="Arial" w:hAnsi="Arial" w:cs="Arial"/>
                <w:sz w:val="16"/>
                <w:szCs w:val="16"/>
                <w:u w:val="single"/>
              </w:rPr>
            </w:pPr>
          </w:p>
        </w:tc>
        <w:tc>
          <w:tcPr>
            <w:tcW w:w="7781" w:type="dxa"/>
            <w:gridSpan w:val="9"/>
          </w:tcPr>
          <w:p w14:paraId="549C1A2C" w14:textId="77777777" w:rsidR="003D15EC" w:rsidRPr="00B11E79" w:rsidRDefault="003D15EC" w:rsidP="003D15EC">
            <w:pPr>
              <w:pBdr>
                <w:bottom w:val="single" w:sz="4" w:space="1" w:color="auto"/>
              </w:pBdr>
              <w:spacing w:line="340" w:lineRule="exact"/>
              <w:ind w:left="-29" w:right="-29"/>
              <w:jc w:val="center"/>
              <w:rPr>
                <w:rFonts w:ascii="Arial" w:hAnsi="Arial" w:cs="Arial"/>
                <w:sz w:val="16"/>
                <w:szCs w:val="16"/>
              </w:rPr>
            </w:pPr>
            <w:r w:rsidRPr="00B11E79">
              <w:rPr>
                <w:rFonts w:ascii="Arial" w:hAnsi="Arial" w:cs="Arial"/>
                <w:sz w:val="16"/>
                <w:szCs w:val="16"/>
              </w:rPr>
              <w:t>Consolidated financial statements</w:t>
            </w:r>
          </w:p>
        </w:tc>
      </w:tr>
      <w:tr w:rsidR="004C7B9C" w:rsidRPr="00B11E79" w14:paraId="3321E6AD" w14:textId="77777777" w:rsidTr="0091537E">
        <w:trPr>
          <w:cantSplit/>
          <w:tblHeader/>
        </w:trPr>
        <w:tc>
          <w:tcPr>
            <w:tcW w:w="2569" w:type="dxa"/>
            <w:vAlign w:val="bottom"/>
          </w:tcPr>
          <w:p w14:paraId="6A6868EE" w14:textId="77777777" w:rsidR="004C7B9C" w:rsidRPr="00B11E79" w:rsidRDefault="004C7B9C" w:rsidP="003D15EC">
            <w:pPr>
              <w:tabs>
                <w:tab w:val="left" w:pos="900"/>
                <w:tab w:val="left" w:pos="1440"/>
                <w:tab w:val="left" w:pos="1980"/>
              </w:tabs>
              <w:spacing w:line="340" w:lineRule="exact"/>
              <w:jc w:val="thaiDistribute"/>
              <w:rPr>
                <w:rFonts w:ascii="Arial" w:hAnsi="Arial" w:cs="Arial"/>
                <w:sz w:val="16"/>
                <w:szCs w:val="16"/>
                <w:u w:val="single"/>
              </w:rPr>
            </w:pPr>
          </w:p>
        </w:tc>
        <w:tc>
          <w:tcPr>
            <w:tcW w:w="7781" w:type="dxa"/>
            <w:gridSpan w:val="9"/>
          </w:tcPr>
          <w:p w14:paraId="6C59265E" w14:textId="4951353E" w:rsidR="004C7B9C" w:rsidRPr="00B11E79" w:rsidRDefault="004C7B9C" w:rsidP="004C7B9C">
            <w:pPr>
              <w:pBdr>
                <w:bottom w:val="single" w:sz="4" w:space="1" w:color="auto"/>
              </w:pBdr>
              <w:spacing w:line="340" w:lineRule="exact"/>
              <w:ind w:left="-29" w:right="-29"/>
              <w:jc w:val="center"/>
              <w:rPr>
                <w:rFonts w:ascii="Arial" w:hAnsi="Arial" w:cs="Arial"/>
                <w:sz w:val="16"/>
                <w:szCs w:val="16"/>
              </w:rPr>
            </w:pPr>
            <w:r w:rsidRPr="00B11E79">
              <w:rPr>
                <w:rFonts w:ascii="Arial" w:hAnsi="Arial" w:cs="Arial"/>
                <w:sz w:val="16"/>
                <w:szCs w:val="16"/>
              </w:rPr>
              <w:t>2023</w:t>
            </w:r>
          </w:p>
        </w:tc>
      </w:tr>
      <w:tr w:rsidR="003D15EC" w:rsidRPr="00B11E79" w14:paraId="78411D08" w14:textId="77777777" w:rsidTr="008F1A05">
        <w:trPr>
          <w:cantSplit/>
          <w:tblHeader/>
        </w:trPr>
        <w:tc>
          <w:tcPr>
            <w:tcW w:w="2569" w:type="dxa"/>
            <w:vAlign w:val="bottom"/>
          </w:tcPr>
          <w:p w14:paraId="369B3E82" w14:textId="77777777" w:rsidR="003D15EC" w:rsidRPr="00B11E79" w:rsidRDefault="003D15EC" w:rsidP="003D15EC">
            <w:pPr>
              <w:tabs>
                <w:tab w:val="left" w:pos="900"/>
                <w:tab w:val="left" w:pos="1440"/>
                <w:tab w:val="left" w:pos="1980"/>
              </w:tabs>
              <w:spacing w:line="340" w:lineRule="exact"/>
              <w:jc w:val="thaiDistribute"/>
              <w:rPr>
                <w:rFonts w:ascii="Arial" w:hAnsi="Arial" w:cs="Arial"/>
                <w:sz w:val="16"/>
                <w:szCs w:val="16"/>
                <w:u w:val="single"/>
              </w:rPr>
            </w:pPr>
          </w:p>
        </w:tc>
        <w:tc>
          <w:tcPr>
            <w:tcW w:w="3011" w:type="dxa"/>
            <w:gridSpan w:val="4"/>
          </w:tcPr>
          <w:p w14:paraId="7CB9DBE3" w14:textId="77777777" w:rsidR="003D15EC" w:rsidRPr="00B11E79" w:rsidRDefault="003D15EC" w:rsidP="003D15EC">
            <w:pPr>
              <w:pBdr>
                <w:bottom w:val="single" w:sz="4" w:space="1" w:color="auto"/>
              </w:pBdr>
              <w:spacing w:line="340" w:lineRule="exact"/>
              <w:ind w:left="-29" w:right="-29"/>
              <w:jc w:val="center"/>
              <w:rPr>
                <w:rFonts w:ascii="Arial" w:hAnsi="Arial" w:cs="Arial"/>
                <w:sz w:val="16"/>
                <w:szCs w:val="16"/>
              </w:rPr>
            </w:pPr>
            <w:r w:rsidRPr="00B11E79">
              <w:rPr>
                <w:rFonts w:ascii="Arial" w:hAnsi="Arial" w:cs="Arial"/>
                <w:sz w:val="16"/>
                <w:szCs w:val="16"/>
              </w:rPr>
              <w:t>Fixed interest rates</w:t>
            </w:r>
          </w:p>
        </w:tc>
        <w:tc>
          <w:tcPr>
            <w:tcW w:w="3330" w:type="dxa"/>
            <w:gridSpan w:val="4"/>
          </w:tcPr>
          <w:p w14:paraId="01358B6E" w14:textId="77777777" w:rsidR="003D15EC" w:rsidRPr="00B11E79" w:rsidRDefault="003D15EC" w:rsidP="003D15EC">
            <w:pPr>
              <w:spacing w:line="340" w:lineRule="exact"/>
              <w:ind w:left="-29" w:right="-29"/>
              <w:jc w:val="thaiDistribute"/>
              <w:rPr>
                <w:rFonts w:ascii="Arial" w:hAnsi="Arial" w:cs="Arial"/>
                <w:sz w:val="16"/>
                <w:szCs w:val="16"/>
              </w:rPr>
            </w:pPr>
          </w:p>
        </w:tc>
        <w:tc>
          <w:tcPr>
            <w:tcW w:w="1440" w:type="dxa"/>
          </w:tcPr>
          <w:p w14:paraId="7E32A717" w14:textId="77777777" w:rsidR="003D15EC" w:rsidRPr="00B11E79" w:rsidRDefault="003D15EC" w:rsidP="003D15EC">
            <w:pPr>
              <w:spacing w:line="340" w:lineRule="exact"/>
              <w:ind w:left="-29" w:right="-29"/>
              <w:jc w:val="thaiDistribute"/>
              <w:rPr>
                <w:rFonts w:ascii="Arial" w:hAnsi="Arial" w:cs="Arial"/>
                <w:sz w:val="16"/>
                <w:szCs w:val="16"/>
              </w:rPr>
            </w:pPr>
          </w:p>
        </w:tc>
      </w:tr>
      <w:tr w:rsidR="003D15EC" w:rsidRPr="00B11E79" w14:paraId="49DFBE1D" w14:textId="77777777" w:rsidTr="008F1A05">
        <w:trPr>
          <w:cantSplit/>
          <w:trHeight w:val="234"/>
          <w:tblHeader/>
        </w:trPr>
        <w:tc>
          <w:tcPr>
            <w:tcW w:w="2569" w:type="dxa"/>
            <w:vAlign w:val="bottom"/>
          </w:tcPr>
          <w:p w14:paraId="7503B510" w14:textId="77777777" w:rsidR="003D15EC" w:rsidRPr="00B11E79" w:rsidRDefault="003D15EC" w:rsidP="003D15EC">
            <w:pPr>
              <w:tabs>
                <w:tab w:val="left" w:pos="900"/>
                <w:tab w:val="left" w:pos="1440"/>
                <w:tab w:val="left" w:pos="1980"/>
              </w:tabs>
              <w:spacing w:line="340" w:lineRule="exact"/>
              <w:jc w:val="thaiDistribute"/>
              <w:rPr>
                <w:rFonts w:ascii="Arial" w:hAnsi="Arial" w:cs="Arial"/>
                <w:sz w:val="16"/>
                <w:szCs w:val="16"/>
                <w:u w:val="single"/>
              </w:rPr>
            </w:pPr>
          </w:p>
        </w:tc>
        <w:tc>
          <w:tcPr>
            <w:tcW w:w="948" w:type="dxa"/>
          </w:tcPr>
          <w:p w14:paraId="2A461C14" w14:textId="77777777" w:rsidR="003D15EC" w:rsidRPr="00B11E79" w:rsidRDefault="003D15EC" w:rsidP="003D15EC">
            <w:pPr>
              <w:spacing w:line="340" w:lineRule="exact"/>
              <w:ind w:left="-29" w:right="-29"/>
              <w:jc w:val="center"/>
              <w:rPr>
                <w:rFonts w:ascii="Arial" w:hAnsi="Arial" w:cs="Arial"/>
                <w:sz w:val="16"/>
                <w:szCs w:val="16"/>
              </w:rPr>
            </w:pPr>
            <w:r w:rsidRPr="00B11E79">
              <w:rPr>
                <w:rFonts w:ascii="Arial" w:hAnsi="Arial" w:cs="Arial"/>
                <w:sz w:val="16"/>
                <w:szCs w:val="16"/>
              </w:rPr>
              <w:t>Within</w:t>
            </w:r>
          </w:p>
        </w:tc>
        <w:tc>
          <w:tcPr>
            <w:tcW w:w="1074" w:type="dxa"/>
          </w:tcPr>
          <w:p w14:paraId="5EAFE914" w14:textId="77777777" w:rsidR="003D15EC" w:rsidRPr="00B11E79" w:rsidRDefault="003D15EC" w:rsidP="003D15EC">
            <w:pPr>
              <w:spacing w:line="340" w:lineRule="exact"/>
              <w:ind w:left="-29" w:right="-29"/>
              <w:jc w:val="center"/>
              <w:rPr>
                <w:rFonts w:ascii="Arial" w:hAnsi="Arial" w:cs="Arial"/>
                <w:sz w:val="16"/>
                <w:szCs w:val="16"/>
              </w:rPr>
            </w:pPr>
            <w:r w:rsidRPr="00B11E79">
              <w:rPr>
                <w:rFonts w:ascii="Arial" w:hAnsi="Arial" w:cs="Arial"/>
                <w:sz w:val="16"/>
                <w:szCs w:val="16"/>
              </w:rPr>
              <w:t>1-5</w:t>
            </w:r>
          </w:p>
        </w:tc>
        <w:tc>
          <w:tcPr>
            <w:tcW w:w="989" w:type="dxa"/>
            <w:gridSpan w:val="2"/>
          </w:tcPr>
          <w:p w14:paraId="1D8D9EDA" w14:textId="77777777" w:rsidR="003D15EC" w:rsidRPr="00B11E79" w:rsidRDefault="003D15EC" w:rsidP="003D15EC">
            <w:pPr>
              <w:spacing w:line="340" w:lineRule="exact"/>
              <w:ind w:left="-29" w:right="-29"/>
              <w:jc w:val="center"/>
              <w:rPr>
                <w:rFonts w:ascii="Arial" w:hAnsi="Arial" w:cs="Arial"/>
                <w:sz w:val="16"/>
                <w:szCs w:val="16"/>
              </w:rPr>
            </w:pPr>
            <w:r w:rsidRPr="00B11E79">
              <w:rPr>
                <w:rFonts w:ascii="Arial" w:hAnsi="Arial" w:cs="Arial"/>
                <w:sz w:val="16"/>
                <w:szCs w:val="16"/>
              </w:rPr>
              <w:t>Over</w:t>
            </w:r>
          </w:p>
        </w:tc>
        <w:tc>
          <w:tcPr>
            <w:tcW w:w="1170" w:type="dxa"/>
            <w:gridSpan w:val="2"/>
          </w:tcPr>
          <w:p w14:paraId="5D13CAF7" w14:textId="77777777" w:rsidR="003D15EC" w:rsidRPr="00B11E79" w:rsidRDefault="003D15EC" w:rsidP="003D15EC">
            <w:pPr>
              <w:spacing w:line="340" w:lineRule="exact"/>
              <w:ind w:left="-29" w:right="-29"/>
              <w:jc w:val="center"/>
              <w:rPr>
                <w:rFonts w:ascii="Arial" w:hAnsi="Arial" w:cs="Arial"/>
                <w:sz w:val="16"/>
                <w:szCs w:val="16"/>
              </w:rPr>
            </w:pPr>
            <w:r w:rsidRPr="00B11E79">
              <w:rPr>
                <w:rFonts w:ascii="Arial" w:hAnsi="Arial" w:cs="Arial"/>
                <w:sz w:val="16"/>
                <w:szCs w:val="16"/>
              </w:rPr>
              <w:t>Floating</w:t>
            </w:r>
          </w:p>
        </w:tc>
        <w:tc>
          <w:tcPr>
            <w:tcW w:w="1080" w:type="dxa"/>
          </w:tcPr>
          <w:p w14:paraId="5B5E414B" w14:textId="77777777" w:rsidR="003D15EC" w:rsidRPr="00B11E79" w:rsidRDefault="003D15EC" w:rsidP="003D15EC">
            <w:pPr>
              <w:spacing w:line="340" w:lineRule="exact"/>
              <w:ind w:left="-104" w:right="-63"/>
              <w:jc w:val="center"/>
              <w:rPr>
                <w:rFonts w:ascii="Arial" w:hAnsi="Arial" w:cs="Arial"/>
                <w:spacing w:val="-6"/>
                <w:sz w:val="16"/>
                <w:szCs w:val="16"/>
              </w:rPr>
            </w:pPr>
            <w:r w:rsidRPr="00B11E79">
              <w:rPr>
                <w:rFonts w:ascii="Arial" w:hAnsi="Arial" w:cs="Arial"/>
                <w:spacing w:val="-6"/>
                <w:sz w:val="16"/>
                <w:szCs w:val="16"/>
              </w:rPr>
              <w:t>Non- interest</w:t>
            </w:r>
          </w:p>
        </w:tc>
        <w:tc>
          <w:tcPr>
            <w:tcW w:w="1080" w:type="dxa"/>
          </w:tcPr>
          <w:p w14:paraId="49FBB2BC" w14:textId="77777777" w:rsidR="003D15EC" w:rsidRPr="00B11E79" w:rsidRDefault="003D15EC" w:rsidP="003D15EC">
            <w:pPr>
              <w:spacing w:line="340" w:lineRule="exact"/>
              <w:ind w:left="-29" w:right="-29"/>
              <w:jc w:val="center"/>
              <w:rPr>
                <w:rFonts w:ascii="Arial" w:hAnsi="Arial" w:cs="Arial"/>
                <w:sz w:val="16"/>
                <w:szCs w:val="16"/>
              </w:rPr>
            </w:pPr>
          </w:p>
        </w:tc>
        <w:tc>
          <w:tcPr>
            <w:tcW w:w="1440" w:type="dxa"/>
          </w:tcPr>
          <w:p w14:paraId="5804C3FE" w14:textId="77777777" w:rsidR="003D15EC" w:rsidRPr="00B11E79" w:rsidRDefault="003D15EC" w:rsidP="003D15EC">
            <w:pPr>
              <w:spacing w:line="340" w:lineRule="exact"/>
              <w:ind w:left="-29" w:right="-29"/>
              <w:jc w:val="center"/>
              <w:rPr>
                <w:rFonts w:ascii="Arial" w:hAnsi="Arial" w:cs="Arial"/>
                <w:sz w:val="16"/>
                <w:szCs w:val="16"/>
              </w:rPr>
            </w:pPr>
            <w:r w:rsidRPr="00B11E79">
              <w:rPr>
                <w:rFonts w:ascii="Arial" w:hAnsi="Arial" w:cs="Arial"/>
                <w:sz w:val="16"/>
                <w:szCs w:val="16"/>
              </w:rPr>
              <w:t>Effective</w:t>
            </w:r>
          </w:p>
        </w:tc>
      </w:tr>
      <w:tr w:rsidR="003D15EC" w:rsidRPr="00B11E79" w14:paraId="17AFE4E6" w14:textId="77777777" w:rsidTr="008F1A05">
        <w:trPr>
          <w:cantSplit/>
          <w:tblHeader/>
        </w:trPr>
        <w:tc>
          <w:tcPr>
            <w:tcW w:w="2569" w:type="dxa"/>
            <w:vAlign w:val="bottom"/>
          </w:tcPr>
          <w:p w14:paraId="278D4C62" w14:textId="77777777" w:rsidR="003D15EC" w:rsidRPr="00B11E79" w:rsidRDefault="003D15EC" w:rsidP="003D15EC">
            <w:pPr>
              <w:tabs>
                <w:tab w:val="left" w:pos="900"/>
                <w:tab w:val="left" w:pos="1440"/>
                <w:tab w:val="left" w:pos="1980"/>
              </w:tabs>
              <w:spacing w:line="340" w:lineRule="exact"/>
              <w:jc w:val="thaiDistribute"/>
              <w:rPr>
                <w:rFonts w:ascii="Arial" w:hAnsi="Arial" w:cs="Arial"/>
                <w:sz w:val="16"/>
                <w:szCs w:val="16"/>
                <w:u w:val="single"/>
              </w:rPr>
            </w:pPr>
          </w:p>
        </w:tc>
        <w:tc>
          <w:tcPr>
            <w:tcW w:w="948" w:type="dxa"/>
          </w:tcPr>
          <w:p w14:paraId="72B80A04" w14:textId="77777777" w:rsidR="003D15EC" w:rsidRPr="00B11E79" w:rsidRDefault="003D15EC" w:rsidP="003D15EC">
            <w:pPr>
              <w:pBdr>
                <w:bottom w:val="single" w:sz="4" w:space="1" w:color="auto"/>
              </w:pBdr>
              <w:spacing w:line="340" w:lineRule="exact"/>
              <w:ind w:left="-29" w:right="-29"/>
              <w:jc w:val="center"/>
              <w:rPr>
                <w:rFonts w:ascii="Arial" w:hAnsi="Arial" w:cs="Arial"/>
                <w:sz w:val="16"/>
                <w:szCs w:val="16"/>
              </w:rPr>
            </w:pPr>
            <w:r w:rsidRPr="00B11E79">
              <w:rPr>
                <w:rFonts w:ascii="Arial" w:hAnsi="Arial" w:cs="Arial"/>
                <w:sz w:val="16"/>
                <w:szCs w:val="16"/>
              </w:rPr>
              <w:t>1 year</w:t>
            </w:r>
          </w:p>
        </w:tc>
        <w:tc>
          <w:tcPr>
            <w:tcW w:w="1074" w:type="dxa"/>
          </w:tcPr>
          <w:p w14:paraId="1965210F" w14:textId="77777777" w:rsidR="003D15EC" w:rsidRPr="00B11E79" w:rsidRDefault="003D15EC" w:rsidP="003D15EC">
            <w:pPr>
              <w:pBdr>
                <w:bottom w:val="single" w:sz="4" w:space="1" w:color="auto"/>
              </w:pBdr>
              <w:spacing w:line="340" w:lineRule="exact"/>
              <w:ind w:left="-29" w:right="-29"/>
              <w:jc w:val="center"/>
              <w:rPr>
                <w:rFonts w:ascii="Arial" w:hAnsi="Arial" w:cs="Arial"/>
                <w:sz w:val="16"/>
                <w:szCs w:val="16"/>
              </w:rPr>
            </w:pPr>
            <w:r w:rsidRPr="00B11E79">
              <w:rPr>
                <w:rFonts w:ascii="Arial" w:hAnsi="Arial" w:cs="Arial"/>
                <w:sz w:val="16"/>
                <w:szCs w:val="16"/>
              </w:rPr>
              <w:t>years</w:t>
            </w:r>
          </w:p>
        </w:tc>
        <w:tc>
          <w:tcPr>
            <w:tcW w:w="989" w:type="dxa"/>
            <w:gridSpan w:val="2"/>
          </w:tcPr>
          <w:p w14:paraId="57B1FB9D" w14:textId="77777777" w:rsidR="003D15EC" w:rsidRPr="00B11E79" w:rsidRDefault="003D15EC" w:rsidP="003D15EC">
            <w:pPr>
              <w:pBdr>
                <w:bottom w:val="single" w:sz="4" w:space="1" w:color="auto"/>
              </w:pBdr>
              <w:spacing w:line="340" w:lineRule="exact"/>
              <w:ind w:left="-29" w:right="-29"/>
              <w:jc w:val="center"/>
              <w:rPr>
                <w:rFonts w:ascii="Arial" w:hAnsi="Arial" w:cs="Arial"/>
                <w:sz w:val="16"/>
                <w:szCs w:val="16"/>
              </w:rPr>
            </w:pPr>
            <w:r w:rsidRPr="00B11E79">
              <w:rPr>
                <w:rFonts w:ascii="Arial" w:hAnsi="Arial" w:cs="Arial"/>
                <w:sz w:val="16"/>
                <w:szCs w:val="16"/>
              </w:rPr>
              <w:t>5 years</w:t>
            </w:r>
          </w:p>
        </w:tc>
        <w:tc>
          <w:tcPr>
            <w:tcW w:w="1170" w:type="dxa"/>
            <w:gridSpan w:val="2"/>
          </w:tcPr>
          <w:p w14:paraId="620E9498" w14:textId="77777777" w:rsidR="003D15EC" w:rsidRPr="00B11E79" w:rsidRDefault="003D15EC" w:rsidP="003D15EC">
            <w:pPr>
              <w:pBdr>
                <w:bottom w:val="single" w:sz="4" w:space="1" w:color="auto"/>
              </w:pBdr>
              <w:spacing w:line="340" w:lineRule="exact"/>
              <w:ind w:left="-29" w:right="-29"/>
              <w:jc w:val="center"/>
              <w:rPr>
                <w:rFonts w:ascii="Arial" w:hAnsi="Arial" w:cs="Arial"/>
                <w:sz w:val="16"/>
                <w:szCs w:val="16"/>
              </w:rPr>
            </w:pPr>
            <w:r w:rsidRPr="00B11E79">
              <w:rPr>
                <w:rFonts w:ascii="Arial" w:hAnsi="Arial" w:cs="Arial"/>
                <w:spacing w:val="-6"/>
                <w:sz w:val="16"/>
                <w:szCs w:val="16"/>
              </w:rPr>
              <w:t>interest rate</w:t>
            </w:r>
          </w:p>
        </w:tc>
        <w:tc>
          <w:tcPr>
            <w:tcW w:w="1080" w:type="dxa"/>
          </w:tcPr>
          <w:p w14:paraId="64676DE6" w14:textId="77777777" w:rsidR="003D15EC" w:rsidRPr="00B11E79" w:rsidRDefault="003D15EC" w:rsidP="003D15EC">
            <w:pPr>
              <w:pBdr>
                <w:bottom w:val="single" w:sz="4" w:space="1" w:color="auto"/>
              </w:pBdr>
              <w:spacing w:line="340" w:lineRule="exact"/>
              <w:ind w:left="-29" w:right="-29"/>
              <w:jc w:val="center"/>
              <w:rPr>
                <w:rFonts w:ascii="Arial" w:hAnsi="Arial" w:cs="Arial"/>
                <w:sz w:val="16"/>
                <w:szCs w:val="16"/>
              </w:rPr>
            </w:pPr>
            <w:r w:rsidRPr="00B11E79">
              <w:rPr>
                <w:rFonts w:ascii="Arial" w:hAnsi="Arial" w:cs="Arial"/>
                <w:sz w:val="16"/>
                <w:szCs w:val="16"/>
              </w:rPr>
              <w:t>bearing</w:t>
            </w:r>
          </w:p>
        </w:tc>
        <w:tc>
          <w:tcPr>
            <w:tcW w:w="1080" w:type="dxa"/>
          </w:tcPr>
          <w:p w14:paraId="6EEFF2DC" w14:textId="77777777" w:rsidR="003D15EC" w:rsidRPr="00B11E79" w:rsidRDefault="003D15EC" w:rsidP="003D15EC">
            <w:pPr>
              <w:pBdr>
                <w:bottom w:val="single" w:sz="4" w:space="1" w:color="auto"/>
              </w:pBdr>
              <w:spacing w:line="340" w:lineRule="exact"/>
              <w:ind w:left="-29" w:right="-29"/>
              <w:jc w:val="center"/>
              <w:rPr>
                <w:rFonts w:ascii="Arial" w:hAnsi="Arial" w:cs="Arial"/>
                <w:sz w:val="16"/>
                <w:szCs w:val="16"/>
              </w:rPr>
            </w:pPr>
            <w:r w:rsidRPr="00B11E79">
              <w:rPr>
                <w:rFonts w:ascii="Arial" w:hAnsi="Arial" w:cs="Arial"/>
                <w:sz w:val="16"/>
                <w:szCs w:val="16"/>
              </w:rPr>
              <w:t>Total</w:t>
            </w:r>
          </w:p>
        </w:tc>
        <w:tc>
          <w:tcPr>
            <w:tcW w:w="1440" w:type="dxa"/>
          </w:tcPr>
          <w:p w14:paraId="0644C7C1" w14:textId="77777777" w:rsidR="003D15EC" w:rsidRPr="00B11E79" w:rsidRDefault="003D15EC" w:rsidP="003D15EC">
            <w:pPr>
              <w:pBdr>
                <w:bottom w:val="single" w:sz="4" w:space="1" w:color="auto"/>
              </w:pBdr>
              <w:spacing w:line="340" w:lineRule="exact"/>
              <w:ind w:left="-29" w:right="-29"/>
              <w:jc w:val="center"/>
              <w:rPr>
                <w:rFonts w:ascii="Arial" w:hAnsi="Arial" w:cs="Arial"/>
                <w:sz w:val="16"/>
                <w:szCs w:val="16"/>
              </w:rPr>
            </w:pPr>
            <w:r w:rsidRPr="00B11E79">
              <w:rPr>
                <w:rFonts w:ascii="Arial" w:hAnsi="Arial" w:cs="Arial"/>
                <w:sz w:val="16"/>
                <w:szCs w:val="16"/>
              </w:rPr>
              <w:t>interest rate</w:t>
            </w:r>
          </w:p>
        </w:tc>
      </w:tr>
      <w:tr w:rsidR="003D15EC" w:rsidRPr="00B11E79" w14:paraId="31C9D447" w14:textId="77777777" w:rsidTr="008F1A05">
        <w:trPr>
          <w:cantSplit/>
          <w:tblHeader/>
        </w:trPr>
        <w:tc>
          <w:tcPr>
            <w:tcW w:w="2569" w:type="dxa"/>
            <w:vAlign w:val="bottom"/>
          </w:tcPr>
          <w:p w14:paraId="51ECFE5B" w14:textId="77777777" w:rsidR="003D15EC" w:rsidRPr="00B11E79" w:rsidRDefault="003D15EC" w:rsidP="003D15EC">
            <w:pPr>
              <w:tabs>
                <w:tab w:val="left" w:pos="900"/>
                <w:tab w:val="left" w:pos="1440"/>
                <w:tab w:val="left" w:pos="1980"/>
              </w:tabs>
              <w:spacing w:line="340" w:lineRule="exact"/>
              <w:jc w:val="thaiDistribute"/>
              <w:rPr>
                <w:rFonts w:ascii="Arial" w:hAnsi="Arial" w:cs="Arial"/>
                <w:sz w:val="16"/>
                <w:szCs w:val="16"/>
                <w:u w:val="single"/>
              </w:rPr>
            </w:pPr>
          </w:p>
        </w:tc>
        <w:tc>
          <w:tcPr>
            <w:tcW w:w="948" w:type="dxa"/>
          </w:tcPr>
          <w:p w14:paraId="0BE6C8BF" w14:textId="77777777" w:rsidR="003D15EC" w:rsidRPr="00B11E79" w:rsidRDefault="003D15EC" w:rsidP="003D15EC">
            <w:pPr>
              <w:tabs>
                <w:tab w:val="decimal" w:pos="702"/>
              </w:tabs>
              <w:spacing w:line="340" w:lineRule="exact"/>
              <w:ind w:left="-29" w:right="-29"/>
              <w:jc w:val="thaiDistribute"/>
              <w:rPr>
                <w:rFonts w:ascii="Arial" w:hAnsi="Arial" w:cs="Arial"/>
                <w:sz w:val="16"/>
                <w:szCs w:val="16"/>
              </w:rPr>
            </w:pPr>
          </w:p>
        </w:tc>
        <w:tc>
          <w:tcPr>
            <w:tcW w:w="1074" w:type="dxa"/>
          </w:tcPr>
          <w:p w14:paraId="2FAFF924" w14:textId="77777777" w:rsidR="003D15EC" w:rsidRPr="00B11E79" w:rsidRDefault="003D15EC" w:rsidP="003D15EC">
            <w:pPr>
              <w:spacing w:line="340" w:lineRule="exact"/>
              <w:ind w:left="-29" w:right="-29"/>
              <w:jc w:val="thaiDistribute"/>
              <w:rPr>
                <w:rFonts w:ascii="Arial" w:hAnsi="Arial" w:cs="Arial"/>
                <w:sz w:val="16"/>
                <w:szCs w:val="16"/>
              </w:rPr>
            </w:pPr>
          </w:p>
        </w:tc>
        <w:tc>
          <w:tcPr>
            <w:tcW w:w="989" w:type="dxa"/>
            <w:gridSpan w:val="2"/>
          </w:tcPr>
          <w:p w14:paraId="0CF5A4EF" w14:textId="77777777" w:rsidR="003D15EC" w:rsidRPr="00B11E79" w:rsidRDefault="003D15EC" w:rsidP="003D15EC">
            <w:pPr>
              <w:spacing w:line="340" w:lineRule="exact"/>
              <w:ind w:left="-29" w:right="-29"/>
              <w:jc w:val="thaiDistribute"/>
              <w:rPr>
                <w:rFonts w:ascii="Arial" w:hAnsi="Arial" w:cs="Arial"/>
                <w:sz w:val="16"/>
                <w:szCs w:val="16"/>
              </w:rPr>
            </w:pPr>
          </w:p>
        </w:tc>
        <w:tc>
          <w:tcPr>
            <w:tcW w:w="1170" w:type="dxa"/>
            <w:gridSpan w:val="2"/>
          </w:tcPr>
          <w:p w14:paraId="46C529E8" w14:textId="77777777" w:rsidR="003D15EC" w:rsidRPr="00B11E79" w:rsidRDefault="003D15EC" w:rsidP="003D15EC">
            <w:pPr>
              <w:spacing w:line="340" w:lineRule="exact"/>
              <w:ind w:left="-29" w:right="-29"/>
              <w:jc w:val="thaiDistribute"/>
              <w:rPr>
                <w:rFonts w:ascii="Arial" w:hAnsi="Arial" w:cs="Arial"/>
                <w:sz w:val="16"/>
                <w:szCs w:val="16"/>
              </w:rPr>
            </w:pPr>
          </w:p>
        </w:tc>
        <w:tc>
          <w:tcPr>
            <w:tcW w:w="1080" w:type="dxa"/>
          </w:tcPr>
          <w:p w14:paraId="14E59542" w14:textId="77777777" w:rsidR="003D15EC" w:rsidRPr="00B11E79" w:rsidRDefault="003D15EC" w:rsidP="003D15EC">
            <w:pPr>
              <w:tabs>
                <w:tab w:val="decimal" w:pos="702"/>
              </w:tabs>
              <w:spacing w:line="340" w:lineRule="exact"/>
              <w:ind w:left="-29" w:right="-29"/>
              <w:jc w:val="thaiDistribute"/>
              <w:rPr>
                <w:rFonts w:ascii="Arial" w:hAnsi="Arial" w:cs="Arial"/>
                <w:sz w:val="16"/>
                <w:szCs w:val="16"/>
              </w:rPr>
            </w:pPr>
          </w:p>
        </w:tc>
        <w:tc>
          <w:tcPr>
            <w:tcW w:w="1080" w:type="dxa"/>
          </w:tcPr>
          <w:p w14:paraId="469BAEA3" w14:textId="77777777" w:rsidR="003D15EC" w:rsidRPr="00B11E79" w:rsidRDefault="003D15EC" w:rsidP="003D15EC">
            <w:pPr>
              <w:spacing w:line="340" w:lineRule="exact"/>
              <w:ind w:left="-29" w:right="-29"/>
              <w:jc w:val="thaiDistribute"/>
              <w:rPr>
                <w:rFonts w:ascii="Arial" w:hAnsi="Arial" w:cs="Arial"/>
                <w:sz w:val="16"/>
                <w:szCs w:val="16"/>
              </w:rPr>
            </w:pPr>
          </w:p>
        </w:tc>
        <w:tc>
          <w:tcPr>
            <w:tcW w:w="1440" w:type="dxa"/>
            <w:vAlign w:val="bottom"/>
          </w:tcPr>
          <w:p w14:paraId="5D877CC1" w14:textId="77777777" w:rsidR="003D15EC" w:rsidRPr="00B11E79" w:rsidRDefault="003D15EC" w:rsidP="003D15EC">
            <w:pPr>
              <w:spacing w:line="340" w:lineRule="exact"/>
              <w:ind w:left="-29" w:right="-29"/>
              <w:jc w:val="center"/>
              <w:rPr>
                <w:rFonts w:ascii="Arial" w:hAnsi="Arial" w:cs="Arial"/>
                <w:sz w:val="16"/>
                <w:szCs w:val="16"/>
              </w:rPr>
            </w:pPr>
            <w:r w:rsidRPr="00B11E79">
              <w:rPr>
                <w:rFonts w:ascii="Arial" w:hAnsi="Arial" w:cs="Arial"/>
                <w:sz w:val="16"/>
                <w:szCs w:val="16"/>
                <w:cs/>
              </w:rPr>
              <w:t>(</w:t>
            </w:r>
            <w:r w:rsidRPr="00B11E79">
              <w:rPr>
                <w:rFonts w:ascii="Arial" w:hAnsi="Arial" w:cs="Arial"/>
                <w:sz w:val="16"/>
                <w:szCs w:val="16"/>
              </w:rPr>
              <w:t>% per annum</w:t>
            </w:r>
            <w:r w:rsidRPr="00B11E79">
              <w:rPr>
                <w:rFonts w:ascii="Arial" w:hAnsi="Arial" w:cs="Arial"/>
                <w:sz w:val="16"/>
                <w:szCs w:val="16"/>
                <w:cs/>
              </w:rPr>
              <w:t>)</w:t>
            </w:r>
          </w:p>
        </w:tc>
      </w:tr>
      <w:tr w:rsidR="003D15EC" w:rsidRPr="00B11E79" w14:paraId="7A6F5B6C" w14:textId="77777777" w:rsidTr="008F1A05">
        <w:trPr>
          <w:cantSplit/>
          <w:tblHeader/>
        </w:trPr>
        <w:tc>
          <w:tcPr>
            <w:tcW w:w="2569" w:type="dxa"/>
            <w:vAlign w:val="bottom"/>
          </w:tcPr>
          <w:p w14:paraId="26E16B4E" w14:textId="77777777" w:rsidR="003D15EC" w:rsidRPr="00B11E79" w:rsidRDefault="003D15EC" w:rsidP="003D15EC">
            <w:pPr>
              <w:tabs>
                <w:tab w:val="left" w:pos="900"/>
                <w:tab w:val="left" w:pos="1440"/>
                <w:tab w:val="left" w:pos="1980"/>
              </w:tabs>
              <w:spacing w:line="340" w:lineRule="exact"/>
              <w:jc w:val="thaiDistribute"/>
              <w:rPr>
                <w:rFonts w:ascii="Arial" w:hAnsi="Arial" w:cs="Arial"/>
                <w:sz w:val="16"/>
                <w:szCs w:val="16"/>
                <w:u w:val="single"/>
              </w:rPr>
            </w:pPr>
            <w:r w:rsidRPr="00B11E79">
              <w:rPr>
                <w:rFonts w:ascii="Arial" w:hAnsi="Arial" w:cs="Arial"/>
                <w:sz w:val="16"/>
                <w:szCs w:val="16"/>
                <w:u w:val="single"/>
              </w:rPr>
              <w:t>Financial assets</w:t>
            </w:r>
          </w:p>
        </w:tc>
        <w:tc>
          <w:tcPr>
            <w:tcW w:w="948" w:type="dxa"/>
          </w:tcPr>
          <w:p w14:paraId="30DE5C10" w14:textId="77777777" w:rsidR="003D15EC" w:rsidRPr="00B11E79" w:rsidRDefault="003D15EC" w:rsidP="003D15EC">
            <w:pPr>
              <w:tabs>
                <w:tab w:val="decimal" w:pos="702"/>
              </w:tabs>
              <w:spacing w:line="340" w:lineRule="exact"/>
              <w:ind w:left="-29" w:right="-29"/>
              <w:jc w:val="thaiDistribute"/>
              <w:rPr>
                <w:rFonts w:ascii="Arial" w:hAnsi="Arial" w:cs="Arial"/>
                <w:sz w:val="16"/>
                <w:szCs w:val="16"/>
              </w:rPr>
            </w:pPr>
          </w:p>
        </w:tc>
        <w:tc>
          <w:tcPr>
            <w:tcW w:w="1074" w:type="dxa"/>
          </w:tcPr>
          <w:p w14:paraId="5D7EABA6" w14:textId="77777777" w:rsidR="003D15EC" w:rsidRPr="00B11E79" w:rsidRDefault="003D15EC" w:rsidP="003D15EC">
            <w:pPr>
              <w:spacing w:line="340" w:lineRule="exact"/>
              <w:ind w:left="-29" w:right="-29"/>
              <w:jc w:val="thaiDistribute"/>
              <w:rPr>
                <w:rFonts w:ascii="Arial" w:hAnsi="Arial" w:cs="Arial"/>
                <w:sz w:val="16"/>
                <w:szCs w:val="16"/>
              </w:rPr>
            </w:pPr>
          </w:p>
        </w:tc>
        <w:tc>
          <w:tcPr>
            <w:tcW w:w="989" w:type="dxa"/>
            <w:gridSpan w:val="2"/>
          </w:tcPr>
          <w:p w14:paraId="5F8BF757" w14:textId="77777777" w:rsidR="003D15EC" w:rsidRPr="00B11E79" w:rsidRDefault="003D15EC" w:rsidP="003D15EC">
            <w:pPr>
              <w:spacing w:line="340" w:lineRule="exact"/>
              <w:ind w:left="-29" w:right="-29"/>
              <w:jc w:val="thaiDistribute"/>
              <w:rPr>
                <w:rFonts w:ascii="Arial" w:hAnsi="Arial" w:cs="Arial"/>
                <w:sz w:val="16"/>
                <w:szCs w:val="16"/>
              </w:rPr>
            </w:pPr>
          </w:p>
        </w:tc>
        <w:tc>
          <w:tcPr>
            <w:tcW w:w="1170" w:type="dxa"/>
            <w:gridSpan w:val="2"/>
          </w:tcPr>
          <w:p w14:paraId="179C9DFF" w14:textId="77777777" w:rsidR="003D15EC" w:rsidRPr="00B11E79" w:rsidRDefault="003D15EC" w:rsidP="003D15EC">
            <w:pPr>
              <w:spacing w:line="340" w:lineRule="exact"/>
              <w:ind w:left="-29" w:right="-29"/>
              <w:jc w:val="thaiDistribute"/>
              <w:rPr>
                <w:rFonts w:ascii="Arial" w:hAnsi="Arial" w:cs="Arial"/>
                <w:sz w:val="16"/>
                <w:szCs w:val="16"/>
              </w:rPr>
            </w:pPr>
          </w:p>
        </w:tc>
        <w:tc>
          <w:tcPr>
            <w:tcW w:w="1080" w:type="dxa"/>
          </w:tcPr>
          <w:p w14:paraId="6E660DDC" w14:textId="77777777" w:rsidR="003D15EC" w:rsidRPr="00B11E79" w:rsidRDefault="003D15EC" w:rsidP="003D15EC">
            <w:pPr>
              <w:tabs>
                <w:tab w:val="decimal" w:pos="702"/>
              </w:tabs>
              <w:spacing w:line="340" w:lineRule="exact"/>
              <w:ind w:left="-29" w:right="-29"/>
              <w:jc w:val="thaiDistribute"/>
              <w:rPr>
                <w:rFonts w:ascii="Arial" w:hAnsi="Arial" w:cs="Arial"/>
                <w:sz w:val="16"/>
                <w:szCs w:val="16"/>
              </w:rPr>
            </w:pPr>
          </w:p>
        </w:tc>
        <w:tc>
          <w:tcPr>
            <w:tcW w:w="1080" w:type="dxa"/>
          </w:tcPr>
          <w:p w14:paraId="5C2EA309" w14:textId="77777777" w:rsidR="003D15EC" w:rsidRPr="00B11E79" w:rsidRDefault="003D15EC" w:rsidP="003D15EC">
            <w:pPr>
              <w:spacing w:line="340" w:lineRule="exact"/>
              <w:ind w:left="-29" w:right="-29"/>
              <w:jc w:val="thaiDistribute"/>
              <w:rPr>
                <w:rFonts w:ascii="Arial" w:hAnsi="Arial" w:cs="Arial"/>
                <w:sz w:val="16"/>
                <w:szCs w:val="16"/>
              </w:rPr>
            </w:pPr>
          </w:p>
        </w:tc>
        <w:tc>
          <w:tcPr>
            <w:tcW w:w="1440" w:type="dxa"/>
          </w:tcPr>
          <w:p w14:paraId="043182B0" w14:textId="77777777" w:rsidR="003D15EC" w:rsidRPr="00B11E79" w:rsidRDefault="003D15EC" w:rsidP="003D15EC">
            <w:pPr>
              <w:spacing w:line="340" w:lineRule="exact"/>
              <w:ind w:left="-29" w:right="-29"/>
              <w:jc w:val="thaiDistribute"/>
              <w:rPr>
                <w:rFonts w:ascii="Arial" w:hAnsi="Arial" w:cs="Arial"/>
                <w:sz w:val="16"/>
                <w:szCs w:val="16"/>
              </w:rPr>
            </w:pPr>
          </w:p>
        </w:tc>
      </w:tr>
      <w:tr w:rsidR="003D15EC" w:rsidRPr="00B11E79" w14:paraId="0CB2BBAB" w14:textId="77777777" w:rsidTr="008F1A05">
        <w:trPr>
          <w:cantSplit/>
          <w:tblHeader/>
        </w:trPr>
        <w:tc>
          <w:tcPr>
            <w:tcW w:w="2569" w:type="dxa"/>
            <w:vAlign w:val="bottom"/>
          </w:tcPr>
          <w:p w14:paraId="1D133500" w14:textId="13FDF0EF" w:rsidR="003D15EC" w:rsidRPr="00B11E79" w:rsidRDefault="003D15EC" w:rsidP="003D15EC">
            <w:pPr>
              <w:tabs>
                <w:tab w:val="left" w:pos="900"/>
                <w:tab w:val="left" w:pos="1440"/>
                <w:tab w:val="left" w:pos="1980"/>
              </w:tabs>
              <w:spacing w:line="340" w:lineRule="exact"/>
              <w:jc w:val="thaiDistribute"/>
              <w:rPr>
                <w:rFonts w:ascii="Arial" w:hAnsi="Arial" w:cs="Arial"/>
                <w:sz w:val="16"/>
                <w:szCs w:val="16"/>
              </w:rPr>
            </w:pPr>
            <w:r w:rsidRPr="00B11E79">
              <w:rPr>
                <w:rFonts w:ascii="Arial" w:hAnsi="Arial" w:cs="Arial"/>
                <w:sz w:val="16"/>
                <w:szCs w:val="16"/>
              </w:rPr>
              <w:t>Cash and cash equivalent</w:t>
            </w:r>
            <w:r w:rsidR="003E03F1">
              <w:rPr>
                <w:rFonts w:ascii="Arial" w:hAnsi="Arial" w:cs="Arial"/>
                <w:sz w:val="16"/>
                <w:szCs w:val="16"/>
              </w:rPr>
              <w:t>s</w:t>
            </w:r>
          </w:p>
        </w:tc>
        <w:tc>
          <w:tcPr>
            <w:tcW w:w="948" w:type="dxa"/>
          </w:tcPr>
          <w:p w14:paraId="04E4F0BC" w14:textId="0354262C" w:rsidR="003D15EC" w:rsidRPr="00B11E79" w:rsidRDefault="00677260" w:rsidP="00677260">
            <w:pPr>
              <w:spacing w:line="340" w:lineRule="exact"/>
              <w:ind w:left="-29" w:right="-29"/>
              <w:jc w:val="right"/>
              <w:rPr>
                <w:rFonts w:ascii="Arial" w:hAnsi="Arial" w:cs="Arial"/>
                <w:sz w:val="16"/>
                <w:szCs w:val="16"/>
              </w:rPr>
            </w:pPr>
            <w:r w:rsidRPr="00B11E79">
              <w:rPr>
                <w:rFonts w:ascii="Arial" w:hAnsi="Arial" w:cs="Arial"/>
                <w:sz w:val="16"/>
                <w:szCs w:val="16"/>
              </w:rPr>
              <w:t>-</w:t>
            </w:r>
          </w:p>
        </w:tc>
        <w:tc>
          <w:tcPr>
            <w:tcW w:w="1074" w:type="dxa"/>
          </w:tcPr>
          <w:p w14:paraId="5DF40475" w14:textId="4E491E2E" w:rsidR="003D15EC" w:rsidRPr="00B11E79" w:rsidRDefault="00677260" w:rsidP="00677260">
            <w:pPr>
              <w:spacing w:line="340" w:lineRule="exact"/>
              <w:ind w:left="-29" w:right="-29"/>
              <w:jc w:val="right"/>
              <w:rPr>
                <w:rFonts w:ascii="Arial" w:hAnsi="Arial" w:cs="Arial"/>
                <w:sz w:val="16"/>
                <w:szCs w:val="16"/>
              </w:rPr>
            </w:pPr>
            <w:r w:rsidRPr="00B11E79">
              <w:rPr>
                <w:rFonts w:ascii="Arial" w:hAnsi="Arial" w:cs="Arial"/>
                <w:sz w:val="16"/>
                <w:szCs w:val="16"/>
              </w:rPr>
              <w:t>-</w:t>
            </w:r>
          </w:p>
        </w:tc>
        <w:tc>
          <w:tcPr>
            <w:tcW w:w="989" w:type="dxa"/>
            <w:gridSpan w:val="2"/>
          </w:tcPr>
          <w:p w14:paraId="755BE420" w14:textId="6617AD64" w:rsidR="003D15EC" w:rsidRPr="00B11E79" w:rsidRDefault="00677260" w:rsidP="00677260">
            <w:pPr>
              <w:spacing w:line="340" w:lineRule="exact"/>
              <w:ind w:left="-29" w:right="-29"/>
              <w:jc w:val="right"/>
              <w:rPr>
                <w:rFonts w:ascii="Arial" w:hAnsi="Arial" w:cs="Arial"/>
                <w:sz w:val="16"/>
                <w:szCs w:val="16"/>
              </w:rPr>
            </w:pPr>
            <w:r w:rsidRPr="00B11E79">
              <w:rPr>
                <w:rFonts w:ascii="Arial" w:hAnsi="Arial" w:cs="Arial"/>
                <w:sz w:val="16"/>
                <w:szCs w:val="16"/>
              </w:rPr>
              <w:t>-</w:t>
            </w:r>
          </w:p>
        </w:tc>
        <w:tc>
          <w:tcPr>
            <w:tcW w:w="1170" w:type="dxa"/>
            <w:gridSpan w:val="2"/>
          </w:tcPr>
          <w:p w14:paraId="614BA7D8" w14:textId="19EE2D20" w:rsidR="003D15EC" w:rsidRPr="00B11E79" w:rsidRDefault="006663A1" w:rsidP="00677260">
            <w:pPr>
              <w:spacing w:line="340" w:lineRule="exact"/>
              <w:ind w:left="-29" w:right="-29"/>
              <w:jc w:val="right"/>
              <w:rPr>
                <w:rFonts w:ascii="Arial" w:hAnsi="Arial" w:cs="Arial"/>
                <w:sz w:val="16"/>
                <w:szCs w:val="16"/>
              </w:rPr>
            </w:pPr>
            <w:r w:rsidRPr="00B11E79">
              <w:rPr>
                <w:rFonts w:ascii="Arial" w:hAnsi="Arial" w:cs="Arial"/>
                <w:sz w:val="16"/>
                <w:szCs w:val="16"/>
              </w:rPr>
              <w:t>103,411,768</w:t>
            </w:r>
          </w:p>
        </w:tc>
        <w:tc>
          <w:tcPr>
            <w:tcW w:w="1080" w:type="dxa"/>
          </w:tcPr>
          <w:p w14:paraId="2E72EC00" w14:textId="421FA96D" w:rsidR="003D15EC" w:rsidRPr="00B11E79" w:rsidRDefault="00285B1E" w:rsidP="00677260">
            <w:pPr>
              <w:spacing w:line="340" w:lineRule="exact"/>
              <w:ind w:left="-29" w:right="-29"/>
              <w:jc w:val="right"/>
              <w:rPr>
                <w:rFonts w:ascii="Arial" w:hAnsi="Arial" w:cs="Arial"/>
                <w:sz w:val="16"/>
                <w:szCs w:val="16"/>
              </w:rPr>
            </w:pPr>
            <w:r w:rsidRPr="00B11E79">
              <w:rPr>
                <w:rFonts w:ascii="Arial" w:hAnsi="Arial" w:cs="Arial"/>
                <w:sz w:val="16"/>
                <w:szCs w:val="16"/>
              </w:rPr>
              <w:t>45,534,253</w:t>
            </w:r>
          </w:p>
        </w:tc>
        <w:tc>
          <w:tcPr>
            <w:tcW w:w="1080" w:type="dxa"/>
          </w:tcPr>
          <w:p w14:paraId="09D4905F" w14:textId="3F5A5920" w:rsidR="003D15EC" w:rsidRPr="00B11E79" w:rsidRDefault="00180DBB" w:rsidP="00677260">
            <w:pPr>
              <w:spacing w:line="340" w:lineRule="exact"/>
              <w:ind w:left="-29" w:right="-29"/>
              <w:jc w:val="right"/>
              <w:rPr>
                <w:rFonts w:ascii="Arial" w:hAnsi="Arial" w:cs="Arial"/>
                <w:sz w:val="16"/>
                <w:szCs w:val="16"/>
              </w:rPr>
            </w:pPr>
            <w:r w:rsidRPr="00B11E79">
              <w:rPr>
                <w:rFonts w:ascii="Arial" w:hAnsi="Arial" w:cs="Arial"/>
                <w:sz w:val="16"/>
                <w:szCs w:val="16"/>
              </w:rPr>
              <w:t>148,946,021</w:t>
            </w:r>
          </w:p>
        </w:tc>
        <w:tc>
          <w:tcPr>
            <w:tcW w:w="1440" w:type="dxa"/>
          </w:tcPr>
          <w:p w14:paraId="3AB35438" w14:textId="0C369C12" w:rsidR="003D15EC" w:rsidRPr="00B11E79" w:rsidRDefault="00653AB8" w:rsidP="00653AB8">
            <w:pPr>
              <w:spacing w:line="340" w:lineRule="exact"/>
              <w:ind w:left="-29" w:right="-29"/>
              <w:jc w:val="center"/>
              <w:rPr>
                <w:rFonts w:ascii="Arial" w:hAnsi="Arial" w:cs="Arial"/>
                <w:sz w:val="16"/>
                <w:szCs w:val="16"/>
              </w:rPr>
            </w:pPr>
            <w:r w:rsidRPr="00B11E79">
              <w:rPr>
                <w:rFonts w:ascii="Arial" w:hAnsi="Arial" w:cs="Arial"/>
                <w:sz w:val="16"/>
                <w:szCs w:val="16"/>
              </w:rPr>
              <w:t xml:space="preserve">0.1 </w:t>
            </w:r>
            <w:r w:rsidR="008F1A05">
              <w:rPr>
                <w:rFonts w:ascii="Arial" w:hAnsi="Arial" w:cs="Arial"/>
                <w:sz w:val="16"/>
                <w:szCs w:val="16"/>
              </w:rPr>
              <w:t>-</w:t>
            </w:r>
            <w:r w:rsidRPr="00B11E79">
              <w:rPr>
                <w:rFonts w:ascii="Arial" w:hAnsi="Arial" w:cs="Arial"/>
                <w:sz w:val="16"/>
                <w:szCs w:val="16"/>
              </w:rPr>
              <w:t xml:space="preserve"> 1.15</w:t>
            </w:r>
          </w:p>
        </w:tc>
      </w:tr>
      <w:tr w:rsidR="008F1A05" w:rsidRPr="00B11E79" w14:paraId="4A91E077" w14:textId="77777777" w:rsidTr="008F1A05">
        <w:trPr>
          <w:cantSplit/>
          <w:tblHeader/>
        </w:trPr>
        <w:tc>
          <w:tcPr>
            <w:tcW w:w="2569" w:type="dxa"/>
            <w:vAlign w:val="bottom"/>
          </w:tcPr>
          <w:p w14:paraId="3FD641FF" w14:textId="77777777" w:rsidR="008F1A05" w:rsidRPr="00B11E79" w:rsidRDefault="008F1A05" w:rsidP="008F1A05">
            <w:pPr>
              <w:tabs>
                <w:tab w:val="left" w:pos="900"/>
                <w:tab w:val="left" w:pos="1440"/>
                <w:tab w:val="left" w:pos="1980"/>
              </w:tabs>
              <w:spacing w:line="340" w:lineRule="exact"/>
              <w:jc w:val="thaiDistribute"/>
              <w:rPr>
                <w:rFonts w:ascii="Arial" w:hAnsi="Arial" w:cs="Arial"/>
                <w:sz w:val="16"/>
                <w:szCs w:val="16"/>
              </w:rPr>
            </w:pPr>
            <w:r w:rsidRPr="00B11E79">
              <w:rPr>
                <w:rFonts w:ascii="Arial" w:hAnsi="Arial" w:cs="Arial"/>
                <w:sz w:val="16"/>
                <w:szCs w:val="16"/>
              </w:rPr>
              <w:t>Trade and other receivables</w:t>
            </w:r>
          </w:p>
        </w:tc>
        <w:tc>
          <w:tcPr>
            <w:tcW w:w="948" w:type="dxa"/>
          </w:tcPr>
          <w:p w14:paraId="19AEBA4B" w14:textId="3563CEA3" w:rsidR="008F1A05" w:rsidRPr="00B11E79" w:rsidRDefault="008F1A05" w:rsidP="008F1A05">
            <w:pPr>
              <w:spacing w:line="340" w:lineRule="exact"/>
              <w:ind w:left="-29" w:right="-29"/>
              <w:jc w:val="right"/>
              <w:rPr>
                <w:rFonts w:ascii="Arial" w:hAnsi="Arial" w:cs="Arial"/>
                <w:sz w:val="16"/>
                <w:szCs w:val="16"/>
              </w:rPr>
            </w:pPr>
            <w:r w:rsidRPr="00B11E79">
              <w:rPr>
                <w:rFonts w:ascii="Arial" w:hAnsi="Arial" w:cs="Arial"/>
                <w:sz w:val="16"/>
                <w:szCs w:val="16"/>
              </w:rPr>
              <w:t>-</w:t>
            </w:r>
          </w:p>
        </w:tc>
        <w:tc>
          <w:tcPr>
            <w:tcW w:w="1074" w:type="dxa"/>
          </w:tcPr>
          <w:p w14:paraId="5F2D7CE0" w14:textId="50FB1FFA" w:rsidR="008F1A05" w:rsidRPr="00B11E79" w:rsidRDefault="008F1A05" w:rsidP="008F1A05">
            <w:pPr>
              <w:spacing w:line="340" w:lineRule="exact"/>
              <w:ind w:left="-29" w:right="-29"/>
              <w:jc w:val="right"/>
              <w:rPr>
                <w:rFonts w:ascii="Arial" w:hAnsi="Arial" w:cs="Arial"/>
                <w:sz w:val="16"/>
                <w:szCs w:val="16"/>
              </w:rPr>
            </w:pPr>
            <w:r w:rsidRPr="00B11E79">
              <w:rPr>
                <w:rFonts w:ascii="Arial" w:hAnsi="Arial" w:cs="Arial"/>
                <w:sz w:val="16"/>
                <w:szCs w:val="16"/>
              </w:rPr>
              <w:t>-</w:t>
            </w:r>
          </w:p>
        </w:tc>
        <w:tc>
          <w:tcPr>
            <w:tcW w:w="989" w:type="dxa"/>
            <w:gridSpan w:val="2"/>
          </w:tcPr>
          <w:p w14:paraId="6F1C8EF7" w14:textId="4D068EB7" w:rsidR="008F1A05" w:rsidRPr="00B11E79" w:rsidRDefault="008F1A05" w:rsidP="008F1A05">
            <w:pPr>
              <w:spacing w:line="340" w:lineRule="exact"/>
              <w:ind w:left="-29" w:right="-29"/>
              <w:jc w:val="right"/>
              <w:rPr>
                <w:rFonts w:ascii="Arial" w:hAnsi="Arial" w:cs="Arial"/>
                <w:sz w:val="16"/>
                <w:szCs w:val="16"/>
              </w:rPr>
            </w:pPr>
            <w:r w:rsidRPr="00B11E79">
              <w:rPr>
                <w:rFonts w:ascii="Arial" w:hAnsi="Arial" w:cs="Arial"/>
                <w:sz w:val="16"/>
                <w:szCs w:val="16"/>
              </w:rPr>
              <w:t>-</w:t>
            </w:r>
          </w:p>
        </w:tc>
        <w:tc>
          <w:tcPr>
            <w:tcW w:w="1170" w:type="dxa"/>
            <w:gridSpan w:val="2"/>
          </w:tcPr>
          <w:p w14:paraId="35A581A8" w14:textId="2B590ED2" w:rsidR="008F1A05" w:rsidRPr="00B11E79" w:rsidRDefault="008F1A05" w:rsidP="008F1A05">
            <w:pPr>
              <w:spacing w:line="340" w:lineRule="exact"/>
              <w:ind w:left="-29" w:right="-29"/>
              <w:jc w:val="right"/>
              <w:rPr>
                <w:rFonts w:ascii="Arial" w:hAnsi="Arial" w:cs="Arial"/>
                <w:sz w:val="16"/>
                <w:szCs w:val="16"/>
              </w:rPr>
            </w:pPr>
            <w:r w:rsidRPr="00B11E79">
              <w:rPr>
                <w:rFonts w:ascii="Arial" w:hAnsi="Arial" w:cs="Arial"/>
                <w:sz w:val="16"/>
                <w:szCs w:val="16"/>
              </w:rPr>
              <w:t>-</w:t>
            </w:r>
          </w:p>
        </w:tc>
        <w:tc>
          <w:tcPr>
            <w:tcW w:w="1080" w:type="dxa"/>
          </w:tcPr>
          <w:p w14:paraId="296BE179" w14:textId="799FC409" w:rsidR="008F1A05" w:rsidRPr="00B11E79" w:rsidRDefault="008F1A05" w:rsidP="008F1A05">
            <w:pPr>
              <w:spacing w:line="340" w:lineRule="exact"/>
              <w:ind w:left="-29" w:right="-29"/>
              <w:jc w:val="right"/>
              <w:rPr>
                <w:rFonts w:ascii="Arial" w:hAnsi="Arial" w:cs="Arial"/>
                <w:sz w:val="16"/>
                <w:szCs w:val="16"/>
              </w:rPr>
            </w:pPr>
            <w:r w:rsidRPr="00B11E79">
              <w:rPr>
                <w:rFonts w:ascii="Arial" w:hAnsi="Arial" w:cs="Arial"/>
                <w:sz w:val="16"/>
                <w:szCs w:val="16"/>
              </w:rPr>
              <w:t>141,439,814</w:t>
            </w:r>
          </w:p>
        </w:tc>
        <w:tc>
          <w:tcPr>
            <w:tcW w:w="1080" w:type="dxa"/>
          </w:tcPr>
          <w:p w14:paraId="2AB5B7D3" w14:textId="3920A815" w:rsidR="008F1A05" w:rsidRPr="00B11E79" w:rsidRDefault="008F1A05" w:rsidP="008F1A05">
            <w:pPr>
              <w:spacing w:line="340" w:lineRule="exact"/>
              <w:ind w:left="-29" w:right="-29"/>
              <w:jc w:val="right"/>
              <w:rPr>
                <w:rFonts w:ascii="Arial" w:hAnsi="Arial" w:cs="Arial"/>
                <w:sz w:val="16"/>
                <w:szCs w:val="16"/>
              </w:rPr>
            </w:pPr>
            <w:r w:rsidRPr="00B11E79">
              <w:rPr>
                <w:rFonts w:ascii="Arial" w:hAnsi="Arial" w:cs="Arial"/>
                <w:sz w:val="16"/>
                <w:szCs w:val="16"/>
              </w:rPr>
              <w:t>141,439,814</w:t>
            </w:r>
          </w:p>
        </w:tc>
        <w:tc>
          <w:tcPr>
            <w:tcW w:w="1440" w:type="dxa"/>
          </w:tcPr>
          <w:p w14:paraId="1859DD77" w14:textId="2D774165" w:rsidR="008F1A05" w:rsidRPr="00B11E79" w:rsidRDefault="008F1A05" w:rsidP="008F1A05">
            <w:pPr>
              <w:spacing w:line="340" w:lineRule="exact"/>
              <w:ind w:left="-29" w:right="-29"/>
              <w:jc w:val="center"/>
              <w:rPr>
                <w:rFonts w:ascii="Arial" w:hAnsi="Arial" w:cs="Arial"/>
                <w:sz w:val="16"/>
                <w:szCs w:val="16"/>
              </w:rPr>
            </w:pPr>
            <w:r>
              <w:rPr>
                <w:rFonts w:ascii="Arial" w:hAnsi="Arial" w:cs="Arial"/>
                <w:sz w:val="16"/>
                <w:szCs w:val="16"/>
              </w:rPr>
              <w:t>-</w:t>
            </w:r>
          </w:p>
        </w:tc>
      </w:tr>
      <w:tr w:rsidR="008F1A05" w:rsidRPr="00B11E79" w14:paraId="553C3BA8" w14:textId="77777777" w:rsidTr="008F1A05">
        <w:trPr>
          <w:cantSplit/>
          <w:tblHeader/>
        </w:trPr>
        <w:tc>
          <w:tcPr>
            <w:tcW w:w="2569" w:type="dxa"/>
          </w:tcPr>
          <w:p w14:paraId="67FB6743" w14:textId="5E61432E" w:rsidR="008F1A05" w:rsidRPr="00B11E79" w:rsidRDefault="008F1A05" w:rsidP="008F1A05">
            <w:pPr>
              <w:tabs>
                <w:tab w:val="left" w:pos="240"/>
              </w:tabs>
              <w:spacing w:line="340" w:lineRule="exact"/>
              <w:ind w:left="132" w:hanging="132"/>
              <w:rPr>
                <w:rFonts w:ascii="Arial" w:hAnsi="Arial" w:cs="Arial"/>
                <w:sz w:val="16"/>
                <w:szCs w:val="16"/>
              </w:rPr>
            </w:pPr>
            <w:r w:rsidRPr="00B11E79">
              <w:rPr>
                <w:rFonts w:ascii="Arial" w:hAnsi="Arial" w:cs="Arial"/>
                <w:sz w:val="16"/>
                <w:szCs w:val="16"/>
              </w:rPr>
              <w:t>Contract assets</w:t>
            </w:r>
          </w:p>
        </w:tc>
        <w:tc>
          <w:tcPr>
            <w:tcW w:w="948" w:type="dxa"/>
          </w:tcPr>
          <w:p w14:paraId="32B56E33" w14:textId="0F9DD49B" w:rsidR="008F1A05" w:rsidRPr="00B11E79" w:rsidRDefault="008F1A05" w:rsidP="008F1A05">
            <w:pPr>
              <w:pBdr>
                <w:bottom w:val="single" w:sz="4" w:space="1" w:color="auto"/>
              </w:pBdr>
              <w:spacing w:line="340" w:lineRule="exact"/>
              <w:ind w:left="-29" w:right="-29"/>
              <w:jc w:val="right"/>
              <w:rPr>
                <w:rFonts w:ascii="Arial" w:hAnsi="Arial" w:cs="Arial"/>
                <w:sz w:val="16"/>
                <w:szCs w:val="16"/>
              </w:rPr>
            </w:pPr>
            <w:r w:rsidRPr="00B11E79">
              <w:rPr>
                <w:rFonts w:ascii="Arial" w:hAnsi="Arial" w:cs="Arial"/>
                <w:sz w:val="16"/>
                <w:szCs w:val="16"/>
              </w:rPr>
              <w:t>-</w:t>
            </w:r>
          </w:p>
        </w:tc>
        <w:tc>
          <w:tcPr>
            <w:tcW w:w="1074" w:type="dxa"/>
          </w:tcPr>
          <w:p w14:paraId="755173D7" w14:textId="41487885" w:rsidR="008F1A05" w:rsidRPr="00B11E79" w:rsidRDefault="008F1A05" w:rsidP="008F1A05">
            <w:pPr>
              <w:pBdr>
                <w:bottom w:val="single" w:sz="4" w:space="1" w:color="auto"/>
              </w:pBdr>
              <w:spacing w:line="340" w:lineRule="exact"/>
              <w:ind w:left="-29" w:right="-29"/>
              <w:jc w:val="right"/>
              <w:rPr>
                <w:rFonts w:ascii="Arial" w:hAnsi="Arial" w:cs="Arial"/>
                <w:sz w:val="16"/>
                <w:szCs w:val="16"/>
              </w:rPr>
            </w:pPr>
            <w:r w:rsidRPr="00B11E79">
              <w:rPr>
                <w:rFonts w:ascii="Arial" w:hAnsi="Arial" w:cs="Arial"/>
                <w:sz w:val="16"/>
                <w:szCs w:val="16"/>
              </w:rPr>
              <w:t>-</w:t>
            </w:r>
          </w:p>
        </w:tc>
        <w:tc>
          <w:tcPr>
            <w:tcW w:w="989" w:type="dxa"/>
            <w:gridSpan w:val="2"/>
          </w:tcPr>
          <w:p w14:paraId="50D5ECBA" w14:textId="7091FB0D" w:rsidR="008F1A05" w:rsidRPr="00B11E79" w:rsidRDefault="008F1A05" w:rsidP="008F1A05">
            <w:pPr>
              <w:pBdr>
                <w:bottom w:val="single" w:sz="4" w:space="1" w:color="auto"/>
              </w:pBdr>
              <w:spacing w:line="340" w:lineRule="exact"/>
              <w:ind w:left="-29" w:right="-29"/>
              <w:jc w:val="right"/>
              <w:rPr>
                <w:rFonts w:ascii="Arial" w:hAnsi="Arial" w:cs="Arial"/>
                <w:sz w:val="16"/>
                <w:szCs w:val="16"/>
              </w:rPr>
            </w:pPr>
            <w:r w:rsidRPr="00B11E79">
              <w:rPr>
                <w:rFonts w:ascii="Arial" w:hAnsi="Arial" w:cs="Arial"/>
                <w:sz w:val="16"/>
                <w:szCs w:val="16"/>
              </w:rPr>
              <w:t>-</w:t>
            </w:r>
          </w:p>
        </w:tc>
        <w:tc>
          <w:tcPr>
            <w:tcW w:w="1170" w:type="dxa"/>
            <w:gridSpan w:val="2"/>
          </w:tcPr>
          <w:p w14:paraId="39E76B85" w14:textId="129A53C0" w:rsidR="008F1A05" w:rsidRPr="00B11E79" w:rsidRDefault="008F1A05" w:rsidP="008F1A05">
            <w:pPr>
              <w:pBdr>
                <w:bottom w:val="single" w:sz="4" w:space="1" w:color="auto"/>
              </w:pBdr>
              <w:spacing w:line="340" w:lineRule="exact"/>
              <w:ind w:left="-29" w:right="-29"/>
              <w:jc w:val="right"/>
              <w:rPr>
                <w:rFonts w:ascii="Arial" w:hAnsi="Arial" w:cs="Arial"/>
                <w:sz w:val="16"/>
                <w:szCs w:val="16"/>
              </w:rPr>
            </w:pPr>
            <w:r w:rsidRPr="00B11E79">
              <w:rPr>
                <w:rFonts w:ascii="Arial" w:hAnsi="Arial" w:cs="Arial"/>
                <w:sz w:val="16"/>
                <w:szCs w:val="16"/>
              </w:rPr>
              <w:t>-</w:t>
            </w:r>
          </w:p>
        </w:tc>
        <w:tc>
          <w:tcPr>
            <w:tcW w:w="1080" w:type="dxa"/>
          </w:tcPr>
          <w:p w14:paraId="7E149FE2" w14:textId="1D17B27C" w:rsidR="008F1A05" w:rsidRPr="00B11E79" w:rsidRDefault="008F1A05" w:rsidP="008F1A05">
            <w:pPr>
              <w:pBdr>
                <w:bottom w:val="single" w:sz="4" w:space="1" w:color="auto"/>
              </w:pBdr>
              <w:spacing w:line="340" w:lineRule="exact"/>
              <w:ind w:left="-29" w:right="-29"/>
              <w:jc w:val="right"/>
              <w:rPr>
                <w:rFonts w:ascii="Arial" w:hAnsi="Arial" w:cs="Arial"/>
                <w:sz w:val="16"/>
                <w:szCs w:val="16"/>
              </w:rPr>
            </w:pPr>
            <w:r w:rsidRPr="00B11E79">
              <w:rPr>
                <w:rFonts w:ascii="Arial" w:hAnsi="Arial" w:cs="Arial"/>
                <w:sz w:val="16"/>
                <w:szCs w:val="16"/>
              </w:rPr>
              <w:t>114,212,377</w:t>
            </w:r>
          </w:p>
        </w:tc>
        <w:tc>
          <w:tcPr>
            <w:tcW w:w="1080" w:type="dxa"/>
          </w:tcPr>
          <w:p w14:paraId="7846A7BF" w14:textId="4EBE427F" w:rsidR="008F1A05" w:rsidRPr="00B11E79" w:rsidRDefault="008F1A05" w:rsidP="008F1A05">
            <w:pPr>
              <w:pBdr>
                <w:bottom w:val="single" w:sz="4" w:space="1" w:color="auto"/>
              </w:pBdr>
              <w:spacing w:line="340" w:lineRule="exact"/>
              <w:ind w:left="-29" w:right="-29"/>
              <w:jc w:val="right"/>
              <w:rPr>
                <w:rFonts w:ascii="Arial" w:hAnsi="Arial" w:cs="Arial"/>
                <w:sz w:val="16"/>
                <w:szCs w:val="16"/>
              </w:rPr>
            </w:pPr>
            <w:r w:rsidRPr="00B11E79">
              <w:rPr>
                <w:rFonts w:ascii="Arial" w:hAnsi="Arial" w:cs="Arial"/>
                <w:sz w:val="16"/>
                <w:szCs w:val="16"/>
              </w:rPr>
              <w:t>114,212,377</w:t>
            </w:r>
          </w:p>
        </w:tc>
        <w:tc>
          <w:tcPr>
            <w:tcW w:w="1440" w:type="dxa"/>
          </w:tcPr>
          <w:p w14:paraId="499E33F6" w14:textId="53148DFE" w:rsidR="008F1A05" w:rsidRPr="00B11E79" w:rsidRDefault="008F1A05" w:rsidP="008F1A05">
            <w:pPr>
              <w:spacing w:line="340" w:lineRule="exact"/>
              <w:ind w:left="-29" w:right="-29"/>
              <w:jc w:val="center"/>
              <w:rPr>
                <w:rFonts w:ascii="Arial" w:hAnsi="Arial" w:cs="Arial"/>
                <w:sz w:val="16"/>
                <w:szCs w:val="16"/>
              </w:rPr>
            </w:pPr>
            <w:r>
              <w:rPr>
                <w:rFonts w:ascii="Arial" w:hAnsi="Arial" w:cs="Arial"/>
                <w:sz w:val="16"/>
                <w:szCs w:val="16"/>
              </w:rPr>
              <w:t>-</w:t>
            </w:r>
          </w:p>
        </w:tc>
      </w:tr>
      <w:tr w:rsidR="008F1A05" w:rsidRPr="00B11E79" w14:paraId="79B377BE" w14:textId="77777777" w:rsidTr="008F1A05">
        <w:trPr>
          <w:cantSplit/>
          <w:tblHeader/>
        </w:trPr>
        <w:tc>
          <w:tcPr>
            <w:tcW w:w="2569" w:type="dxa"/>
          </w:tcPr>
          <w:p w14:paraId="02C98D54" w14:textId="77777777" w:rsidR="008F1A05" w:rsidRPr="00B11E79" w:rsidRDefault="008F1A05" w:rsidP="008F1A05">
            <w:pPr>
              <w:tabs>
                <w:tab w:val="left" w:pos="240"/>
              </w:tabs>
              <w:spacing w:line="340" w:lineRule="exact"/>
              <w:jc w:val="thaiDistribute"/>
              <w:rPr>
                <w:rFonts w:ascii="Arial" w:hAnsi="Arial" w:cs="Arial"/>
                <w:sz w:val="16"/>
                <w:szCs w:val="16"/>
                <w:rtl/>
                <w:cs/>
              </w:rPr>
            </w:pPr>
          </w:p>
        </w:tc>
        <w:tc>
          <w:tcPr>
            <w:tcW w:w="948" w:type="dxa"/>
          </w:tcPr>
          <w:p w14:paraId="093F7535" w14:textId="34F1F4C8" w:rsidR="008F1A05" w:rsidRPr="00B11E79" w:rsidRDefault="008F1A05" w:rsidP="008F1A05">
            <w:pPr>
              <w:pBdr>
                <w:bottom w:val="single" w:sz="4" w:space="1" w:color="auto"/>
              </w:pBdr>
              <w:spacing w:line="340" w:lineRule="exact"/>
              <w:ind w:left="-29" w:right="-29"/>
              <w:jc w:val="right"/>
              <w:rPr>
                <w:rFonts w:ascii="Arial" w:hAnsi="Arial" w:cs="Arial"/>
                <w:sz w:val="16"/>
                <w:szCs w:val="16"/>
              </w:rPr>
            </w:pPr>
            <w:r w:rsidRPr="00B11E79">
              <w:rPr>
                <w:rFonts w:ascii="Arial" w:hAnsi="Arial" w:cs="Arial"/>
                <w:sz w:val="16"/>
                <w:szCs w:val="16"/>
              </w:rPr>
              <w:t>-</w:t>
            </w:r>
          </w:p>
        </w:tc>
        <w:tc>
          <w:tcPr>
            <w:tcW w:w="1074" w:type="dxa"/>
          </w:tcPr>
          <w:p w14:paraId="628033BE" w14:textId="14445452" w:rsidR="008F1A05" w:rsidRPr="00B11E79" w:rsidRDefault="008F1A05" w:rsidP="008F1A05">
            <w:pPr>
              <w:pBdr>
                <w:bottom w:val="single" w:sz="4" w:space="1" w:color="auto"/>
              </w:pBdr>
              <w:spacing w:line="340" w:lineRule="exact"/>
              <w:ind w:left="-29" w:right="-29"/>
              <w:jc w:val="right"/>
              <w:rPr>
                <w:rFonts w:ascii="Arial" w:hAnsi="Arial" w:cs="Arial"/>
                <w:sz w:val="16"/>
                <w:szCs w:val="16"/>
              </w:rPr>
            </w:pPr>
            <w:r w:rsidRPr="00B11E79">
              <w:rPr>
                <w:rFonts w:ascii="Arial" w:hAnsi="Arial" w:cs="Arial"/>
                <w:sz w:val="16"/>
                <w:szCs w:val="16"/>
              </w:rPr>
              <w:t>-</w:t>
            </w:r>
          </w:p>
        </w:tc>
        <w:tc>
          <w:tcPr>
            <w:tcW w:w="989" w:type="dxa"/>
            <w:gridSpan w:val="2"/>
          </w:tcPr>
          <w:p w14:paraId="6B4DE76A" w14:textId="30E4398E" w:rsidR="008F1A05" w:rsidRPr="00B11E79" w:rsidRDefault="008F1A05" w:rsidP="008F1A05">
            <w:pPr>
              <w:pBdr>
                <w:bottom w:val="single" w:sz="4" w:space="1" w:color="auto"/>
              </w:pBdr>
              <w:spacing w:line="340" w:lineRule="exact"/>
              <w:ind w:left="-29" w:right="-29"/>
              <w:jc w:val="right"/>
              <w:rPr>
                <w:rFonts w:ascii="Arial" w:hAnsi="Arial" w:cs="Arial"/>
                <w:sz w:val="16"/>
                <w:szCs w:val="16"/>
              </w:rPr>
            </w:pPr>
            <w:r w:rsidRPr="00B11E79">
              <w:rPr>
                <w:rFonts w:ascii="Arial" w:hAnsi="Arial" w:cs="Arial"/>
                <w:sz w:val="16"/>
                <w:szCs w:val="16"/>
              </w:rPr>
              <w:t>-</w:t>
            </w:r>
          </w:p>
        </w:tc>
        <w:tc>
          <w:tcPr>
            <w:tcW w:w="1170" w:type="dxa"/>
            <w:gridSpan w:val="2"/>
          </w:tcPr>
          <w:p w14:paraId="26B3B18A" w14:textId="71CC5312" w:rsidR="008F1A05" w:rsidRPr="00B11E79" w:rsidRDefault="008F1A05" w:rsidP="008F1A05">
            <w:pPr>
              <w:pBdr>
                <w:bottom w:val="single" w:sz="4" w:space="1" w:color="auto"/>
              </w:pBdr>
              <w:spacing w:line="340" w:lineRule="exact"/>
              <w:ind w:left="-29" w:right="-29"/>
              <w:jc w:val="right"/>
              <w:rPr>
                <w:rFonts w:ascii="Arial" w:hAnsi="Arial" w:cs="Arial"/>
                <w:sz w:val="16"/>
                <w:szCs w:val="16"/>
              </w:rPr>
            </w:pPr>
            <w:r w:rsidRPr="00B11E79">
              <w:rPr>
                <w:rFonts w:ascii="Arial" w:hAnsi="Arial" w:cs="Arial"/>
                <w:sz w:val="16"/>
                <w:szCs w:val="16"/>
              </w:rPr>
              <w:t>103,411,768</w:t>
            </w:r>
          </w:p>
        </w:tc>
        <w:tc>
          <w:tcPr>
            <w:tcW w:w="1080" w:type="dxa"/>
          </w:tcPr>
          <w:p w14:paraId="56AEC17D" w14:textId="3635882E" w:rsidR="008F1A05" w:rsidRPr="00B11E79" w:rsidRDefault="008F1A05" w:rsidP="008F1A05">
            <w:pPr>
              <w:pBdr>
                <w:bottom w:val="single" w:sz="4" w:space="1" w:color="auto"/>
              </w:pBdr>
              <w:spacing w:line="340" w:lineRule="exact"/>
              <w:ind w:left="-29" w:right="-29"/>
              <w:jc w:val="right"/>
              <w:rPr>
                <w:rFonts w:ascii="Arial" w:hAnsi="Arial" w:cs="Arial"/>
                <w:sz w:val="16"/>
                <w:szCs w:val="16"/>
              </w:rPr>
            </w:pPr>
            <w:r w:rsidRPr="00B11E79">
              <w:rPr>
                <w:rFonts w:ascii="Arial" w:hAnsi="Arial" w:cs="Arial"/>
                <w:sz w:val="16"/>
                <w:szCs w:val="16"/>
              </w:rPr>
              <w:t>301,186,444</w:t>
            </w:r>
          </w:p>
        </w:tc>
        <w:tc>
          <w:tcPr>
            <w:tcW w:w="1080" w:type="dxa"/>
          </w:tcPr>
          <w:p w14:paraId="0941C7C2" w14:textId="438C08DE" w:rsidR="008F1A05" w:rsidRPr="00B11E79" w:rsidRDefault="008F1A05" w:rsidP="008F1A05">
            <w:pPr>
              <w:pBdr>
                <w:bottom w:val="single" w:sz="4" w:space="1" w:color="auto"/>
              </w:pBdr>
              <w:spacing w:line="340" w:lineRule="exact"/>
              <w:ind w:left="-29" w:right="-29"/>
              <w:jc w:val="right"/>
              <w:rPr>
                <w:rFonts w:ascii="Arial" w:hAnsi="Arial" w:cs="Arial"/>
                <w:sz w:val="16"/>
                <w:szCs w:val="16"/>
              </w:rPr>
            </w:pPr>
            <w:r w:rsidRPr="00B11E79">
              <w:rPr>
                <w:rFonts w:ascii="Arial" w:hAnsi="Arial" w:cs="Arial"/>
                <w:sz w:val="16"/>
                <w:szCs w:val="16"/>
              </w:rPr>
              <w:t>404,598,212</w:t>
            </w:r>
          </w:p>
        </w:tc>
        <w:tc>
          <w:tcPr>
            <w:tcW w:w="1440" w:type="dxa"/>
          </w:tcPr>
          <w:p w14:paraId="3B990DCE" w14:textId="77777777" w:rsidR="008F1A05" w:rsidRPr="00B11E79" w:rsidRDefault="008F1A05" w:rsidP="008F1A05">
            <w:pPr>
              <w:spacing w:line="340" w:lineRule="exact"/>
              <w:ind w:left="-29" w:right="-29"/>
              <w:jc w:val="thaiDistribute"/>
              <w:rPr>
                <w:rFonts w:ascii="Arial" w:hAnsi="Arial" w:cs="Arial"/>
                <w:sz w:val="16"/>
                <w:szCs w:val="16"/>
              </w:rPr>
            </w:pPr>
          </w:p>
        </w:tc>
      </w:tr>
      <w:tr w:rsidR="008F1A05" w:rsidRPr="00B11E79" w14:paraId="052DBB9C" w14:textId="77777777" w:rsidTr="008F1A05">
        <w:trPr>
          <w:cantSplit/>
          <w:tblHeader/>
        </w:trPr>
        <w:tc>
          <w:tcPr>
            <w:tcW w:w="2569" w:type="dxa"/>
            <w:vAlign w:val="bottom"/>
          </w:tcPr>
          <w:p w14:paraId="62DAC9D1" w14:textId="60F6424E" w:rsidR="008F1A05" w:rsidRPr="00B11E79" w:rsidRDefault="008F1A05" w:rsidP="008F1A05">
            <w:pPr>
              <w:tabs>
                <w:tab w:val="left" w:pos="240"/>
              </w:tabs>
              <w:spacing w:line="340" w:lineRule="exact"/>
              <w:jc w:val="thaiDistribute"/>
              <w:rPr>
                <w:rFonts w:ascii="Arial" w:hAnsi="Arial" w:cs="Arial"/>
                <w:sz w:val="16"/>
                <w:szCs w:val="16"/>
                <w:rtl/>
                <w:cs/>
              </w:rPr>
            </w:pPr>
            <w:r w:rsidRPr="00B11E79">
              <w:rPr>
                <w:rFonts w:ascii="Arial" w:hAnsi="Arial" w:cs="Arial"/>
                <w:sz w:val="16"/>
                <w:szCs w:val="16"/>
                <w:u w:val="single"/>
              </w:rPr>
              <w:t>Financial liabilities</w:t>
            </w:r>
          </w:p>
        </w:tc>
        <w:tc>
          <w:tcPr>
            <w:tcW w:w="948" w:type="dxa"/>
          </w:tcPr>
          <w:p w14:paraId="7E7D3841" w14:textId="77777777" w:rsidR="008F1A05" w:rsidRPr="00B11E79" w:rsidRDefault="008F1A05" w:rsidP="008F1A05">
            <w:pPr>
              <w:spacing w:line="340" w:lineRule="exact"/>
              <w:ind w:left="-29" w:right="-29"/>
              <w:jc w:val="thaiDistribute"/>
              <w:rPr>
                <w:rFonts w:ascii="Arial" w:hAnsi="Arial" w:cs="Arial"/>
                <w:sz w:val="16"/>
                <w:szCs w:val="16"/>
              </w:rPr>
            </w:pPr>
          </w:p>
        </w:tc>
        <w:tc>
          <w:tcPr>
            <w:tcW w:w="1074" w:type="dxa"/>
          </w:tcPr>
          <w:p w14:paraId="24E413F2" w14:textId="77777777" w:rsidR="008F1A05" w:rsidRPr="00B11E79" w:rsidRDefault="008F1A05" w:rsidP="008F1A05">
            <w:pPr>
              <w:spacing w:line="340" w:lineRule="exact"/>
              <w:ind w:left="-29" w:right="-29"/>
              <w:jc w:val="thaiDistribute"/>
              <w:rPr>
                <w:rFonts w:ascii="Arial" w:hAnsi="Arial" w:cs="Arial"/>
                <w:sz w:val="16"/>
                <w:szCs w:val="16"/>
              </w:rPr>
            </w:pPr>
          </w:p>
        </w:tc>
        <w:tc>
          <w:tcPr>
            <w:tcW w:w="989" w:type="dxa"/>
            <w:gridSpan w:val="2"/>
          </w:tcPr>
          <w:p w14:paraId="5CDDE7FB" w14:textId="77777777" w:rsidR="008F1A05" w:rsidRPr="00B11E79" w:rsidRDefault="008F1A05" w:rsidP="008F1A05">
            <w:pPr>
              <w:spacing w:line="340" w:lineRule="exact"/>
              <w:ind w:left="-29" w:right="-29"/>
              <w:jc w:val="thaiDistribute"/>
              <w:rPr>
                <w:rFonts w:ascii="Arial" w:hAnsi="Arial" w:cs="Arial"/>
                <w:sz w:val="16"/>
                <w:szCs w:val="16"/>
              </w:rPr>
            </w:pPr>
          </w:p>
        </w:tc>
        <w:tc>
          <w:tcPr>
            <w:tcW w:w="1170" w:type="dxa"/>
            <w:gridSpan w:val="2"/>
          </w:tcPr>
          <w:p w14:paraId="48196372" w14:textId="77777777" w:rsidR="008F1A05" w:rsidRPr="00B11E79" w:rsidRDefault="008F1A05" w:rsidP="008F1A05">
            <w:pPr>
              <w:spacing w:line="340" w:lineRule="exact"/>
              <w:ind w:left="-29" w:right="-29"/>
              <w:jc w:val="thaiDistribute"/>
              <w:rPr>
                <w:rFonts w:ascii="Arial" w:hAnsi="Arial" w:cs="Arial"/>
                <w:sz w:val="16"/>
                <w:szCs w:val="16"/>
              </w:rPr>
            </w:pPr>
          </w:p>
        </w:tc>
        <w:tc>
          <w:tcPr>
            <w:tcW w:w="1080" w:type="dxa"/>
          </w:tcPr>
          <w:p w14:paraId="1108EF66" w14:textId="77777777" w:rsidR="008F1A05" w:rsidRPr="00B11E79" w:rsidRDefault="008F1A05" w:rsidP="008F1A05">
            <w:pPr>
              <w:spacing w:line="340" w:lineRule="exact"/>
              <w:ind w:left="-29" w:right="-29"/>
              <w:jc w:val="thaiDistribute"/>
              <w:rPr>
                <w:rFonts w:ascii="Arial" w:hAnsi="Arial" w:cs="Arial"/>
                <w:sz w:val="16"/>
                <w:szCs w:val="16"/>
              </w:rPr>
            </w:pPr>
          </w:p>
        </w:tc>
        <w:tc>
          <w:tcPr>
            <w:tcW w:w="1080" w:type="dxa"/>
          </w:tcPr>
          <w:p w14:paraId="1ED4CD82" w14:textId="77777777" w:rsidR="008F1A05" w:rsidRPr="00B11E79" w:rsidRDefault="008F1A05" w:rsidP="008F1A05">
            <w:pPr>
              <w:spacing w:line="340" w:lineRule="exact"/>
              <w:ind w:left="-29" w:right="-29"/>
              <w:jc w:val="thaiDistribute"/>
              <w:rPr>
                <w:rFonts w:ascii="Arial" w:hAnsi="Arial" w:cs="Arial"/>
                <w:sz w:val="16"/>
                <w:szCs w:val="16"/>
              </w:rPr>
            </w:pPr>
          </w:p>
        </w:tc>
        <w:tc>
          <w:tcPr>
            <w:tcW w:w="1440" w:type="dxa"/>
          </w:tcPr>
          <w:p w14:paraId="64DCC991" w14:textId="77777777" w:rsidR="008F1A05" w:rsidRPr="00B11E79" w:rsidRDefault="008F1A05" w:rsidP="008F1A05">
            <w:pPr>
              <w:spacing w:line="340" w:lineRule="exact"/>
              <w:ind w:left="-29" w:right="-29"/>
              <w:jc w:val="thaiDistribute"/>
              <w:rPr>
                <w:rFonts w:ascii="Arial" w:hAnsi="Arial" w:cs="Arial"/>
                <w:sz w:val="16"/>
                <w:szCs w:val="16"/>
              </w:rPr>
            </w:pPr>
          </w:p>
        </w:tc>
      </w:tr>
      <w:tr w:rsidR="008F1A05" w:rsidRPr="00B11E79" w14:paraId="00E10613" w14:textId="77777777" w:rsidTr="008F1A05">
        <w:trPr>
          <w:cantSplit/>
          <w:tblHeader/>
        </w:trPr>
        <w:tc>
          <w:tcPr>
            <w:tcW w:w="2569" w:type="dxa"/>
            <w:vAlign w:val="bottom"/>
          </w:tcPr>
          <w:p w14:paraId="4C3C9024" w14:textId="77777777" w:rsidR="008F1A05" w:rsidRPr="00B11E79" w:rsidRDefault="008F1A05" w:rsidP="008F1A05">
            <w:pPr>
              <w:tabs>
                <w:tab w:val="left" w:pos="240"/>
              </w:tabs>
              <w:spacing w:line="340" w:lineRule="exact"/>
              <w:jc w:val="thaiDistribute"/>
              <w:rPr>
                <w:rFonts w:ascii="Arial" w:hAnsi="Arial" w:cs="Arial"/>
                <w:sz w:val="16"/>
                <w:szCs w:val="16"/>
              </w:rPr>
            </w:pPr>
            <w:r w:rsidRPr="00B11E79">
              <w:rPr>
                <w:rFonts w:ascii="Arial" w:hAnsi="Arial" w:cs="Arial"/>
                <w:sz w:val="16"/>
                <w:szCs w:val="16"/>
              </w:rPr>
              <w:t xml:space="preserve">Bank overdrafts and short-term </w:t>
            </w:r>
          </w:p>
          <w:p w14:paraId="66F5A058" w14:textId="1010C8E9" w:rsidR="008F1A05" w:rsidRPr="00B11E79" w:rsidRDefault="008F1A05" w:rsidP="008F1A05">
            <w:pPr>
              <w:tabs>
                <w:tab w:val="left" w:pos="240"/>
              </w:tabs>
              <w:spacing w:line="340" w:lineRule="exact"/>
              <w:jc w:val="thaiDistribute"/>
              <w:rPr>
                <w:rFonts w:ascii="Arial" w:hAnsi="Arial" w:cs="Arial"/>
                <w:sz w:val="16"/>
                <w:szCs w:val="16"/>
                <w:rtl/>
                <w:cs/>
              </w:rPr>
            </w:pPr>
            <w:r w:rsidRPr="00B11E79">
              <w:rPr>
                <w:rFonts w:ascii="Arial" w:hAnsi="Arial" w:cs="Arial"/>
                <w:sz w:val="16"/>
                <w:szCs w:val="16"/>
              </w:rPr>
              <w:t xml:space="preserve">   loans from </w:t>
            </w:r>
            <w:r w:rsidR="00B6185B">
              <w:rPr>
                <w:rFonts w:ascii="Arial" w:hAnsi="Arial" w:cs="Arial"/>
                <w:sz w:val="16"/>
                <w:szCs w:val="16"/>
              </w:rPr>
              <w:t>bank</w:t>
            </w:r>
            <w:r w:rsidR="003E03F1">
              <w:rPr>
                <w:rFonts w:ascii="Arial" w:hAnsi="Arial" w:cs="Arial"/>
                <w:sz w:val="16"/>
                <w:szCs w:val="16"/>
              </w:rPr>
              <w:t>s</w:t>
            </w:r>
          </w:p>
        </w:tc>
        <w:tc>
          <w:tcPr>
            <w:tcW w:w="948" w:type="dxa"/>
            <w:vAlign w:val="bottom"/>
          </w:tcPr>
          <w:p w14:paraId="781536C4" w14:textId="177A7FBF"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74" w:type="dxa"/>
            <w:vAlign w:val="bottom"/>
          </w:tcPr>
          <w:p w14:paraId="60E3057F" w14:textId="518371AA"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89" w:type="dxa"/>
            <w:gridSpan w:val="2"/>
            <w:vAlign w:val="bottom"/>
          </w:tcPr>
          <w:p w14:paraId="0056C291" w14:textId="3AAC7833"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70" w:type="dxa"/>
            <w:gridSpan w:val="2"/>
            <w:vAlign w:val="bottom"/>
          </w:tcPr>
          <w:p w14:paraId="1B72D798" w14:textId="50BC691A"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57,472,853</w:t>
            </w:r>
          </w:p>
        </w:tc>
        <w:tc>
          <w:tcPr>
            <w:tcW w:w="1080" w:type="dxa"/>
            <w:vAlign w:val="bottom"/>
          </w:tcPr>
          <w:p w14:paraId="1FC5AE6D" w14:textId="6718EC4D"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80" w:type="dxa"/>
            <w:vAlign w:val="bottom"/>
          </w:tcPr>
          <w:p w14:paraId="7DC1430B" w14:textId="5E6D2B97"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57,472,853</w:t>
            </w:r>
          </w:p>
        </w:tc>
        <w:tc>
          <w:tcPr>
            <w:tcW w:w="1440" w:type="dxa"/>
          </w:tcPr>
          <w:p w14:paraId="1D3C880B" w14:textId="77777777" w:rsidR="008F1A05" w:rsidRPr="00B11E79" w:rsidRDefault="008F1A05" w:rsidP="008F1A05">
            <w:pPr>
              <w:spacing w:line="340" w:lineRule="exact"/>
              <w:ind w:left="-29" w:right="-29"/>
              <w:jc w:val="center"/>
              <w:rPr>
                <w:rFonts w:ascii="Arial" w:hAnsi="Arial" w:cs="Cordia New"/>
                <w:sz w:val="16"/>
                <w:szCs w:val="16"/>
              </w:rPr>
            </w:pPr>
          </w:p>
          <w:p w14:paraId="7A35E6B7" w14:textId="7109BA49" w:rsidR="008F1A05" w:rsidRPr="00B11E79" w:rsidRDefault="008F1A05" w:rsidP="008F1A05">
            <w:pPr>
              <w:spacing w:line="340" w:lineRule="exact"/>
              <w:ind w:left="-29" w:right="-29"/>
              <w:jc w:val="center"/>
              <w:rPr>
                <w:rFonts w:ascii="Arial" w:hAnsi="Arial" w:cs="Arial"/>
                <w:sz w:val="16"/>
                <w:szCs w:val="16"/>
              </w:rPr>
            </w:pPr>
            <w:r w:rsidRPr="00B11E79">
              <w:rPr>
                <w:rFonts w:ascii="Arial" w:hAnsi="Arial" w:cs="Arial"/>
                <w:sz w:val="16"/>
                <w:szCs w:val="16"/>
              </w:rPr>
              <w:t>MLR - 2.50</w:t>
            </w:r>
          </w:p>
        </w:tc>
      </w:tr>
      <w:tr w:rsidR="008F1A05" w:rsidRPr="00B11E79" w14:paraId="049228F6" w14:textId="77777777" w:rsidTr="008F1A05">
        <w:trPr>
          <w:cantSplit/>
          <w:tblHeader/>
        </w:trPr>
        <w:tc>
          <w:tcPr>
            <w:tcW w:w="2569" w:type="dxa"/>
            <w:vAlign w:val="bottom"/>
          </w:tcPr>
          <w:p w14:paraId="2E5607A7" w14:textId="5BAA3859" w:rsidR="008F1A05" w:rsidRPr="00B11E79" w:rsidRDefault="008F1A05" w:rsidP="008F1A05">
            <w:pPr>
              <w:tabs>
                <w:tab w:val="left" w:pos="240"/>
              </w:tabs>
              <w:spacing w:line="340" w:lineRule="exact"/>
              <w:jc w:val="thaiDistribute"/>
              <w:rPr>
                <w:rFonts w:ascii="Arial" w:hAnsi="Arial" w:cs="Arial"/>
                <w:sz w:val="16"/>
                <w:szCs w:val="16"/>
              </w:rPr>
            </w:pPr>
            <w:r w:rsidRPr="00B11E79">
              <w:rPr>
                <w:rFonts w:ascii="Arial" w:hAnsi="Arial" w:cs="Arial"/>
                <w:sz w:val="16"/>
                <w:szCs w:val="16"/>
              </w:rPr>
              <w:t>Trade and other payables</w:t>
            </w:r>
          </w:p>
        </w:tc>
        <w:tc>
          <w:tcPr>
            <w:tcW w:w="948" w:type="dxa"/>
            <w:vAlign w:val="bottom"/>
          </w:tcPr>
          <w:p w14:paraId="35705567" w14:textId="66A43340"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74" w:type="dxa"/>
            <w:vAlign w:val="bottom"/>
          </w:tcPr>
          <w:p w14:paraId="3189320D" w14:textId="5465DF70"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89" w:type="dxa"/>
            <w:gridSpan w:val="2"/>
            <w:vAlign w:val="bottom"/>
          </w:tcPr>
          <w:p w14:paraId="7751EA32" w14:textId="6339A2FA"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70" w:type="dxa"/>
            <w:gridSpan w:val="2"/>
            <w:vAlign w:val="bottom"/>
          </w:tcPr>
          <w:p w14:paraId="1C927953" w14:textId="384A55C8"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80" w:type="dxa"/>
            <w:vAlign w:val="bottom"/>
          </w:tcPr>
          <w:p w14:paraId="3A45340D" w14:textId="53907932"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68,901,310</w:t>
            </w:r>
          </w:p>
        </w:tc>
        <w:tc>
          <w:tcPr>
            <w:tcW w:w="1080" w:type="dxa"/>
            <w:vAlign w:val="bottom"/>
          </w:tcPr>
          <w:p w14:paraId="0BEABAD5" w14:textId="14B5F438" w:rsidR="008F1A05" w:rsidRPr="00B11E79" w:rsidRDefault="008F1A05" w:rsidP="008F1A05">
            <w:pPr>
              <w:widowControl w:val="0"/>
              <w:spacing w:line="340" w:lineRule="exact"/>
              <w:ind w:left="-29" w:right="-29"/>
              <w:contextualSpacing/>
              <w:jc w:val="right"/>
              <w:rPr>
                <w:rFonts w:ascii="Arial" w:hAnsi="Arial" w:cs="Arial"/>
                <w:sz w:val="16"/>
                <w:szCs w:val="16"/>
              </w:rPr>
            </w:pPr>
            <w:r w:rsidRPr="00B11E79">
              <w:rPr>
                <w:rFonts w:ascii="Arial" w:hAnsi="Arial" w:cs="Arial"/>
                <w:sz w:val="16"/>
                <w:szCs w:val="16"/>
              </w:rPr>
              <w:t>68,901,310</w:t>
            </w:r>
          </w:p>
        </w:tc>
        <w:tc>
          <w:tcPr>
            <w:tcW w:w="1440" w:type="dxa"/>
          </w:tcPr>
          <w:p w14:paraId="470E2444" w14:textId="6AFB16E5" w:rsidR="008F1A05" w:rsidRPr="00B11E79" w:rsidRDefault="008F1A05" w:rsidP="008F1A05">
            <w:pPr>
              <w:spacing w:line="340" w:lineRule="exact"/>
              <w:ind w:left="-29" w:right="-29"/>
              <w:jc w:val="center"/>
              <w:rPr>
                <w:rFonts w:ascii="Arial" w:hAnsi="Arial" w:cs="Cordia New"/>
                <w:sz w:val="16"/>
                <w:szCs w:val="16"/>
              </w:rPr>
            </w:pPr>
            <w:r>
              <w:rPr>
                <w:rFonts w:ascii="Arial" w:hAnsi="Arial" w:cs="Arial"/>
                <w:sz w:val="16"/>
                <w:szCs w:val="16"/>
              </w:rPr>
              <w:t>-</w:t>
            </w:r>
          </w:p>
        </w:tc>
      </w:tr>
      <w:tr w:rsidR="008F1A05" w:rsidRPr="00B11E79" w14:paraId="550121F8" w14:textId="77777777" w:rsidTr="008F1A05">
        <w:trPr>
          <w:cantSplit/>
          <w:tblHeader/>
        </w:trPr>
        <w:tc>
          <w:tcPr>
            <w:tcW w:w="2569" w:type="dxa"/>
            <w:vAlign w:val="bottom"/>
          </w:tcPr>
          <w:p w14:paraId="0798F6BC" w14:textId="488A219E" w:rsidR="008F1A05" w:rsidRPr="00B11E79" w:rsidRDefault="008F1A05" w:rsidP="008F1A05">
            <w:pPr>
              <w:tabs>
                <w:tab w:val="left" w:pos="240"/>
              </w:tabs>
              <w:spacing w:line="340" w:lineRule="exact"/>
              <w:jc w:val="thaiDistribute"/>
              <w:rPr>
                <w:rFonts w:ascii="Arial" w:hAnsi="Arial" w:cs="Arial"/>
                <w:sz w:val="16"/>
                <w:szCs w:val="16"/>
                <w:rtl/>
                <w:cs/>
              </w:rPr>
            </w:pPr>
            <w:r w:rsidRPr="00B11E79">
              <w:rPr>
                <w:rFonts w:ascii="Arial" w:hAnsi="Arial" w:cs="Arial"/>
                <w:sz w:val="16"/>
                <w:szCs w:val="16"/>
              </w:rPr>
              <w:t>Lease liabilities</w:t>
            </w:r>
          </w:p>
        </w:tc>
        <w:tc>
          <w:tcPr>
            <w:tcW w:w="948" w:type="dxa"/>
          </w:tcPr>
          <w:p w14:paraId="123E4318" w14:textId="1205F540"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8,901,501</w:t>
            </w:r>
          </w:p>
        </w:tc>
        <w:tc>
          <w:tcPr>
            <w:tcW w:w="1074" w:type="dxa"/>
          </w:tcPr>
          <w:p w14:paraId="79A0BD6B" w14:textId="48F30811"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12,071,386</w:t>
            </w:r>
          </w:p>
        </w:tc>
        <w:tc>
          <w:tcPr>
            <w:tcW w:w="989" w:type="dxa"/>
            <w:gridSpan w:val="2"/>
          </w:tcPr>
          <w:p w14:paraId="268F9993" w14:textId="2E893E0E"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70" w:type="dxa"/>
            <w:gridSpan w:val="2"/>
          </w:tcPr>
          <w:p w14:paraId="6E035EDC" w14:textId="621E7CAB"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80" w:type="dxa"/>
          </w:tcPr>
          <w:p w14:paraId="125B228C" w14:textId="46A1A74E"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80" w:type="dxa"/>
          </w:tcPr>
          <w:p w14:paraId="4D491BD1" w14:textId="2A7236A0"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20,972,887</w:t>
            </w:r>
          </w:p>
        </w:tc>
        <w:tc>
          <w:tcPr>
            <w:tcW w:w="1440" w:type="dxa"/>
          </w:tcPr>
          <w:p w14:paraId="08BCFB4B" w14:textId="17AD4A10" w:rsidR="008F1A05" w:rsidRPr="00B11E79" w:rsidRDefault="008F1A05" w:rsidP="008F1A05">
            <w:pPr>
              <w:spacing w:line="340" w:lineRule="exact"/>
              <w:ind w:left="-29" w:right="-29"/>
              <w:jc w:val="center"/>
              <w:rPr>
                <w:rFonts w:ascii="Arial" w:hAnsi="Arial" w:cs="Arial"/>
                <w:sz w:val="16"/>
                <w:szCs w:val="16"/>
              </w:rPr>
            </w:pPr>
            <w:r w:rsidRPr="00B11E79">
              <w:rPr>
                <w:rFonts w:ascii="Arial" w:hAnsi="Arial" w:cs="Arial"/>
                <w:sz w:val="16"/>
                <w:szCs w:val="16"/>
              </w:rPr>
              <w:t>1.71 - 7.94</w:t>
            </w:r>
          </w:p>
        </w:tc>
      </w:tr>
      <w:tr w:rsidR="008F1A05" w:rsidRPr="00B11E79" w14:paraId="798D9AD5" w14:textId="77777777" w:rsidTr="008F1A05">
        <w:trPr>
          <w:cantSplit/>
          <w:tblHeader/>
        </w:trPr>
        <w:tc>
          <w:tcPr>
            <w:tcW w:w="2569" w:type="dxa"/>
          </w:tcPr>
          <w:p w14:paraId="483981CB" w14:textId="77777777" w:rsidR="008F1A05" w:rsidRPr="00B11E79" w:rsidRDefault="008F1A05" w:rsidP="008F1A05">
            <w:pPr>
              <w:tabs>
                <w:tab w:val="left" w:pos="240"/>
              </w:tabs>
              <w:spacing w:line="340" w:lineRule="exact"/>
              <w:jc w:val="thaiDistribute"/>
              <w:rPr>
                <w:rFonts w:ascii="Arial" w:hAnsi="Arial" w:cs="Arial"/>
                <w:sz w:val="16"/>
                <w:szCs w:val="16"/>
                <w:rtl/>
                <w:cs/>
              </w:rPr>
            </w:pPr>
          </w:p>
        </w:tc>
        <w:tc>
          <w:tcPr>
            <w:tcW w:w="948" w:type="dxa"/>
          </w:tcPr>
          <w:p w14:paraId="61351CD0" w14:textId="44906856"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8,901,501</w:t>
            </w:r>
          </w:p>
        </w:tc>
        <w:tc>
          <w:tcPr>
            <w:tcW w:w="1074" w:type="dxa"/>
          </w:tcPr>
          <w:p w14:paraId="4D9F501F" w14:textId="00AD1FFF"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12,071,386</w:t>
            </w:r>
          </w:p>
        </w:tc>
        <w:tc>
          <w:tcPr>
            <w:tcW w:w="989" w:type="dxa"/>
            <w:gridSpan w:val="2"/>
          </w:tcPr>
          <w:p w14:paraId="73D19910" w14:textId="0CB139DB"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70" w:type="dxa"/>
            <w:gridSpan w:val="2"/>
          </w:tcPr>
          <w:p w14:paraId="4AE9F8EB" w14:textId="0B595933" w:rsidR="008F1A05" w:rsidRPr="00B11E79" w:rsidRDefault="008F1A05" w:rsidP="008F1A05">
            <w:pPr>
              <w:widowControl w:val="0"/>
              <w:pBdr>
                <w:bottom w:val="single" w:sz="4" w:space="1" w:color="auto"/>
              </w:pBdr>
              <w:spacing w:line="340" w:lineRule="exact"/>
              <w:ind w:left="-29" w:right="-29"/>
              <w:contextualSpacing/>
              <w:jc w:val="right"/>
              <w:rPr>
                <w:rFonts w:ascii="Arial" w:hAnsi="Arial" w:cs="Arial"/>
                <w:sz w:val="16"/>
                <w:szCs w:val="16"/>
              </w:rPr>
            </w:pPr>
            <w:r w:rsidRPr="00B11E79">
              <w:rPr>
                <w:rFonts w:ascii="Arial" w:hAnsi="Arial" w:cs="Arial"/>
                <w:sz w:val="16"/>
                <w:szCs w:val="16"/>
              </w:rPr>
              <w:t>57,472,853</w:t>
            </w:r>
          </w:p>
        </w:tc>
        <w:tc>
          <w:tcPr>
            <w:tcW w:w="1080" w:type="dxa"/>
          </w:tcPr>
          <w:p w14:paraId="0CFF1DD3" w14:textId="65DBAB9A" w:rsidR="008F1A05" w:rsidRPr="00B11E79" w:rsidRDefault="003E03F1" w:rsidP="008F1A05">
            <w:pPr>
              <w:widowControl w:val="0"/>
              <w:pBdr>
                <w:bottom w:val="single" w:sz="4" w:space="1" w:color="auto"/>
              </w:pBdr>
              <w:spacing w:line="340" w:lineRule="exact"/>
              <w:ind w:left="-29" w:right="-29"/>
              <w:contextualSpacing/>
              <w:jc w:val="right"/>
              <w:rPr>
                <w:rFonts w:ascii="Arial" w:hAnsi="Arial" w:cs="Arial"/>
                <w:sz w:val="16"/>
                <w:szCs w:val="16"/>
              </w:rPr>
            </w:pPr>
            <w:r>
              <w:rPr>
                <w:rFonts w:ascii="Arial" w:hAnsi="Arial" w:cs="Arial"/>
                <w:sz w:val="16"/>
                <w:szCs w:val="16"/>
              </w:rPr>
              <w:t>68,901,310</w:t>
            </w:r>
          </w:p>
        </w:tc>
        <w:tc>
          <w:tcPr>
            <w:tcW w:w="1080" w:type="dxa"/>
          </w:tcPr>
          <w:p w14:paraId="3227E1F3" w14:textId="65462636" w:rsidR="008F1A05" w:rsidRPr="00B11E79" w:rsidRDefault="003E03F1" w:rsidP="008F1A05">
            <w:pPr>
              <w:widowControl w:val="0"/>
              <w:pBdr>
                <w:bottom w:val="single" w:sz="4" w:space="1" w:color="auto"/>
              </w:pBdr>
              <w:spacing w:line="340" w:lineRule="exact"/>
              <w:ind w:left="-29" w:right="-29"/>
              <w:contextualSpacing/>
              <w:jc w:val="right"/>
              <w:rPr>
                <w:rFonts w:ascii="Arial" w:hAnsi="Arial" w:cs="Arial"/>
                <w:sz w:val="16"/>
                <w:szCs w:val="16"/>
              </w:rPr>
            </w:pPr>
            <w:r>
              <w:rPr>
                <w:rFonts w:ascii="Arial" w:hAnsi="Arial" w:cs="Arial"/>
                <w:sz w:val="16"/>
                <w:szCs w:val="16"/>
              </w:rPr>
              <w:t>147,347,050</w:t>
            </w:r>
          </w:p>
        </w:tc>
        <w:tc>
          <w:tcPr>
            <w:tcW w:w="1440" w:type="dxa"/>
          </w:tcPr>
          <w:p w14:paraId="3F13E6E4" w14:textId="77777777" w:rsidR="008F1A05" w:rsidRPr="00B11E79" w:rsidRDefault="008F1A05" w:rsidP="008F1A05">
            <w:pPr>
              <w:spacing w:line="340" w:lineRule="exact"/>
              <w:ind w:left="-29" w:right="-29"/>
              <w:jc w:val="center"/>
              <w:rPr>
                <w:rFonts w:ascii="Arial" w:hAnsi="Arial" w:cs="Arial"/>
                <w:sz w:val="16"/>
                <w:szCs w:val="16"/>
              </w:rPr>
            </w:pPr>
          </w:p>
        </w:tc>
      </w:tr>
    </w:tbl>
    <w:p w14:paraId="1FE40A5A" w14:textId="44CDE97D" w:rsidR="00914311" w:rsidRPr="00B11E79" w:rsidRDefault="00914311"/>
    <w:p w14:paraId="42E33F4A" w14:textId="77777777" w:rsidR="003E03F1" w:rsidRPr="003E03F1" w:rsidRDefault="003E03F1">
      <w:pPr>
        <w:rPr>
          <w:sz w:val="2"/>
          <w:szCs w:val="2"/>
        </w:rPr>
      </w:pPr>
      <w:r>
        <w:br w:type="page"/>
      </w:r>
    </w:p>
    <w:tbl>
      <w:tblPr>
        <w:tblW w:w="10354" w:type="dxa"/>
        <w:tblInd w:w="18" w:type="dxa"/>
        <w:tblLayout w:type="fixed"/>
        <w:tblLook w:val="0000" w:firstRow="0" w:lastRow="0" w:firstColumn="0" w:lastColumn="0" w:noHBand="0" w:noVBand="0"/>
      </w:tblPr>
      <w:tblGrid>
        <w:gridCol w:w="2593"/>
        <w:gridCol w:w="1007"/>
        <w:gridCol w:w="1051"/>
        <w:gridCol w:w="945"/>
        <w:gridCol w:w="1154"/>
        <w:gridCol w:w="1080"/>
        <w:gridCol w:w="1080"/>
        <w:gridCol w:w="1444"/>
      </w:tblGrid>
      <w:tr w:rsidR="00914311" w:rsidRPr="00B11E79" w14:paraId="78455049" w14:textId="77777777" w:rsidTr="003E03F1">
        <w:trPr>
          <w:trHeight w:val="234"/>
          <w:tblHeader/>
        </w:trPr>
        <w:tc>
          <w:tcPr>
            <w:tcW w:w="2593" w:type="dxa"/>
            <w:vAlign w:val="bottom"/>
          </w:tcPr>
          <w:p w14:paraId="45B53346" w14:textId="2CE75CE3"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7761" w:type="dxa"/>
            <w:gridSpan w:val="7"/>
          </w:tcPr>
          <w:p w14:paraId="537CDD5E" w14:textId="05E08398" w:rsidR="00914311" w:rsidRPr="00B11E79" w:rsidRDefault="00914311" w:rsidP="008F1A05">
            <w:pPr>
              <w:widowControl w:val="0"/>
              <w:spacing w:line="320" w:lineRule="exact"/>
              <w:contextualSpacing/>
              <w:jc w:val="right"/>
              <w:rPr>
                <w:rFonts w:ascii="Arial" w:hAnsi="Arial" w:cs="Arial"/>
                <w:sz w:val="16"/>
                <w:szCs w:val="16"/>
              </w:rPr>
            </w:pPr>
            <w:r w:rsidRPr="00B11E79">
              <w:rPr>
                <w:rFonts w:ascii="Arial" w:hAnsi="Arial" w:cs="Arial"/>
                <w:sz w:val="16"/>
                <w:szCs w:val="16"/>
              </w:rPr>
              <w:t>(Unit: Baht)</w:t>
            </w:r>
          </w:p>
        </w:tc>
      </w:tr>
      <w:tr w:rsidR="00914311" w:rsidRPr="00B11E79" w14:paraId="1A4C4F7A" w14:textId="77777777" w:rsidTr="008F1A05">
        <w:trPr>
          <w:tblHeader/>
        </w:trPr>
        <w:tc>
          <w:tcPr>
            <w:tcW w:w="2593" w:type="dxa"/>
            <w:vAlign w:val="bottom"/>
          </w:tcPr>
          <w:p w14:paraId="16260B5D"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7761" w:type="dxa"/>
            <w:gridSpan w:val="7"/>
          </w:tcPr>
          <w:p w14:paraId="4C8EB897"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Browallia New"/>
                <w:sz w:val="16"/>
                <w:szCs w:val="20"/>
              </w:rPr>
            </w:pPr>
            <w:r w:rsidRPr="00B11E79">
              <w:rPr>
                <w:rFonts w:ascii="Arial" w:hAnsi="Arial" w:cs="Browallia New"/>
                <w:sz w:val="16"/>
                <w:szCs w:val="20"/>
              </w:rPr>
              <w:t>Separate financial statements</w:t>
            </w:r>
          </w:p>
        </w:tc>
      </w:tr>
      <w:tr w:rsidR="004C7B9C" w:rsidRPr="00B11E79" w14:paraId="102B02F9" w14:textId="77777777" w:rsidTr="00056F5A">
        <w:trPr>
          <w:tblHeader/>
        </w:trPr>
        <w:tc>
          <w:tcPr>
            <w:tcW w:w="2593" w:type="dxa"/>
            <w:vAlign w:val="bottom"/>
          </w:tcPr>
          <w:p w14:paraId="7C91ADE5" w14:textId="77777777" w:rsidR="004C7B9C" w:rsidRPr="00B11E79" w:rsidRDefault="004C7B9C"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7761" w:type="dxa"/>
            <w:gridSpan w:val="7"/>
          </w:tcPr>
          <w:p w14:paraId="6D2A7081" w14:textId="0D8F12D7" w:rsidR="004C7B9C" w:rsidRPr="00B11E79" w:rsidRDefault="004C7B9C" w:rsidP="004C7B9C">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2024</w:t>
            </w:r>
          </w:p>
        </w:tc>
      </w:tr>
      <w:tr w:rsidR="00914311" w:rsidRPr="00B11E79" w14:paraId="4AE7A7BB" w14:textId="77777777" w:rsidTr="003E03F1">
        <w:trPr>
          <w:trHeight w:val="74"/>
          <w:tblHeader/>
        </w:trPr>
        <w:tc>
          <w:tcPr>
            <w:tcW w:w="2593" w:type="dxa"/>
            <w:vAlign w:val="bottom"/>
          </w:tcPr>
          <w:p w14:paraId="5D1DB28B"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3003" w:type="dxa"/>
            <w:gridSpan w:val="3"/>
          </w:tcPr>
          <w:p w14:paraId="57575F27"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Fixed interest rates</w:t>
            </w:r>
          </w:p>
        </w:tc>
        <w:tc>
          <w:tcPr>
            <w:tcW w:w="3314" w:type="dxa"/>
            <w:gridSpan w:val="3"/>
          </w:tcPr>
          <w:p w14:paraId="4DEA4125"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444" w:type="dxa"/>
          </w:tcPr>
          <w:p w14:paraId="2ED20A73"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r>
      <w:tr w:rsidR="00914311" w:rsidRPr="00B11E79" w14:paraId="6C8D781C" w14:textId="77777777" w:rsidTr="003E03F1">
        <w:trPr>
          <w:tblHeader/>
        </w:trPr>
        <w:tc>
          <w:tcPr>
            <w:tcW w:w="2593" w:type="dxa"/>
            <w:vAlign w:val="bottom"/>
          </w:tcPr>
          <w:p w14:paraId="341A957D"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1007" w:type="dxa"/>
          </w:tcPr>
          <w:p w14:paraId="7AE5AD1B"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Within</w:t>
            </w:r>
          </w:p>
        </w:tc>
        <w:tc>
          <w:tcPr>
            <w:tcW w:w="1051" w:type="dxa"/>
          </w:tcPr>
          <w:p w14:paraId="582ED6B3"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1-5</w:t>
            </w:r>
          </w:p>
        </w:tc>
        <w:tc>
          <w:tcPr>
            <w:tcW w:w="945" w:type="dxa"/>
          </w:tcPr>
          <w:p w14:paraId="17EF6E77"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Over</w:t>
            </w:r>
          </w:p>
        </w:tc>
        <w:tc>
          <w:tcPr>
            <w:tcW w:w="1154" w:type="dxa"/>
          </w:tcPr>
          <w:p w14:paraId="576D921D"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Floating</w:t>
            </w:r>
          </w:p>
        </w:tc>
        <w:tc>
          <w:tcPr>
            <w:tcW w:w="1080" w:type="dxa"/>
          </w:tcPr>
          <w:p w14:paraId="218B35EF" w14:textId="77777777" w:rsidR="00914311" w:rsidRPr="00B11E79" w:rsidRDefault="00914311" w:rsidP="008F1A05">
            <w:pPr>
              <w:widowControl w:val="0"/>
              <w:spacing w:line="320" w:lineRule="exact"/>
              <w:ind w:left="-104" w:right="-63"/>
              <w:contextualSpacing/>
              <w:jc w:val="center"/>
              <w:rPr>
                <w:rFonts w:ascii="Arial" w:hAnsi="Arial" w:cs="Arial"/>
                <w:spacing w:val="-6"/>
                <w:sz w:val="16"/>
                <w:szCs w:val="16"/>
              </w:rPr>
            </w:pPr>
            <w:r w:rsidRPr="00B11E79">
              <w:rPr>
                <w:rFonts w:ascii="Arial" w:hAnsi="Arial" w:cs="Arial"/>
                <w:spacing w:val="-6"/>
                <w:sz w:val="16"/>
                <w:szCs w:val="16"/>
              </w:rPr>
              <w:t>Non- interest</w:t>
            </w:r>
          </w:p>
        </w:tc>
        <w:tc>
          <w:tcPr>
            <w:tcW w:w="1080" w:type="dxa"/>
          </w:tcPr>
          <w:p w14:paraId="74A0CBAA"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p>
        </w:tc>
        <w:tc>
          <w:tcPr>
            <w:tcW w:w="1444" w:type="dxa"/>
          </w:tcPr>
          <w:p w14:paraId="57B241A7"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Effective</w:t>
            </w:r>
          </w:p>
        </w:tc>
      </w:tr>
      <w:tr w:rsidR="00914311" w:rsidRPr="00B11E79" w14:paraId="2A236496" w14:textId="77777777" w:rsidTr="003E03F1">
        <w:trPr>
          <w:tblHeader/>
        </w:trPr>
        <w:tc>
          <w:tcPr>
            <w:tcW w:w="2593" w:type="dxa"/>
            <w:vAlign w:val="bottom"/>
          </w:tcPr>
          <w:p w14:paraId="0A45BF37"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1007" w:type="dxa"/>
          </w:tcPr>
          <w:p w14:paraId="30C549F8"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1 year</w:t>
            </w:r>
          </w:p>
        </w:tc>
        <w:tc>
          <w:tcPr>
            <w:tcW w:w="1051" w:type="dxa"/>
          </w:tcPr>
          <w:p w14:paraId="1BB37049"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years</w:t>
            </w:r>
          </w:p>
        </w:tc>
        <w:tc>
          <w:tcPr>
            <w:tcW w:w="945" w:type="dxa"/>
          </w:tcPr>
          <w:p w14:paraId="4DE7550B"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5 years</w:t>
            </w:r>
          </w:p>
        </w:tc>
        <w:tc>
          <w:tcPr>
            <w:tcW w:w="1154" w:type="dxa"/>
          </w:tcPr>
          <w:p w14:paraId="3EB66D80"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pacing w:val="-6"/>
                <w:sz w:val="16"/>
                <w:szCs w:val="16"/>
              </w:rPr>
            </w:pPr>
            <w:r w:rsidRPr="00B11E79">
              <w:rPr>
                <w:rFonts w:ascii="Arial" w:hAnsi="Arial" w:cs="Arial"/>
                <w:spacing w:val="-6"/>
                <w:sz w:val="16"/>
                <w:szCs w:val="16"/>
              </w:rPr>
              <w:t>interest rate</w:t>
            </w:r>
          </w:p>
        </w:tc>
        <w:tc>
          <w:tcPr>
            <w:tcW w:w="1080" w:type="dxa"/>
          </w:tcPr>
          <w:p w14:paraId="77938D8E"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bearing</w:t>
            </w:r>
          </w:p>
        </w:tc>
        <w:tc>
          <w:tcPr>
            <w:tcW w:w="1080" w:type="dxa"/>
          </w:tcPr>
          <w:p w14:paraId="72AA7A6B"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Total</w:t>
            </w:r>
          </w:p>
        </w:tc>
        <w:tc>
          <w:tcPr>
            <w:tcW w:w="1444" w:type="dxa"/>
          </w:tcPr>
          <w:p w14:paraId="11274233"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interest rate</w:t>
            </w:r>
          </w:p>
        </w:tc>
      </w:tr>
      <w:tr w:rsidR="00914311" w:rsidRPr="00B11E79" w14:paraId="7B692A1E" w14:textId="77777777" w:rsidTr="003E03F1">
        <w:trPr>
          <w:tblHeader/>
        </w:trPr>
        <w:tc>
          <w:tcPr>
            <w:tcW w:w="2593" w:type="dxa"/>
            <w:vAlign w:val="bottom"/>
          </w:tcPr>
          <w:p w14:paraId="2AD6A1F7"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1007" w:type="dxa"/>
          </w:tcPr>
          <w:p w14:paraId="0710418C" w14:textId="77777777" w:rsidR="00914311" w:rsidRPr="00B11E79" w:rsidRDefault="00914311" w:rsidP="008F1A05">
            <w:pPr>
              <w:widowControl w:val="0"/>
              <w:tabs>
                <w:tab w:val="decimal" w:pos="702"/>
              </w:tabs>
              <w:spacing w:line="320" w:lineRule="exact"/>
              <w:ind w:left="-29" w:right="-29"/>
              <w:contextualSpacing/>
              <w:jc w:val="thaiDistribute"/>
              <w:rPr>
                <w:rFonts w:ascii="Arial" w:hAnsi="Arial" w:cs="Arial"/>
                <w:sz w:val="16"/>
                <w:szCs w:val="16"/>
              </w:rPr>
            </w:pPr>
          </w:p>
        </w:tc>
        <w:tc>
          <w:tcPr>
            <w:tcW w:w="1051" w:type="dxa"/>
          </w:tcPr>
          <w:p w14:paraId="15AF4FE9"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945" w:type="dxa"/>
          </w:tcPr>
          <w:p w14:paraId="01994C07"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154" w:type="dxa"/>
          </w:tcPr>
          <w:p w14:paraId="71066CBA"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080" w:type="dxa"/>
          </w:tcPr>
          <w:p w14:paraId="1E8600A7" w14:textId="77777777" w:rsidR="00914311" w:rsidRPr="00B11E79" w:rsidRDefault="00914311" w:rsidP="008F1A05">
            <w:pPr>
              <w:widowControl w:val="0"/>
              <w:tabs>
                <w:tab w:val="decimal" w:pos="702"/>
              </w:tabs>
              <w:spacing w:line="320" w:lineRule="exact"/>
              <w:ind w:left="-29" w:right="-29"/>
              <w:contextualSpacing/>
              <w:jc w:val="thaiDistribute"/>
              <w:rPr>
                <w:rFonts w:ascii="Arial" w:hAnsi="Arial" w:cs="Arial"/>
                <w:sz w:val="16"/>
                <w:szCs w:val="16"/>
              </w:rPr>
            </w:pPr>
          </w:p>
        </w:tc>
        <w:tc>
          <w:tcPr>
            <w:tcW w:w="1080" w:type="dxa"/>
          </w:tcPr>
          <w:p w14:paraId="15D3C709"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444" w:type="dxa"/>
            <w:vAlign w:val="bottom"/>
          </w:tcPr>
          <w:p w14:paraId="788758DE"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cs/>
              </w:rPr>
              <w:t>(</w:t>
            </w:r>
            <w:r w:rsidRPr="00B11E79">
              <w:rPr>
                <w:rFonts w:ascii="Arial" w:hAnsi="Arial" w:cs="Arial"/>
                <w:sz w:val="16"/>
                <w:szCs w:val="16"/>
              </w:rPr>
              <w:t>% per annum</w:t>
            </w:r>
            <w:r w:rsidRPr="00B11E79">
              <w:rPr>
                <w:rFonts w:ascii="Arial" w:hAnsi="Arial" w:cs="Arial"/>
                <w:sz w:val="16"/>
                <w:szCs w:val="16"/>
                <w:cs/>
              </w:rPr>
              <w:t>)</w:t>
            </w:r>
          </w:p>
        </w:tc>
      </w:tr>
      <w:tr w:rsidR="00914311" w:rsidRPr="00B11E79" w14:paraId="048DC8E2" w14:textId="77777777" w:rsidTr="003E03F1">
        <w:trPr>
          <w:tblHeader/>
        </w:trPr>
        <w:tc>
          <w:tcPr>
            <w:tcW w:w="2593" w:type="dxa"/>
            <w:vAlign w:val="bottom"/>
          </w:tcPr>
          <w:p w14:paraId="0C81A947"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r w:rsidRPr="00B11E79">
              <w:rPr>
                <w:rFonts w:ascii="Arial" w:hAnsi="Arial" w:cs="Arial"/>
                <w:sz w:val="16"/>
                <w:szCs w:val="16"/>
                <w:u w:val="single"/>
              </w:rPr>
              <w:t>Financial assets</w:t>
            </w:r>
          </w:p>
        </w:tc>
        <w:tc>
          <w:tcPr>
            <w:tcW w:w="1007" w:type="dxa"/>
          </w:tcPr>
          <w:p w14:paraId="6547BD51" w14:textId="77777777" w:rsidR="00914311" w:rsidRPr="00B11E79" w:rsidRDefault="00914311" w:rsidP="008F1A05">
            <w:pPr>
              <w:widowControl w:val="0"/>
              <w:tabs>
                <w:tab w:val="decimal" w:pos="702"/>
              </w:tabs>
              <w:spacing w:line="320" w:lineRule="exact"/>
              <w:ind w:left="-29" w:right="-29"/>
              <w:contextualSpacing/>
              <w:jc w:val="thaiDistribute"/>
              <w:rPr>
                <w:rFonts w:ascii="Arial" w:hAnsi="Arial" w:cs="Arial"/>
                <w:sz w:val="16"/>
                <w:szCs w:val="16"/>
              </w:rPr>
            </w:pPr>
          </w:p>
        </w:tc>
        <w:tc>
          <w:tcPr>
            <w:tcW w:w="1051" w:type="dxa"/>
          </w:tcPr>
          <w:p w14:paraId="0C36B2EE"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945" w:type="dxa"/>
          </w:tcPr>
          <w:p w14:paraId="297B1A85"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154" w:type="dxa"/>
          </w:tcPr>
          <w:p w14:paraId="72B533C9"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080" w:type="dxa"/>
          </w:tcPr>
          <w:p w14:paraId="2C908D33" w14:textId="77777777" w:rsidR="00914311" w:rsidRPr="00B11E79" w:rsidRDefault="00914311" w:rsidP="008F1A05">
            <w:pPr>
              <w:widowControl w:val="0"/>
              <w:tabs>
                <w:tab w:val="decimal" w:pos="702"/>
              </w:tabs>
              <w:spacing w:line="320" w:lineRule="exact"/>
              <w:ind w:left="-29" w:right="-29"/>
              <w:contextualSpacing/>
              <w:jc w:val="thaiDistribute"/>
              <w:rPr>
                <w:rFonts w:ascii="Arial" w:hAnsi="Arial" w:cs="Arial"/>
                <w:sz w:val="16"/>
                <w:szCs w:val="16"/>
              </w:rPr>
            </w:pPr>
          </w:p>
        </w:tc>
        <w:tc>
          <w:tcPr>
            <w:tcW w:w="1080" w:type="dxa"/>
          </w:tcPr>
          <w:p w14:paraId="408595A6"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444" w:type="dxa"/>
          </w:tcPr>
          <w:p w14:paraId="5FCADD04"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r>
      <w:tr w:rsidR="00914311" w:rsidRPr="00B11E79" w14:paraId="206F9D93" w14:textId="77777777" w:rsidTr="003E03F1">
        <w:trPr>
          <w:tblHeader/>
        </w:trPr>
        <w:tc>
          <w:tcPr>
            <w:tcW w:w="2593" w:type="dxa"/>
            <w:vAlign w:val="bottom"/>
          </w:tcPr>
          <w:p w14:paraId="4E604531" w14:textId="212DAF23"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rPr>
            </w:pPr>
            <w:r w:rsidRPr="00B11E79">
              <w:rPr>
                <w:rFonts w:ascii="Arial" w:hAnsi="Arial" w:cs="Arial"/>
                <w:sz w:val="16"/>
                <w:szCs w:val="16"/>
              </w:rPr>
              <w:t>Cash and cash equivalent</w:t>
            </w:r>
            <w:r w:rsidR="003E03F1">
              <w:rPr>
                <w:rFonts w:ascii="Arial" w:hAnsi="Arial" w:cs="Arial"/>
                <w:sz w:val="16"/>
                <w:szCs w:val="16"/>
              </w:rPr>
              <w:t>s</w:t>
            </w:r>
          </w:p>
        </w:tc>
        <w:tc>
          <w:tcPr>
            <w:tcW w:w="1007" w:type="dxa"/>
          </w:tcPr>
          <w:p w14:paraId="5E4B4064" w14:textId="60F075F9" w:rsidR="00914311" w:rsidRPr="00B11E79" w:rsidRDefault="004827C0"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51" w:type="dxa"/>
          </w:tcPr>
          <w:p w14:paraId="07F22322" w14:textId="52765EE7" w:rsidR="00914311" w:rsidRPr="00B11E79" w:rsidRDefault="0093302B"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45" w:type="dxa"/>
          </w:tcPr>
          <w:p w14:paraId="6F3A8AEB" w14:textId="3313E2F7" w:rsidR="00914311" w:rsidRPr="00B11E79" w:rsidRDefault="00CC727B"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54" w:type="dxa"/>
          </w:tcPr>
          <w:p w14:paraId="33F042B9" w14:textId="4DA50622" w:rsidR="00914311" w:rsidRPr="00B11E79" w:rsidRDefault="00CC727B"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54,513,842</w:t>
            </w:r>
          </w:p>
        </w:tc>
        <w:tc>
          <w:tcPr>
            <w:tcW w:w="1080" w:type="dxa"/>
          </w:tcPr>
          <w:p w14:paraId="233C75AC" w14:textId="7B0B10C9" w:rsidR="00914311" w:rsidRPr="00B11E79" w:rsidRDefault="00CC727B"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14,583,608</w:t>
            </w:r>
          </w:p>
        </w:tc>
        <w:tc>
          <w:tcPr>
            <w:tcW w:w="1080" w:type="dxa"/>
          </w:tcPr>
          <w:p w14:paraId="617AFF61" w14:textId="3F82DE63" w:rsidR="00914311" w:rsidRPr="00B11E79" w:rsidRDefault="000924C9"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69,097,450</w:t>
            </w:r>
          </w:p>
        </w:tc>
        <w:tc>
          <w:tcPr>
            <w:tcW w:w="1444" w:type="dxa"/>
          </w:tcPr>
          <w:p w14:paraId="46A41969" w14:textId="1AA0586F" w:rsidR="00914311" w:rsidRPr="00B11E79" w:rsidRDefault="00D76C86"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0.15 - 0.9</w:t>
            </w:r>
          </w:p>
        </w:tc>
      </w:tr>
      <w:tr w:rsidR="00914311" w:rsidRPr="00B11E79" w14:paraId="6777F8EE" w14:textId="77777777" w:rsidTr="003E03F1">
        <w:trPr>
          <w:tblHeader/>
        </w:trPr>
        <w:tc>
          <w:tcPr>
            <w:tcW w:w="2593" w:type="dxa"/>
            <w:vAlign w:val="bottom"/>
          </w:tcPr>
          <w:p w14:paraId="74FCCE5D"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rPr>
            </w:pPr>
            <w:r w:rsidRPr="00B11E79">
              <w:rPr>
                <w:rFonts w:ascii="Arial" w:hAnsi="Arial" w:cs="Arial"/>
                <w:sz w:val="16"/>
                <w:szCs w:val="16"/>
              </w:rPr>
              <w:t>Trade and other receivables</w:t>
            </w:r>
          </w:p>
        </w:tc>
        <w:tc>
          <w:tcPr>
            <w:tcW w:w="1007" w:type="dxa"/>
          </w:tcPr>
          <w:p w14:paraId="2185CE4F" w14:textId="03EAAE99" w:rsidR="00914311" w:rsidRPr="00B11E79" w:rsidRDefault="004827C0"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51" w:type="dxa"/>
          </w:tcPr>
          <w:p w14:paraId="25485E61" w14:textId="2223B450" w:rsidR="00914311" w:rsidRPr="00B11E79" w:rsidRDefault="0093302B"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45" w:type="dxa"/>
          </w:tcPr>
          <w:p w14:paraId="6459731F" w14:textId="1CF6F194" w:rsidR="00914311" w:rsidRPr="00B11E79" w:rsidRDefault="00CC727B"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54" w:type="dxa"/>
          </w:tcPr>
          <w:p w14:paraId="56A25BD4" w14:textId="4EE91C5F" w:rsidR="00914311" w:rsidRPr="00B11E79" w:rsidRDefault="00CC727B"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80" w:type="dxa"/>
          </w:tcPr>
          <w:p w14:paraId="2DA9BF9D" w14:textId="25C3CB31" w:rsidR="00914311" w:rsidRPr="00B11E79" w:rsidRDefault="00CC727B"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153,432,315</w:t>
            </w:r>
          </w:p>
        </w:tc>
        <w:tc>
          <w:tcPr>
            <w:tcW w:w="1080" w:type="dxa"/>
          </w:tcPr>
          <w:p w14:paraId="6428BD94" w14:textId="2BFAC03D" w:rsidR="00914311" w:rsidRPr="00B11E79" w:rsidRDefault="000924C9"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153,432,315</w:t>
            </w:r>
          </w:p>
        </w:tc>
        <w:tc>
          <w:tcPr>
            <w:tcW w:w="1444" w:type="dxa"/>
          </w:tcPr>
          <w:p w14:paraId="09FDC4EA" w14:textId="47967225" w:rsidR="00914311" w:rsidRPr="00B11E79" w:rsidRDefault="008F1A05" w:rsidP="008F1A05">
            <w:pPr>
              <w:widowControl w:val="0"/>
              <w:spacing w:line="320" w:lineRule="exact"/>
              <w:ind w:left="-29" w:right="-29"/>
              <w:contextualSpacing/>
              <w:jc w:val="center"/>
              <w:rPr>
                <w:rFonts w:ascii="Arial" w:hAnsi="Arial" w:cs="Arial"/>
                <w:sz w:val="16"/>
                <w:szCs w:val="16"/>
              </w:rPr>
            </w:pPr>
            <w:r>
              <w:rPr>
                <w:rFonts w:ascii="Arial" w:hAnsi="Arial" w:cs="Arial"/>
                <w:sz w:val="16"/>
                <w:szCs w:val="16"/>
              </w:rPr>
              <w:t>-</w:t>
            </w:r>
          </w:p>
        </w:tc>
      </w:tr>
      <w:tr w:rsidR="00914311" w:rsidRPr="00B11E79" w14:paraId="59589DE6" w14:textId="77777777" w:rsidTr="003E03F1">
        <w:trPr>
          <w:tblHeader/>
        </w:trPr>
        <w:tc>
          <w:tcPr>
            <w:tcW w:w="2593" w:type="dxa"/>
          </w:tcPr>
          <w:p w14:paraId="0095BDF2" w14:textId="43CC86EF" w:rsidR="00914311" w:rsidRPr="00B11E79" w:rsidRDefault="00914311" w:rsidP="008F1A05">
            <w:pPr>
              <w:widowControl w:val="0"/>
              <w:tabs>
                <w:tab w:val="left" w:pos="240"/>
              </w:tabs>
              <w:spacing w:line="320" w:lineRule="exact"/>
              <w:ind w:left="132" w:right="-108" w:hanging="132"/>
              <w:contextualSpacing/>
              <w:rPr>
                <w:rFonts w:ascii="Arial" w:hAnsi="Arial" w:cs="Arial"/>
                <w:sz w:val="16"/>
                <w:szCs w:val="16"/>
              </w:rPr>
            </w:pPr>
            <w:r w:rsidRPr="00B11E79">
              <w:rPr>
                <w:rFonts w:ascii="Arial" w:hAnsi="Arial" w:cs="Arial"/>
                <w:sz w:val="16"/>
                <w:szCs w:val="16"/>
              </w:rPr>
              <w:t xml:space="preserve">Short-term loans to </w:t>
            </w:r>
            <w:r w:rsidR="00B6185B">
              <w:rPr>
                <w:rFonts w:ascii="Arial" w:hAnsi="Arial" w:cs="Arial"/>
                <w:sz w:val="16"/>
                <w:szCs w:val="16"/>
              </w:rPr>
              <w:t>subsidiary</w:t>
            </w:r>
          </w:p>
        </w:tc>
        <w:tc>
          <w:tcPr>
            <w:tcW w:w="1007" w:type="dxa"/>
          </w:tcPr>
          <w:p w14:paraId="0BA4AD95" w14:textId="0475DDAF" w:rsidR="00914311" w:rsidRPr="00B11E79" w:rsidRDefault="008255C5"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14,312,760</w:t>
            </w:r>
          </w:p>
        </w:tc>
        <w:tc>
          <w:tcPr>
            <w:tcW w:w="1051" w:type="dxa"/>
          </w:tcPr>
          <w:p w14:paraId="47A3D73D" w14:textId="4EC92639" w:rsidR="00914311" w:rsidRPr="00B11E79" w:rsidRDefault="0093302B"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45" w:type="dxa"/>
          </w:tcPr>
          <w:p w14:paraId="738527A5" w14:textId="489E780F" w:rsidR="00914311" w:rsidRPr="00B11E79" w:rsidRDefault="00CC727B"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54" w:type="dxa"/>
          </w:tcPr>
          <w:p w14:paraId="564EDD6D" w14:textId="5FF23E74" w:rsidR="00914311" w:rsidRPr="00B11E79" w:rsidRDefault="00CC727B"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80" w:type="dxa"/>
          </w:tcPr>
          <w:p w14:paraId="2A917B6F" w14:textId="5719187F" w:rsidR="00914311" w:rsidRPr="00B11E79" w:rsidRDefault="00165277"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80" w:type="dxa"/>
          </w:tcPr>
          <w:p w14:paraId="2A392D30" w14:textId="6767DAD7" w:rsidR="00914311" w:rsidRPr="00B11E79" w:rsidRDefault="000245AA"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14,312,760</w:t>
            </w:r>
          </w:p>
        </w:tc>
        <w:tc>
          <w:tcPr>
            <w:tcW w:w="1444" w:type="dxa"/>
          </w:tcPr>
          <w:p w14:paraId="6E87586F" w14:textId="6ADD2516" w:rsidR="00914311" w:rsidRPr="00B11E79" w:rsidRDefault="00D76C86"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5.73</w:t>
            </w:r>
          </w:p>
        </w:tc>
      </w:tr>
      <w:tr w:rsidR="00914311" w:rsidRPr="00B11E79" w14:paraId="1A928187" w14:textId="77777777" w:rsidTr="003E03F1">
        <w:trPr>
          <w:tblHeader/>
        </w:trPr>
        <w:tc>
          <w:tcPr>
            <w:tcW w:w="2593" w:type="dxa"/>
          </w:tcPr>
          <w:p w14:paraId="41D7767C" w14:textId="673A89D3" w:rsidR="00914311" w:rsidRPr="00B11E79" w:rsidRDefault="00D10839" w:rsidP="008F1A05">
            <w:pPr>
              <w:widowControl w:val="0"/>
              <w:tabs>
                <w:tab w:val="left" w:pos="240"/>
              </w:tabs>
              <w:spacing w:line="320" w:lineRule="exact"/>
              <w:ind w:left="132" w:hanging="132"/>
              <w:contextualSpacing/>
              <w:rPr>
                <w:rFonts w:ascii="Arial" w:hAnsi="Arial" w:cs="Arial"/>
                <w:sz w:val="16"/>
                <w:szCs w:val="16"/>
              </w:rPr>
            </w:pPr>
            <w:r w:rsidRPr="00B11E79">
              <w:rPr>
                <w:rFonts w:ascii="Arial" w:hAnsi="Arial" w:cs="Arial"/>
                <w:sz w:val="16"/>
                <w:szCs w:val="16"/>
              </w:rPr>
              <w:t>Contract assets</w:t>
            </w:r>
          </w:p>
        </w:tc>
        <w:tc>
          <w:tcPr>
            <w:tcW w:w="1007" w:type="dxa"/>
          </w:tcPr>
          <w:p w14:paraId="01E94925" w14:textId="38C62B30" w:rsidR="00914311" w:rsidRPr="00B11E79" w:rsidRDefault="008255C5"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51" w:type="dxa"/>
          </w:tcPr>
          <w:p w14:paraId="6DA7B89A" w14:textId="15CC2549" w:rsidR="00914311" w:rsidRPr="00B11E79" w:rsidRDefault="0093302B"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45" w:type="dxa"/>
          </w:tcPr>
          <w:p w14:paraId="5661D393" w14:textId="0270A142" w:rsidR="00914311" w:rsidRPr="00B11E79" w:rsidRDefault="00CC727B"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54" w:type="dxa"/>
          </w:tcPr>
          <w:p w14:paraId="01FE80E7" w14:textId="6B52CF17" w:rsidR="00914311" w:rsidRPr="00B11E79" w:rsidRDefault="00CC727B"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80" w:type="dxa"/>
          </w:tcPr>
          <w:p w14:paraId="1BA3D0DF" w14:textId="31707A36" w:rsidR="00914311" w:rsidRPr="00B11E79" w:rsidRDefault="00165277"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90,073</w:t>
            </w:r>
            <w:r w:rsidR="000924C9" w:rsidRPr="00B11E79">
              <w:rPr>
                <w:rFonts w:ascii="Arial" w:hAnsi="Arial" w:cs="Arial"/>
                <w:sz w:val="16"/>
                <w:szCs w:val="16"/>
              </w:rPr>
              <w:t>,131</w:t>
            </w:r>
          </w:p>
        </w:tc>
        <w:tc>
          <w:tcPr>
            <w:tcW w:w="1080" w:type="dxa"/>
          </w:tcPr>
          <w:p w14:paraId="7690C245" w14:textId="1F2A2373" w:rsidR="00914311" w:rsidRPr="00B11E79" w:rsidRDefault="000245AA"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90,073,131</w:t>
            </w:r>
          </w:p>
        </w:tc>
        <w:tc>
          <w:tcPr>
            <w:tcW w:w="1444" w:type="dxa"/>
          </w:tcPr>
          <w:p w14:paraId="2A79B7F2" w14:textId="71A5C876" w:rsidR="00914311" w:rsidRPr="00B11E79" w:rsidRDefault="008F1A05" w:rsidP="008F1A05">
            <w:pPr>
              <w:widowControl w:val="0"/>
              <w:spacing w:line="320" w:lineRule="exact"/>
              <w:ind w:left="-29" w:right="-29"/>
              <w:contextualSpacing/>
              <w:jc w:val="center"/>
              <w:rPr>
                <w:rFonts w:ascii="Arial" w:hAnsi="Arial" w:cs="Arial"/>
                <w:sz w:val="16"/>
                <w:szCs w:val="16"/>
              </w:rPr>
            </w:pPr>
            <w:r>
              <w:rPr>
                <w:rFonts w:ascii="Arial" w:hAnsi="Arial" w:cs="Arial"/>
                <w:sz w:val="16"/>
                <w:szCs w:val="16"/>
              </w:rPr>
              <w:t>-</w:t>
            </w:r>
          </w:p>
        </w:tc>
      </w:tr>
      <w:tr w:rsidR="00914311" w:rsidRPr="00B11E79" w14:paraId="4CE8715C" w14:textId="77777777" w:rsidTr="003E03F1">
        <w:trPr>
          <w:tblHeader/>
        </w:trPr>
        <w:tc>
          <w:tcPr>
            <w:tcW w:w="2593" w:type="dxa"/>
          </w:tcPr>
          <w:p w14:paraId="017FDDE1" w14:textId="77777777" w:rsidR="00914311" w:rsidRPr="00B11E79" w:rsidRDefault="00914311" w:rsidP="008F1A05">
            <w:pPr>
              <w:widowControl w:val="0"/>
              <w:tabs>
                <w:tab w:val="left" w:pos="240"/>
              </w:tabs>
              <w:spacing w:line="320" w:lineRule="exact"/>
              <w:contextualSpacing/>
              <w:jc w:val="thaiDistribute"/>
              <w:rPr>
                <w:rFonts w:ascii="Arial" w:hAnsi="Arial" w:cs="Arial"/>
                <w:sz w:val="16"/>
                <w:szCs w:val="16"/>
                <w:rtl/>
                <w:cs/>
              </w:rPr>
            </w:pPr>
          </w:p>
        </w:tc>
        <w:tc>
          <w:tcPr>
            <w:tcW w:w="1007" w:type="dxa"/>
          </w:tcPr>
          <w:p w14:paraId="216FBF4E" w14:textId="6862CF2E" w:rsidR="00914311" w:rsidRPr="00B11E79" w:rsidRDefault="008255C5"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14,312,760</w:t>
            </w:r>
          </w:p>
        </w:tc>
        <w:tc>
          <w:tcPr>
            <w:tcW w:w="1051" w:type="dxa"/>
          </w:tcPr>
          <w:p w14:paraId="570AE083" w14:textId="53BF2D6C" w:rsidR="00914311" w:rsidRPr="00B11E79" w:rsidRDefault="0093302B"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45" w:type="dxa"/>
          </w:tcPr>
          <w:p w14:paraId="5753EA60" w14:textId="35E7113B" w:rsidR="00914311" w:rsidRPr="00B11E79" w:rsidRDefault="00CC727B"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54" w:type="dxa"/>
          </w:tcPr>
          <w:p w14:paraId="495352DF" w14:textId="369B1C91" w:rsidR="00914311" w:rsidRPr="00B11E79" w:rsidRDefault="00CC727B"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54,513,842</w:t>
            </w:r>
          </w:p>
        </w:tc>
        <w:tc>
          <w:tcPr>
            <w:tcW w:w="1080" w:type="dxa"/>
          </w:tcPr>
          <w:p w14:paraId="1C9F015E" w14:textId="3FC2C4A9" w:rsidR="00914311" w:rsidRPr="00B11E79" w:rsidRDefault="000245AA"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258,089,</w:t>
            </w:r>
            <w:r w:rsidR="00D76C86" w:rsidRPr="00B11E79">
              <w:rPr>
                <w:rFonts w:ascii="Arial" w:hAnsi="Arial" w:cs="Arial"/>
                <w:sz w:val="16"/>
                <w:szCs w:val="16"/>
              </w:rPr>
              <w:t>054</w:t>
            </w:r>
          </w:p>
        </w:tc>
        <w:tc>
          <w:tcPr>
            <w:tcW w:w="1080" w:type="dxa"/>
          </w:tcPr>
          <w:p w14:paraId="1B042A26" w14:textId="21BDBAD4" w:rsidR="00914311" w:rsidRPr="00B11E79" w:rsidRDefault="00D76C86"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326,915,656</w:t>
            </w:r>
          </w:p>
        </w:tc>
        <w:tc>
          <w:tcPr>
            <w:tcW w:w="1444" w:type="dxa"/>
          </w:tcPr>
          <w:p w14:paraId="09D1B3B9"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p>
        </w:tc>
      </w:tr>
      <w:tr w:rsidR="00914311" w:rsidRPr="00B11E79" w14:paraId="1B75F664" w14:textId="77777777" w:rsidTr="003E03F1">
        <w:trPr>
          <w:tblHeader/>
        </w:trPr>
        <w:tc>
          <w:tcPr>
            <w:tcW w:w="2593" w:type="dxa"/>
            <w:vAlign w:val="bottom"/>
          </w:tcPr>
          <w:p w14:paraId="0C51B642"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rPr>
            </w:pPr>
            <w:r w:rsidRPr="00B11E79">
              <w:rPr>
                <w:rFonts w:ascii="Arial" w:hAnsi="Arial" w:cs="Arial"/>
                <w:sz w:val="16"/>
                <w:szCs w:val="16"/>
                <w:u w:val="single"/>
              </w:rPr>
              <w:t>Financial liabilities</w:t>
            </w:r>
          </w:p>
        </w:tc>
        <w:tc>
          <w:tcPr>
            <w:tcW w:w="1007" w:type="dxa"/>
          </w:tcPr>
          <w:p w14:paraId="35C9C1AB"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051" w:type="dxa"/>
          </w:tcPr>
          <w:p w14:paraId="18177FBC"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945" w:type="dxa"/>
          </w:tcPr>
          <w:p w14:paraId="588C1521"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154" w:type="dxa"/>
          </w:tcPr>
          <w:p w14:paraId="111377EB"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080" w:type="dxa"/>
          </w:tcPr>
          <w:p w14:paraId="32EC3F8C"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080" w:type="dxa"/>
          </w:tcPr>
          <w:p w14:paraId="2C4EBB26"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444" w:type="dxa"/>
          </w:tcPr>
          <w:p w14:paraId="636E59C0"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r>
      <w:tr w:rsidR="00914311" w:rsidRPr="00B11E79" w14:paraId="03CCC412" w14:textId="77777777" w:rsidTr="003E03F1">
        <w:trPr>
          <w:tblHeader/>
        </w:trPr>
        <w:tc>
          <w:tcPr>
            <w:tcW w:w="2593" w:type="dxa"/>
          </w:tcPr>
          <w:p w14:paraId="177A136D" w14:textId="648E60D6" w:rsidR="00914311" w:rsidRPr="00B11E79" w:rsidRDefault="00914311" w:rsidP="00B6185B">
            <w:pPr>
              <w:widowControl w:val="0"/>
              <w:tabs>
                <w:tab w:val="left" w:pos="900"/>
                <w:tab w:val="left" w:pos="1440"/>
                <w:tab w:val="left" w:pos="1980"/>
              </w:tabs>
              <w:spacing w:line="320" w:lineRule="exact"/>
              <w:ind w:left="162" w:hanging="162"/>
              <w:contextualSpacing/>
              <w:rPr>
                <w:rFonts w:ascii="Arial" w:hAnsi="Arial" w:cs="Arial"/>
                <w:sz w:val="16"/>
                <w:szCs w:val="16"/>
              </w:rPr>
            </w:pPr>
            <w:r w:rsidRPr="00B11E79">
              <w:rPr>
                <w:rFonts w:ascii="Arial" w:hAnsi="Arial" w:cs="Arial"/>
                <w:sz w:val="16"/>
                <w:szCs w:val="16"/>
              </w:rPr>
              <w:t xml:space="preserve">Bank overdrafts and short-term loans from </w:t>
            </w:r>
            <w:r w:rsidR="00B6185B">
              <w:rPr>
                <w:rFonts w:ascii="Arial" w:hAnsi="Arial" w:cs="Arial"/>
                <w:sz w:val="16"/>
                <w:szCs w:val="16"/>
              </w:rPr>
              <w:t>bank</w:t>
            </w:r>
            <w:r w:rsidR="00152895">
              <w:rPr>
                <w:rFonts w:ascii="Arial" w:hAnsi="Arial" w:cs="Arial"/>
                <w:sz w:val="16"/>
                <w:szCs w:val="16"/>
              </w:rPr>
              <w:t>s</w:t>
            </w:r>
          </w:p>
        </w:tc>
        <w:tc>
          <w:tcPr>
            <w:tcW w:w="1007" w:type="dxa"/>
          </w:tcPr>
          <w:p w14:paraId="41F73060" w14:textId="77777777" w:rsidR="00914311" w:rsidRPr="00B11E79" w:rsidRDefault="00914311" w:rsidP="008F1A05">
            <w:pPr>
              <w:widowControl w:val="0"/>
              <w:spacing w:line="320" w:lineRule="exact"/>
              <w:ind w:left="-29" w:right="-29"/>
              <w:contextualSpacing/>
              <w:jc w:val="right"/>
              <w:rPr>
                <w:rFonts w:ascii="Arial" w:hAnsi="Arial" w:cs="Arial"/>
                <w:sz w:val="16"/>
                <w:szCs w:val="16"/>
              </w:rPr>
            </w:pPr>
          </w:p>
          <w:p w14:paraId="4147FFCF" w14:textId="65F7A430" w:rsidR="00892208" w:rsidRPr="00B11E79" w:rsidRDefault="00892208"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51" w:type="dxa"/>
          </w:tcPr>
          <w:p w14:paraId="6A7CD586" w14:textId="77777777" w:rsidR="00914311" w:rsidRPr="00B11E79" w:rsidRDefault="00914311" w:rsidP="008F1A05">
            <w:pPr>
              <w:widowControl w:val="0"/>
              <w:spacing w:line="320" w:lineRule="exact"/>
              <w:ind w:left="-29" w:right="-29"/>
              <w:contextualSpacing/>
              <w:jc w:val="right"/>
              <w:rPr>
                <w:rFonts w:ascii="Arial" w:hAnsi="Arial" w:cs="Arial"/>
                <w:sz w:val="16"/>
                <w:szCs w:val="16"/>
              </w:rPr>
            </w:pPr>
          </w:p>
          <w:p w14:paraId="022D7F6B" w14:textId="52186DA4" w:rsidR="002772A8" w:rsidRPr="00B11E79" w:rsidRDefault="002772A8"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45" w:type="dxa"/>
          </w:tcPr>
          <w:p w14:paraId="4D1C4BC5" w14:textId="77777777" w:rsidR="00914311" w:rsidRPr="00B11E79" w:rsidRDefault="00914311" w:rsidP="008F1A05">
            <w:pPr>
              <w:widowControl w:val="0"/>
              <w:spacing w:line="320" w:lineRule="exact"/>
              <w:ind w:left="-29" w:right="-29"/>
              <w:contextualSpacing/>
              <w:jc w:val="right"/>
              <w:rPr>
                <w:rFonts w:ascii="Arial" w:hAnsi="Arial" w:cs="Arial"/>
                <w:sz w:val="16"/>
                <w:szCs w:val="16"/>
              </w:rPr>
            </w:pPr>
          </w:p>
          <w:p w14:paraId="267DEFD5" w14:textId="47C86277" w:rsidR="00BF1D55" w:rsidRPr="00B11E79" w:rsidRDefault="00BF1D55"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54" w:type="dxa"/>
          </w:tcPr>
          <w:p w14:paraId="367925BB" w14:textId="77777777" w:rsidR="00914311" w:rsidRPr="00B11E79" w:rsidRDefault="00914311" w:rsidP="008F1A05">
            <w:pPr>
              <w:widowControl w:val="0"/>
              <w:spacing w:line="320" w:lineRule="exact"/>
              <w:ind w:left="-29" w:right="-29"/>
              <w:contextualSpacing/>
              <w:jc w:val="right"/>
              <w:rPr>
                <w:rFonts w:ascii="Arial" w:hAnsi="Arial" w:cs="Arial"/>
                <w:sz w:val="16"/>
                <w:szCs w:val="16"/>
              </w:rPr>
            </w:pPr>
          </w:p>
          <w:p w14:paraId="48668E8E" w14:textId="25D65B93" w:rsidR="00BF1D55" w:rsidRPr="00B11E79" w:rsidRDefault="00BF1D55"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61,228,424</w:t>
            </w:r>
          </w:p>
        </w:tc>
        <w:tc>
          <w:tcPr>
            <w:tcW w:w="1080" w:type="dxa"/>
          </w:tcPr>
          <w:p w14:paraId="5BB6B016" w14:textId="77777777" w:rsidR="00914311" w:rsidRPr="00B11E79" w:rsidRDefault="00914311" w:rsidP="008F1A05">
            <w:pPr>
              <w:widowControl w:val="0"/>
              <w:spacing w:line="320" w:lineRule="exact"/>
              <w:ind w:left="-29" w:right="-29"/>
              <w:contextualSpacing/>
              <w:jc w:val="right"/>
              <w:rPr>
                <w:rFonts w:ascii="Arial" w:hAnsi="Arial" w:cs="Arial"/>
                <w:sz w:val="16"/>
                <w:szCs w:val="16"/>
              </w:rPr>
            </w:pPr>
          </w:p>
          <w:p w14:paraId="2177B5B4" w14:textId="0A8E1622" w:rsidR="00EB542E" w:rsidRPr="00B11E79" w:rsidRDefault="00EB542E"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80" w:type="dxa"/>
          </w:tcPr>
          <w:p w14:paraId="5300F788" w14:textId="77777777" w:rsidR="00914311" w:rsidRPr="00B11E79" w:rsidRDefault="00914311" w:rsidP="008F1A05">
            <w:pPr>
              <w:widowControl w:val="0"/>
              <w:spacing w:line="320" w:lineRule="exact"/>
              <w:ind w:left="-29" w:right="-29"/>
              <w:contextualSpacing/>
              <w:jc w:val="right"/>
              <w:rPr>
                <w:rFonts w:ascii="Arial" w:hAnsi="Arial" w:cs="Arial"/>
                <w:sz w:val="16"/>
                <w:szCs w:val="16"/>
              </w:rPr>
            </w:pPr>
          </w:p>
          <w:p w14:paraId="0882853F" w14:textId="51EC7AFC" w:rsidR="00C80CE4" w:rsidRPr="00B11E79" w:rsidRDefault="00726A59"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61,228,424</w:t>
            </w:r>
          </w:p>
        </w:tc>
        <w:tc>
          <w:tcPr>
            <w:tcW w:w="1444" w:type="dxa"/>
          </w:tcPr>
          <w:p w14:paraId="330AEF93" w14:textId="77777777" w:rsidR="00B6185B" w:rsidRDefault="00B6185B" w:rsidP="008F1A05">
            <w:pPr>
              <w:widowControl w:val="0"/>
              <w:spacing w:line="320" w:lineRule="exact"/>
              <w:ind w:left="-29" w:right="-29"/>
              <w:contextualSpacing/>
              <w:jc w:val="center"/>
              <w:rPr>
                <w:rFonts w:ascii="Arial" w:hAnsi="Arial" w:cs="Arial"/>
                <w:sz w:val="16"/>
                <w:szCs w:val="16"/>
              </w:rPr>
            </w:pPr>
          </w:p>
          <w:p w14:paraId="123E86F9" w14:textId="6703530D" w:rsidR="00914311" w:rsidRPr="00B11E79" w:rsidRDefault="00015040"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MOR - 1.8</w:t>
            </w:r>
            <w:r w:rsidR="00477C2B">
              <w:rPr>
                <w:rFonts w:ascii="Arial" w:hAnsi="Arial" w:cs="Arial"/>
                <w:sz w:val="16"/>
                <w:szCs w:val="16"/>
              </w:rPr>
              <w:t xml:space="preserve">0 and </w:t>
            </w:r>
            <w:r w:rsidRPr="00B11E79">
              <w:rPr>
                <w:rFonts w:ascii="Arial" w:hAnsi="Arial" w:cs="Arial"/>
                <w:sz w:val="16"/>
                <w:szCs w:val="16"/>
              </w:rPr>
              <w:t>MLR - 2.50</w:t>
            </w:r>
          </w:p>
        </w:tc>
      </w:tr>
      <w:tr w:rsidR="00914311" w:rsidRPr="00B11E79" w14:paraId="4803696D" w14:textId="77777777" w:rsidTr="003E03F1">
        <w:trPr>
          <w:tblHeader/>
        </w:trPr>
        <w:tc>
          <w:tcPr>
            <w:tcW w:w="2593" w:type="dxa"/>
            <w:vAlign w:val="bottom"/>
          </w:tcPr>
          <w:p w14:paraId="618A9033"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rPr>
            </w:pPr>
            <w:r w:rsidRPr="00B11E79">
              <w:rPr>
                <w:rFonts w:ascii="Arial" w:hAnsi="Arial" w:cs="Arial"/>
                <w:sz w:val="16"/>
                <w:szCs w:val="16"/>
              </w:rPr>
              <w:t>Trade and other payables</w:t>
            </w:r>
          </w:p>
        </w:tc>
        <w:tc>
          <w:tcPr>
            <w:tcW w:w="1007" w:type="dxa"/>
          </w:tcPr>
          <w:p w14:paraId="1BCACE12" w14:textId="6862B933" w:rsidR="00914311" w:rsidRPr="00B11E79" w:rsidRDefault="00892208"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51" w:type="dxa"/>
          </w:tcPr>
          <w:p w14:paraId="4E503E56" w14:textId="0E32FF01" w:rsidR="00914311" w:rsidRPr="00B11E79" w:rsidRDefault="002772A8"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945" w:type="dxa"/>
          </w:tcPr>
          <w:p w14:paraId="7774531D" w14:textId="69DA0031" w:rsidR="00914311" w:rsidRPr="00B11E79" w:rsidRDefault="00BF1D55"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54" w:type="dxa"/>
          </w:tcPr>
          <w:p w14:paraId="44A572A0" w14:textId="3828C17C" w:rsidR="00914311" w:rsidRPr="00B11E79" w:rsidRDefault="00EB542E"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80" w:type="dxa"/>
          </w:tcPr>
          <w:p w14:paraId="1A2B3DF7" w14:textId="65E8D239" w:rsidR="00914311" w:rsidRPr="00B11E79" w:rsidRDefault="00EB542E"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92,028,466</w:t>
            </w:r>
          </w:p>
        </w:tc>
        <w:tc>
          <w:tcPr>
            <w:tcW w:w="1080" w:type="dxa"/>
          </w:tcPr>
          <w:p w14:paraId="07F4FE68" w14:textId="4193EF88" w:rsidR="00914311" w:rsidRPr="00B11E79" w:rsidRDefault="00250C3F" w:rsidP="008F1A05">
            <w:pPr>
              <w:widowControl w:val="0"/>
              <w:spacing w:line="320" w:lineRule="exact"/>
              <w:ind w:left="-29" w:right="-29"/>
              <w:contextualSpacing/>
              <w:jc w:val="right"/>
              <w:rPr>
                <w:rFonts w:ascii="Arial" w:hAnsi="Arial" w:cs="Arial"/>
                <w:sz w:val="16"/>
                <w:szCs w:val="16"/>
              </w:rPr>
            </w:pPr>
            <w:r w:rsidRPr="00B11E79">
              <w:rPr>
                <w:rFonts w:ascii="Arial" w:hAnsi="Arial" w:cs="Arial"/>
                <w:sz w:val="16"/>
                <w:szCs w:val="16"/>
              </w:rPr>
              <w:t>92,028,46</w:t>
            </w:r>
            <w:r w:rsidR="00156866" w:rsidRPr="00B11E79">
              <w:rPr>
                <w:rFonts w:ascii="Arial" w:hAnsi="Arial" w:cs="Arial"/>
                <w:sz w:val="16"/>
                <w:szCs w:val="16"/>
              </w:rPr>
              <w:t>6</w:t>
            </w:r>
          </w:p>
        </w:tc>
        <w:tc>
          <w:tcPr>
            <w:tcW w:w="1444" w:type="dxa"/>
          </w:tcPr>
          <w:p w14:paraId="5CD08ECE" w14:textId="6B487F20" w:rsidR="009A632A" w:rsidRPr="00B11E79" w:rsidRDefault="008F1A05" w:rsidP="008F1A05">
            <w:pPr>
              <w:widowControl w:val="0"/>
              <w:spacing w:line="320" w:lineRule="exact"/>
              <w:ind w:right="-29"/>
              <w:contextualSpacing/>
              <w:jc w:val="center"/>
              <w:rPr>
                <w:rFonts w:ascii="Arial" w:hAnsi="Arial" w:cs="Arial"/>
                <w:sz w:val="16"/>
                <w:szCs w:val="16"/>
              </w:rPr>
            </w:pPr>
            <w:r>
              <w:rPr>
                <w:rFonts w:ascii="Arial" w:hAnsi="Arial" w:cs="Arial"/>
                <w:sz w:val="16"/>
                <w:szCs w:val="16"/>
              </w:rPr>
              <w:t>-</w:t>
            </w:r>
          </w:p>
        </w:tc>
      </w:tr>
      <w:tr w:rsidR="00914311" w:rsidRPr="00B11E79" w14:paraId="38259CDF" w14:textId="77777777" w:rsidTr="003E03F1">
        <w:trPr>
          <w:tblHeader/>
        </w:trPr>
        <w:tc>
          <w:tcPr>
            <w:tcW w:w="2593" w:type="dxa"/>
            <w:vAlign w:val="bottom"/>
          </w:tcPr>
          <w:p w14:paraId="45F0465A" w14:textId="3DB2C5C0" w:rsidR="00914311" w:rsidRPr="00B11E79" w:rsidRDefault="00F65EEA" w:rsidP="008F1A05">
            <w:pPr>
              <w:widowControl w:val="0"/>
              <w:tabs>
                <w:tab w:val="left" w:pos="900"/>
                <w:tab w:val="left" w:pos="1440"/>
                <w:tab w:val="left" w:pos="1980"/>
              </w:tabs>
              <w:spacing w:line="320" w:lineRule="exact"/>
              <w:contextualSpacing/>
              <w:jc w:val="thaiDistribute"/>
              <w:rPr>
                <w:rFonts w:ascii="Arial" w:hAnsi="Arial" w:cs="Arial"/>
                <w:sz w:val="16"/>
                <w:szCs w:val="16"/>
              </w:rPr>
            </w:pPr>
            <w:r w:rsidRPr="00B11E79">
              <w:rPr>
                <w:rFonts w:ascii="Arial" w:hAnsi="Arial" w:cs="Arial"/>
                <w:sz w:val="16"/>
                <w:szCs w:val="16"/>
              </w:rPr>
              <w:t>Lease liabilities</w:t>
            </w:r>
          </w:p>
        </w:tc>
        <w:tc>
          <w:tcPr>
            <w:tcW w:w="1007" w:type="dxa"/>
          </w:tcPr>
          <w:p w14:paraId="2DC7B6AD" w14:textId="4CE11460" w:rsidR="00914311" w:rsidRPr="00B11E79" w:rsidRDefault="002772A8"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5,926,832</w:t>
            </w:r>
          </w:p>
        </w:tc>
        <w:tc>
          <w:tcPr>
            <w:tcW w:w="1051" w:type="dxa"/>
          </w:tcPr>
          <w:p w14:paraId="61B7C55D" w14:textId="5C44D1F8" w:rsidR="00914311" w:rsidRPr="00B11E79" w:rsidRDefault="004C3818"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7,250,466</w:t>
            </w:r>
          </w:p>
        </w:tc>
        <w:tc>
          <w:tcPr>
            <w:tcW w:w="945" w:type="dxa"/>
          </w:tcPr>
          <w:p w14:paraId="621B7BAA" w14:textId="0A29B383" w:rsidR="00914311" w:rsidRPr="00B11E79" w:rsidRDefault="00BF1D55"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54" w:type="dxa"/>
          </w:tcPr>
          <w:p w14:paraId="536424C3" w14:textId="166117DF" w:rsidR="00914311" w:rsidRPr="00B11E79" w:rsidRDefault="00EB542E"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80" w:type="dxa"/>
          </w:tcPr>
          <w:p w14:paraId="43E33E48" w14:textId="59049C1C" w:rsidR="00914311" w:rsidRPr="00B11E79" w:rsidRDefault="00555DA0"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080" w:type="dxa"/>
          </w:tcPr>
          <w:p w14:paraId="7FD92A24" w14:textId="4851CCF6" w:rsidR="00914311" w:rsidRPr="00B11E79" w:rsidRDefault="005E7D2D"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13,177,298</w:t>
            </w:r>
          </w:p>
        </w:tc>
        <w:tc>
          <w:tcPr>
            <w:tcW w:w="1444" w:type="dxa"/>
          </w:tcPr>
          <w:p w14:paraId="4932AD0D" w14:textId="66800515" w:rsidR="00914311" w:rsidRPr="00B11E79" w:rsidRDefault="00015040"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1.71 - 7.94</w:t>
            </w:r>
          </w:p>
        </w:tc>
      </w:tr>
      <w:tr w:rsidR="00914311" w:rsidRPr="00B11E79" w14:paraId="0C6504D8" w14:textId="77777777" w:rsidTr="003E03F1">
        <w:trPr>
          <w:tblHeader/>
        </w:trPr>
        <w:tc>
          <w:tcPr>
            <w:tcW w:w="2593" w:type="dxa"/>
            <w:vAlign w:val="bottom"/>
          </w:tcPr>
          <w:p w14:paraId="15FFE5FD"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rPr>
            </w:pPr>
          </w:p>
        </w:tc>
        <w:tc>
          <w:tcPr>
            <w:tcW w:w="1007" w:type="dxa"/>
          </w:tcPr>
          <w:p w14:paraId="1526DF9F" w14:textId="61FA28B7" w:rsidR="00914311" w:rsidRPr="00B11E79" w:rsidRDefault="002772A8"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5,926,832</w:t>
            </w:r>
          </w:p>
        </w:tc>
        <w:tc>
          <w:tcPr>
            <w:tcW w:w="1051" w:type="dxa"/>
          </w:tcPr>
          <w:p w14:paraId="0F5D9FE5" w14:textId="2FC2323A" w:rsidR="00914311" w:rsidRPr="00B11E79" w:rsidRDefault="0079394E"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7,250,466</w:t>
            </w:r>
          </w:p>
        </w:tc>
        <w:tc>
          <w:tcPr>
            <w:tcW w:w="945" w:type="dxa"/>
          </w:tcPr>
          <w:p w14:paraId="15CBD276" w14:textId="5DD6BA16" w:rsidR="00914311" w:rsidRPr="00B11E79" w:rsidRDefault="00BF1D55"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w:t>
            </w:r>
          </w:p>
        </w:tc>
        <w:tc>
          <w:tcPr>
            <w:tcW w:w="1154" w:type="dxa"/>
          </w:tcPr>
          <w:p w14:paraId="4755AA2B" w14:textId="485D5A5F" w:rsidR="00914311" w:rsidRPr="00B11E79" w:rsidRDefault="00EB542E" w:rsidP="008F1A05">
            <w:pPr>
              <w:widowControl w:val="0"/>
              <w:pBdr>
                <w:bottom w:val="single" w:sz="4" w:space="1" w:color="auto"/>
              </w:pBdr>
              <w:spacing w:line="320" w:lineRule="exact"/>
              <w:ind w:left="-29" w:right="-29"/>
              <w:contextualSpacing/>
              <w:jc w:val="right"/>
              <w:rPr>
                <w:rFonts w:ascii="Arial" w:hAnsi="Arial" w:cs="Arial"/>
                <w:sz w:val="16"/>
                <w:szCs w:val="16"/>
              </w:rPr>
            </w:pPr>
            <w:r w:rsidRPr="00B11E79">
              <w:rPr>
                <w:rFonts w:ascii="Arial" w:hAnsi="Arial" w:cs="Arial"/>
                <w:sz w:val="16"/>
                <w:szCs w:val="16"/>
              </w:rPr>
              <w:t>61,228,424</w:t>
            </w:r>
          </w:p>
        </w:tc>
        <w:tc>
          <w:tcPr>
            <w:tcW w:w="1080" w:type="dxa"/>
          </w:tcPr>
          <w:p w14:paraId="3C6E2164" w14:textId="5F669965" w:rsidR="00914311" w:rsidRPr="00B11E79" w:rsidRDefault="003E03F1" w:rsidP="008F1A05">
            <w:pPr>
              <w:widowControl w:val="0"/>
              <w:pBdr>
                <w:bottom w:val="single" w:sz="4" w:space="1" w:color="auto"/>
              </w:pBdr>
              <w:spacing w:line="320" w:lineRule="exact"/>
              <w:ind w:left="-29" w:right="-29"/>
              <w:contextualSpacing/>
              <w:jc w:val="right"/>
              <w:rPr>
                <w:rFonts w:ascii="Arial" w:hAnsi="Arial" w:cs="Arial"/>
                <w:sz w:val="16"/>
                <w:szCs w:val="16"/>
              </w:rPr>
            </w:pPr>
            <w:r>
              <w:rPr>
                <w:rFonts w:ascii="Arial" w:hAnsi="Arial" w:cs="Arial"/>
                <w:sz w:val="16"/>
                <w:szCs w:val="16"/>
              </w:rPr>
              <w:t>92,028,466</w:t>
            </w:r>
          </w:p>
        </w:tc>
        <w:tc>
          <w:tcPr>
            <w:tcW w:w="1080" w:type="dxa"/>
          </w:tcPr>
          <w:p w14:paraId="6803D723" w14:textId="3DE2564C" w:rsidR="00914311" w:rsidRPr="00B11E79" w:rsidRDefault="003E03F1" w:rsidP="008F1A05">
            <w:pPr>
              <w:widowControl w:val="0"/>
              <w:pBdr>
                <w:bottom w:val="single" w:sz="4" w:space="1" w:color="auto"/>
              </w:pBdr>
              <w:spacing w:line="320" w:lineRule="exact"/>
              <w:ind w:left="-29" w:right="-29"/>
              <w:contextualSpacing/>
              <w:jc w:val="right"/>
              <w:rPr>
                <w:rFonts w:ascii="Arial" w:hAnsi="Arial" w:cs="Arial"/>
                <w:sz w:val="16"/>
                <w:szCs w:val="16"/>
              </w:rPr>
            </w:pPr>
            <w:r>
              <w:rPr>
                <w:rFonts w:ascii="Arial" w:hAnsi="Arial" w:cs="Arial"/>
                <w:sz w:val="16"/>
                <w:szCs w:val="16"/>
              </w:rPr>
              <w:t>166,434,188</w:t>
            </w:r>
          </w:p>
        </w:tc>
        <w:tc>
          <w:tcPr>
            <w:tcW w:w="1444" w:type="dxa"/>
          </w:tcPr>
          <w:p w14:paraId="76614370"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r>
    </w:tbl>
    <w:p w14:paraId="08A43B62" w14:textId="72F2555B" w:rsidR="00914311" w:rsidRPr="00B11E79" w:rsidRDefault="00914311"/>
    <w:tbl>
      <w:tblPr>
        <w:tblW w:w="10350" w:type="dxa"/>
        <w:tblInd w:w="18" w:type="dxa"/>
        <w:tblLayout w:type="fixed"/>
        <w:tblLook w:val="0000" w:firstRow="0" w:lastRow="0" w:firstColumn="0" w:lastColumn="0" w:noHBand="0" w:noVBand="0"/>
      </w:tblPr>
      <w:tblGrid>
        <w:gridCol w:w="2591"/>
        <w:gridCol w:w="1006"/>
        <w:gridCol w:w="1051"/>
        <w:gridCol w:w="948"/>
        <w:gridCol w:w="1154"/>
        <w:gridCol w:w="1080"/>
        <w:gridCol w:w="1080"/>
        <w:gridCol w:w="1440"/>
      </w:tblGrid>
      <w:tr w:rsidR="00914311" w:rsidRPr="00B11E79" w14:paraId="235319DF" w14:textId="77777777" w:rsidTr="003E03F1">
        <w:trPr>
          <w:tblHeader/>
        </w:trPr>
        <w:tc>
          <w:tcPr>
            <w:tcW w:w="2591" w:type="dxa"/>
            <w:vAlign w:val="bottom"/>
          </w:tcPr>
          <w:p w14:paraId="1F86CBB6"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7759" w:type="dxa"/>
            <w:gridSpan w:val="7"/>
          </w:tcPr>
          <w:p w14:paraId="1141C5EF" w14:textId="11250DCD" w:rsidR="00914311" w:rsidRPr="00B11E79" w:rsidRDefault="00914311" w:rsidP="008F1A05">
            <w:pPr>
              <w:widowControl w:val="0"/>
              <w:spacing w:line="320" w:lineRule="exact"/>
              <w:contextualSpacing/>
              <w:jc w:val="right"/>
              <w:rPr>
                <w:rFonts w:ascii="Arial" w:hAnsi="Arial" w:cs="Arial"/>
                <w:sz w:val="16"/>
                <w:szCs w:val="16"/>
              </w:rPr>
            </w:pPr>
            <w:r w:rsidRPr="00B11E79">
              <w:rPr>
                <w:rFonts w:ascii="Arial" w:hAnsi="Arial" w:cs="Arial"/>
                <w:sz w:val="16"/>
                <w:szCs w:val="16"/>
              </w:rPr>
              <w:t>(Unit: Baht)</w:t>
            </w:r>
          </w:p>
        </w:tc>
      </w:tr>
      <w:tr w:rsidR="00914311" w:rsidRPr="00B11E79" w14:paraId="6316EA79" w14:textId="77777777" w:rsidTr="003E03F1">
        <w:trPr>
          <w:tblHeader/>
        </w:trPr>
        <w:tc>
          <w:tcPr>
            <w:tcW w:w="2591" w:type="dxa"/>
            <w:vAlign w:val="bottom"/>
          </w:tcPr>
          <w:p w14:paraId="461454C1"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7759" w:type="dxa"/>
            <w:gridSpan w:val="7"/>
          </w:tcPr>
          <w:p w14:paraId="15045AAA"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Browallia New"/>
                <w:sz w:val="16"/>
                <w:szCs w:val="20"/>
              </w:rPr>
            </w:pPr>
            <w:r w:rsidRPr="00B11E79">
              <w:rPr>
                <w:rFonts w:ascii="Arial" w:hAnsi="Arial" w:cs="Browallia New"/>
                <w:sz w:val="16"/>
                <w:szCs w:val="20"/>
              </w:rPr>
              <w:t>Separate financial statements</w:t>
            </w:r>
          </w:p>
        </w:tc>
      </w:tr>
      <w:tr w:rsidR="004C7B9C" w:rsidRPr="00B11E79" w14:paraId="418FEF7F" w14:textId="77777777" w:rsidTr="006C3280">
        <w:trPr>
          <w:tblHeader/>
        </w:trPr>
        <w:tc>
          <w:tcPr>
            <w:tcW w:w="2591" w:type="dxa"/>
            <w:vAlign w:val="bottom"/>
          </w:tcPr>
          <w:p w14:paraId="012DFF13" w14:textId="77777777" w:rsidR="004C7B9C" w:rsidRPr="00B11E79" w:rsidRDefault="004C7B9C"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7759" w:type="dxa"/>
            <w:gridSpan w:val="7"/>
          </w:tcPr>
          <w:p w14:paraId="61317630" w14:textId="12AB7764" w:rsidR="004C7B9C" w:rsidRPr="00B11E79" w:rsidRDefault="004C7B9C" w:rsidP="004C7B9C">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2023</w:t>
            </w:r>
          </w:p>
        </w:tc>
      </w:tr>
      <w:tr w:rsidR="00914311" w:rsidRPr="00B11E79" w14:paraId="4D50C0F8" w14:textId="77777777" w:rsidTr="003E03F1">
        <w:trPr>
          <w:trHeight w:val="74"/>
          <w:tblHeader/>
        </w:trPr>
        <w:tc>
          <w:tcPr>
            <w:tcW w:w="2591" w:type="dxa"/>
            <w:vAlign w:val="bottom"/>
          </w:tcPr>
          <w:p w14:paraId="49E3AFBB"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3005" w:type="dxa"/>
            <w:gridSpan w:val="3"/>
          </w:tcPr>
          <w:p w14:paraId="3ED9758C"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Fixed interest rates</w:t>
            </w:r>
          </w:p>
        </w:tc>
        <w:tc>
          <w:tcPr>
            <w:tcW w:w="3314" w:type="dxa"/>
            <w:gridSpan w:val="3"/>
          </w:tcPr>
          <w:p w14:paraId="377F42D1"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440" w:type="dxa"/>
          </w:tcPr>
          <w:p w14:paraId="2833264B"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r>
      <w:tr w:rsidR="00914311" w:rsidRPr="00B11E79" w14:paraId="120AC929" w14:textId="77777777" w:rsidTr="003E03F1">
        <w:trPr>
          <w:tblHeader/>
        </w:trPr>
        <w:tc>
          <w:tcPr>
            <w:tcW w:w="2591" w:type="dxa"/>
            <w:vAlign w:val="bottom"/>
          </w:tcPr>
          <w:p w14:paraId="2E07CD00"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1006" w:type="dxa"/>
          </w:tcPr>
          <w:p w14:paraId="7C5049D8"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Within</w:t>
            </w:r>
          </w:p>
        </w:tc>
        <w:tc>
          <w:tcPr>
            <w:tcW w:w="1051" w:type="dxa"/>
          </w:tcPr>
          <w:p w14:paraId="2F2DE34C"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1-5</w:t>
            </w:r>
          </w:p>
        </w:tc>
        <w:tc>
          <w:tcPr>
            <w:tcW w:w="948" w:type="dxa"/>
          </w:tcPr>
          <w:p w14:paraId="0E75AFF5"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Over</w:t>
            </w:r>
          </w:p>
        </w:tc>
        <w:tc>
          <w:tcPr>
            <w:tcW w:w="1154" w:type="dxa"/>
          </w:tcPr>
          <w:p w14:paraId="53EBF935"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Floating</w:t>
            </w:r>
          </w:p>
        </w:tc>
        <w:tc>
          <w:tcPr>
            <w:tcW w:w="1080" w:type="dxa"/>
          </w:tcPr>
          <w:p w14:paraId="1EC450BB" w14:textId="77777777" w:rsidR="00914311" w:rsidRPr="00B11E79" w:rsidRDefault="00914311" w:rsidP="008F1A05">
            <w:pPr>
              <w:widowControl w:val="0"/>
              <w:spacing w:line="320" w:lineRule="exact"/>
              <w:ind w:left="-104" w:right="-63"/>
              <w:contextualSpacing/>
              <w:jc w:val="center"/>
              <w:rPr>
                <w:rFonts w:ascii="Arial" w:hAnsi="Arial" w:cs="Arial"/>
                <w:spacing w:val="-6"/>
                <w:sz w:val="16"/>
                <w:szCs w:val="16"/>
              </w:rPr>
            </w:pPr>
            <w:r w:rsidRPr="00B11E79">
              <w:rPr>
                <w:rFonts w:ascii="Arial" w:hAnsi="Arial" w:cs="Arial"/>
                <w:spacing w:val="-6"/>
                <w:sz w:val="16"/>
                <w:szCs w:val="16"/>
              </w:rPr>
              <w:t>Non- interest</w:t>
            </w:r>
          </w:p>
        </w:tc>
        <w:tc>
          <w:tcPr>
            <w:tcW w:w="1080" w:type="dxa"/>
          </w:tcPr>
          <w:p w14:paraId="6C59CDAE"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p>
        </w:tc>
        <w:tc>
          <w:tcPr>
            <w:tcW w:w="1440" w:type="dxa"/>
          </w:tcPr>
          <w:p w14:paraId="4C346B72"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rPr>
              <w:t>Effective</w:t>
            </w:r>
          </w:p>
        </w:tc>
      </w:tr>
      <w:tr w:rsidR="00914311" w:rsidRPr="00B11E79" w14:paraId="5CE63C40" w14:textId="77777777" w:rsidTr="003E03F1">
        <w:trPr>
          <w:tblHeader/>
        </w:trPr>
        <w:tc>
          <w:tcPr>
            <w:tcW w:w="2591" w:type="dxa"/>
            <w:vAlign w:val="bottom"/>
          </w:tcPr>
          <w:p w14:paraId="42D3EE14"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1006" w:type="dxa"/>
          </w:tcPr>
          <w:p w14:paraId="57615A58"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1 year</w:t>
            </w:r>
          </w:p>
        </w:tc>
        <w:tc>
          <w:tcPr>
            <w:tcW w:w="1051" w:type="dxa"/>
          </w:tcPr>
          <w:p w14:paraId="4CD3BD15"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years</w:t>
            </w:r>
          </w:p>
        </w:tc>
        <w:tc>
          <w:tcPr>
            <w:tcW w:w="948" w:type="dxa"/>
          </w:tcPr>
          <w:p w14:paraId="7209A3AB"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5 years</w:t>
            </w:r>
          </w:p>
        </w:tc>
        <w:tc>
          <w:tcPr>
            <w:tcW w:w="1154" w:type="dxa"/>
          </w:tcPr>
          <w:p w14:paraId="76D8DD8A"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pacing w:val="-6"/>
                <w:sz w:val="16"/>
                <w:szCs w:val="16"/>
              </w:rPr>
            </w:pPr>
            <w:r w:rsidRPr="00B11E79">
              <w:rPr>
                <w:rFonts w:ascii="Arial" w:hAnsi="Arial" w:cs="Arial"/>
                <w:spacing w:val="-6"/>
                <w:sz w:val="16"/>
                <w:szCs w:val="16"/>
              </w:rPr>
              <w:t>interest rate</w:t>
            </w:r>
          </w:p>
        </w:tc>
        <w:tc>
          <w:tcPr>
            <w:tcW w:w="1080" w:type="dxa"/>
          </w:tcPr>
          <w:p w14:paraId="78B7F23D"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bearing</w:t>
            </w:r>
          </w:p>
        </w:tc>
        <w:tc>
          <w:tcPr>
            <w:tcW w:w="1080" w:type="dxa"/>
          </w:tcPr>
          <w:p w14:paraId="43D4F8C9"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Total</w:t>
            </w:r>
          </w:p>
        </w:tc>
        <w:tc>
          <w:tcPr>
            <w:tcW w:w="1440" w:type="dxa"/>
          </w:tcPr>
          <w:p w14:paraId="5C58FCC7" w14:textId="77777777" w:rsidR="00914311" w:rsidRPr="00B11E79" w:rsidRDefault="00914311" w:rsidP="008F1A05">
            <w:pPr>
              <w:widowControl w:val="0"/>
              <w:pBdr>
                <w:bottom w:val="single" w:sz="4" w:space="1" w:color="auto"/>
              </w:pBdr>
              <w:spacing w:line="320" w:lineRule="exact"/>
              <w:ind w:left="-29" w:right="-29"/>
              <w:contextualSpacing/>
              <w:jc w:val="center"/>
              <w:rPr>
                <w:rFonts w:ascii="Arial" w:hAnsi="Arial" w:cs="Arial"/>
                <w:sz w:val="16"/>
                <w:szCs w:val="16"/>
              </w:rPr>
            </w:pPr>
            <w:r w:rsidRPr="00B11E79">
              <w:rPr>
                <w:rFonts w:ascii="Arial" w:hAnsi="Arial" w:cs="Arial"/>
                <w:sz w:val="16"/>
                <w:szCs w:val="16"/>
              </w:rPr>
              <w:t>interest rate</w:t>
            </w:r>
          </w:p>
        </w:tc>
      </w:tr>
      <w:tr w:rsidR="00914311" w:rsidRPr="00B11E79" w14:paraId="4D711E55" w14:textId="77777777" w:rsidTr="003E03F1">
        <w:trPr>
          <w:tblHeader/>
        </w:trPr>
        <w:tc>
          <w:tcPr>
            <w:tcW w:w="2591" w:type="dxa"/>
            <w:vAlign w:val="bottom"/>
          </w:tcPr>
          <w:p w14:paraId="07A25AEA"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p>
        </w:tc>
        <w:tc>
          <w:tcPr>
            <w:tcW w:w="1006" w:type="dxa"/>
          </w:tcPr>
          <w:p w14:paraId="7A86798D" w14:textId="77777777" w:rsidR="00914311" w:rsidRPr="00B11E79" w:rsidRDefault="00914311" w:rsidP="008F1A05">
            <w:pPr>
              <w:widowControl w:val="0"/>
              <w:tabs>
                <w:tab w:val="decimal" w:pos="702"/>
              </w:tabs>
              <w:spacing w:line="320" w:lineRule="exact"/>
              <w:ind w:left="-29" w:right="-29"/>
              <w:contextualSpacing/>
              <w:jc w:val="thaiDistribute"/>
              <w:rPr>
                <w:rFonts w:ascii="Arial" w:hAnsi="Arial" w:cs="Arial"/>
                <w:sz w:val="16"/>
                <w:szCs w:val="16"/>
              </w:rPr>
            </w:pPr>
          </w:p>
        </w:tc>
        <w:tc>
          <w:tcPr>
            <w:tcW w:w="1051" w:type="dxa"/>
          </w:tcPr>
          <w:p w14:paraId="13F21F6B"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948" w:type="dxa"/>
          </w:tcPr>
          <w:p w14:paraId="4AAC15D3"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154" w:type="dxa"/>
          </w:tcPr>
          <w:p w14:paraId="46CE2435"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080" w:type="dxa"/>
          </w:tcPr>
          <w:p w14:paraId="6D4FD5F3" w14:textId="77777777" w:rsidR="00914311" w:rsidRPr="00B11E79" w:rsidRDefault="00914311" w:rsidP="008F1A05">
            <w:pPr>
              <w:widowControl w:val="0"/>
              <w:tabs>
                <w:tab w:val="decimal" w:pos="702"/>
              </w:tabs>
              <w:spacing w:line="320" w:lineRule="exact"/>
              <w:ind w:left="-29" w:right="-29"/>
              <w:contextualSpacing/>
              <w:jc w:val="thaiDistribute"/>
              <w:rPr>
                <w:rFonts w:ascii="Arial" w:hAnsi="Arial" w:cs="Arial"/>
                <w:sz w:val="16"/>
                <w:szCs w:val="16"/>
              </w:rPr>
            </w:pPr>
          </w:p>
        </w:tc>
        <w:tc>
          <w:tcPr>
            <w:tcW w:w="1080" w:type="dxa"/>
          </w:tcPr>
          <w:p w14:paraId="2ACFBD2C"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440" w:type="dxa"/>
            <w:vAlign w:val="bottom"/>
          </w:tcPr>
          <w:p w14:paraId="7E98F80E" w14:textId="77777777" w:rsidR="00914311" w:rsidRPr="00B11E79" w:rsidRDefault="00914311" w:rsidP="008F1A05">
            <w:pPr>
              <w:widowControl w:val="0"/>
              <w:spacing w:line="320" w:lineRule="exact"/>
              <w:ind w:left="-29" w:right="-29"/>
              <w:contextualSpacing/>
              <w:jc w:val="center"/>
              <w:rPr>
                <w:rFonts w:ascii="Arial" w:hAnsi="Arial" w:cs="Arial"/>
                <w:sz w:val="16"/>
                <w:szCs w:val="16"/>
              </w:rPr>
            </w:pPr>
            <w:r w:rsidRPr="00B11E79">
              <w:rPr>
                <w:rFonts w:ascii="Arial" w:hAnsi="Arial" w:cs="Arial"/>
                <w:sz w:val="16"/>
                <w:szCs w:val="16"/>
                <w:cs/>
              </w:rPr>
              <w:t>(</w:t>
            </w:r>
            <w:r w:rsidRPr="00B11E79">
              <w:rPr>
                <w:rFonts w:ascii="Arial" w:hAnsi="Arial" w:cs="Arial"/>
                <w:sz w:val="16"/>
                <w:szCs w:val="16"/>
              </w:rPr>
              <w:t>% per annum</w:t>
            </w:r>
            <w:r w:rsidRPr="00B11E79">
              <w:rPr>
                <w:rFonts w:ascii="Arial" w:hAnsi="Arial" w:cs="Arial"/>
                <w:sz w:val="16"/>
                <w:szCs w:val="16"/>
                <w:cs/>
              </w:rPr>
              <w:t>)</w:t>
            </w:r>
          </w:p>
        </w:tc>
      </w:tr>
      <w:tr w:rsidR="00914311" w:rsidRPr="00B11E79" w14:paraId="52DD2766" w14:textId="77777777" w:rsidTr="003E03F1">
        <w:trPr>
          <w:tblHeader/>
        </w:trPr>
        <w:tc>
          <w:tcPr>
            <w:tcW w:w="2591" w:type="dxa"/>
            <w:vAlign w:val="bottom"/>
          </w:tcPr>
          <w:p w14:paraId="07A5766D" w14:textId="77777777" w:rsidR="00914311" w:rsidRPr="00B11E79" w:rsidRDefault="00914311" w:rsidP="008F1A05">
            <w:pPr>
              <w:widowControl w:val="0"/>
              <w:tabs>
                <w:tab w:val="left" w:pos="900"/>
                <w:tab w:val="left" w:pos="1440"/>
                <w:tab w:val="left" w:pos="1980"/>
              </w:tabs>
              <w:spacing w:line="320" w:lineRule="exact"/>
              <w:contextualSpacing/>
              <w:jc w:val="thaiDistribute"/>
              <w:rPr>
                <w:rFonts w:ascii="Arial" w:hAnsi="Arial" w:cs="Arial"/>
                <w:sz w:val="16"/>
                <w:szCs w:val="16"/>
                <w:u w:val="single"/>
              </w:rPr>
            </w:pPr>
            <w:r w:rsidRPr="00B11E79">
              <w:rPr>
                <w:rFonts w:ascii="Arial" w:hAnsi="Arial" w:cs="Arial"/>
                <w:sz w:val="16"/>
                <w:szCs w:val="16"/>
                <w:u w:val="single"/>
              </w:rPr>
              <w:t>Financial assets</w:t>
            </w:r>
          </w:p>
        </w:tc>
        <w:tc>
          <w:tcPr>
            <w:tcW w:w="1006" w:type="dxa"/>
          </w:tcPr>
          <w:p w14:paraId="71BCFB60" w14:textId="77777777" w:rsidR="00914311" w:rsidRPr="00B11E79" w:rsidRDefault="00914311" w:rsidP="008F1A05">
            <w:pPr>
              <w:widowControl w:val="0"/>
              <w:tabs>
                <w:tab w:val="decimal" w:pos="702"/>
              </w:tabs>
              <w:spacing w:line="320" w:lineRule="exact"/>
              <w:ind w:left="-29" w:right="-29"/>
              <w:contextualSpacing/>
              <w:jc w:val="thaiDistribute"/>
              <w:rPr>
                <w:rFonts w:ascii="Arial" w:hAnsi="Arial" w:cs="Arial"/>
                <w:sz w:val="16"/>
                <w:szCs w:val="16"/>
              </w:rPr>
            </w:pPr>
          </w:p>
        </w:tc>
        <w:tc>
          <w:tcPr>
            <w:tcW w:w="1051" w:type="dxa"/>
          </w:tcPr>
          <w:p w14:paraId="7A049286"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948" w:type="dxa"/>
          </w:tcPr>
          <w:p w14:paraId="1C761A3D"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154" w:type="dxa"/>
          </w:tcPr>
          <w:p w14:paraId="79D95DDD"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080" w:type="dxa"/>
          </w:tcPr>
          <w:p w14:paraId="22F2E0F9" w14:textId="77777777" w:rsidR="00914311" w:rsidRPr="00B11E79" w:rsidRDefault="00914311" w:rsidP="008F1A05">
            <w:pPr>
              <w:widowControl w:val="0"/>
              <w:tabs>
                <w:tab w:val="decimal" w:pos="702"/>
              </w:tabs>
              <w:spacing w:line="320" w:lineRule="exact"/>
              <w:ind w:left="-29" w:right="-29"/>
              <w:contextualSpacing/>
              <w:jc w:val="thaiDistribute"/>
              <w:rPr>
                <w:rFonts w:ascii="Arial" w:hAnsi="Arial" w:cs="Arial"/>
                <w:sz w:val="16"/>
                <w:szCs w:val="16"/>
              </w:rPr>
            </w:pPr>
          </w:p>
        </w:tc>
        <w:tc>
          <w:tcPr>
            <w:tcW w:w="1080" w:type="dxa"/>
          </w:tcPr>
          <w:p w14:paraId="5AAD6355"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c>
          <w:tcPr>
            <w:tcW w:w="1440" w:type="dxa"/>
          </w:tcPr>
          <w:p w14:paraId="48C89A88" w14:textId="77777777" w:rsidR="00914311" w:rsidRPr="00B11E79" w:rsidRDefault="00914311" w:rsidP="008F1A05">
            <w:pPr>
              <w:widowControl w:val="0"/>
              <w:spacing w:line="320" w:lineRule="exact"/>
              <w:ind w:left="-29" w:right="-29"/>
              <w:contextualSpacing/>
              <w:jc w:val="thaiDistribute"/>
              <w:rPr>
                <w:rFonts w:ascii="Arial" w:hAnsi="Arial" w:cs="Arial"/>
                <w:sz w:val="16"/>
                <w:szCs w:val="16"/>
              </w:rPr>
            </w:pPr>
          </w:p>
        </w:tc>
      </w:tr>
      <w:tr w:rsidR="00305AC6" w:rsidRPr="00B11E79" w14:paraId="7BE4AEED" w14:textId="77777777" w:rsidTr="003E03F1">
        <w:trPr>
          <w:tblHeader/>
        </w:trPr>
        <w:tc>
          <w:tcPr>
            <w:tcW w:w="2591" w:type="dxa"/>
            <w:vAlign w:val="bottom"/>
          </w:tcPr>
          <w:p w14:paraId="093D65A6" w14:textId="673070CF" w:rsidR="00305AC6" w:rsidRPr="00B11E79" w:rsidRDefault="00305AC6" w:rsidP="008F1A05">
            <w:pPr>
              <w:widowControl w:val="0"/>
              <w:tabs>
                <w:tab w:val="left" w:pos="900"/>
                <w:tab w:val="left" w:pos="1440"/>
                <w:tab w:val="left" w:pos="1980"/>
              </w:tabs>
              <w:spacing w:line="320" w:lineRule="exact"/>
              <w:contextualSpacing/>
              <w:jc w:val="thaiDistribute"/>
              <w:rPr>
                <w:rFonts w:ascii="Arial" w:hAnsi="Arial" w:cs="Arial"/>
                <w:sz w:val="16"/>
                <w:szCs w:val="16"/>
              </w:rPr>
            </w:pPr>
            <w:r w:rsidRPr="00B11E79">
              <w:rPr>
                <w:rFonts w:ascii="Arial" w:hAnsi="Arial" w:cs="Arial"/>
                <w:sz w:val="16"/>
                <w:szCs w:val="16"/>
              </w:rPr>
              <w:t>Cash and cash equivalent</w:t>
            </w:r>
            <w:r w:rsidR="003E03F1">
              <w:rPr>
                <w:rFonts w:ascii="Arial" w:hAnsi="Arial" w:cs="Arial"/>
                <w:sz w:val="16"/>
                <w:szCs w:val="16"/>
              </w:rPr>
              <w:t>s</w:t>
            </w:r>
          </w:p>
        </w:tc>
        <w:tc>
          <w:tcPr>
            <w:tcW w:w="1006" w:type="dxa"/>
            <w:vAlign w:val="bottom"/>
          </w:tcPr>
          <w:p w14:paraId="137152DF" w14:textId="220D221B" w:rsidR="00305AC6" w:rsidRPr="00B6185B" w:rsidRDefault="00305AC6"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051" w:type="dxa"/>
            <w:vAlign w:val="bottom"/>
          </w:tcPr>
          <w:p w14:paraId="7D84E603" w14:textId="6CE23442" w:rsidR="00305AC6" w:rsidRPr="00B6185B" w:rsidRDefault="00305AC6"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948" w:type="dxa"/>
            <w:vAlign w:val="bottom"/>
          </w:tcPr>
          <w:p w14:paraId="6E78F959" w14:textId="3CFBA8A2" w:rsidR="00305AC6" w:rsidRPr="00B6185B" w:rsidRDefault="00305AC6"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154" w:type="dxa"/>
            <w:vAlign w:val="bottom"/>
          </w:tcPr>
          <w:p w14:paraId="3202B9B4" w14:textId="1D8134FB" w:rsidR="00305AC6" w:rsidRPr="00B6185B" w:rsidRDefault="00305AC6"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20,387,086</w:t>
            </w:r>
          </w:p>
        </w:tc>
        <w:tc>
          <w:tcPr>
            <w:tcW w:w="1080" w:type="dxa"/>
            <w:vAlign w:val="bottom"/>
          </w:tcPr>
          <w:p w14:paraId="2D9AF74C" w14:textId="00DA4AC4" w:rsidR="00305AC6" w:rsidRPr="00B6185B" w:rsidRDefault="00305AC6"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99,646,209</w:t>
            </w:r>
          </w:p>
        </w:tc>
        <w:tc>
          <w:tcPr>
            <w:tcW w:w="1080" w:type="dxa"/>
            <w:vAlign w:val="bottom"/>
          </w:tcPr>
          <w:p w14:paraId="2D0DEE56" w14:textId="517302EA" w:rsidR="00305AC6" w:rsidRPr="00B6185B" w:rsidRDefault="00305AC6"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120,033,295</w:t>
            </w:r>
          </w:p>
        </w:tc>
        <w:tc>
          <w:tcPr>
            <w:tcW w:w="1440" w:type="dxa"/>
            <w:vAlign w:val="bottom"/>
          </w:tcPr>
          <w:p w14:paraId="0A7D16E9" w14:textId="4595B36B" w:rsidR="00305AC6" w:rsidRPr="00B6185B" w:rsidRDefault="00305AC6" w:rsidP="008F1A05">
            <w:pPr>
              <w:widowControl w:val="0"/>
              <w:spacing w:line="320" w:lineRule="exact"/>
              <w:ind w:left="-29" w:right="-29"/>
              <w:contextualSpacing/>
              <w:jc w:val="center"/>
              <w:rPr>
                <w:rFonts w:ascii="Arial" w:hAnsi="Arial" w:cs="Arial"/>
                <w:sz w:val="16"/>
                <w:szCs w:val="16"/>
              </w:rPr>
            </w:pPr>
            <w:r w:rsidRPr="00B6185B">
              <w:rPr>
                <w:rFonts w:ascii="Arial" w:hAnsi="Arial" w:cs="Arial"/>
                <w:sz w:val="16"/>
                <w:szCs w:val="16"/>
              </w:rPr>
              <w:t>0.1</w:t>
            </w:r>
            <w:r w:rsidR="00B6185B" w:rsidRPr="00B6185B">
              <w:rPr>
                <w:rFonts w:ascii="Arial" w:hAnsi="Arial" w:cs="Arial"/>
                <w:sz w:val="16"/>
                <w:szCs w:val="16"/>
              </w:rPr>
              <w:t>0</w:t>
            </w:r>
            <w:r w:rsidRPr="00B6185B">
              <w:rPr>
                <w:rFonts w:ascii="Arial" w:hAnsi="Arial" w:cs="Arial"/>
                <w:sz w:val="16"/>
                <w:szCs w:val="16"/>
              </w:rPr>
              <w:t xml:space="preserve"> - 1.15</w:t>
            </w:r>
          </w:p>
        </w:tc>
      </w:tr>
      <w:tr w:rsidR="00B6185B" w:rsidRPr="00B11E79" w14:paraId="7EDD89F3" w14:textId="77777777" w:rsidTr="003E03F1">
        <w:trPr>
          <w:tblHeader/>
        </w:trPr>
        <w:tc>
          <w:tcPr>
            <w:tcW w:w="2591" w:type="dxa"/>
            <w:vAlign w:val="bottom"/>
          </w:tcPr>
          <w:p w14:paraId="0F17A27A" w14:textId="77777777" w:rsidR="00B6185B" w:rsidRPr="00B11E79" w:rsidRDefault="00B6185B" w:rsidP="00B6185B">
            <w:pPr>
              <w:widowControl w:val="0"/>
              <w:tabs>
                <w:tab w:val="left" w:pos="900"/>
                <w:tab w:val="left" w:pos="1440"/>
                <w:tab w:val="left" w:pos="1980"/>
              </w:tabs>
              <w:spacing w:line="320" w:lineRule="exact"/>
              <w:contextualSpacing/>
              <w:jc w:val="thaiDistribute"/>
              <w:rPr>
                <w:rFonts w:ascii="Arial" w:hAnsi="Arial" w:cs="Arial"/>
                <w:sz w:val="16"/>
                <w:szCs w:val="16"/>
              </w:rPr>
            </w:pPr>
            <w:r w:rsidRPr="00B11E79">
              <w:rPr>
                <w:rFonts w:ascii="Arial" w:hAnsi="Arial" w:cs="Arial"/>
                <w:sz w:val="16"/>
                <w:szCs w:val="16"/>
              </w:rPr>
              <w:t>Trade and other receivables</w:t>
            </w:r>
          </w:p>
        </w:tc>
        <w:tc>
          <w:tcPr>
            <w:tcW w:w="1006" w:type="dxa"/>
            <w:vAlign w:val="bottom"/>
          </w:tcPr>
          <w:p w14:paraId="18C0D6D9" w14:textId="73CFC22E" w:rsidR="00B6185B" w:rsidRPr="00B6185B" w:rsidRDefault="00B6185B" w:rsidP="00B6185B">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051" w:type="dxa"/>
            <w:vAlign w:val="bottom"/>
          </w:tcPr>
          <w:p w14:paraId="38FF02F9" w14:textId="045945BE" w:rsidR="00B6185B" w:rsidRPr="00B6185B" w:rsidRDefault="00B6185B" w:rsidP="00B6185B">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948" w:type="dxa"/>
            <w:vAlign w:val="bottom"/>
          </w:tcPr>
          <w:p w14:paraId="2A21D084" w14:textId="6FD53435" w:rsidR="00B6185B" w:rsidRPr="00B6185B" w:rsidRDefault="00B6185B" w:rsidP="00B6185B">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154" w:type="dxa"/>
            <w:vAlign w:val="bottom"/>
          </w:tcPr>
          <w:p w14:paraId="6E492B6C" w14:textId="6140B935" w:rsidR="00B6185B" w:rsidRPr="00B6185B" w:rsidRDefault="00B6185B" w:rsidP="00B6185B">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080" w:type="dxa"/>
            <w:vAlign w:val="bottom"/>
          </w:tcPr>
          <w:p w14:paraId="0813B56A" w14:textId="0B0E0C16" w:rsidR="00B6185B" w:rsidRPr="00B6185B" w:rsidRDefault="00B6185B" w:rsidP="00B6185B">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138,434,581</w:t>
            </w:r>
          </w:p>
        </w:tc>
        <w:tc>
          <w:tcPr>
            <w:tcW w:w="1080" w:type="dxa"/>
            <w:vAlign w:val="bottom"/>
          </w:tcPr>
          <w:p w14:paraId="77235BA0" w14:textId="34F255B3" w:rsidR="00B6185B" w:rsidRPr="00B6185B" w:rsidRDefault="00B6185B" w:rsidP="00B6185B">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138,434,581</w:t>
            </w:r>
          </w:p>
        </w:tc>
        <w:tc>
          <w:tcPr>
            <w:tcW w:w="1440" w:type="dxa"/>
          </w:tcPr>
          <w:p w14:paraId="227F0B34" w14:textId="33B833E8" w:rsidR="00B6185B" w:rsidRPr="00B6185B" w:rsidRDefault="00B6185B" w:rsidP="00B6185B">
            <w:pPr>
              <w:widowControl w:val="0"/>
              <w:spacing w:line="320" w:lineRule="exact"/>
              <w:ind w:left="-29" w:right="-29"/>
              <w:contextualSpacing/>
              <w:jc w:val="center"/>
              <w:rPr>
                <w:rFonts w:ascii="Arial" w:hAnsi="Arial" w:cs="Arial"/>
                <w:sz w:val="16"/>
                <w:szCs w:val="16"/>
              </w:rPr>
            </w:pPr>
            <w:r w:rsidRPr="00B6185B">
              <w:rPr>
                <w:rFonts w:ascii="Arial" w:hAnsi="Arial" w:cs="Arial"/>
                <w:sz w:val="16"/>
                <w:szCs w:val="16"/>
              </w:rPr>
              <w:t>-</w:t>
            </w:r>
          </w:p>
        </w:tc>
      </w:tr>
      <w:tr w:rsidR="00B6185B" w:rsidRPr="00B11E79" w14:paraId="79A114D0" w14:textId="77777777" w:rsidTr="003E03F1">
        <w:trPr>
          <w:tblHeader/>
        </w:trPr>
        <w:tc>
          <w:tcPr>
            <w:tcW w:w="2591" w:type="dxa"/>
          </w:tcPr>
          <w:p w14:paraId="6786C900" w14:textId="4707F807" w:rsidR="00B6185B" w:rsidRPr="00B11E79" w:rsidRDefault="00B6185B" w:rsidP="00B6185B">
            <w:pPr>
              <w:widowControl w:val="0"/>
              <w:tabs>
                <w:tab w:val="left" w:pos="240"/>
              </w:tabs>
              <w:spacing w:line="320" w:lineRule="exact"/>
              <w:ind w:left="132" w:hanging="132"/>
              <w:contextualSpacing/>
              <w:rPr>
                <w:rFonts w:ascii="Arial" w:hAnsi="Arial" w:cs="Arial"/>
                <w:sz w:val="16"/>
                <w:szCs w:val="16"/>
              </w:rPr>
            </w:pPr>
            <w:r w:rsidRPr="00B11E79">
              <w:rPr>
                <w:rFonts w:ascii="Arial" w:hAnsi="Arial" w:cs="Arial"/>
                <w:sz w:val="16"/>
                <w:szCs w:val="16"/>
              </w:rPr>
              <w:t>Contract assets</w:t>
            </w:r>
          </w:p>
        </w:tc>
        <w:tc>
          <w:tcPr>
            <w:tcW w:w="1006" w:type="dxa"/>
            <w:vAlign w:val="bottom"/>
          </w:tcPr>
          <w:p w14:paraId="38D9E6DB" w14:textId="1799BC6E" w:rsidR="00B6185B" w:rsidRPr="00B6185B" w:rsidRDefault="00B6185B" w:rsidP="00B6185B">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051" w:type="dxa"/>
            <w:vAlign w:val="bottom"/>
          </w:tcPr>
          <w:p w14:paraId="1A7A41F1" w14:textId="7FDE87B9" w:rsidR="00B6185B" w:rsidRPr="00B6185B" w:rsidRDefault="00B6185B" w:rsidP="00B6185B">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948" w:type="dxa"/>
            <w:vAlign w:val="bottom"/>
          </w:tcPr>
          <w:p w14:paraId="5F4080FB" w14:textId="1709B427" w:rsidR="00B6185B" w:rsidRPr="00B6185B" w:rsidRDefault="00B6185B" w:rsidP="00B6185B">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154" w:type="dxa"/>
            <w:vAlign w:val="bottom"/>
          </w:tcPr>
          <w:p w14:paraId="48A1137F" w14:textId="6A50FE07" w:rsidR="00B6185B" w:rsidRPr="00B6185B" w:rsidRDefault="00B6185B" w:rsidP="00B6185B">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080" w:type="dxa"/>
            <w:vAlign w:val="bottom"/>
          </w:tcPr>
          <w:p w14:paraId="6675C1B5" w14:textId="402E45C8" w:rsidR="00B6185B" w:rsidRPr="00B6185B" w:rsidRDefault="00B6185B" w:rsidP="00B6185B">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72,831,538</w:t>
            </w:r>
          </w:p>
        </w:tc>
        <w:tc>
          <w:tcPr>
            <w:tcW w:w="1080" w:type="dxa"/>
            <w:vAlign w:val="bottom"/>
          </w:tcPr>
          <w:p w14:paraId="4E951D09" w14:textId="4A37F16E" w:rsidR="00B6185B" w:rsidRPr="00B6185B" w:rsidRDefault="00B6185B" w:rsidP="00B6185B">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72,831,538</w:t>
            </w:r>
          </w:p>
        </w:tc>
        <w:tc>
          <w:tcPr>
            <w:tcW w:w="1440" w:type="dxa"/>
          </w:tcPr>
          <w:p w14:paraId="4987CBC5" w14:textId="29A4E77E" w:rsidR="00B6185B" w:rsidRPr="00B6185B" w:rsidRDefault="00B6185B" w:rsidP="00B6185B">
            <w:pPr>
              <w:widowControl w:val="0"/>
              <w:spacing w:line="320" w:lineRule="exact"/>
              <w:ind w:left="-29" w:right="-29"/>
              <w:contextualSpacing/>
              <w:jc w:val="center"/>
              <w:rPr>
                <w:rFonts w:ascii="Arial" w:hAnsi="Arial" w:cs="Arial"/>
                <w:sz w:val="16"/>
                <w:szCs w:val="16"/>
              </w:rPr>
            </w:pPr>
            <w:r w:rsidRPr="00B6185B">
              <w:rPr>
                <w:rFonts w:ascii="Arial" w:hAnsi="Arial" w:cs="Arial"/>
                <w:sz w:val="16"/>
                <w:szCs w:val="16"/>
              </w:rPr>
              <w:t>-</w:t>
            </w:r>
          </w:p>
        </w:tc>
      </w:tr>
      <w:tr w:rsidR="00D10839" w:rsidRPr="00B11E79" w14:paraId="28890A87" w14:textId="77777777" w:rsidTr="003E03F1">
        <w:trPr>
          <w:tblHeader/>
        </w:trPr>
        <w:tc>
          <w:tcPr>
            <w:tcW w:w="2591" w:type="dxa"/>
          </w:tcPr>
          <w:p w14:paraId="33A85E02" w14:textId="77777777" w:rsidR="00D10839" w:rsidRPr="00B11E79" w:rsidRDefault="00D10839" w:rsidP="008F1A05">
            <w:pPr>
              <w:widowControl w:val="0"/>
              <w:tabs>
                <w:tab w:val="left" w:pos="240"/>
              </w:tabs>
              <w:spacing w:line="320" w:lineRule="exact"/>
              <w:contextualSpacing/>
              <w:jc w:val="thaiDistribute"/>
              <w:rPr>
                <w:rFonts w:ascii="Arial" w:hAnsi="Arial" w:cs="Arial"/>
                <w:sz w:val="16"/>
                <w:szCs w:val="16"/>
                <w:rtl/>
                <w:cs/>
              </w:rPr>
            </w:pPr>
          </w:p>
        </w:tc>
        <w:tc>
          <w:tcPr>
            <w:tcW w:w="1006" w:type="dxa"/>
            <w:vAlign w:val="bottom"/>
          </w:tcPr>
          <w:p w14:paraId="5D2B42AC" w14:textId="3494DE41"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051" w:type="dxa"/>
            <w:vAlign w:val="bottom"/>
          </w:tcPr>
          <w:p w14:paraId="5FA9B96B" w14:textId="4E1F2ACB"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948" w:type="dxa"/>
            <w:vAlign w:val="bottom"/>
          </w:tcPr>
          <w:p w14:paraId="0D3B1E28" w14:textId="1CB99D04"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154" w:type="dxa"/>
            <w:vAlign w:val="bottom"/>
          </w:tcPr>
          <w:p w14:paraId="3000A7AB" w14:textId="17C9722E"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20,387,086</w:t>
            </w:r>
          </w:p>
        </w:tc>
        <w:tc>
          <w:tcPr>
            <w:tcW w:w="1080" w:type="dxa"/>
            <w:vAlign w:val="bottom"/>
          </w:tcPr>
          <w:p w14:paraId="242D1B5F" w14:textId="262E0C61"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310,912,328</w:t>
            </w:r>
          </w:p>
        </w:tc>
        <w:tc>
          <w:tcPr>
            <w:tcW w:w="1080" w:type="dxa"/>
            <w:vAlign w:val="bottom"/>
          </w:tcPr>
          <w:p w14:paraId="717FD397" w14:textId="4F9DAB85"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331,299,414</w:t>
            </w:r>
          </w:p>
        </w:tc>
        <w:tc>
          <w:tcPr>
            <w:tcW w:w="1440" w:type="dxa"/>
            <w:vAlign w:val="bottom"/>
          </w:tcPr>
          <w:p w14:paraId="4FE53E04" w14:textId="77777777" w:rsidR="00D10839" w:rsidRPr="00B6185B" w:rsidRDefault="00D10839" w:rsidP="008F1A05">
            <w:pPr>
              <w:widowControl w:val="0"/>
              <w:spacing w:line="320" w:lineRule="exact"/>
              <w:ind w:left="-29" w:right="-29"/>
              <w:contextualSpacing/>
              <w:jc w:val="right"/>
              <w:rPr>
                <w:rFonts w:ascii="Arial" w:hAnsi="Arial" w:cs="Arial"/>
                <w:sz w:val="16"/>
                <w:szCs w:val="16"/>
              </w:rPr>
            </w:pPr>
          </w:p>
        </w:tc>
      </w:tr>
      <w:tr w:rsidR="00D10839" w:rsidRPr="00B11E79" w14:paraId="6969C3F0" w14:textId="77777777" w:rsidTr="003E03F1">
        <w:trPr>
          <w:tblHeader/>
        </w:trPr>
        <w:tc>
          <w:tcPr>
            <w:tcW w:w="2591" w:type="dxa"/>
            <w:vAlign w:val="bottom"/>
          </w:tcPr>
          <w:p w14:paraId="2C65A62D" w14:textId="77777777" w:rsidR="00D10839" w:rsidRPr="00B11E79" w:rsidRDefault="00D10839" w:rsidP="008F1A05">
            <w:pPr>
              <w:widowControl w:val="0"/>
              <w:tabs>
                <w:tab w:val="left" w:pos="900"/>
                <w:tab w:val="left" w:pos="1440"/>
                <w:tab w:val="left" w:pos="1980"/>
              </w:tabs>
              <w:spacing w:line="320" w:lineRule="exact"/>
              <w:contextualSpacing/>
              <w:jc w:val="thaiDistribute"/>
              <w:rPr>
                <w:rFonts w:ascii="Arial" w:hAnsi="Arial" w:cs="Arial"/>
                <w:sz w:val="16"/>
                <w:szCs w:val="16"/>
              </w:rPr>
            </w:pPr>
            <w:r w:rsidRPr="00B11E79">
              <w:rPr>
                <w:rFonts w:ascii="Arial" w:hAnsi="Arial" w:cs="Arial"/>
                <w:sz w:val="16"/>
                <w:szCs w:val="16"/>
                <w:u w:val="single"/>
              </w:rPr>
              <w:t>Financial liabilities</w:t>
            </w:r>
          </w:p>
        </w:tc>
        <w:tc>
          <w:tcPr>
            <w:tcW w:w="1006" w:type="dxa"/>
          </w:tcPr>
          <w:p w14:paraId="52A4CA9D" w14:textId="77777777" w:rsidR="00D10839" w:rsidRPr="00B6185B" w:rsidRDefault="00D10839" w:rsidP="008F1A05">
            <w:pPr>
              <w:widowControl w:val="0"/>
              <w:spacing w:line="320" w:lineRule="exact"/>
              <w:ind w:left="-29" w:right="-29"/>
              <w:contextualSpacing/>
              <w:jc w:val="thaiDistribute"/>
              <w:rPr>
                <w:rFonts w:ascii="Arial" w:hAnsi="Arial" w:cs="Arial"/>
                <w:sz w:val="16"/>
                <w:szCs w:val="16"/>
              </w:rPr>
            </w:pPr>
          </w:p>
        </w:tc>
        <w:tc>
          <w:tcPr>
            <w:tcW w:w="1051" w:type="dxa"/>
          </w:tcPr>
          <w:p w14:paraId="16FDC0B4" w14:textId="77777777" w:rsidR="00D10839" w:rsidRPr="00B6185B" w:rsidRDefault="00D10839" w:rsidP="008F1A05">
            <w:pPr>
              <w:widowControl w:val="0"/>
              <w:spacing w:line="320" w:lineRule="exact"/>
              <w:ind w:left="-29" w:right="-29"/>
              <w:contextualSpacing/>
              <w:jc w:val="thaiDistribute"/>
              <w:rPr>
                <w:rFonts w:ascii="Arial" w:hAnsi="Arial" w:cs="Arial"/>
                <w:sz w:val="16"/>
                <w:szCs w:val="16"/>
              </w:rPr>
            </w:pPr>
          </w:p>
        </w:tc>
        <w:tc>
          <w:tcPr>
            <w:tcW w:w="948" w:type="dxa"/>
          </w:tcPr>
          <w:p w14:paraId="1FD680CD" w14:textId="77777777" w:rsidR="00D10839" w:rsidRPr="00B6185B" w:rsidRDefault="00D10839" w:rsidP="008F1A05">
            <w:pPr>
              <w:widowControl w:val="0"/>
              <w:spacing w:line="320" w:lineRule="exact"/>
              <w:ind w:left="-29" w:right="-29"/>
              <w:contextualSpacing/>
              <w:jc w:val="thaiDistribute"/>
              <w:rPr>
                <w:rFonts w:ascii="Arial" w:hAnsi="Arial" w:cs="Arial"/>
                <w:sz w:val="16"/>
                <w:szCs w:val="16"/>
              </w:rPr>
            </w:pPr>
          </w:p>
        </w:tc>
        <w:tc>
          <w:tcPr>
            <w:tcW w:w="1154" w:type="dxa"/>
          </w:tcPr>
          <w:p w14:paraId="0317EFEC" w14:textId="77777777" w:rsidR="00D10839" w:rsidRPr="00B6185B" w:rsidRDefault="00D10839" w:rsidP="008F1A05">
            <w:pPr>
              <w:widowControl w:val="0"/>
              <w:spacing w:line="320" w:lineRule="exact"/>
              <w:ind w:left="-29" w:right="-29"/>
              <w:contextualSpacing/>
              <w:jc w:val="thaiDistribute"/>
              <w:rPr>
                <w:rFonts w:ascii="Arial" w:hAnsi="Arial" w:cs="Arial"/>
                <w:sz w:val="16"/>
                <w:szCs w:val="16"/>
              </w:rPr>
            </w:pPr>
          </w:p>
        </w:tc>
        <w:tc>
          <w:tcPr>
            <w:tcW w:w="1080" w:type="dxa"/>
          </w:tcPr>
          <w:p w14:paraId="485BF418" w14:textId="77777777" w:rsidR="00D10839" w:rsidRPr="00B6185B" w:rsidRDefault="00D10839" w:rsidP="008F1A05">
            <w:pPr>
              <w:widowControl w:val="0"/>
              <w:spacing w:line="320" w:lineRule="exact"/>
              <w:ind w:left="-29" w:right="-29"/>
              <w:contextualSpacing/>
              <w:jc w:val="thaiDistribute"/>
              <w:rPr>
                <w:rFonts w:ascii="Arial" w:hAnsi="Arial" w:cs="Arial"/>
                <w:sz w:val="16"/>
                <w:szCs w:val="16"/>
              </w:rPr>
            </w:pPr>
          </w:p>
        </w:tc>
        <w:tc>
          <w:tcPr>
            <w:tcW w:w="1080" w:type="dxa"/>
          </w:tcPr>
          <w:p w14:paraId="0AB021E1" w14:textId="77777777" w:rsidR="00D10839" w:rsidRPr="00B6185B" w:rsidRDefault="00D10839" w:rsidP="008F1A05">
            <w:pPr>
              <w:widowControl w:val="0"/>
              <w:spacing w:line="320" w:lineRule="exact"/>
              <w:ind w:left="-29" w:right="-29"/>
              <w:contextualSpacing/>
              <w:jc w:val="thaiDistribute"/>
              <w:rPr>
                <w:rFonts w:ascii="Arial" w:hAnsi="Arial" w:cs="Arial"/>
                <w:sz w:val="16"/>
                <w:szCs w:val="16"/>
              </w:rPr>
            </w:pPr>
          </w:p>
        </w:tc>
        <w:tc>
          <w:tcPr>
            <w:tcW w:w="1440" w:type="dxa"/>
          </w:tcPr>
          <w:p w14:paraId="22106119" w14:textId="77777777" w:rsidR="00D10839" w:rsidRPr="00B6185B" w:rsidRDefault="00D10839" w:rsidP="008F1A05">
            <w:pPr>
              <w:widowControl w:val="0"/>
              <w:spacing w:line="320" w:lineRule="exact"/>
              <w:ind w:left="-29" w:right="-29"/>
              <w:contextualSpacing/>
              <w:jc w:val="thaiDistribute"/>
              <w:rPr>
                <w:rFonts w:ascii="Arial" w:hAnsi="Arial" w:cs="Arial"/>
                <w:sz w:val="16"/>
                <w:szCs w:val="16"/>
              </w:rPr>
            </w:pPr>
          </w:p>
        </w:tc>
      </w:tr>
      <w:tr w:rsidR="00D10839" w:rsidRPr="00B11E79" w14:paraId="0DE436D1" w14:textId="77777777" w:rsidTr="003E03F1">
        <w:trPr>
          <w:tblHeader/>
        </w:trPr>
        <w:tc>
          <w:tcPr>
            <w:tcW w:w="2591" w:type="dxa"/>
            <w:vAlign w:val="bottom"/>
          </w:tcPr>
          <w:p w14:paraId="198EAF72" w14:textId="48649B54" w:rsidR="00D10839" w:rsidRPr="00B11E79" w:rsidRDefault="00D10839" w:rsidP="008F1A05">
            <w:pPr>
              <w:widowControl w:val="0"/>
              <w:tabs>
                <w:tab w:val="left" w:pos="900"/>
                <w:tab w:val="left" w:pos="1440"/>
                <w:tab w:val="left" w:pos="1980"/>
              </w:tabs>
              <w:spacing w:line="320" w:lineRule="exact"/>
              <w:ind w:left="162" w:hanging="162"/>
              <w:contextualSpacing/>
              <w:rPr>
                <w:rFonts w:ascii="Arial" w:hAnsi="Arial" w:cs="Arial"/>
                <w:sz w:val="16"/>
                <w:szCs w:val="16"/>
              </w:rPr>
            </w:pPr>
            <w:r w:rsidRPr="00B11E79">
              <w:rPr>
                <w:rFonts w:ascii="Arial" w:hAnsi="Arial" w:cs="Arial"/>
                <w:sz w:val="16"/>
                <w:szCs w:val="16"/>
              </w:rPr>
              <w:t xml:space="preserve">Bank overdrafts and short-term loans from </w:t>
            </w:r>
            <w:r w:rsidR="00B6185B">
              <w:rPr>
                <w:rFonts w:ascii="Arial" w:hAnsi="Arial" w:cs="Arial"/>
                <w:sz w:val="16"/>
                <w:szCs w:val="16"/>
              </w:rPr>
              <w:t>bank</w:t>
            </w:r>
            <w:r w:rsidR="003E03F1">
              <w:rPr>
                <w:rFonts w:ascii="Arial" w:hAnsi="Arial" w:cs="Arial"/>
                <w:sz w:val="16"/>
                <w:szCs w:val="16"/>
              </w:rPr>
              <w:t>s</w:t>
            </w:r>
          </w:p>
        </w:tc>
        <w:tc>
          <w:tcPr>
            <w:tcW w:w="1006" w:type="dxa"/>
            <w:vAlign w:val="bottom"/>
          </w:tcPr>
          <w:p w14:paraId="4FD6171E" w14:textId="77777777" w:rsidR="00D10839" w:rsidRPr="00B6185B" w:rsidRDefault="00D10839" w:rsidP="008F1A05">
            <w:pPr>
              <w:widowControl w:val="0"/>
              <w:spacing w:line="320" w:lineRule="exact"/>
              <w:ind w:left="-29" w:right="-29"/>
              <w:contextualSpacing/>
              <w:jc w:val="right"/>
              <w:rPr>
                <w:rFonts w:ascii="Arial" w:hAnsi="Arial" w:cs="Arial"/>
                <w:sz w:val="16"/>
                <w:szCs w:val="16"/>
              </w:rPr>
            </w:pPr>
          </w:p>
          <w:p w14:paraId="11ED796A" w14:textId="6341B96E" w:rsidR="00D10839" w:rsidRPr="00B6185B" w:rsidRDefault="00D10839"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051" w:type="dxa"/>
            <w:vAlign w:val="bottom"/>
          </w:tcPr>
          <w:p w14:paraId="6B73A180" w14:textId="77777777" w:rsidR="00D10839" w:rsidRPr="00B6185B" w:rsidRDefault="00D10839" w:rsidP="008F1A05">
            <w:pPr>
              <w:widowControl w:val="0"/>
              <w:spacing w:line="320" w:lineRule="exact"/>
              <w:ind w:left="-29" w:right="-29"/>
              <w:contextualSpacing/>
              <w:jc w:val="right"/>
              <w:rPr>
                <w:rFonts w:ascii="Arial" w:hAnsi="Arial" w:cs="Arial"/>
                <w:sz w:val="16"/>
                <w:szCs w:val="16"/>
              </w:rPr>
            </w:pPr>
          </w:p>
          <w:p w14:paraId="5E57988B" w14:textId="4E07A4F5" w:rsidR="00D10839" w:rsidRPr="00B6185B" w:rsidRDefault="00D10839"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948" w:type="dxa"/>
            <w:vAlign w:val="bottom"/>
          </w:tcPr>
          <w:p w14:paraId="165035C8" w14:textId="77777777" w:rsidR="00D10839" w:rsidRPr="00B6185B" w:rsidRDefault="00D10839" w:rsidP="008F1A05">
            <w:pPr>
              <w:widowControl w:val="0"/>
              <w:spacing w:line="320" w:lineRule="exact"/>
              <w:ind w:left="-29" w:right="-29"/>
              <w:contextualSpacing/>
              <w:jc w:val="right"/>
              <w:rPr>
                <w:rFonts w:ascii="Arial" w:hAnsi="Arial" w:cs="Arial"/>
                <w:sz w:val="16"/>
                <w:szCs w:val="16"/>
              </w:rPr>
            </w:pPr>
          </w:p>
          <w:p w14:paraId="6183FFCF" w14:textId="1E2BE6EA" w:rsidR="00D10839" w:rsidRPr="00B6185B" w:rsidRDefault="00D10839"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154" w:type="dxa"/>
            <w:vAlign w:val="bottom"/>
          </w:tcPr>
          <w:p w14:paraId="15466DC3" w14:textId="77777777" w:rsidR="00D10839" w:rsidRPr="00B6185B" w:rsidRDefault="00D10839" w:rsidP="008F1A05">
            <w:pPr>
              <w:widowControl w:val="0"/>
              <w:spacing w:line="320" w:lineRule="exact"/>
              <w:ind w:left="-29" w:right="-29"/>
              <w:contextualSpacing/>
              <w:jc w:val="right"/>
              <w:rPr>
                <w:rFonts w:ascii="Arial" w:hAnsi="Arial" w:cs="Arial"/>
                <w:sz w:val="16"/>
                <w:szCs w:val="16"/>
              </w:rPr>
            </w:pPr>
          </w:p>
          <w:p w14:paraId="1FF996F2" w14:textId="49ED81A5" w:rsidR="00D10839" w:rsidRPr="00B6185B" w:rsidRDefault="00D10839"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57,472,853</w:t>
            </w:r>
          </w:p>
        </w:tc>
        <w:tc>
          <w:tcPr>
            <w:tcW w:w="1080" w:type="dxa"/>
            <w:vAlign w:val="bottom"/>
          </w:tcPr>
          <w:p w14:paraId="37936C6F" w14:textId="77777777" w:rsidR="00D10839" w:rsidRPr="00B6185B" w:rsidRDefault="00D10839" w:rsidP="008F1A05">
            <w:pPr>
              <w:widowControl w:val="0"/>
              <w:spacing w:line="320" w:lineRule="exact"/>
              <w:ind w:left="-29" w:right="-29"/>
              <w:contextualSpacing/>
              <w:jc w:val="right"/>
              <w:rPr>
                <w:rFonts w:ascii="Arial" w:hAnsi="Arial" w:cs="Arial"/>
                <w:sz w:val="16"/>
                <w:szCs w:val="16"/>
              </w:rPr>
            </w:pPr>
          </w:p>
          <w:p w14:paraId="45208739" w14:textId="2DB3C1D5" w:rsidR="00D10839" w:rsidRPr="00B6185B" w:rsidRDefault="00D10839"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080" w:type="dxa"/>
          </w:tcPr>
          <w:p w14:paraId="641FC43F" w14:textId="77777777" w:rsidR="00D10839" w:rsidRPr="00B6185B" w:rsidRDefault="00D10839" w:rsidP="008F1A05">
            <w:pPr>
              <w:widowControl w:val="0"/>
              <w:spacing w:line="320" w:lineRule="exact"/>
              <w:ind w:left="-29" w:right="-29"/>
              <w:contextualSpacing/>
              <w:jc w:val="right"/>
              <w:rPr>
                <w:rFonts w:ascii="Arial" w:hAnsi="Arial" w:cs="Arial"/>
                <w:sz w:val="16"/>
                <w:szCs w:val="16"/>
              </w:rPr>
            </w:pPr>
          </w:p>
          <w:p w14:paraId="0BF07039" w14:textId="31B883BF" w:rsidR="00D10839" w:rsidRPr="00B6185B" w:rsidRDefault="00D10839"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57,472,853</w:t>
            </w:r>
          </w:p>
        </w:tc>
        <w:tc>
          <w:tcPr>
            <w:tcW w:w="1440" w:type="dxa"/>
          </w:tcPr>
          <w:p w14:paraId="0EA30E95" w14:textId="77777777" w:rsidR="00D10839" w:rsidRPr="00B6185B" w:rsidRDefault="00D10839" w:rsidP="008F1A05">
            <w:pPr>
              <w:widowControl w:val="0"/>
              <w:spacing w:line="320" w:lineRule="exact"/>
              <w:ind w:left="-29" w:right="-29"/>
              <w:contextualSpacing/>
              <w:jc w:val="center"/>
              <w:rPr>
                <w:rFonts w:ascii="Arial" w:hAnsi="Arial" w:cs="Arial"/>
                <w:sz w:val="16"/>
                <w:szCs w:val="16"/>
              </w:rPr>
            </w:pPr>
          </w:p>
          <w:p w14:paraId="220DFE5F" w14:textId="20731597" w:rsidR="00D10839" w:rsidRPr="00B6185B" w:rsidRDefault="00D10839" w:rsidP="008F1A05">
            <w:pPr>
              <w:widowControl w:val="0"/>
              <w:spacing w:line="320" w:lineRule="exact"/>
              <w:ind w:left="-29" w:right="-29"/>
              <w:contextualSpacing/>
              <w:jc w:val="center"/>
              <w:rPr>
                <w:rFonts w:ascii="Arial" w:hAnsi="Arial" w:cs="Arial"/>
                <w:sz w:val="16"/>
                <w:szCs w:val="16"/>
              </w:rPr>
            </w:pPr>
            <w:r w:rsidRPr="00B6185B">
              <w:rPr>
                <w:rFonts w:ascii="Arial" w:hAnsi="Arial" w:cs="Arial"/>
                <w:sz w:val="16"/>
                <w:szCs w:val="16"/>
              </w:rPr>
              <w:t>MLR - 2.50</w:t>
            </w:r>
          </w:p>
        </w:tc>
      </w:tr>
      <w:tr w:rsidR="00D10839" w:rsidRPr="00B11E79" w14:paraId="78F490B9" w14:textId="77777777" w:rsidTr="003E03F1">
        <w:trPr>
          <w:tblHeader/>
        </w:trPr>
        <w:tc>
          <w:tcPr>
            <w:tcW w:w="2591" w:type="dxa"/>
            <w:vAlign w:val="bottom"/>
          </w:tcPr>
          <w:p w14:paraId="6014F32B" w14:textId="0D64D905" w:rsidR="00D10839" w:rsidRPr="00B11E79" w:rsidRDefault="00D10839" w:rsidP="008F1A05">
            <w:pPr>
              <w:widowControl w:val="0"/>
              <w:tabs>
                <w:tab w:val="left" w:pos="900"/>
                <w:tab w:val="left" w:pos="1440"/>
                <w:tab w:val="left" w:pos="1980"/>
              </w:tabs>
              <w:spacing w:line="320" w:lineRule="exact"/>
              <w:ind w:left="162" w:hanging="162"/>
              <w:contextualSpacing/>
              <w:rPr>
                <w:rFonts w:ascii="Arial" w:hAnsi="Arial" w:cs="Arial"/>
                <w:sz w:val="16"/>
                <w:szCs w:val="16"/>
              </w:rPr>
            </w:pPr>
            <w:r w:rsidRPr="00B11E79">
              <w:rPr>
                <w:rFonts w:ascii="Arial" w:hAnsi="Arial" w:cs="Arial"/>
                <w:sz w:val="16"/>
                <w:szCs w:val="16"/>
              </w:rPr>
              <w:t>Trade and other payables</w:t>
            </w:r>
          </w:p>
        </w:tc>
        <w:tc>
          <w:tcPr>
            <w:tcW w:w="1006" w:type="dxa"/>
            <w:vAlign w:val="bottom"/>
          </w:tcPr>
          <w:p w14:paraId="1EC1B2C2" w14:textId="4875BA3B" w:rsidR="00D10839" w:rsidRPr="00B6185B" w:rsidRDefault="00D10839"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051" w:type="dxa"/>
            <w:vAlign w:val="bottom"/>
          </w:tcPr>
          <w:p w14:paraId="07F372CE" w14:textId="67764D63" w:rsidR="00D10839" w:rsidRPr="00B6185B" w:rsidRDefault="00D10839"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948" w:type="dxa"/>
            <w:vAlign w:val="bottom"/>
          </w:tcPr>
          <w:p w14:paraId="2187F066" w14:textId="4083B4A5" w:rsidR="00D10839" w:rsidRPr="00B6185B" w:rsidRDefault="00D10839"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154" w:type="dxa"/>
            <w:vAlign w:val="bottom"/>
          </w:tcPr>
          <w:p w14:paraId="771E4F4B" w14:textId="17B5E414" w:rsidR="00D10839" w:rsidRPr="00B6185B" w:rsidRDefault="00D10839"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080" w:type="dxa"/>
            <w:vAlign w:val="bottom"/>
          </w:tcPr>
          <w:p w14:paraId="60D4F312" w14:textId="37FB8757" w:rsidR="00D10839" w:rsidRPr="00B6185B" w:rsidRDefault="00D10839"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82,754,776</w:t>
            </w:r>
          </w:p>
        </w:tc>
        <w:tc>
          <w:tcPr>
            <w:tcW w:w="1080" w:type="dxa"/>
            <w:vAlign w:val="bottom"/>
          </w:tcPr>
          <w:p w14:paraId="647DD912" w14:textId="4783F7A9" w:rsidR="00D10839" w:rsidRPr="00B6185B" w:rsidRDefault="00D10839" w:rsidP="008F1A05">
            <w:pPr>
              <w:widowControl w:val="0"/>
              <w:spacing w:line="320" w:lineRule="exact"/>
              <w:ind w:left="-29" w:right="-29"/>
              <w:contextualSpacing/>
              <w:jc w:val="right"/>
              <w:rPr>
                <w:rFonts w:ascii="Arial" w:hAnsi="Arial" w:cs="Arial"/>
                <w:sz w:val="16"/>
                <w:szCs w:val="16"/>
              </w:rPr>
            </w:pPr>
            <w:r w:rsidRPr="00B6185B">
              <w:rPr>
                <w:rFonts w:ascii="Arial" w:hAnsi="Arial" w:cs="Arial"/>
                <w:sz w:val="16"/>
                <w:szCs w:val="16"/>
              </w:rPr>
              <w:t>82,754,776</w:t>
            </w:r>
          </w:p>
        </w:tc>
        <w:tc>
          <w:tcPr>
            <w:tcW w:w="1440" w:type="dxa"/>
          </w:tcPr>
          <w:p w14:paraId="4AFD7815" w14:textId="58E82654" w:rsidR="00D10839" w:rsidRPr="00B6185B" w:rsidRDefault="00B6185B" w:rsidP="008F1A05">
            <w:pPr>
              <w:widowControl w:val="0"/>
              <w:spacing w:line="320" w:lineRule="exact"/>
              <w:ind w:left="-29" w:right="-29"/>
              <w:contextualSpacing/>
              <w:jc w:val="center"/>
              <w:rPr>
                <w:rFonts w:ascii="Arial" w:hAnsi="Arial" w:cs="Arial"/>
                <w:sz w:val="16"/>
                <w:szCs w:val="16"/>
              </w:rPr>
            </w:pPr>
            <w:r w:rsidRPr="00B6185B">
              <w:rPr>
                <w:rFonts w:ascii="Arial" w:hAnsi="Arial" w:cs="Arial"/>
                <w:sz w:val="16"/>
                <w:szCs w:val="16"/>
              </w:rPr>
              <w:t>-</w:t>
            </w:r>
          </w:p>
        </w:tc>
      </w:tr>
      <w:tr w:rsidR="00D10839" w:rsidRPr="00B11E79" w14:paraId="46B46693" w14:textId="77777777" w:rsidTr="003E03F1">
        <w:trPr>
          <w:tblHeader/>
        </w:trPr>
        <w:tc>
          <w:tcPr>
            <w:tcW w:w="2591" w:type="dxa"/>
            <w:vAlign w:val="bottom"/>
          </w:tcPr>
          <w:p w14:paraId="46E969AC" w14:textId="5F94B060" w:rsidR="00D10839" w:rsidRPr="00B11E79" w:rsidRDefault="00D10839" w:rsidP="008F1A05">
            <w:pPr>
              <w:widowControl w:val="0"/>
              <w:tabs>
                <w:tab w:val="left" w:pos="900"/>
                <w:tab w:val="left" w:pos="1440"/>
                <w:tab w:val="left" w:pos="1980"/>
              </w:tabs>
              <w:spacing w:line="320" w:lineRule="exact"/>
              <w:contextualSpacing/>
              <w:jc w:val="thaiDistribute"/>
              <w:rPr>
                <w:rFonts w:ascii="Arial" w:hAnsi="Arial" w:cs="Arial"/>
                <w:sz w:val="16"/>
                <w:szCs w:val="16"/>
              </w:rPr>
            </w:pPr>
            <w:r w:rsidRPr="00B11E79">
              <w:rPr>
                <w:rFonts w:ascii="Arial" w:hAnsi="Arial" w:cs="Arial"/>
                <w:sz w:val="16"/>
                <w:szCs w:val="16"/>
              </w:rPr>
              <w:t>Lease liabilities</w:t>
            </w:r>
          </w:p>
        </w:tc>
        <w:tc>
          <w:tcPr>
            <w:tcW w:w="1006" w:type="dxa"/>
          </w:tcPr>
          <w:p w14:paraId="0387D669" w14:textId="7A1002D1"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6,680,018</w:t>
            </w:r>
          </w:p>
        </w:tc>
        <w:tc>
          <w:tcPr>
            <w:tcW w:w="1051" w:type="dxa"/>
          </w:tcPr>
          <w:p w14:paraId="0D393557" w14:textId="5348F845"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11,579,542</w:t>
            </w:r>
          </w:p>
        </w:tc>
        <w:tc>
          <w:tcPr>
            <w:tcW w:w="948" w:type="dxa"/>
          </w:tcPr>
          <w:p w14:paraId="66C0111C" w14:textId="31696215"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154" w:type="dxa"/>
          </w:tcPr>
          <w:p w14:paraId="715D5C73" w14:textId="32E49280"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080" w:type="dxa"/>
          </w:tcPr>
          <w:p w14:paraId="25B09C98" w14:textId="05D50E4C"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080" w:type="dxa"/>
          </w:tcPr>
          <w:p w14:paraId="03742D98" w14:textId="59922C42"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18,259,560</w:t>
            </w:r>
          </w:p>
        </w:tc>
        <w:tc>
          <w:tcPr>
            <w:tcW w:w="1440" w:type="dxa"/>
          </w:tcPr>
          <w:p w14:paraId="1B05C071" w14:textId="57B8D816" w:rsidR="00D10839" w:rsidRPr="00B6185B" w:rsidRDefault="00D10839" w:rsidP="008F1A05">
            <w:pPr>
              <w:widowControl w:val="0"/>
              <w:spacing w:line="320" w:lineRule="exact"/>
              <w:ind w:left="-29" w:right="-29"/>
              <w:contextualSpacing/>
              <w:jc w:val="center"/>
              <w:rPr>
                <w:rFonts w:ascii="Arial" w:hAnsi="Arial" w:cs="Arial"/>
                <w:sz w:val="16"/>
                <w:szCs w:val="16"/>
              </w:rPr>
            </w:pPr>
            <w:r w:rsidRPr="00B6185B">
              <w:rPr>
                <w:rFonts w:ascii="Arial" w:hAnsi="Arial" w:cs="Arial"/>
                <w:sz w:val="16"/>
                <w:szCs w:val="16"/>
              </w:rPr>
              <w:t>1.71 - 7.94</w:t>
            </w:r>
          </w:p>
        </w:tc>
      </w:tr>
      <w:tr w:rsidR="00D10839" w:rsidRPr="00B11E79" w14:paraId="1FE94015" w14:textId="77777777" w:rsidTr="003E03F1">
        <w:trPr>
          <w:tblHeader/>
        </w:trPr>
        <w:tc>
          <w:tcPr>
            <w:tcW w:w="2591" w:type="dxa"/>
            <w:vAlign w:val="bottom"/>
          </w:tcPr>
          <w:p w14:paraId="11CFDFBC" w14:textId="77777777" w:rsidR="00D10839" w:rsidRPr="00B11E79" w:rsidRDefault="00D10839" w:rsidP="008F1A05">
            <w:pPr>
              <w:widowControl w:val="0"/>
              <w:tabs>
                <w:tab w:val="left" w:pos="900"/>
                <w:tab w:val="left" w:pos="1440"/>
                <w:tab w:val="left" w:pos="1980"/>
              </w:tabs>
              <w:spacing w:line="320" w:lineRule="exact"/>
              <w:contextualSpacing/>
              <w:jc w:val="thaiDistribute"/>
              <w:rPr>
                <w:rFonts w:ascii="Arial" w:hAnsi="Arial" w:cs="Arial"/>
                <w:sz w:val="16"/>
                <w:szCs w:val="16"/>
              </w:rPr>
            </w:pPr>
          </w:p>
        </w:tc>
        <w:tc>
          <w:tcPr>
            <w:tcW w:w="1006" w:type="dxa"/>
          </w:tcPr>
          <w:p w14:paraId="6EC6E9F7" w14:textId="211F069B"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6,680,018</w:t>
            </w:r>
          </w:p>
        </w:tc>
        <w:tc>
          <w:tcPr>
            <w:tcW w:w="1051" w:type="dxa"/>
          </w:tcPr>
          <w:p w14:paraId="600A8B2F" w14:textId="342EE624"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11,579,542</w:t>
            </w:r>
          </w:p>
        </w:tc>
        <w:tc>
          <w:tcPr>
            <w:tcW w:w="948" w:type="dxa"/>
          </w:tcPr>
          <w:p w14:paraId="0F8A7DFE" w14:textId="59B638C1"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w:t>
            </w:r>
          </w:p>
        </w:tc>
        <w:tc>
          <w:tcPr>
            <w:tcW w:w="1154" w:type="dxa"/>
          </w:tcPr>
          <w:p w14:paraId="4F102CAC" w14:textId="70869773" w:rsidR="00D10839" w:rsidRPr="00B6185B" w:rsidRDefault="00D10839" w:rsidP="008F1A05">
            <w:pPr>
              <w:widowControl w:val="0"/>
              <w:pBdr>
                <w:bottom w:val="single" w:sz="4" w:space="1" w:color="auto"/>
              </w:pBdr>
              <w:spacing w:line="320" w:lineRule="exact"/>
              <w:ind w:left="-29" w:right="-29"/>
              <w:contextualSpacing/>
              <w:jc w:val="right"/>
              <w:rPr>
                <w:rFonts w:ascii="Arial" w:hAnsi="Arial" w:cs="Arial"/>
                <w:sz w:val="16"/>
                <w:szCs w:val="16"/>
              </w:rPr>
            </w:pPr>
            <w:r w:rsidRPr="00B6185B">
              <w:rPr>
                <w:rFonts w:ascii="Arial" w:hAnsi="Arial" w:cs="Arial"/>
                <w:sz w:val="16"/>
                <w:szCs w:val="16"/>
              </w:rPr>
              <w:t>57,472,853</w:t>
            </w:r>
          </w:p>
        </w:tc>
        <w:tc>
          <w:tcPr>
            <w:tcW w:w="1080" w:type="dxa"/>
          </w:tcPr>
          <w:p w14:paraId="3A8EB38D" w14:textId="2CF8EED5" w:rsidR="00D10839" w:rsidRPr="00B6185B" w:rsidRDefault="003E03F1" w:rsidP="008F1A05">
            <w:pPr>
              <w:widowControl w:val="0"/>
              <w:pBdr>
                <w:bottom w:val="single" w:sz="4" w:space="1" w:color="auto"/>
              </w:pBdr>
              <w:spacing w:line="320" w:lineRule="exact"/>
              <w:ind w:left="-29" w:right="-29"/>
              <w:contextualSpacing/>
              <w:jc w:val="right"/>
              <w:rPr>
                <w:rFonts w:ascii="Arial" w:hAnsi="Arial" w:cs="Arial"/>
                <w:sz w:val="16"/>
                <w:szCs w:val="16"/>
              </w:rPr>
            </w:pPr>
            <w:r>
              <w:rPr>
                <w:rFonts w:ascii="Arial" w:hAnsi="Arial" w:cs="Arial"/>
                <w:sz w:val="16"/>
                <w:szCs w:val="16"/>
              </w:rPr>
              <w:t>82,754,776</w:t>
            </w:r>
          </w:p>
        </w:tc>
        <w:tc>
          <w:tcPr>
            <w:tcW w:w="1080" w:type="dxa"/>
          </w:tcPr>
          <w:p w14:paraId="0F8B05BD" w14:textId="76DCE4ED" w:rsidR="00D10839" w:rsidRPr="00B6185B" w:rsidRDefault="003E03F1" w:rsidP="008F1A05">
            <w:pPr>
              <w:widowControl w:val="0"/>
              <w:pBdr>
                <w:bottom w:val="single" w:sz="4" w:space="1" w:color="auto"/>
              </w:pBdr>
              <w:spacing w:line="320" w:lineRule="exact"/>
              <w:ind w:left="-29" w:right="-29"/>
              <w:contextualSpacing/>
              <w:jc w:val="right"/>
              <w:rPr>
                <w:rFonts w:ascii="Arial" w:hAnsi="Arial" w:cs="Arial"/>
                <w:sz w:val="16"/>
                <w:szCs w:val="16"/>
              </w:rPr>
            </w:pPr>
            <w:r>
              <w:rPr>
                <w:rFonts w:ascii="Arial" w:hAnsi="Arial" w:cs="Arial"/>
                <w:sz w:val="16"/>
                <w:szCs w:val="16"/>
              </w:rPr>
              <w:t>158,487,189</w:t>
            </w:r>
          </w:p>
        </w:tc>
        <w:tc>
          <w:tcPr>
            <w:tcW w:w="1440" w:type="dxa"/>
          </w:tcPr>
          <w:p w14:paraId="6367CB25" w14:textId="77777777" w:rsidR="00D10839" w:rsidRPr="00B6185B" w:rsidRDefault="00D10839" w:rsidP="008F1A05">
            <w:pPr>
              <w:widowControl w:val="0"/>
              <w:spacing w:line="320" w:lineRule="exact"/>
              <w:ind w:left="-29" w:right="-29"/>
              <w:contextualSpacing/>
              <w:jc w:val="thaiDistribute"/>
              <w:rPr>
                <w:rFonts w:ascii="Arial" w:hAnsi="Arial" w:cs="Arial"/>
                <w:sz w:val="16"/>
                <w:szCs w:val="16"/>
              </w:rPr>
            </w:pPr>
          </w:p>
        </w:tc>
      </w:tr>
    </w:tbl>
    <w:p w14:paraId="6BC444C9" w14:textId="77777777" w:rsidR="003E03F1" w:rsidRDefault="003E03F1" w:rsidP="006709B6">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14:paraId="0C722698" w14:textId="638FB998" w:rsidR="006709B6" w:rsidRPr="00B11E79" w:rsidRDefault="003E03F1" w:rsidP="006709B6">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Pr>
          <w:rFonts w:ascii="Arial" w:hAnsi="Arial" w:cs="Arial"/>
          <w:i/>
          <w:iCs/>
          <w:sz w:val="22"/>
          <w:szCs w:val="22"/>
        </w:rPr>
        <w:br w:type="page"/>
      </w:r>
      <w:r w:rsidR="006709B6" w:rsidRPr="00B11E79">
        <w:rPr>
          <w:rFonts w:ascii="Arial" w:hAnsi="Arial" w:cs="Arial"/>
          <w:i/>
          <w:iCs/>
          <w:sz w:val="22"/>
          <w:szCs w:val="22"/>
        </w:rPr>
        <w:lastRenderedPageBreak/>
        <w:t xml:space="preserve">Interest rate sensitivity </w:t>
      </w:r>
    </w:p>
    <w:p w14:paraId="23A625E1" w14:textId="28D0E56B" w:rsidR="006709B6" w:rsidRPr="00B11E79" w:rsidRDefault="006709B6" w:rsidP="006709B6">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B11E79">
        <w:rPr>
          <w:rFonts w:ascii="Arial" w:hAnsi="Arial"/>
          <w:sz w:val="22"/>
          <w:szCs w:val="22"/>
        </w:rPr>
        <w:t>The following table demonstrates the sensitivity of the Group’s profit before tax to a reasonably possible change in interest rates on that portion of floating rate</w:t>
      </w:r>
      <w:r w:rsidRPr="00477C2B">
        <w:rPr>
          <w:rFonts w:ascii="Arial" w:hAnsi="Arial"/>
          <w:sz w:val="22"/>
          <w:szCs w:val="22"/>
        </w:rPr>
        <w:t xml:space="preserve"> </w:t>
      </w:r>
      <w:r w:rsidR="00C45C9D" w:rsidRPr="00477C2B">
        <w:rPr>
          <w:rFonts w:ascii="Arial" w:hAnsi="Arial"/>
          <w:sz w:val="22"/>
          <w:szCs w:val="22"/>
        </w:rPr>
        <w:t xml:space="preserve">short-term </w:t>
      </w:r>
      <w:r w:rsidRPr="00477C2B">
        <w:rPr>
          <w:rFonts w:ascii="Arial" w:hAnsi="Arial"/>
          <w:sz w:val="22"/>
          <w:szCs w:val="22"/>
        </w:rPr>
        <w:t>loans fro</w:t>
      </w:r>
      <w:r w:rsidR="00D93D38" w:rsidRPr="00477C2B">
        <w:rPr>
          <w:rFonts w:ascii="Arial" w:hAnsi="Arial"/>
          <w:sz w:val="22"/>
          <w:szCs w:val="22"/>
        </w:rPr>
        <w:t>m banks</w:t>
      </w:r>
      <w:r w:rsidRPr="00B11E79">
        <w:rPr>
          <w:rFonts w:ascii="Arial" w:hAnsi="Arial"/>
          <w:sz w:val="22"/>
          <w:szCs w:val="22"/>
        </w:rPr>
        <w:t xml:space="preserve"> affected as </w:t>
      </w:r>
      <w:proofErr w:type="gramStart"/>
      <w:r w:rsidRPr="00B11E79">
        <w:rPr>
          <w:rFonts w:ascii="Arial" w:hAnsi="Arial"/>
          <w:sz w:val="22"/>
          <w:szCs w:val="22"/>
        </w:rPr>
        <w:t>at</w:t>
      </w:r>
      <w:proofErr w:type="gramEnd"/>
      <w:r w:rsidRPr="00B11E79">
        <w:rPr>
          <w:rFonts w:ascii="Arial" w:hAnsi="Arial"/>
          <w:sz w:val="22"/>
          <w:szCs w:val="22"/>
        </w:rPr>
        <w:t xml:space="preserve"> 31 December 20</w:t>
      </w:r>
      <w:r w:rsidR="001E5822" w:rsidRPr="00B11E79">
        <w:rPr>
          <w:rFonts w:ascii="Arial" w:hAnsi="Arial"/>
          <w:sz w:val="22"/>
          <w:szCs w:val="22"/>
        </w:rPr>
        <w:t>24</w:t>
      </w:r>
      <w:r w:rsidRPr="00B11E79">
        <w:rPr>
          <w:rFonts w:ascii="Arial" w:hAnsi="Arial"/>
          <w:sz w:val="22"/>
          <w:szCs w:val="22"/>
        </w:rPr>
        <w:t xml:space="preserve"> and 20</w:t>
      </w:r>
      <w:r w:rsidR="001E5822" w:rsidRPr="00B11E79">
        <w:rPr>
          <w:rFonts w:ascii="Arial" w:hAnsi="Arial"/>
          <w:sz w:val="22"/>
          <w:szCs w:val="22"/>
        </w:rPr>
        <w:t>23</w:t>
      </w:r>
      <w:r w:rsidRPr="00B11E79">
        <w:rPr>
          <w:rFonts w:ascii="Arial" w:hAnsi="Arial"/>
          <w:sz w:val="22"/>
          <w:szCs w:val="22"/>
        </w:rPr>
        <w:t xml:space="preserve">. </w:t>
      </w:r>
    </w:p>
    <w:tbl>
      <w:tblPr>
        <w:tblW w:w="9900" w:type="dxa"/>
        <w:tblInd w:w="115" w:type="dxa"/>
        <w:tblLayout w:type="fixed"/>
        <w:tblCellMar>
          <w:left w:w="115" w:type="dxa"/>
          <w:right w:w="115" w:type="dxa"/>
        </w:tblCellMar>
        <w:tblLook w:val="04A0" w:firstRow="1" w:lastRow="0" w:firstColumn="1" w:lastColumn="0" w:noHBand="0" w:noVBand="1"/>
      </w:tblPr>
      <w:tblGrid>
        <w:gridCol w:w="900"/>
        <w:gridCol w:w="990"/>
        <w:gridCol w:w="1260"/>
        <w:gridCol w:w="990"/>
        <w:gridCol w:w="1260"/>
        <w:gridCol w:w="990"/>
        <w:gridCol w:w="1260"/>
        <w:gridCol w:w="990"/>
        <w:gridCol w:w="1260"/>
      </w:tblGrid>
      <w:tr w:rsidR="006709B6" w:rsidRPr="00B11E79" w14:paraId="45264BCF" w14:textId="77777777" w:rsidTr="008F1A05">
        <w:trPr>
          <w:tblHeader/>
        </w:trPr>
        <w:tc>
          <w:tcPr>
            <w:tcW w:w="900" w:type="dxa"/>
          </w:tcPr>
          <w:p w14:paraId="08763D3A" w14:textId="77777777" w:rsidR="006709B6" w:rsidRPr="00B11E79" w:rsidRDefault="006709B6" w:rsidP="00211226">
            <w:pPr>
              <w:spacing w:line="380" w:lineRule="exact"/>
              <w:ind w:right="-18"/>
              <w:jc w:val="center"/>
              <w:rPr>
                <w:rFonts w:ascii="Arial" w:hAnsi="Arial" w:cs="Arial"/>
                <w:sz w:val="16"/>
                <w:szCs w:val="20"/>
              </w:rPr>
            </w:pPr>
          </w:p>
        </w:tc>
        <w:tc>
          <w:tcPr>
            <w:tcW w:w="4500" w:type="dxa"/>
            <w:gridSpan w:val="4"/>
            <w:vAlign w:val="bottom"/>
          </w:tcPr>
          <w:p w14:paraId="3B17896D" w14:textId="77777777" w:rsidR="006709B6" w:rsidRPr="00B11E79" w:rsidRDefault="006709B6" w:rsidP="00211226">
            <w:pPr>
              <w:pBdr>
                <w:bottom w:val="single" w:sz="4" w:space="1" w:color="auto"/>
              </w:pBdr>
              <w:spacing w:line="380" w:lineRule="exact"/>
              <w:ind w:right="-18"/>
              <w:jc w:val="center"/>
              <w:rPr>
                <w:rFonts w:ascii="Arial" w:hAnsi="Arial" w:cs="Browallia New"/>
                <w:sz w:val="16"/>
                <w:szCs w:val="20"/>
              </w:rPr>
            </w:pPr>
            <w:r w:rsidRPr="00B11E79">
              <w:rPr>
                <w:rFonts w:ascii="Arial" w:hAnsi="Arial" w:cs="Browallia New"/>
                <w:sz w:val="16"/>
                <w:szCs w:val="20"/>
              </w:rPr>
              <w:t>Consolidated financial statements</w:t>
            </w:r>
          </w:p>
        </w:tc>
        <w:tc>
          <w:tcPr>
            <w:tcW w:w="4500" w:type="dxa"/>
            <w:gridSpan w:val="4"/>
            <w:vAlign w:val="bottom"/>
          </w:tcPr>
          <w:p w14:paraId="10FFECA6"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Separate financial statements</w:t>
            </w:r>
          </w:p>
        </w:tc>
      </w:tr>
      <w:tr w:rsidR="006709B6" w:rsidRPr="00B11E79" w14:paraId="64FF8A97" w14:textId="77777777" w:rsidTr="008F1A05">
        <w:trPr>
          <w:tblHeader/>
        </w:trPr>
        <w:tc>
          <w:tcPr>
            <w:tcW w:w="900" w:type="dxa"/>
          </w:tcPr>
          <w:p w14:paraId="6937242E" w14:textId="77777777" w:rsidR="006709B6" w:rsidRPr="00B11E79" w:rsidRDefault="006709B6" w:rsidP="00211226">
            <w:pPr>
              <w:spacing w:line="380" w:lineRule="exact"/>
              <w:ind w:right="-18"/>
              <w:jc w:val="center"/>
              <w:rPr>
                <w:rFonts w:ascii="Arial" w:hAnsi="Arial" w:cs="Arial"/>
                <w:sz w:val="16"/>
                <w:szCs w:val="20"/>
              </w:rPr>
            </w:pPr>
          </w:p>
        </w:tc>
        <w:tc>
          <w:tcPr>
            <w:tcW w:w="2250" w:type="dxa"/>
            <w:gridSpan w:val="2"/>
            <w:vAlign w:val="bottom"/>
          </w:tcPr>
          <w:p w14:paraId="0373ECB4" w14:textId="427996FC"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20</w:t>
            </w:r>
            <w:r w:rsidR="002163D6" w:rsidRPr="00B11E79">
              <w:rPr>
                <w:rFonts w:ascii="Arial" w:hAnsi="Arial" w:cs="Arial"/>
                <w:sz w:val="16"/>
                <w:szCs w:val="20"/>
              </w:rPr>
              <w:t>24</w:t>
            </w:r>
          </w:p>
        </w:tc>
        <w:tc>
          <w:tcPr>
            <w:tcW w:w="2250" w:type="dxa"/>
            <w:gridSpan w:val="2"/>
          </w:tcPr>
          <w:p w14:paraId="114C6FC3" w14:textId="755A1444"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20</w:t>
            </w:r>
            <w:r w:rsidR="002163D6" w:rsidRPr="00B11E79">
              <w:rPr>
                <w:rFonts w:ascii="Arial" w:hAnsi="Arial" w:cs="Arial"/>
                <w:sz w:val="16"/>
                <w:szCs w:val="20"/>
              </w:rPr>
              <w:t>23</w:t>
            </w:r>
          </w:p>
        </w:tc>
        <w:tc>
          <w:tcPr>
            <w:tcW w:w="2250" w:type="dxa"/>
            <w:gridSpan w:val="2"/>
            <w:vAlign w:val="bottom"/>
          </w:tcPr>
          <w:p w14:paraId="3C68526C" w14:textId="23286000"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20</w:t>
            </w:r>
            <w:r w:rsidR="002163D6" w:rsidRPr="00B11E79">
              <w:rPr>
                <w:rFonts w:ascii="Arial" w:hAnsi="Arial" w:cs="Arial"/>
                <w:sz w:val="16"/>
                <w:szCs w:val="20"/>
              </w:rPr>
              <w:t>24</w:t>
            </w:r>
          </w:p>
        </w:tc>
        <w:tc>
          <w:tcPr>
            <w:tcW w:w="2250" w:type="dxa"/>
            <w:gridSpan w:val="2"/>
          </w:tcPr>
          <w:p w14:paraId="092ED720" w14:textId="27D1FE9A"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20</w:t>
            </w:r>
            <w:r w:rsidR="002163D6" w:rsidRPr="00B11E79">
              <w:rPr>
                <w:rFonts w:ascii="Arial" w:hAnsi="Arial" w:cs="Arial"/>
                <w:sz w:val="16"/>
                <w:szCs w:val="20"/>
              </w:rPr>
              <w:t>23</w:t>
            </w:r>
          </w:p>
        </w:tc>
      </w:tr>
      <w:tr w:rsidR="006709B6" w:rsidRPr="00B11E79" w14:paraId="057236A4" w14:textId="77777777" w:rsidTr="008F1A05">
        <w:trPr>
          <w:tblHeader/>
        </w:trPr>
        <w:tc>
          <w:tcPr>
            <w:tcW w:w="900" w:type="dxa"/>
          </w:tcPr>
          <w:p w14:paraId="3A74A3E3"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p>
          <w:p w14:paraId="27C01DEC"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Currency</w:t>
            </w:r>
          </w:p>
        </w:tc>
        <w:tc>
          <w:tcPr>
            <w:tcW w:w="990" w:type="dxa"/>
            <w:vAlign w:val="bottom"/>
          </w:tcPr>
          <w:p w14:paraId="1048B423"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Increase/ decrease</w:t>
            </w:r>
          </w:p>
        </w:tc>
        <w:tc>
          <w:tcPr>
            <w:tcW w:w="1260" w:type="dxa"/>
          </w:tcPr>
          <w:p w14:paraId="50336E8B" w14:textId="77777777" w:rsidR="006709B6" w:rsidRPr="00B11E79" w:rsidRDefault="006709B6" w:rsidP="00211226">
            <w:pPr>
              <w:pBdr>
                <w:bottom w:val="single" w:sz="4" w:space="1" w:color="auto"/>
              </w:pBdr>
              <w:spacing w:line="380" w:lineRule="exact"/>
              <w:ind w:left="-30" w:right="-26"/>
              <w:jc w:val="center"/>
              <w:rPr>
                <w:rFonts w:ascii="Arial" w:hAnsi="Arial" w:cs="Arial"/>
                <w:sz w:val="16"/>
                <w:szCs w:val="20"/>
                <w:cs/>
              </w:rPr>
            </w:pPr>
            <w:r w:rsidRPr="00B11E79">
              <w:rPr>
                <w:rFonts w:ascii="Arial" w:hAnsi="Arial" w:cs="Arial"/>
                <w:sz w:val="16"/>
                <w:szCs w:val="20"/>
              </w:rPr>
              <w:t>Effect on profit</w:t>
            </w:r>
            <w:r w:rsidRPr="00B11E79">
              <w:rPr>
                <w:rFonts w:ascii="Arial" w:hAnsi="Arial" w:cs="Cordia New"/>
                <w:sz w:val="16"/>
                <w:szCs w:val="20"/>
                <w:cs/>
              </w:rPr>
              <w:t xml:space="preserve"> </w:t>
            </w:r>
            <w:r w:rsidRPr="00B11E79">
              <w:rPr>
                <w:rFonts w:ascii="Arial" w:hAnsi="Arial" w:cs="Arial"/>
                <w:sz w:val="16"/>
                <w:szCs w:val="20"/>
              </w:rPr>
              <w:t>before tax</w:t>
            </w:r>
          </w:p>
        </w:tc>
        <w:tc>
          <w:tcPr>
            <w:tcW w:w="990" w:type="dxa"/>
            <w:vAlign w:val="bottom"/>
          </w:tcPr>
          <w:p w14:paraId="60249D71"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Increase/ decrease</w:t>
            </w:r>
          </w:p>
        </w:tc>
        <w:tc>
          <w:tcPr>
            <w:tcW w:w="1260" w:type="dxa"/>
          </w:tcPr>
          <w:p w14:paraId="77B8D4CF" w14:textId="77777777" w:rsidR="006709B6" w:rsidRPr="00B11E79" w:rsidRDefault="006709B6" w:rsidP="00211226">
            <w:pPr>
              <w:pBdr>
                <w:bottom w:val="single" w:sz="4" w:space="1" w:color="auto"/>
              </w:pBdr>
              <w:spacing w:line="380" w:lineRule="exact"/>
              <w:ind w:left="-29" w:right="-18"/>
              <w:jc w:val="center"/>
              <w:rPr>
                <w:rFonts w:ascii="Arial" w:hAnsi="Arial" w:cs="Arial"/>
                <w:sz w:val="16"/>
                <w:szCs w:val="20"/>
              </w:rPr>
            </w:pPr>
            <w:r w:rsidRPr="00B11E79">
              <w:rPr>
                <w:rFonts w:ascii="Arial" w:hAnsi="Arial" w:cs="Arial"/>
                <w:sz w:val="16"/>
                <w:szCs w:val="20"/>
              </w:rPr>
              <w:t>Effect on profit</w:t>
            </w:r>
            <w:r w:rsidRPr="00B11E79">
              <w:rPr>
                <w:rFonts w:ascii="Arial" w:hAnsi="Arial" w:cs="Cordia New"/>
                <w:sz w:val="16"/>
                <w:szCs w:val="20"/>
                <w:cs/>
              </w:rPr>
              <w:t xml:space="preserve"> </w:t>
            </w:r>
            <w:r w:rsidRPr="00B11E79">
              <w:rPr>
                <w:rFonts w:ascii="Arial" w:hAnsi="Arial" w:cs="Arial"/>
                <w:sz w:val="16"/>
                <w:szCs w:val="20"/>
              </w:rPr>
              <w:t>before tax</w:t>
            </w:r>
          </w:p>
        </w:tc>
        <w:tc>
          <w:tcPr>
            <w:tcW w:w="990" w:type="dxa"/>
            <w:vAlign w:val="bottom"/>
          </w:tcPr>
          <w:p w14:paraId="08C90476"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Increase/ decrease</w:t>
            </w:r>
          </w:p>
        </w:tc>
        <w:tc>
          <w:tcPr>
            <w:tcW w:w="1260" w:type="dxa"/>
          </w:tcPr>
          <w:p w14:paraId="22BCCEB4" w14:textId="77777777" w:rsidR="006709B6" w:rsidRPr="00B11E79" w:rsidRDefault="006709B6" w:rsidP="00211226">
            <w:pPr>
              <w:pBdr>
                <w:bottom w:val="single" w:sz="4" w:space="1" w:color="auto"/>
              </w:pBdr>
              <w:spacing w:line="380" w:lineRule="exact"/>
              <w:ind w:left="-26" w:right="-18"/>
              <w:jc w:val="center"/>
              <w:rPr>
                <w:rFonts w:ascii="Arial" w:hAnsi="Arial" w:cs="Arial"/>
                <w:sz w:val="16"/>
                <w:szCs w:val="20"/>
              </w:rPr>
            </w:pPr>
            <w:r w:rsidRPr="00B11E79">
              <w:rPr>
                <w:rFonts w:ascii="Arial" w:hAnsi="Arial" w:cs="Arial"/>
                <w:sz w:val="16"/>
                <w:szCs w:val="20"/>
              </w:rPr>
              <w:t>Effect on profit</w:t>
            </w:r>
            <w:r w:rsidRPr="00B11E79">
              <w:rPr>
                <w:rFonts w:ascii="Arial" w:hAnsi="Arial" w:cs="Cordia New"/>
                <w:sz w:val="16"/>
                <w:szCs w:val="20"/>
                <w:cs/>
              </w:rPr>
              <w:t xml:space="preserve"> </w:t>
            </w:r>
            <w:r w:rsidRPr="00B11E79">
              <w:rPr>
                <w:rFonts w:ascii="Arial" w:hAnsi="Arial" w:cs="Arial"/>
                <w:sz w:val="16"/>
                <w:szCs w:val="20"/>
              </w:rPr>
              <w:t>before tax</w:t>
            </w:r>
          </w:p>
        </w:tc>
        <w:tc>
          <w:tcPr>
            <w:tcW w:w="990" w:type="dxa"/>
            <w:vAlign w:val="bottom"/>
          </w:tcPr>
          <w:p w14:paraId="40528CD5"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Increase/ decrease</w:t>
            </w:r>
          </w:p>
        </w:tc>
        <w:tc>
          <w:tcPr>
            <w:tcW w:w="1260" w:type="dxa"/>
          </w:tcPr>
          <w:p w14:paraId="39F19F1F" w14:textId="77777777" w:rsidR="006709B6" w:rsidRPr="00B11E79" w:rsidRDefault="006709B6" w:rsidP="00211226">
            <w:pPr>
              <w:pBdr>
                <w:bottom w:val="single" w:sz="4" w:space="1" w:color="auto"/>
              </w:pBdr>
              <w:spacing w:line="380" w:lineRule="exact"/>
              <w:ind w:left="-30" w:right="-18"/>
              <w:jc w:val="center"/>
              <w:rPr>
                <w:rFonts w:ascii="Arial" w:hAnsi="Arial" w:cs="Arial"/>
                <w:sz w:val="16"/>
                <w:szCs w:val="20"/>
              </w:rPr>
            </w:pPr>
            <w:r w:rsidRPr="00B11E79">
              <w:rPr>
                <w:rFonts w:ascii="Arial" w:hAnsi="Arial" w:cs="Arial"/>
                <w:sz w:val="16"/>
                <w:szCs w:val="20"/>
              </w:rPr>
              <w:t>Effect on profit</w:t>
            </w:r>
            <w:r w:rsidRPr="00B11E79">
              <w:rPr>
                <w:rFonts w:ascii="Arial" w:hAnsi="Arial" w:cs="Cordia New"/>
                <w:sz w:val="16"/>
                <w:szCs w:val="20"/>
                <w:cs/>
              </w:rPr>
              <w:t xml:space="preserve"> </w:t>
            </w:r>
            <w:r w:rsidRPr="00B11E79">
              <w:rPr>
                <w:rFonts w:ascii="Arial" w:hAnsi="Arial" w:cs="Arial"/>
                <w:sz w:val="16"/>
                <w:szCs w:val="20"/>
              </w:rPr>
              <w:t>before tax</w:t>
            </w:r>
          </w:p>
        </w:tc>
      </w:tr>
      <w:tr w:rsidR="006709B6" w:rsidRPr="00B11E79" w14:paraId="05CB6961" w14:textId="77777777" w:rsidTr="008F1A05">
        <w:trPr>
          <w:tblHeader/>
        </w:trPr>
        <w:tc>
          <w:tcPr>
            <w:tcW w:w="900" w:type="dxa"/>
          </w:tcPr>
          <w:p w14:paraId="09A6E4E8" w14:textId="77777777" w:rsidR="006709B6" w:rsidRPr="00B11E79" w:rsidRDefault="006709B6" w:rsidP="00211226">
            <w:pPr>
              <w:spacing w:line="380" w:lineRule="exact"/>
              <w:ind w:right="-18"/>
              <w:jc w:val="center"/>
              <w:rPr>
                <w:rFonts w:ascii="Arial" w:hAnsi="Arial" w:cs="Arial"/>
                <w:sz w:val="16"/>
                <w:szCs w:val="20"/>
              </w:rPr>
            </w:pPr>
          </w:p>
        </w:tc>
        <w:tc>
          <w:tcPr>
            <w:tcW w:w="990" w:type="dxa"/>
          </w:tcPr>
          <w:p w14:paraId="62A85C04" w14:textId="77777777" w:rsidR="006709B6" w:rsidRPr="00B11E79" w:rsidRDefault="006709B6" w:rsidP="00211226">
            <w:pPr>
              <w:spacing w:line="380" w:lineRule="exact"/>
              <w:ind w:right="-18"/>
              <w:jc w:val="center"/>
              <w:rPr>
                <w:rFonts w:ascii="Arial" w:hAnsi="Arial" w:cs="Arial"/>
                <w:sz w:val="16"/>
                <w:szCs w:val="20"/>
              </w:rPr>
            </w:pPr>
            <w:r w:rsidRPr="00B11E79">
              <w:rPr>
                <w:rFonts w:ascii="Arial" w:hAnsi="Arial" w:cs="Arial"/>
                <w:sz w:val="16"/>
                <w:szCs w:val="20"/>
              </w:rPr>
              <w:t>(%)</w:t>
            </w:r>
          </w:p>
        </w:tc>
        <w:tc>
          <w:tcPr>
            <w:tcW w:w="1260" w:type="dxa"/>
          </w:tcPr>
          <w:p w14:paraId="6FDEE715" w14:textId="661937CD" w:rsidR="006709B6" w:rsidRPr="00B11E79" w:rsidRDefault="006709B6" w:rsidP="00211226">
            <w:pPr>
              <w:spacing w:line="380" w:lineRule="exact"/>
              <w:ind w:left="-120" w:right="-118"/>
              <w:jc w:val="center"/>
              <w:rPr>
                <w:rFonts w:ascii="Arial" w:hAnsi="Arial" w:cs="Arial"/>
                <w:sz w:val="16"/>
                <w:szCs w:val="20"/>
                <w:cs/>
              </w:rPr>
            </w:pPr>
            <w:r w:rsidRPr="00B11E79">
              <w:rPr>
                <w:rFonts w:ascii="Arial" w:hAnsi="Arial"/>
                <w:sz w:val="16"/>
                <w:szCs w:val="20"/>
              </w:rPr>
              <w:t>(</w:t>
            </w:r>
            <w:r w:rsidR="00B97A98">
              <w:rPr>
                <w:rFonts w:ascii="Arial" w:hAnsi="Arial"/>
                <w:sz w:val="16"/>
                <w:szCs w:val="20"/>
              </w:rPr>
              <w:t xml:space="preserve">Thousand </w:t>
            </w:r>
            <w:r w:rsidRPr="00B11E79">
              <w:rPr>
                <w:rFonts w:ascii="Arial" w:hAnsi="Arial" w:cs="Arial"/>
                <w:sz w:val="16"/>
                <w:szCs w:val="20"/>
              </w:rPr>
              <w:t>Baht</w:t>
            </w:r>
            <w:r w:rsidRPr="00B11E79">
              <w:rPr>
                <w:rFonts w:ascii="Arial" w:hAnsi="Arial"/>
                <w:sz w:val="16"/>
                <w:szCs w:val="20"/>
              </w:rPr>
              <w:t>)</w:t>
            </w:r>
          </w:p>
        </w:tc>
        <w:tc>
          <w:tcPr>
            <w:tcW w:w="990" w:type="dxa"/>
          </w:tcPr>
          <w:p w14:paraId="55540478" w14:textId="77777777" w:rsidR="006709B6" w:rsidRPr="00B11E79" w:rsidRDefault="006709B6" w:rsidP="00211226">
            <w:pPr>
              <w:spacing w:line="380" w:lineRule="exact"/>
              <w:ind w:right="-18"/>
              <w:jc w:val="center"/>
              <w:rPr>
                <w:rFonts w:ascii="Arial" w:hAnsi="Arial"/>
                <w:sz w:val="16"/>
                <w:szCs w:val="20"/>
              </w:rPr>
            </w:pPr>
            <w:r w:rsidRPr="00B11E79">
              <w:rPr>
                <w:rFonts w:ascii="Arial" w:hAnsi="Arial" w:cs="Arial"/>
                <w:sz w:val="16"/>
                <w:szCs w:val="20"/>
              </w:rPr>
              <w:t>(%)</w:t>
            </w:r>
          </w:p>
        </w:tc>
        <w:tc>
          <w:tcPr>
            <w:tcW w:w="1260" w:type="dxa"/>
          </w:tcPr>
          <w:p w14:paraId="133C428B" w14:textId="27845F57" w:rsidR="006709B6" w:rsidRPr="00B11E79" w:rsidRDefault="006709B6" w:rsidP="00211226">
            <w:pPr>
              <w:spacing w:line="380" w:lineRule="exact"/>
              <w:ind w:left="-117" w:right="-109"/>
              <w:jc w:val="center"/>
              <w:rPr>
                <w:rFonts w:ascii="Arial" w:hAnsi="Arial"/>
                <w:sz w:val="16"/>
                <w:szCs w:val="20"/>
              </w:rPr>
            </w:pPr>
            <w:r w:rsidRPr="00B11E79">
              <w:rPr>
                <w:rFonts w:ascii="Arial" w:hAnsi="Arial"/>
                <w:sz w:val="16"/>
                <w:szCs w:val="20"/>
              </w:rPr>
              <w:t>(</w:t>
            </w:r>
            <w:r w:rsidR="00B97A98">
              <w:rPr>
                <w:rFonts w:ascii="Arial" w:hAnsi="Arial"/>
                <w:sz w:val="16"/>
                <w:szCs w:val="20"/>
              </w:rPr>
              <w:t xml:space="preserve">Thousand </w:t>
            </w:r>
            <w:r w:rsidR="00B97A98" w:rsidRPr="00B11E79">
              <w:rPr>
                <w:rFonts w:ascii="Arial" w:hAnsi="Arial" w:cs="Arial"/>
                <w:sz w:val="16"/>
                <w:szCs w:val="20"/>
              </w:rPr>
              <w:t>Bah</w:t>
            </w:r>
            <w:r w:rsidR="001D3D7B">
              <w:rPr>
                <w:rFonts w:ascii="Arial" w:hAnsi="Arial" w:cs="Arial"/>
                <w:sz w:val="16"/>
                <w:szCs w:val="20"/>
              </w:rPr>
              <w:t>t</w:t>
            </w:r>
            <w:r w:rsidRPr="00B11E79">
              <w:rPr>
                <w:rFonts w:ascii="Arial" w:hAnsi="Arial"/>
                <w:sz w:val="16"/>
                <w:szCs w:val="20"/>
              </w:rPr>
              <w:t>)</w:t>
            </w:r>
          </w:p>
        </w:tc>
        <w:tc>
          <w:tcPr>
            <w:tcW w:w="990" w:type="dxa"/>
          </w:tcPr>
          <w:p w14:paraId="09D184E6" w14:textId="77777777" w:rsidR="006709B6" w:rsidRPr="00B11E79" w:rsidRDefault="006709B6" w:rsidP="00211226">
            <w:pPr>
              <w:spacing w:line="380" w:lineRule="exact"/>
              <w:ind w:right="-18"/>
              <w:jc w:val="center"/>
              <w:rPr>
                <w:rFonts w:ascii="Arial" w:hAnsi="Arial"/>
                <w:sz w:val="16"/>
                <w:szCs w:val="20"/>
              </w:rPr>
            </w:pPr>
            <w:r w:rsidRPr="00B11E79">
              <w:rPr>
                <w:rFonts w:ascii="Arial" w:hAnsi="Arial" w:cs="Arial"/>
                <w:sz w:val="16"/>
                <w:szCs w:val="20"/>
              </w:rPr>
              <w:t>(%)</w:t>
            </w:r>
          </w:p>
        </w:tc>
        <w:tc>
          <w:tcPr>
            <w:tcW w:w="1260" w:type="dxa"/>
          </w:tcPr>
          <w:p w14:paraId="45E41A16" w14:textId="6AD09189" w:rsidR="006709B6" w:rsidRPr="00B11E79" w:rsidRDefault="006709B6" w:rsidP="00211226">
            <w:pPr>
              <w:spacing w:line="380" w:lineRule="exact"/>
              <w:ind w:left="-116" w:right="-120"/>
              <w:jc w:val="center"/>
              <w:rPr>
                <w:rFonts w:ascii="Arial" w:hAnsi="Arial"/>
                <w:sz w:val="16"/>
                <w:szCs w:val="20"/>
                <w:cs/>
              </w:rPr>
            </w:pPr>
            <w:r w:rsidRPr="00B11E79">
              <w:rPr>
                <w:rFonts w:ascii="Arial" w:hAnsi="Arial"/>
                <w:sz w:val="16"/>
                <w:szCs w:val="20"/>
              </w:rPr>
              <w:t>(</w:t>
            </w:r>
            <w:r w:rsidR="00B97A98">
              <w:rPr>
                <w:rFonts w:ascii="Arial" w:hAnsi="Arial"/>
                <w:sz w:val="16"/>
                <w:szCs w:val="20"/>
              </w:rPr>
              <w:t xml:space="preserve">Thousand </w:t>
            </w:r>
            <w:r w:rsidR="00B97A98" w:rsidRPr="00B11E79">
              <w:rPr>
                <w:rFonts w:ascii="Arial" w:hAnsi="Arial" w:cs="Arial"/>
                <w:sz w:val="16"/>
                <w:szCs w:val="20"/>
              </w:rPr>
              <w:t>Bah</w:t>
            </w:r>
            <w:r w:rsidR="001D3D7B">
              <w:rPr>
                <w:rFonts w:ascii="Arial" w:hAnsi="Arial" w:cs="Arial"/>
                <w:sz w:val="16"/>
                <w:szCs w:val="20"/>
              </w:rPr>
              <w:t>t</w:t>
            </w:r>
            <w:r w:rsidRPr="00B11E79">
              <w:rPr>
                <w:rFonts w:ascii="Arial" w:hAnsi="Arial"/>
                <w:sz w:val="16"/>
                <w:szCs w:val="20"/>
              </w:rPr>
              <w:t>)</w:t>
            </w:r>
          </w:p>
        </w:tc>
        <w:tc>
          <w:tcPr>
            <w:tcW w:w="990" w:type="dxa"/>
          </w:tcPr>
          <w:p w14:paraId="5AC9901D" w14:textId="77777777" w:rsidR="006709B6" w:rsidRPr="00B11E79" w:rsidRDefault="006709B6" w:rsidP="00211226">
            <w:pPr>
              <w:spacing w:line="380" w:lineRule="exact"/>
              <w:ind w:right="-18"/>
              <w:jc w:val="center"/>
              <w:rPr>
                <w:rFonts w:ascii="Arial" w:hAnsi="Arial"/>
                <w:sz w:val="16"/>
                <w:szCs w:val="20"/>
              </w:rPr>
            </w:pPr>
            <w:r w:rsidRPr="00B11E79">
              <w:rPr>
                <w:rFonts w:ascii="Arial" w:hAnsi="Arial" w:cs="Arial"/>
                <w:sz w:val="16"/>
                <w:szCs w:val="20"/>
              </w:rPr>
              <w:t>(%)</w:t>
            </w:r>
          </w:p>
        </w:tc>
        <w:tc>
          <w:tcPr>
            <w:tcW w:w="1260" w:type="dxa"/>
          </w:tcPr>
          <w:p w14:paraId="01AA8560" w14:textId="1C4A55F6" w:rsidR="006709B6" w:rsidRPr="00B11E79" w:rsidRDefault="006709B6" w:rsidP="00211226">
            <w:pPr>
              <w:spacing w:line="380" w:lineRule="exact"/>
              <w:ind w:left="-116" w:right="-118"/>
              <w:jc w:val="center"/>
              <w:rPr>
                <w:rFonts w:ascii="Arial" w:hAnsi="Arial"/>
                <w:sz w:val="16"/>
                <w:szCs w:val="20"/>
              </w:rPr>
            </w:pPr>
            <w:r w:rsidRPr="00B11E79">
              <w:rPr>
                <w:rFonts w:ascii="Arial" w:hAnsi="Arial"/>
                <w:sz w:val="16"/>
                <w:szCs w:val="20"/>
              </w:rPr>
              <w:t>(</w:t>
            </w:r>
            <w:r w:rsidR="00B97A98">
              <w:rPr>
                <w:rFonts w:ascii="Arial" w:hAnsi="Arial"/>
                <w:sz w:val="16"/>
                <w:szCs w:val="20"/>
              </w:rPr>
              <w:t xml:space="preserve">Thousand </w:t>
            </w:r>
            <w:r w:rsidR="00B97A98" w:rsidRPr="00B11E79">
              <w:rPr>
                <w:rFonts w:ascii="Arial" w:hAnsi="Arial" w:cs="Arial"/>
                <w:sz w:val="16"/>
                <w:szCs w:val="20"/>
              </w:rPr>
              <w:t>Bah</w:t>
            </w:r>
            <w:r w:rsidR="001D3D7B">
              <w:rPr>
                <w:rFonts w:ascii="Arial" w:hAnsi="Arial" w:cs="Arial"/>
                <w:sz w:val="16"/>
                <w:szCs w:val="20"/>
              </w:rPr>
              <w:t>t</w:t>
            </w:r>
            <w:r w:rsidRPr="00B11E79">
              <w:rPr>
                <w:rFonts w:ascii="Arial" w:hAnsi="Arial"/>
                <w:sz w:val="16"/>
                <w:szCs w:val="20"/>
              </w:rPr>
              <w:t>)</w:t>
            </w:r>
          </w:p>
        </w:tc>
      </w:tr>
      <w:tr w:rsidR="00C935A7" w:rsidRPr="00B11E79" w14:paraId="4E3B9647" w14:textId="77777777" w:rsidTr="008F1A05">
        <w:trPr>
          <w:tblHeader/>
        </w:trPr>
        <w:tc>
          <w:tcPr>
            <w:tcW w:w="900" w:type="dxa"/>
          </w:tcPr>
          <w:p w14:paraId="679655E0" w14:textId="1AA159A2" w:rsidR="00C935A7" w:rsidRPr="00B11E79" w:rsidRDefault="00C935A7" w:rsidP="008F1A05">
            <w:pPr>
              <w:spacing w:line="380" w:lineRule="exact"/>
              <w:ind w:right="-113"/>
              <w:rPr>
                <w:rFonts w:ascii="Arial" w:hAnsi="Arial" w:cs="Arial"/>
                <w:sz w:val="16"/>
                <w:szCs w:val="20"/>
                <w:cs/>
              </w:rPr>
            </w:pPr>
            <w:r w:rsidRPr="00B11E79">
              <w:rPr>
                <w:rFonts w:ascii="Arial" w:hAnsi="Arial" w:cs="Arial"/>
                <w:sz w:val="16"/>
                <w:szCs w:val="20"/>
              </w:rPr>
              <w:t>Baht</w:t>
            </w:r>
          </w:p>
        </w:tc>
        <w:tc>
          <w:tcPr>
            <w:tcW w:w="990" w:type="dxa"/>
          </w:tcPr>
          <w:p w14:paraId="0D696695" w14:textId="3E6C971A" w:rsidR="00C935A7" w:rsidRPr="00B11E79" w:rsidRDefault="00C935A7" w:rsidP="00B6185B">
            <w:pPr>
              <w:spacing w:line="380" w:lineRule="exact"/>
              <w:ind w:right="-18"/>
              <w:jc w:val="center"/>
              <w:rPr>
                <w:rFonts w:ascii="Arial" w:hAnsi="Arial" w:cs="Arial"/>
                <w:sz w:val="16"/>
                <w:szCs w:val="20"/>
                <w:cs/>
              </w:rPr>
            </w:pPr>
            <w:r w:rsidRPr="00B11E79">
              <w:rPr>
                <w:rFonts w:ascii="Arial" w:hAnsi="Arial"/>
                <w:sz w:val="16"/>
                <w:szCs w:val="20"/>
              </w:rPr>
              <w:t>+</w:t>
            </w:r>
            <w:r w:rsidR="00AA3DAB" w:rsidRPr="00B11E79">
              <w:rPr>
                <w:rFonts w:ascii="Arial" w:hAnsi="Arial" w:cs="Arial"/>
                <w:sz w:val="16"/>
                <w:szCs w:val="20"/>
              </w:rPr>
              <w:t>1.0</w:t>
            </w:r>
          </w:p>
        </w:tc>
        <w:tc>
          <w:tcPr>
            <w:tcW w:w="1260" w:type="dxa"/>
          </w:tcPr>
          <w:p w14:paraId="1F91221F" w14:textId="582372ED" w:rsidR="00C935A7" w:rsidRPr="00B11E79" w:rsidRDefault="00AA3DAB" w:rsidP="00B6185B">
            <w:pPr>
              <w:spacing w:line="380" w:lineRule="exact"/>
              <w:ind w:right="-18"/>
              <w:jc w:val="center"/>
              <w:rPr>
                <w:rFonts w:ascii="Arial" w:hAnsi="Arial" w:cs="Arial"/>
                <w:sz w:val="16"/>
                <w:szCs w:val="20"/>
                <w:cs/>
              </w:rPr>
            </w:pPr>
            <w:r w:rsidRPr="00B11E79">
              <w:rPr>
                <w:rFonts w:ascii="Arial" w:hAnsi="Arial" w:cs="Arial"/>
                <w:sz w:val="16"/>
                <w:szCs w:val="20"/>
              </w:rPr>
              <w:t>(638)</w:t>
            </w:r>
          </w:p>
        </w:tc>
        <w:tc>
          <w:tcPr>
            <w:tcW w:w="990" w:type="dxa"/>
          </w:tcPr>
          <w:p w14:paraId="1DD6B763" w14:textId="68DC1A02" w:rsidR="00C935A7" w:rsidRPr="00B11E79" w:rsidRDefault="00C935A7" w:rsidP="00B6185B">
            <w:pPr>
              <w:spacing w:line="380" w:lineRule="exact"/>
              <w:ind w:right="-18"/>
              <w:jc w:val="center"/>
              <w:rPr>
                <w:rFonts w:ascii="Arial" w:hAnsi="Arial" w:cs="Arial"/>
                <w:sz w:val="16"/>
                <w:szCs w:val="20"/>
              </w:rPr>
            </w:pPr>
            <w:r w:rsidRPr="00B11E79">
              <w:rPr>
                <w:rFonts w:ascii="Arial" w:hAnsi="Arial"/>
                <w:sz w:val="16"/>
                <w:szCs w:val="20"/>
              </w:rPr>
              <w:t>+</w:t>
            </w:r>
            <w:r w:rsidRPr="00B11E79">
              <w:rPr>
                <w:rFonts w:ascii="Arial" w:hAnsi="Arial" w:cs="Arial"/>
                <w:sz w:val="16"/>
                <w:szCs w:val="20"/>
              </w:rPr>
              <w:t>1.0</w:t>
            </w:r>
          </w:p>
        </w:tc>
        <w:tc>
          <w:tcPr>
            <w:tcW w:w="1260" w:type="dxa"/>
          </w:tcPr>
          <w:p w14:paraId="51460650" w14:textId="46BE733A" w:rsidR="00C935A7" w:rsidRPr="00B11E79" w:rsidRDefault="00AA3DAB" w:rsidP="00B6185B">
            <w:pPr>
              <w:spacing w:line="380" w:lineRule="exact"/>
              <w:ind w:right="-18"/>
              <w:jc w:val="center"/>
              <w:rPr>
                <w:rFonts w:ascii="Arial" w:hAnsi="Arial" w:cs="Arial"/>
                <w:sz w:val="16"/>
                <w:szCs w:val="20"/>
              </w:rPr>
            </w:pPr>
            <w:r w:rsidRPr="00B11E79">
              <w:rPr>
                <w:rFonts w:ascii="Arial" w:hAnsi="Arial" w:cs="Arial"/>
                <w:sz w:val="16"/>
                <w:szCs w:val="20"/>
              </w:rPr>
              <w:t>(575)</w:t>
            </w:r>
          </w:p>
        </w:tc>
        <w:tc>
          <w:tcPr>
            <w:tcW w:w="990" w:type="dxa"/>
          </w:tcPr>
          <w:p w14:paraId="066D117E" w14:textId="12469F03" w:rsidR="00C935A7" w:rsidRPr="00B11E79" w:rsidRDefault="00C935A7" w:rsidP="00B6185B">
            <w:pPr>
              <w:spacing w:line="380" w:lineRule="exact"/>
              <w:ind w:right="-18"/>
              <w:jc w:val="center"/>
              <w:rPr>
                <w:rFonts w:ascii="Arial" w:hAnsi="Arial" w:cs="Arial"/>
                <w:sz w:val="16"/>
                <w:szCs w:val="20"/>
              </w:rPr>
            </w:pPr>
            <w:r w:rsidRPr="00B11E79">
              <w:rPr>
                <w:rFonts w:ascii="Arial" w:hAnsi="Arial"/>
                <w:sz w:val="16"/>
                <w:szCs w:val="20"/>
              </w:rPr>
              <w:t>+</w:t>
            </w:r>
            <w:r w:rsidR="00AA3DAB" w:rsidRPr="00B11E79">
              <w:rPr>
                <w:rFonts w:ascii="Arial" w:hAnsi="Arial" w:cs="Arial"/>
                <w:sz w:val="16"/>
                <w:szCs w:val="20"/>
              </w:rPr>
              <w:t>1.0</w:t>
            </w:r>
          </w:p>
        </w:tc>
        <w:tc>
          <w:tcPr>
            <w:tcW w:w="1260" w:type="dxa"/>
          </w:tcPr>
          <w:p w14:paraId="2144CDDE" w14:textId="3C035319" w:rsidR="00C935A7" w:rsidRPr="00B11E79" w:rsidRDefault="00953824" w:rsidP="00B6185B">
            <w:pPr>
              <w:spacing w:line="380" w:lineRule="exact"/>
              <w:ind w:right="-18"/>
              <w:jc w:val="center"/>
              <w:rPr>
                <w:rFonts w:ascii="Arial" w:hAnsi="Arial" w:cs="Arial"/>
                <w:sz w:val="16"/>
                <w:szCs w:val="20"/>
              </w:rPr>
            </w:pPr>
            <w:r w:rsidRPr="00B11E79">
              <w:rPr>
                <w:rFonts w:ascii="Arial" w:hAnsi="Arial" w:cs="Arial"/>
                <w:sz w:val="16"/>
                <w:szCs w:val="20"/>
              </w:rPr>
              <w:t>(638)</w:t>
            </w:r>
          </w:p>
        </w:tc>
        <w:tc>
          <w:tcPr>
            <w:tcW w:w="990" w:type="dxa"/>
          </w:tcPr>
          <w:p w14:paraId="679A6EE0" w14:textId="0879278F" w:rsidR="00C935A7" w:rsidRPr="00B11E79" w:rsidRDefault="00C935A7" w:rsidP="00B6185B">
            <w:pPr>
              <w:spacing w:line="380" w:lineRule="exact"/>
              <w:ind w:right="-18"/>
              <w:jc w:val="center"/>
              <w:rPr>
                <w:rFonts w:ascii="Arial" w:hAnsi="Arial" w:cs="Arial"/>
                <w:sz w:val="16"/>
                <w:szCs w:val="20"/>
              </w:rPr>
            </w:pPr>
            <w:r w:rsidRPr="00B11E79">
              <w:rPr>
                <w:rFonts w:ascii="Arial" w:hAnsi="Arial"/>
                <w:sz w:val="16"/>
                <w:szCs w:val="20"/>
              </w:rPr>
              <w:t>+</w:t>
            </w:r>
            <w:r w:rsidRPr="00B11E79">
              <w:rPr>
                <w:rFonts w:ascii="Arial" w:hAnsi="Arial" w:cs="Arial"/>
                <w:sz w:val="16"/>
                <w:szCs w:val="20"/>
              </w:rPr>
              <w:t>1.0</w:t>
            </w:r>
          </w:p>
        </w:tc>
        <w:tc>
          <w:tcPr>
            <w:tcW w:w="1260" w:type="dxa"/>
          </w:tcPr>
          <w:p w14:paraId="2A9C6E2E" w14:textId="703076E1" w:rsidR="00C935A7" w:rsidRPr="00B11E79" w:rsidRDefault="00953824" w:rsidP="00B6185B">
            <w:pPr>
              <w:spacing w:line="380" w:lineRule="exact"/>
              <w:ind w:right="-18"/>
              <w:jc w:val="center"/>
              <w:rPr>
                <w:rFonts w:ascii="Arial" w:hAnsi="Arial" w:cs="Arial"/>
                <w:sz w:val="16"/>
                <w:szCs w:val="20"/>
              </w:rPr>
            </w:pPr>
            <w:r w:rsidRPr="00B11E79">
              <w:rPr>
                <w:rFonts w:ascii="Arial" w:hAnsi="Arial" w:cs="Arial"/>
                <w:sz w:val="16"/>
                <w:szCs w:val="20"/>
              </w:rPr>
              <w:t>(575)</w:t>
            </w:r>
          </w:p>
        </w:tc>
      </w:tr>
      <w:tr w:rsidR="00C935A7" w:rsidRPr="00B11E79" w14:paraId="4131B930" w14:textId="77777777" w:rsidTr="008F1A05">
        <w:trPr>
          <w:trHeight w:val="234"/>
          <w:tblHeader/>
        </w:trPr>
        <w:tc>
          <w:tcPr>
            <w:tcW w:w="900" w:type="dxa"/>
          </w:tcPr>
          <w:p w14:paraId="5F010B24" w14:textId="77777777" w:rsidR="00C935A7" w:rsidRPr="00B11E79" w:rsidRDefault="00C935A7" w:rsidP="00C935A7">
            <w:pPr>
              <w:spacing w:line="380" w:lineRule="exact"/>
              <w:ind w:right="-18"/>
              <w:jc w:val="right"/>
              <w:rPr>
                <w:rFonts w:ascii="Arial" w:hAnsi="Arial" w:cs="Arial"/>
                <w:color w:val="0070C0"/>
                <w:sz w:val="16"/>
                <w:szCs w:val="20"/>
              </w:rPr>
            </w:pPr>
          </w:p>
        </w:tc>
        <w:tc>
          <w:tcPr>
            <w:tcW w:w="990" w:type="dxa"/>
          </w:tcPr>
          <w:p w14:paraId="46154CC1" w14:textId="66ED9962" w:rsidR="00C935A7" w:rsidRPr="00B11E79" w:rsidRDefault="00C935A7" w:rsidP="00B6185B">
            <w:pPr>
              <w:spacing w:line="380" w:lineRule="exact"/>
              <w:ind w:right="-18"/>
              <w:jc w:val="center"/>
              <w:rPr>
                <w:rFonts w:ascii="Arial" w:hAnsi="Arial" w:cs="Arial"/>
                <w:sz w:val="16"/>
                <w:szCs w:val="20"/>
                <w:cs/>
              </w:rPr>
            </w:pPr>
            <w:r w:rsidRPr="00B11E79">
              <w:rPr>
                <w:rFonts w:ascii="Arial" w:hAnsi="Arial" w:cs="Arial"/>
                <w:sz w:val="16"/>
                <w:szCs w:val="20"/>
              </w:rPr>
              <w:t xml:space="preserve">- </w:t>
            </w:r>
            <w:r w:rsidR="00AA3DAB" w:rsidRPr="00B11E79">
              <w:rPr>
                <w:rFonts w:ascii="Arial" w:hAnsi="Arial" w:cs="Arial"/>
                <w:sz w:val="16"/>
                <w:szCs w:val="20"/>
              </w:rPr>
              <w:t>1.0</w:t>
            </w:r>
          </w:p>
        </w:tc>
        <w:tc>
          <w:tcPr>
            <w:tcW w:w="1260" w:type="dxa"/>
          </w:tcPr>
          <w:p w14:paraId="3A2E5870" w14:textId="585C83E5" w:rsidR="00C935A7" w:rsidRPr="00B11E79" w:rsidRDefault="00AA3DAB" w:rsidP="00B6185B">
            <w:pPr>
              <w:spacing w:line="380" w:lineRule="exact"/>
              <w:ind w:right="-18"/>
              <w:jc w:val="center"/>
              <w:rPr>
                <w:rFonts w:ascii="Arial" w:hAnsi="Arial" w:cs="Arial"/>
                <w:sz w:val="16"/>
                <w:szCs w:val="20"/>
                <w:cs/>
              </w:rPr>
            </w:pPr>
            <w:r w:rsidRPr="00B11E79">
              <w:rPr>
                <w:rFonts w:ascii="Arial" w:hAnsi="Arial" w:cs="Arial"/>
                <w:sz w:val="16"/>
                <w:szCs w:val="20"/>
              </w:rPr>
              <w:t>638</w:t>
            </w:r>
          </w:p>
        </w:tc>
        <w:tc>
          <w:tcPr>
            <w:tcW w:w="990" w:type="dxa"/>
          </w:tcPr>
          <w:p w14:paraId="1F038FBD" w14:textId="516BF004" w:rsidR="00C935A7" w:rsidRPr="00B11E79" w:rsidRDefault="00C935A7" w:rsidP="00B6185B">
            <w:pPr>
              <w:spacing w:line="380" w:lineRule="exact"/>
              <w:ind w:right="-18"/>
              <w:jc w:val="center"/>
              <w:rPr>
                <w:rFonts w:ascii="Arial" w:hAnsi="Arial" w:cs="Arial"/>
                <w:sz w:val="16"/>
                <w:szCs w:val="20"/>
              </w:rPr>
            </w:pPr>
            <w:r w:rsidRPr="00B11E79">
              <w:rPr>
                <w:rFonts w:ascii="Arial" w:hAnsi="Arial" w:cs="Arial"/>
                <w:sz w:val="16"/>
                <w:szCs w:val="20"/>
              </w:rPr>
              <w:t>- 1.0</w:t>
            </w:r>
          </w:p>
        </w:tc>
        <w:tc>
          <w:tcPr>
            <w:tcW w:w="1260" w:type="dxa"/>
          </w:tcPr>
          <w:p w14:paraId="66AE1156" w14:textId="33591A15" w:rsidR="00C935A7" w:rsidRPr="00B11E79" w:rsidRDefault="00953824" w:rsidP="00B6185B">
            <w:pPr>
              <w:spacing w:line="380" w:lineRule="exact"/>
              <w:ind w:right="-18"/>
              <w:jc w:val="center"/>
              <w:rPr>
                <w:rFonts w:ascii="Arial" w:hAnsi="Arial" w:cs="Arial"/>
                <w:sz w:val="16"/>
                <w:szCs w:val="20"/>
              </w:rPr>
            </w:pPr>
            <w:r w:rsidRPr="00B11E79">
              <w:rPr>
                <w:rFonts w:ascii="Arial" w:hAnsi="Arial" w:cs="Arial"/>
                <w:sz w:val="16"/>
                <w:szCs w:val="20"/>
              </w:rPr>
              <w:t>575</w:t>
            </w:r>
          </w:p>
        </w:tc>
        <w:tc>
          <w:tcPr>
            <w:tcW w:w="990" w:type="dxa"/>
          </w:tcPr>
          <w:p w14:paraId="3EDBFB9D" w14:textId="3A4EE4B2" w:rsidR="00C935A7" w:rsidRPr="00B11E79" w:rsidRDefault="00C935A7" w:rsidP="00B6185B">
            <w:pPr>
              <w:spacing w:line="380" w:lineRule="exact"/>
              <w:ind w:right="-18"/>
              <w:jc w:val="center"/>
              <w:rPr>
                <w:rFonts w:ascii="Arial" w:hAnsi="Arial" w:cs="Arial"/>
                <w:sz w:val="16"/>
                <w:szCs w:val="20"/>
              </w:rPr>
            </w:pPr>
            <w:r w:rsidRPr="00B11E79">
              <w:rPr>
                <w:rFonts w:ascii="Arial" w:hAnsi="Arial" w:cs="Arial"/>
                <w:sz w:val="16"/>
                <w:szCs w:val="20"/>
              </w:rPr>
              <w:t xml:space="preserve">- </w:t>
            </w:r>
            <w:r w:rsidR="00AA3DAB" w:rsidRPr="00B11E79">
              <w:rPr>
                <w:rFonts w:ascii="Arial" w:hAnsi="Arial" w:cs="Arial"/>
                <w:sz w:val="16"/>
                <w:szCs w:val="20"/>
              </w:rPr>
              <w:t>1.0</w:t>
            </w:r>
          </w:p>
        </w:tc>
        <w:tc>
          <w:tcPr>
            <w:tcW w:w="1260" w:type="dxa"/>
          </w:tcPr>
          <w:p w14:paraId="18509B0B" w14:textId="56815B63" w:rsidR="00C935A7" w:rsidRPr="00B11E79" w:rsidRDefault="00953824" w:rsidP="00B6185B">
            <w:pPr>
              <w:spacing w:line="380" w:lineRule="exact"/>
              <w:ind w:right="-18"/>
              <w:jc w:val="center"/>
              <w:rPr>
                <w:rFonts w:ascii="Arial" w:hAnsi="Arial" w:cs="Arial"/>
                <w:sz w:val="16"/>
                <w:szCs w:val="20"/>
              </w:rPr>
            </w:pPr>
            <w:r w:rsidRPr="00B11E79">
              <w:rPr>
                <w:rFonts w:ascii="Arial" w:hAnsi="Arial" w:cs="Arial"/>
                <w:sz w:val="16"/>
                <w:szCs w:val="20"/>
              </w:rPr>
              <w:t>638</w:t>
            </w:r>
          </w:p>
        </w:tc>
        <w:tc>
          <w:tcPr>
            <w:tcW w:w="990" w:type="dxa"/>
          </w:tcPr>
          <w:p w14:paraId="6758A2C6" w14:textId="1C16D800" w:rsidR="00C935A7" w:rsidRPr="00B11E79" w:rsidRDefault="00C935A7" w:rsidP="00B6185B">
            <w:pPr>
              <w:spacing w:line="380" w:lineRule="exact"/>
              <w:ind w:right="-18"/>
              <w:jc w:val="center"/>
              <w:rPr>
                <w:rFonts w:ascii="Arial" w:hAnsi="Arial" w:cs="Arial"/>
                <w:sz w:val="16"/>
                <w:szCs w:val="20"/>
              </w:rPr>
            </w:pPr>
            <w:r w:rsidRPr="00B11E79">
              <w:rPr>
                <w:rFonts w:ascii="Arial" w:hAnsi="Arial" w:cs="Arial"/>
                <w:sz w:val="16"/>
                <w:szCs w:val="20"/>
              </w:rPr>
              <w:t>- 1.0</w:t>
            </w:r>
          </w:p>
        </w:tc>
        <w:tc>
          <w:tcPr>
            <w:tcW w:w="1260" w:type="dxa"/>
          </w:tcPr>
          <w:p w14:paraId="4E698575" w14:textId="6CEDDB55" w:rsidR="00C935A7" w:rsidRPr="00B11E79" w:rsidRDefault="00953824" w:rsidP="00B6185B">
            <w:pPr>
              <w:spacing w:line="380" w:lineRule="exact"/>
              <w:ind w:right="-18"/>
              <w:jc w:val="center"/>
              <w:rPr>
                <w:rFonts w:ascii="Arial" w:hAnsi="Arial" w:cs="Arial"/>
                <w:sz w:val="16"/>
                <w:szCs w:val="20"/>
              </w:rPr>
            </w:pPr>
            <w:r w:rsidRPr="00B11E79">
              <w:rPr>
                <w:rFonts w:ascii="Arial" w:hAnsi="Arial" w:cs="Arial"/>
                <w:sz w:val="16"/>
                <w:szCs w:val="20"/>
              </w:rPr>
              <w:t>575</w:t>
            </w:r>
          </w:p>
        </w:tc>
      </w:tr>
    </w:tbl>
    <w:p w14:paraId="515F2DA3" w14:textId="66DB2B50" w:rsidR="006709B6" w:rsidRPr="00B11E79" w:rsidRDefault="006709B6" w:rsidP="006709B6">
      <w:pPr>
        <w:spacing w:before="240" w:after="120" w:line="380" w:lineRule="exact"/>
        <w:ind w:left="547"/>
        <w:jc w:val="thaiDistribute"/>
        <w:rPr>
          <w:rFonts w:ascii="Angsana New" w:hAnsi="Angsana New"/>
          <w:i/>
          <w:iCs/>
          <w:color w:val="FF0000"/>
        </w:rPr>
      </w:pPr>
      <w:r w:rsidRPr="00B11E79">
        <w:rPr>
          <w:rFonts w:ascii="Arial" w:hAnsi="Arial"/>
          <w:sz w:val="22"/>
          <w:szCs w:val="22"/>
        </w:rPr>
        <w:t xml:space="preserve">The above analysis has been prepared assuming that the amounts </w:t>
      </w:r>
      <w:r w:rsidR="002F7F9F" w:rsidRPr="00B6185B">
        <w:rPr>
          <w:rFonts w:ascii="Arial" w:hAnsi="Arial"/>
          <w:sz w:val="22"/>
          <w:szCs w:val="22"/>
        </w:rPr>
        <w:t xml:space="preserve">short-term </w:t>
      </w:r>
      <w:r w:rsidRPr="00B6185B">
        <w:rPr>
          <w:rFonts w:ascii="Arial" w:hAnsi="Arial"/>
          <w:sz w:val="22"/>
          <w:szCs w:val="22"/>
        </w:rPr>
        <w:t>loans</w:t>
      </w:r>
      <w:r w:rsidR="002F7F9F" w:rsidRPr="00B6185B">
        <w:rPr>
          <w:rFonts w:ascii="Arial" w:hAnsi="Arial"/>
          <w:sz w:val="22"/>
          <w:szCs w:val="22"/>
        </w:rPr>
        <w:t xml:space="preserve"> </w:t>
      </w:r>
      <w:r w:rsidRPr="00B6185B">
        <w:rPr>
          <w:rFonts w:ascii="Arial" w:hAnsi="Arial"/>
          <w:sz w:val="22"/>
          <w:szCs w:val="22"/>
        </w:rPr>
        <w:t>from</w:t>
      </w:r>
      <w:r w:rsidRPr="00B11E79">
        <w:rPr>
          <w:rFonts w:ascii="Arial" w:hAnsi="Arial" w:hint="cs"/>
          <w:color w:val="4472C4"/>
          <w:sz w:val="22"/>
          <w:szCs w:val="22"/>
          <w:cs/>
        </w:rPr>
        <w:t xml:space="preserve"> </w:t>
      </w:r>
      <w:r w:rsidR="002F7F9F" w:rsidRPr="00B6185B">
        <w:rPr>
          <w:rFonts w:ascii="Arial" w:hAnsi="Arial"/>
          <w:sz w:val="22"/>
          <w:szCs w:val="22"/>
        </w:rPr>
        <w:t>banks</w:t>
      </w:r>
      <w:r w:rsidRPr="00B6185B">
        <w:rPr>
          <w:rFonts w:ascii="Arial" w:hAnsi="Arial"/>
          <w:sz w:val="22"/>
          <w:szCs w:val="22"/>
        </w:rPr>
        <w:t xml:space="preserve"> </w:t>
      </w:r>
      <w:r w:rsidRPr="00B11E79">
        <w:rPr>
          <w:rFonts w:ascii="Arial" w:hAnsi="Arial"/>
          <w:sz w:val="22"/>
          <w:szCs w:val="22"/>
        </w:rPr>
        <w:t xml:space="preserve">and all other variables remain constant over one year. Moreover, the floating legs of </w:t>
      </w:r>
      <w:r w:rsidR="00CD6074" w:rsidRPr="00B6185B">
        <w:rPr>
          <w:rFonts w:ascii="Arial" w:hAnsi="Arial"/>
          <w:sz w:val="22"/>
          <w:szCs w:val="22"/>
        </w:rPr>
        <w:t>short-term loans from</w:t>
      </w:r>
      <w:r w:rsidR="00CD6074" w:rsidRPr="00B6185B">
        <w:rPr>
          <w:rFonts w:ascii="Arial" w:hAnsi="Arial" w:hint="cs"/>
          <w:sz w:val="22"/>
          <w:szCs w:val="22"/>
          <w:cs/>
        </w:rPr>
        <w:t xml:space="preserve"> </w:t>
      </w:r>
      <w:r w:rsidR="00CD6074" w:rsidRPr="00B6185B">
        <w:rPr>
          <w:rFonts w:ascii="Arial" w:hAnsi="Arial"/>
          <w:sz w:val="22"/>
          <w:szCs w:val="22"/>
        </w:rPr>
        <w:t>banks</w:t>
      </w:r>
      <w:r w:rsidR="00CD6074" w:rsidRPr="00B11E79">
        <w:rPr>
          <w:rFonts w:ascii="Arial" w:hAnsi="Arial"/>
          <w:sz w:val="22"/>
          <w:szCs w:val="22"/>
        </w:rPr>
        <w:t xml:space="preserve"> </w:t>
      </w:r>
      <w:r w:rsidRPr="00B11E79">
        <w:rPr>
          <w:rFonts w:ascii="Arial" w:hAnsi="Arial"/>
          <w:sz w:val="22"/>
          <w:szCs w:val="22"/>
        </w:rPr>
        <w:t>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p>
    <w:p w14:paraId="49B504B7" w14:textId="77777777" w:rsidR="006709B6" w:rsidRPr="00B11E79" w:rsidRDefault="006709B6" w:rsidP="006709B6">
      <w:pPr>
        <w:keepNext/>
        <w:tabs>
          <w:tab w:val="left" w:pos="2880"/>
          <w:tab w:val="left" w:pos="5760"/>
          <w:tab w:val="decimal" w:pos="6660"/>
          <w:tab w:val="left" w:pos="7110"/>
          <w:tab w:val="decimal" w:pos="7920"/>
        </w:tabs>
        <w:spacing w:before="120" w:after="120" w:line="380" w:lineRule="exact"/>
        <w:ind w:left="547" w:right="-43"/>
        <w:jc w:val="both"/>
        <w:rPr>
          <w:rFonts w:ascii="Arial" w:hAnsi="Arial" w:cs="Cordia New"/>
          <w:b/>
          <w:bCs/>
          <w:i/>
          <w:iCs/>
          <w:sz w:val="22"/>
          <w:szCs w:val="22"/>
        </w:rPr>
      </w:pPr>
      <w:r w:rsidRPr="00B11E79">
        <w:rPr>
          <w:rFonts w:ascii="Arial" w:hAnsi="Arial" w:cs="Arial"/>
          <w:b/>
          <w:bCs/>
          <w:sz w:val="22"/>
          <w:szCs w:val="22"/>
        </w:rPr>
        <w:t>Liquidity risk</w:t>
      </w:r>
    </w:p>
    <w:p w14:paraId="4082C436" w14:textId="2AD51F30" w:rsidR="006709B6" w:rsidRPr="00B11E79" w:rsidRDefault="006709B6" w:rsidP="006709B6">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Cordia New"/>
          <w:b/>
          <w:bCs/>
          <w:i/>
          <w:iCs/>
          <w:color w:val="4472C4"/>
          <w:sz w:val="22"/>
          <w:szCs w:val="22"/>
        </w:rPr>
      </w:pPr>
      <w:r w:rsidRPr="00B11E79">
        <w:rPr>
          <w:rFonts w:ascii="Arial" w:hAnsi="Arial" w:cs="Arial"/>
          <w:sz w:val="22"/>
          <w:szCs w:val="22"/>
        </w:rPr>
        <w:t xml:space="preserve">The Group monitors the risk of a shortage of liquidity </w:t>
      </w:r>
      <w:proofErr w:type="gramStart"/>
      <w:r w:rsidRPr="00B11E79">
        <w:rPr>
          <w:rFonts w:ascii="Arial" w:hAnsi="Arial" w:cs="Arial"/>
          <w:sz w:val="22"/>
          <w:szCs w:val="22"/>
        </w:rPr>
        <w:t>through the use of</w:t>
      </w:r>
      <w:proofErr w:type="gramEnd"/>
      <w:r w:rsidRPr="00B11E79">
        <w:rPr>
          <w:rFonts w:ascii="Arial" w:hAnsi="Arial" w:cs="Arial"/>
          <w:sz w:val="22"/>
          <w:szCs w:val="22"/>
        </w:rPr>
        <w:t xml:space="preserve"> bank overdrafts, </w:t>
      </w:r>
      <w:r w:rsidR="003E03F1">
        <w:rPr>
          <w:rFonts w:ascii="Arial" w:hAnsi="Arial" w:cs="Arial"/>
          <w:sz w:val="22"/>
          <w:szCs w:val="22"/>
        </w:rPr>
        <w:t>short-term</w:t>
      </w:r>
      <w:r w:rsidRPr="00B11E79">
        <w:rPr>
          <w:rFonts w:ascii="Arial" w:hAnsi="Arial" w:cs="Arial"/>
          <w:sz w:val="22"/>
          <w:szCs w:val="22"/>
        </w:rPr>
        <w:t xml:space="preserve"> loans </w:t>
      </w:r>
      <w:r w:rsidR="003E03F1">
        <w:rPr>
          <w:rFonts w:ascii="Arial" w:hAnsi="Arial" w:cs="Arial"/>
          <w:sz w:val="22"/>
          <w:szCs w:val="22"/>
        </w:rPr>
        <w:t xml:space="preserve">from banks </w:t>
      </w:r>
      <w:r w:rsidRPr="00B11E79">
        <w:rPr>
          <w:rFonts w:ascii="Arial" w:hAnsi="Arial" w:cs="Arial"/>
          <w:sz w:val="22"/>
          <w:szCs w:val="22"/>
        </w:rPr>
        <w:t>and lease contracts.</w:t>
      </w:r>
      <w:r w:rsidR="00BA7ADA" w:rsidRPr="00B11E79">
        <w:rPr>
          <w:rFonts w:ascii="Arial" w:hAnsi="Arial" w:cs="Cordia New" w:hint="cs"/>
          <w:sz w:val="22"/>
          <w:szCs w:val="22"/>
          <w:cs/>
        </w:rPr>
        <w:t xml:space="preserve"> </w:t>
      </w:r>
      <w:r w:rsidRPr="00B11E79">
        <w:rPr>
          <w:rFonts w:ascii="Arial" w:hAnsi="Arial" w:cs="Arial"/>
          <w:sz w:val="22"/>
          <w:szCs w:val="22"/>
        </w:rPr>
        <w:t>The Group has access to a sufficient variety of sources of funding and debt maturing within 12</w:t>
      </w:r>
      <w:r w:rsidRPr="00B11E79">
        <w:rPr>
          <w:rFonts w:ascii="Arial" w:hAnsi="Arial"/>
          <w:sz w:val="22"/>
          <w:szCs w:val="22"/>
          <w:cs/>
        </w:rPr>
        <w:t xml:space="preserve"> </w:t>
      </w:r>
      <w:r w:rsidRPr="00B11E79">
        <w:rPr>
          <w:rFonts w:ascii="Arial" w:hAnsi="Arial" w:cs="Arial"/>
          <w:sz w:val="22"/>
          <w:szCs w:val="22"/>
        </w:rPr>
        <w:t>months can be rolled over with existing lenders.</w:t>
      </w:r>
    </w:p>
    <w:p w14:paraId="0FCF1C61" w14:textId="5F006555" w:rsidR="006709B6" w:rsidRPr="00B11E79" w:rsidRDefault="006709B6" w:rsidP="006709B6">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B11E79">
        <w:rPr>
          <w:rFonts w:ascii="Arial" w:hAnsi="Arial" w:cs="Arial"/>
          <w:sz w:val="22"/>
          <w:szCs w:val="22"/>
        </w:rPr>
        <w:t xml:space="preserve">The table below summarises the maturity profile of the Group’s non-derivative financial liabilities as </w:t>
      </w:r>
      <w:proofErr w:type="gramStart"/>
      <w:r w:rsidRPr="00B11E79">
        <w:rPr>
          <w:rFonts w:ascii="Arial" w:hAnsi="Arial" w:cs="Arial"/>
          <w:sz w:val="22"/>
          <w:szCs w:val="22"/>
        </w:rPr>
        <w:t>at</w:t>
      </w:r>
      <w:proofErr w:type="gramEnd"/>
      <w:r w:rsidRPr="00B11E79">
        <w:rPr>
          <w:rFonts w:ascii="Arial" w:hAnsi="Arial" w:cs="Arial"/>
          <w:sz w:val="22"/>
          <w:szCs w:val="22"/>
        </w:rPr>
        <w:t xml:space="preserve"> 31 December 20</w:t>
      </w:r>
      <w:r w:rsidR="00AD6E52" w:rsidRPr="00B11E79">
        <w:rPr>
          <w:rFonts w:ascii="Arial" w:hAnsi="Arial" w:cs="Arial"/>
          <w:sz w:val="22"/>
          <w:szCs w:val="22"/>
        </w:rPr>
        <w:t>24</w:t>
      </w:r>
      <w:r w:rsidRPr="00B11E79">
        <w:rPr>
          <w:rFonts w:ascii="Arial" w:hAnsi="Arial" w:cs="Arial"/>
          <w:sz w:val="22"/>
          <w:szCs w:val="22"/>
        </w:rPr>
        <w:t xml:space="preserve"> and 20</w:t>
      </w:r>
      <w:r w:rsidR="00AD6E52" w:rsidRPr="00B11E79">
        <w:rPr>
          <w:rFonts w:ascii="Arial" w:hAnsi="Arial" w:cs="Arial"/>
          <w:sz w:val="22"/>
          <w:szCs w:val="22"/>
        </w:rPr>
        <w:t>23</w:t>
      </w:r>
      <w:r w:rsidRPr="00B11E79">
        <w:rPr>
          <w:rFonts w:ascii="Arial" w:hAnsi="Arial" w:cs="Arial"/>
          <w:sz w:val="22"/>
          <w:szCs w:val="22"/>
        </w:rPr>
        <w:t xml:space="preserve"> based on contractual undiscounted cash flows:</w:t>
      </w:r>
    </w:p>
    <w:p w14:paraId="6E550A02" w14:textId="77777777" w:rsidR="008F1A05" w:rsidRDefault="008F1A05">
      <w:r>
        <w:br w:type="page"/>
      </w:r>
    </w:p>
    <w:tbl>
      <w:tblPr>
        <w:tblW w:w="9288" w:type="dxa"/>
        <w:tblInd w:w="450" w:type="dxa"/>
        <w:tblLayout w:type="fixed"/>
        <w:tblLook w:val="04A0" w:firstRow="1" w:lastRow="0" w:firstColumn="1" w:lastColumn="0" w:noHBand="0" w:noVBand="1"/>
      </w:tblPr>
      <w:tblGrid>
        <w:gridCol w:w="3348"/>
        <w:gridCol w:w="1080"/>
        <w:gridCol w:w="1260"/>
        <w:gridCol w:w="1204"/>
        <w:gridCol w:w="1046"/>
        <w:gridCol w:w="1350"/>
      </w:tblGrid>
      <w:tr w:rsidR="006709B6" w:rsidRPr="00B11E79" w14:paraId="4E6BC4CB" w14:textId="77777777" w:rsidTr="00914311">
        <w:trPr>
          <w:trHeight w:val="64"/>
          <w:tblHeader/>
        </w:trPr>
        <w:tc>
          <w:tcPr>
            <w:tcW w:w="3348" w:type="dxa"/>
            <w:noWrap/>
            <w:vAlign w:val="center"/>
            <w:hideMark/>
          </w:tcPr>
          <w:p w14:paraId="1780693E" w14:textId="24AF2617" w:rsidR="006709B6" w:rsidRPr="00B11E79" w:rsidRDefault="006709B6" w:rsidP="00211226">
            <w:pPr>
              <w:spacing w:line="340" w:lineRule="exact"/>
              <w:rPr>
                <w:rFonts w:ascii="Arial" w:hAnsi="Arial" w:cs="Arial"/>
                <w:sz w:val="18"/>
                <w:szCs w:val="18"/>
              </w:rPr>
            </w:pPr>
          </w:p>
        </w:tc>
        <w:tc>
          <w:tcPr>
            <w:tcW w:w="5940" w:type="dxa"/>
            <w:gridSpan w:val="5"/>
            <w:noWrap/>
            <w:vAlign w:val="center"/>
            <w:hideMark/>
          </w:tcPr>
          <w:p w14:paraId="34522540" w14:textId="307DC708" w:rsidR="006709B6" w:rsidRPr="00B11E79" w:rsidRDefault="006709B6" w:rsidP="00211226">
            <w:pPr>
              <w:spacing w:line="340" w:lineRule="exact"/>
              <w:jc w:val="right"/>
              <w:rPr>
                <w:rFonts w:ascii="Arial" w:hAnsi="Arial" w:cs="Arial"/>
                <w:sz w:val="18"/>
                <w:szCs w:val="18"/>
              </w:rPr>
            </w:pPr>
            <w:r w:rsidRPr="00B11E79">
              <w:rPr>
                <w:rFonts w:ascii="Arial" w:hAnsi="Arial" w:cs="Arial"/>
                <w:sz w:val="18"/>
                <w:szCs w:val="18"/>
              </w:rPr>
              <w:t>(Unit: Baht)</w:t>
            </w:r>
          </w:p>
        </w:tc>
      </w:tr>
      <w:tr w:rsidR="006709B6" w:rsidRPr="00B11E79" w14:paraId="0A511EC5" w14:textId="77777777" w:rsidTr="00914311">
        <w:trPr>
          <w:trHeight w:val="64"/>
          <w:tblHeader/>
        </w:trPr>
        <w:tc>
          <w:tcPr>
            <w:tcW w:w="3348" w:type="dxa"/>
            <w:noWrap/>
            <w:vAlign w:val="center"/>
            <w:hideMark/>
          </w:tcPr>
          <w:p w14:paraId="17697099" w14:textId="77777777" w:rsidR="006709B6" w:rsidRPr="00B11E79" w:rsidRDefault="006709B6" w:rsidP="00211226">
            <w:pPr>
              <w:spacing w:line="340" w:lineRule="exact"/>
              <w:rPr>
                <w:rFonts w:ascii="Arial" w:hAnsi="Arial" w:cs="Arial"/>
                <w:sz w:val="18"/>
                <w:szCs w:val="18"/>
              </w:rPr>
            </w:pPr>
          </w:p>
        </w:tc>
        <w:tc>
          <w:tcPr>
            <w:tcW w:w="5940" w:type="dxa"/>
            <w:gridSpan w:val="5"/>
            <w:noWrap/>
            <w:vAlign w:val="center"/>
            <w:hideMark/>
          </w:tcPr>
          <w:p w14:paraId="431150AF" w14:textId="77777777" w:rsidR="006709B6" w:rsidRPr="00B11E79" w:rsidRDefault="006709B6" w:rsidP="00211226">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Consolidated financial statements</w:t>
            </w:r>
          </w:p>
        </w:tc>
      </w:tr>
      <w:tr w:rsidR="006709B6" w:rsidRPr="00B11E79" w14:paraId="49505019" w14:textId="77777777" w:rsidTr="00914311">
        <w:trPr>
          <w:trHeight w:val="64"/>
          <w:tblHeader/>
        </w:trPr>
        <w:tc>
          <w:tcPr>
            <w:tcW w:w="3348" w:type="dxa"/>
            <w:noWrap/>
            <w:vAlign w:val="center"/>
          </w:tcPr>
          <w:p w14:paraId="65163332" w14:textId="77777777" w:rsidR="006709B6" w:rsidRPr="00B11E79" w:rsidRDefault="006709B6" w:rsidP="00211226">
            <w:pPr>
              <w:spacing w:line="340" w:lineRule="exact"/>
              <w:rPr>
                <w:rFonts w:ascii="Arial" w:hAnsi="Arial" w:cs="Arial"/>
                <w:sz w:val="18"/>
                <w:szCs w:val="18"/>
              </w:rPr>
            </w:pPr>
          </w:p>
        </w:tc>
        <w:tc>
          <w:tcPr>
            <w:tcW w:w="5940" w:type="dxa"/>
            <w:gridSpan w:val="5"/>
            <w:noWrap/>
            <w:vAlign w:val="center"/>
          </w:tcPr>
          <w:p w14:paraId="1FB6F7E2" w14:textId="40C3D579" w:rsidR="006709B6" w:rsidRPr="00B11E79" w:rsidRDefault="006709B6" w:rsidP="00211226">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 xml:space="preserve">As </w:t>
            </w:r>
            <w:proofErr w:type="gramStart"/>
            <w:r w:rsidRPr="00B11E79">
              <w:rPr>
                <w:rFonts w:ascii="Arial" w:hAnsi="Arial" w:cs="Arial"/>
                <w:sz w:val="18"/>
                <w:szCs w:val="18"/>
              </w:rPr>
              <w:t>at</w:t>
            </w:r>
            <w:proofErr w:type="gramEnd"/>
            <w:r w:rsidRPr="00B11E79">
              <w:rPr>
                <w:rFonts w:ascii="Arial" w:hAnsi="Arial" w:cs="Arial"/>
                <w:sz w:val="18"/>
                <w:szCs w:val="18"/>
              </w:rPr>
              <w:t xml:space="preserve"> 31 December 20</w:t>
            </w:r>
            <w:r w:rsidR="00AD6E52" w:rsidRPr="00B11E79">
              <w:rPr>
                <w:rFonts w:ascii="Arial" w:hAnsi="Arial" w:cs="Arial"/>
                <w:sz w:val="18"/>
                <w:szCs w:val="18"/>
              </w:rPr>
              <w:t>24</w:t>
            </w:r>
          </w:p>
        </w:tc>
      </w:tr>
      <w:tr w:rsidR="006709B6" w:rsidRPr="00B11E79" w14:paraId="32E86645" w14:textId="77777777" w:rsidTr="00914311">
        <w:trPr>
          <w:trHeight w:val="64"/>
          <w:tblHeader/>
        </w:trPr>
        <w:tc>
          <w:tcPr>
            <w:tcW w:w="3348" w:type="dxa"/>
            <w:noWrap/>
            <w:vAlign w:val="center"/>
            <w:hideMark/>
          </w:tcPr>
          <w:p w14:paraId="291DB55C" w14:textId="77777777" w:rsidR="006709B6" w:rsidRPr="00B11E79" w:rsidRDefault="006709B6" w:rsidP="00211226">
            <w:pPr>
              <w:spacing w:line="340" w:lineRule="exact"/>
              <w:rPr>
                <w:rFonts w:ascii="Arial" w:hAnsi="Arial" w:cs="Arial"/>
                <w:color w:val="000000"/>
                <w:sz w:val="18"/>
                <w:szCs w:val="18"/>
              </w:rPr>
            </w:pPr>
          </w:p>
        </w:tc>
        <w:tc>
          <w:tcPr>
            <w:tcW w:w="1080" w:type="dxa"/>
            <w:noWrap/>
            <w:vAlign w:val="bottom"/>
            <w:hideMark/>
          </w:tcPr>
          <w:p w14:paraId="73C361EF" w14:textId="77777777" w:rsidR="006709B6" w:rsidRPr="00B11E79" w:rsidRDefault="006709B6" w:rsidP="00211226">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On</w:t>
            </w:r>
          </w:p>
          <w:p w14:paraId="29911406" w14:textId="77777777" w:rsidR="006709B6" w:rsidRPr="00B11E79" w:rsidRDefault="006709B6" w:rsidP="00211226">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demand</w:t>
            </w:r>
          </w:p>
        </w:tc>
        <w:tc>
          <w:tcPr>
            <w:tcW w:w="1260" w:type="dxa"/>
            <w:noWrap/>
            <w:vAlign w:val="bottom"/>
            <w:hideMark/>
          </w:tcPr>
          <w:p w14:paraId="3DB9E9F2" w14:textId="710A737A" w:rsidR="006709B6" w:rsidRPr="00B11E79" w:rsidRDefault="006709B6" w:rsidP="00211226">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 xml:space="preserve">Less than </w:t>
            </w:r>
            <w:r w:rsidR="00E03981" w:rsidRPr="00B11E79">
              <w:rPr>
                <w:rFonts w:ascii="Arial" w:hAnsi="Arial" w:cs="Cordia New" w:hint="cs"/>
                <w:color w:val="000000"/>
                <w:sz w:val="18"/>
                <w:szCs w:val="18"/>
                <w:cs/>
              </w:rPr>
              <w:t xml:space="preserve">        </w:t>
            </w:r>
            <w:r w:rsidRPr="00B11E79">
              <w:rPr>
                <w:rFonts w:ascii="Arial" w:hAnsi="Arial" w:cs="Arial"/>
                <w:color w:val="000000"/>
                <w:sz w:val="18"/>
                <w:szCs w:val="18"/>
              </w:rPr>
              <w:t>1 year</w:t>
            </w:r>
          </w:p>
        </w:tc>
        <w:tc>
          <w:tcPr>
            <w:tcW w:w="1204" w:type="dxa"/>
            <w:noWrap/>
            <w:vAlign w:val="bottom"/>
            <w:hideMark/>
          </w:tcPr>
          <w:p w14:paraId="2050B27F" w14:textId="77777777" w:rsidR="006709B6" w:rsidRPr="00B11E79" w:rsidRDefault="006709B6" w:rsidP="00211226">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1</w:t>
            </w:r>
            <w:r w:rsidRPr="00B11E79">
              <w:rPr>
                <w:rFonts w:ascii="Arial" w:hAnsi="Arial"/>
                <w:color w:val="000000"/>
                <w:sz w:val="18"/>
                <w:szCs w:val="18"/>
                <w:cs/>
              </w:rPr>
              <w:t xml:space="preserve"> </w:t>
            </w:r>
            <w:r w:rsidRPr="00B11E79">
              <w:rPr>
                <w:rFonts w:ascii="Arial" w:hAnsi="Arial" w:cs="Arial"/>
                <w:color w:val="000000"/>
                <w:sz w:val="18"/>
                <w:szCs w:val="18"/>
              </w:rPr>
              <w:t>to</w:t>
            </w:r>
            <w:r w:rsidRPr="00B11E79">
              <w:rPr>
                <w:rFonts w:ascii="Arial" w:hAnsi="Arial"/>
                <w:color w:val="000000"/>
                <w:sz w:val="18"/>
                <w:szCs w:val="18"/>
                <w:cs/>
              </w:rPr>
              <w:t xml:space="preserve"> </w:t>
            </w:r>
            <w:r w:rsidRPr="00B11E79">
              <w:rPr>
                <w:rFonts w:ascii="Arial" w:hAnsi="Arial"/>
                <w:color w:val="000000"/>
                <w:sz w:val="18"/>
                <w:szCs w:val="18"/>
              </w:rPr>
              <w:t>5</w:t>
            </w:r>
          </w:p>
          <w:p w14:paraId="52DC73D9" w14:textId="77777777" w:rsidR="006709B6" w:rsidRPr="00B11E79" w:rsidRDefault="006709B6" w:rsidP="00211226">
            <w:pPr>
              <w:pBdr>
                <w:bottom w:val="single" w:sz="4" w:space="1" w:color="auto"/>
              </w:pBdr>
              <w:spacing w:line="340" w:lineRule="exact"/>
              <w:jc w:val="center"/>
              <w:rPr>
                <w:rFonts w:ascii="Arial" w:hAnsi="Arial" w:cs="Arial"/>
                <w:color w:val="000000"/>
                <w:sz w:val="18"/>
                <w:szCs w:val="18"/>
                <w:cs/>
              </w:rPr>
            </w:pPr>
            <w:r w:rsidRPr="00B11E79">
              <w:rPr>
                <w:rFonts w:ascii="Arial" w:hAnsi="Arial" w:cs="Arial"/>
                <w:color w:val="000000"/>
                <w:sz w:val="18"/>
                <w:szCs w:val="18"/>
              </w:rPr>
              <w:t>years</w:t>
            </w:r>
          </w:p>
        </w:tc>
        <w:tc>
          <w:tcPr>
            <w:tcW w:w="1046" w:type="dxa"/>
            <w:noWrap/>
            <w:vAlign w:val="bottom"/>
            <w:hideMark/>
          </w:tcPr>
          <w:p w14:paraId="6E553122" w14:textId="4EA2F0E4" w:rsidR="006709B6" w:rsidRPr="00B11E79" w:rsidRDefault="003E03F1" w:rsidP="00211226">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Over than</w:t>
            </w:r>
            <w:r w:rsidR="006709B6" w:rsidRPr="00B11E79">
              <w:rPr>
                <w:rFonts w:ascii="Arial" w:hAnsi="Arial" w:cs="Arial"/>
                <w:color w:val="000000"/>
                <w:sz w:val="18"/>
                <w:szCs w:val="18"/>
              </w:rPr>
              <w:t xml:space="preserve"> </w:t>
            </w:r>
            <w:r w:rsidR="006709B6" w:rsidRPr="00B11E79">
              <w:rPr>
                <w:rFonts w:ascii="Arial" w:hAnsi="Arial"/>
                <w:color w:val="000000"/>
                <w:sz w:val="18"/>
                <w:szCs w:val="18"/>
              </w:rPr>
              <w:t>5</w:t>
            </w:r>
            <w:r w:rsidR="006709B6" w:rsidRPr="00B11E79">
              <w:rPr>
                <w:rFonts w:ascii="Arial" w:hAnsi="Arial"/>
                <w:color w:val="000000"/>
                <w:sz w:val="18"/>
                <w:szCs w:val="18"/>
                <w:cs/>
              </w:rPr>
              <w:t xml:space="preserve"> </w:t>
            </w:r>
            <w:r w:rsidR="006709B6" w:rsidRPr="00B11E79">
              <w:rPr>
                <w:rFonts w:ascii="Arial" w:hAnsi="Arial" w:cs="Arial"/>
                <w:color w:val="000000"/>
                <w:sz w:val="18"/>
                <w:szCs w:val="18"/>
              </w:rPr>
              <w:t>years</w:t>
            </w:r>
          </w:p>
        </w:tc>
        <w:tc>
          <w:tcPr>
            <w:tcW w:w="1350" w:type="dxa"/>
            <w:noWrap/>
            <w:vAlign w:val="bottom"/>
            <w:hideMark/>
          </w:tcPr>
          <w:p w14:paraId="554AD55E" w14:textId="77777777" w:rsidR="006709B6" w:rsidRPr="00B11E79" w:rsidRDefault="006709B6" w:rsidP="00211226">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Total</w:t>
            </w:r>
          </w:p>
        </w:tc>
      </w:tr>
      <w:tr w:rsidR="006709B6" w:rsidRPr="00B11E79" w14:paraId="00E0BB53" w14:textId="77777777" w:rsidTr="00914311">
        <w:trPr>
          <w:trHeight w:val="64"/>
          <w:tblHeader/>
        </w:trPr>
        <w:tc>
          <w:tcPr>
            <w:tcW w:w="3348" w:type="dxa"/>
            <w:noWrap/>
            <w:vAlign w:val="center"/>
          </w:tcPr>
          <w:p w14:paraId="18A826DB" w14:textId="77777777" w:rsidR="006709B6" w:rsidRPr="00B11E79" w:rsidRDefault="006709B6" w:rsidP="00211226">
            <w:pPr>
              <w:spacing w:line="340" w:lineRule="exact"/>
              <w:ind w:left="230" w:hanging="180"/>
              <w:rPr>
                <w:rFonts w:ascii="Arial" w:hAnsi="Arial" w:cs="Arial"/>
                <w:b/>
                <w:bCs/>
                <w:color w:val="000000"/>
                <w:sz w:val="18"/>
                <w:szCs w:val="18"/>
              </w:rPr>
            </w:pPr>
            <w:r w:rsidRPr="00B11E79">
              <w:rPr>
                <w:rFonts w:ascii="Arial" w:hAnsi="Arial" w:cs="Arial"/>
                <w:b/>
                <w:bCs/>
                <w:color w:val="000000"/>
                <w:sz w:val="18"/>
                <w:szCs w:val="18"/>
              </w:rPr>
              <w:t>Non-derivatives</w:t>
            </w:r>
          </w:p>
        </w:tc>
        <w:tc>
          <w:tcPr>
            <w:tcW w:w="1080" w:type="dxa"/>
            <w:noWrap/>
            <w:vAlign w:val="bottom"/>
          </w:tcPr>
          <w:p w14:paraId="05E76578" w14:textId="77777777" w:rsidR="006709B6" w:rsidRPr="00B11E79" w:rsidRDefault="006709B6" w:rsidP="00211226">
            <w:pPr>
              <w:tabs>
                <w:tab w:val="decimal" w:pos="792"/>
              </w:tabs>
              <w:spacing w:line="340" w:lineRule="exact"/>
              <w:rPr>
                <w:rFonts w:ascii="Arial" w:hAnsi="Arial" w:cs="Arial"/>
                <w:color w:val="000000"/>
                <w:sz w:val="18"/>
                <w:szCs w:val="18"/>
              </w:rPr>
            </w:pPr>
          </w:p>
        </w:tc>
        <w:tc>
          <w:tcPr>
            <w:tcW w:w="1260" w:type="dxa"/>
            <w:noWrap/>
            <w:vAlign w:val="bottom"/>
          </w:tcPr>
          <w:p w14:paraId="192C7221" w14:textId="77777777" w:rsidR="006709B6" w:rsidRPr="00B11E79" w:rsidRDefault="006709B6" w:rsidP="00211226">
            <w:pPr>
              <w:tabs>
                <w:tab w:val="decimal" w:pos="792"/>
              </w:tabs>
              <w:spacing w:line="340" w:lineRule="exact"/>
              <w:rPr>
                <w:rFonts w:ascii="Arial" w:hAnsi="Arial" w:cs="Arial"/>
                <w:color w:val="000000"/>
                <w:sz w:val="18"/>
                <w:szCs w:val="18"/>
                <w:cs/>
              </w:rPr>
            </w:pPr>
          </w:p>
        </w:tc>
        <w:tc>
          <w:tcPr>
            <w:tcW w:w="1204" w:type="dxa"/>
            <w:noWrap/>
            <w:vAlign w:val="bottom"/>
          </w:tcPr>
          <w:p w14:paraId="5923250B" w14:textId="77777777" w:rsidR="006709B6" w:rsidRPr="00B11E79" w:rsidRDefault="006709B6" w:rsidP="00211226">
            <w:pPr>
              <w:tabs>
                <w:tab w:val="decimal" w:pos="792"/>
              </w:tabs>
              <w:spacing w:line="340" w:lineRule="exact"/>
              <w:rPr>
                <w:rFonts w:ascii="Arial" w:hAnsi="Arial" w:cs="Arial"/>
                <w:color w:val="000000"/>
                <w:sz w:val="18"/>
                <w:szCs w:val="18"/>
                <w:cs/>
              </w:rPr>
            </w:pPr>
          </w:p>
        </w:tc>
        <w:tc>
          <w:tcPr>
            <w:tcW w:w="1046" w:type="dxa"/>
            <w:noWrap/>
            <w:vAlign w:val="bottom"/>
          </w:tcPr>
          <w:p w14:paraId="3450F4A8" w14:textId="77777777" w:rsidR="006709B6" w:rsidRPr="00B11E79" w:rsidRDefault="006709B6" w:rsidP="00211226">
            <w:pPr>
              <w:tabs>
                <w:tab w:val="decimal" w:pos="792"/>
              </w:tabs>
              <w:spacing w:line="340" w:lineRule="exact"/>
              <w:rPr>
                <w:rFonts w:ascii="Arial" w:hAnsi="Arial" w:cs="Arial"/>
                <w:color w:val="000000"/>
                <w:sz w:val="18"/>
                <w:szCs w:val="18"/>
                <w:cs/>
              </w:rPr>
            </w:pPr>
          </w:p>
        </w:tc>
        <w:tc>
          <w:tcPr>
            <w:tcW w:w="1350" w:type="dxa"/>
            <w:noWrap/>
            <w:vAlign w:val="bottom"/>
          </w:tcPr>
          <w:p w14:paraId="20C6ACD2" w14:textId="77777777" w:rsidR="006709B6" w:rsidRPr="00B11E79" w:rsidRDefault="006709B6" w:rsidP="00211226">
            <w:pPr>
              <w:tabs>
                <w:tab w:val="decimal" w:pos="792"/>
              </w:tabs>
              <w:spacing w:line="340" w:lineRule="exact"/>
              <w:rPr>
                <w:rFonts w:ascii="Arial" w:hAnsi="Arial" w:cs="Arial"/>
                <w:color w:val="000000"/>
                <w:sz w:val="18"/>
                <w:szCs w:val="18"/>
                <w:cs/>
              </w:rPr>
            </w:pPr>
          </w:p>
        </w:tc>
      </w:tr>
      <w:tr w:rsidR="00BB45BC" w:rsidRPr="00B11E79" w14:paraId="033F70E0" w14:textId="77777777" w:rsidTr="00914311">
        <w:trPr>
          <w:trHeight w:val="64"/>
          <w:tblHeader/>
        </w:trPr>
        <w:tc>
          <w:tcPr>
            <w:tcW w:w="3348" w:type="dxa"/>
            <w:noWrap/>
            <w:vAlign w:val="center"/>
            <w:hideMark/>
          </w:tcPr>
          <w:p w14:paraId="487F1A1F" w14:textId="4525DE77" w:rsidR="00BB45BC" w:rsidRPr="00B11E79" w:rsidRDefault="00BB45BC" w:rsidP="00BB45BC">
            <w:pPr>
              <w:spacing w:line="340" w:lineRule="exact"/>
              <w:ind w:left="230" w:hanging="180"/>
              <w:rPr>
                <w:rFonts w:ascii="Arial" w:hAnsi="Arial" w:cs="Arial"/>
                <w:color w:val="000000"/>
                <w:sz w:val="18"/>
                <w:szCs w:val="18"/>
              </w:rPr>
            </w:pPr>
            <w:r w:rsidRPr="00B11E79">
              <w:rPr>
                <w:rFonts w:ascii="Arial" w:hAnsi="Arial" w:cs="Arial"/>
                <w:color w:val="000000"/>
                <w:sz w:val="18"/>
                <w:szCs w:val="18"/>
              </w:rPr>
              <w:t xml:space="preserve">Bank overdraft and short-term loans from </w:t>
            </w:r>
            <w:r w:rsidR="00B6185B">
              <w:rPr>
                <w:rFonts w:ascii="Arial" w:hAnsi="Arial" w:cs="Arial"/>
                <w:color w:val="000000"/>
                <w:sz w:val="18"/>
                <w:szCs w:val="18"/>
              </w:rPr>
              <w:t>bank</w:t>
            </w:r>
            <w:r w:rsidR="00152895">
              <w:rPr>
                <w:rFonts w:ascii="Arial" w:hAnsi="Arial" w:cs="Arial"/>
                <w:color w:val="000000"/>
                <w:sz w:val="18"/>
                <w:szCs w:val="18"/>
              </w:rPr>
              <w:t>s</w:t>
            </w:r>
          </w:p>
        </w:tc>
        <w:tc>
          <w:tcPr>
            <w:tcW w:w="1080" w:type="dxa"/>
            <w:noWrap/>
            <w:vAlign w:val="bottom"/>
          </w:tcPr>
          <w:p w14:paraId="4F19EF3A" w14:textId="513CB432" w:rsidR="00BB45BC" w:rsidRPr="00B11E79" w:rsidRDefault="00BB45BC" w:rsidP="00BB45BC">
            <w:pPr>
              <w:tabs>
                <w:tab w:val="decimal" w:pos="792"/>
              </w:tabs>
              <w:spacing w:line="34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30FB72D1" w14:textId="20D9B809" w:rsidR="00BB45BC" w:rsidRPr="00B11E79" w:rsidRDefault="00BB45BC" w:rsidP="00B6185B">
            <w:pPr>
              <w:tabs>
                <w:tab w:val="decimal" w:pos="966"/>
              </w:tabs>
              <w:spacing w:line="340" w:lineRule="exact"/>
              <w:rPr>
                <w:rFonts w:ascii="Arial" w:hAnsi="Arial" w:cs="Arial"/>
                <w:color w:val="000000"/>
                <w:sz w:val="18"/>
                <w:szCs w:val="18"/>
                <w:cs/>
              </w:rPr>
            </w:pPr>
            <w:r w:rsidRPr="00B11E79">
              <w:rPr>
                <w:rFonts w:ascii="Arial" w:hAnsi="Arial" w:cs="Arial"/>
                <w:color w:val="000000"/>
                <w:sz w:val="18"/>
                <w:szCs w:val="18"/>
              </w:rPr>
              <w:t>67,436,380</w:t>
            </w:r>
          </w:p>
        </w:tc>
        <w:tc>
          <w:tcPr>
            <w:tcW w:w="1204" w:type="dxa"/>
            <w:noWrap/>
            <w:vAlign w:val="bottom"/>
          </w:tcPr>
          <w:p w14:paraId="3970813C" w14:textId="5B75EAE3" w:rsidR="00BB45BC" w:rsidRPr="00B11E79" w:rsidRDefault="00BB45BC" w:rsidP="00B6185B">
            <w:pPr>
              <w:tabs>
                <w:tab w:val="decimal" w:pos="966"/>
              </w:tabs>
              <w:spacing w:line="340" w:lineRule="exact"/>
              <w:rPr>
                <w:rFonts w:ascii="Arial" w:hAnsi="Arial" w:cs="Arial"/>
                <w:color w:val="000000"/>
                <w:sz w:val="18"/>
                <w:szCs w:val="18"/>
                <w:cs/>
              </w:rPr>
            </w:pPr>
            <w:r w:rsidRPr="00B11E79">
              <w:rPr>
                <w:rFonts w:ascii="Arial" w:hAnsi="Arial" w:cs="Arial"/>
                <w:color w:val="000000"/>
                <w:sz w:val="18"/>
                <w:szCs w:val="18"/>
              </w:rPr>
              <w:t>-</w:t>
            </w:r>
          </w:p>
        </w:tc>
        <w:tc>
          <w:tcPr>
            <w:tcW w:w="1046" w:type="dxa"/>
            <w:noWrap/>
            <w:vAlign w:val="bottom"/>
          </w:tcPr>
          <w:p w14:paraId="2C1AB550" w14:textId="55C0FA74" w:rsidR="00BB45BC" w:rsidRPr="00B11E79" w:rsidRDefault="00BB45BC" w:rsidP="00BB45BC">
            <w:pPr>
              <w:tabs>
                <w:tab w:val="decimal" w:pos="792"/>
              </w:tabs>
              <w:spacing w:line="340" w:lineRule="exac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17AA81BA" w14:textId="675514DF" w:rsidR="00BB45BC" w:rsidRPr="00B11E79" w:rsidRDefault="00BB45BC" w:rsidP="00477C2B">
            <w:pPr>
              <w:tabs>
                <w:tab w:val="decimal" w:pos="1065"/>
              </w:tabs>
              <w:spacing w:line="340" w:lineRule="exact"/>
              <w:rPr>
                <w:rFonts w:ascii="Arial" w:hAnsi="Arial" w:cs="Arial"/>
                <w:color w:val="000000"/>
                <w:sz w:val="18"/>
                <w:szCs w:val="18"/>
                <w:cs/>
              </w:rPr>
            </w:pPr>
            <w:r w:rsidRPr="00B11E79">
              <w:rPr>
                <w:rFonts w:ascii="Arial" w:hAnsi="Arial" w:cs="Arial"/>
                <w:color w:val="000000"/>
                <w:sz w:val="18"/>
                <w:szCs w:val="18"/>
              </w:rPr>
              <w:t>67,436,380</w:t>
            </w:r>
          </w:p>
        </w:tc>
      </w:tr>
      <w:tr w:rsidR="00BB45BC" w:rsidRPr="00B11E79" w14:paraId="5046C6D3" w14:textId="77777777" w:rsidTr="00914311">
        <w:trPr>
          <w:trHeight w:val="64"/>
          <w:tblHeader/>
        </w:trPr>
        <w:tc>
          <w:tcPr>
            <w:tcW w:w="3348" w:type="dxa"/>
            <w:noWrap/>
            <w:vAlign w:val="center"/>
          </w:tcPr>
          <w:p w14:paraId="33D9EC9C" w14:textId="77777777" w:rsidR="00BB45BC" w:rsidRPr="00B11E79" w:rsidRDefault="00BB45BC" w:rsidP="00BB45BC">
            <w:pPr>
              <w:spacing w:line="340" w:lineRule="exact"/>
              <w:ind w:left="230" w:hanging="180"/>
              <w:rPr>
                <w:rFonts w:ascii="Arial" w:hAnsi="Arial" w:cs="Arial"/>
                <w:color w:val="000000"/>
                <w:sz w:val="18"/>
                <w:szCs w:val="18"/>
              </w:rPr>
            </w:pPr>
            <w:r w:rsidRPr="00B11E79">
              <w:rPr>
                <w:rFonts w:ascii="Arial" w:hAnsi="Arial" w:cs="Arial"/>
                <w:color w:val="000000"/>
                <w:sz w:val="18"/>
                <w:szCs w:val="18"/>
              </w:rPr>
              <w:t>Trade and other payables</w:t>
            </w:r>
          </w:p>
        </w:tc>
        <w:tc>
          <w:tcPr>
            <w:tcW w:w="1080" w:type="dxa"/>
            <w:noWrap/>
            <w:vAlign w:val="bottom"/>
          </w:tcPr>
          <w:p w14:paraId="4A56EF18" w14:textId="460E9BF5" w:rsidR="00BB45BC" w:rsidRPr="00B11E79" w:rsidRDefault="00BB45BC" w:rsidP="00BB45BC">
            <w:pPr>
              <w:tabs>
                <w:tab w:val="decimal" w:pos="792"/>
              </w:tabs>
              <w:spacing w:line="34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041F5512" w14:textId="741F58C0" w:rsidR="00BB45BC" w:rsidRPr="00B11E79" w:rsidRDefault="00BB45BC" w:rsidP="00B6185B">
            <w:pPr>
              <w:tabs>
                <w:tab w:val="decimal" w:pos="966"/>
              </w:tabs>
              <w:spacing w:line="340" w:lineRule="exact"/>
              <w:rPr>
                <w:rFonts w:ascii="Arial" w:hAnsi="Arial" w:cs="Arial"/>
                <w:color w:val="000000"/>
                <w:sz w:val="18"/>
                <w:szCs w:val="18"/>
                <w:cs/>
              </w:rPr>
            </w:pPr>
            <w:r w:rsidRPr="00B11E79">
              <w:rPr>
                <w:rFonts w:ascii="Arial" w:hAnsi="Arial" w:cs="Arial"/>
                <w:color w:val="000000"/>
                <w:sz w:val="18"/>
                <w:szCs w:val="18"/>
              </w:rPr>
              <w:t>81,570,4</w:t>
            </w:r>
            <w:r w:rsidR="00322BF4" w:rsidRPr="00B11E79">
              <w:rPr>
                <w:rFonts w:ascii="Arial" w:hAnsi="Arial" w:cs="Arial"/>
                <w:color w:val="000000"/>
                <w:sz w:val="18"/>
                <w:szCs w:val="18"/>
              </w:rPr>
              <w:t>2</w:t>
            </w:r>
            <w:r w:rsidR="0063475A" w:rsidRPr="00B11E79">
              <w:rPr>
                <w:rFonts w:ascii="Arial" w:hAnsi="Arial" w:cs="Arial"/>
                <w:color w:val="000000"/>
                <w:sz w:val="18"/>
                <w:szCs w:val="18"/>
              </w:rPr>
              <w:t>8</w:t>
            </w:r>
          </w:p>
        </w:tc>
        <w:tc>
          <w:tcPr>
            <w:tcW w:w="1204" w:type="dxa"/>
            <w:noWrap/>
            <w:vAlign w:val="bottom"/>
          </w:tcPr>
          <w:p w14:paraId="410F55DA" w14:textId="47106C28" w:rsidR="00BB45BC" w:rsidRPr="00B11E79" w:rsidRDefault="00BB45BC" w:rsidP="00B6185B">
            <w:pPr>
              <w:tabs>
                <w:tab w:val="decimal" w:pos="966"/>
              </w:tabs>
              <w:spacing w:line="340" w:lineRule="exact"/>
              <w:rPr>
                <w:rFonts w:ascii="Arial" w:hAnsi="Arial" w:cs="Arial"/>
                <w:color w:val="000000"/>
                <w:sz w:val="18"/>
                <w:szCs w:val="18"/>
                <w:cs/>
              </w:rPr>
            </w:pPr>
            <w:r w:rsidRPr="00B11E79">
              <w:rPr>
                <w:rFonts w:ascii="Arial" w:hAnsi="Arial" w:cs="Arial"/>
                <w:color w:val="000000"/>
                <w:sz w:val="18"/>
                <w:szCs w:val="18"/>
              </w:rPr>
              <w:t>-</w:t>
            </w:r>
          </w:p>
        </w:tc>
        <w:tc>
          <w:tcPr>
            <w:tcW w:w="1046" w:type="dxa"/>
            <w:noWrap/>
            <w:vAlign w:val="bottom"/>
          </w:tcPr>
          <w:p w14:paraId="045D5C86" w14:textId="5C121B90" w:rsidR="00BB45BC" w:rsidRPr="00B11E79" w:rsidRDefault="00BB45BC" w:rsidP="00BB45BC">
            <w:pPr>
              <w:tabs>
                <w:tab w:val="decimal" w:pos="792"/>
              </w:tabs>
              <w:spacing w:line="340" w:lineRule="exac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0CB3295F" w14:textId="2E0D07D7" w:rsidR="00BB45BC" w:rsidRPr="00B11E79" w:rsidRDefault="00BB45BC" w:rsidP="00477C2B">
            <w:pPr>
              <w:tabs>
                <w:tab w:val="decimal" w:pos="1065"/>
              </w:tabs>
              <w:spacing w:line="340" w:lineRule="exact"/>
              <w:rPr>
                <w:rFonts w:ascii="Arial" w:hAnsi="Arial" w:cs="Arial"/>
                <w:color w:val="000000"/>
                <w:sz w:val="18"/>
                <w:szCs w:val="18"/>
                <w:cs/>
              </w:rPr>
            </w:pPr>
            <w:r w:rsidRPr="00B11E79">
              <w:rPr>
                <w:rFonts w:ascii="Arial" w:hAnsi="Arial" w:cs="Arial"/>
                <w:color w:val="000000"/>
                <w:sz w:val="18"/>
                <w:szCs w:val="18"/>
              </w:rPr>
              <w:t>81,570,4</w:t>
            </w:r>
            <w:r w:rsidR="00901787" w:rsidRPr="00B11E79">
              <w:rPr>
                <w:rFonts w:ascii="Arial" w:hAnsi="Arial" w:cs="Arial"/>
                <w:color w:val="000000"/>
                <w:sz w:val="18"/>
                <w:szCs w:val="18"/>
              </w:rPr>
              <w:t>28</w:t>
            </w:r>
          </w:p>
        </w:tc>
      </w:tr>
      <w:tr w:rsidR="00B6185B" w:rsidRPr="00B11E79" w14:paraId="5B3945EE" w14:textId="77777777" w:rsidTr="00914311">
        <w:trPr>
          <w:trHeight w:val="64"/>
          <w:tblHeader/>
        </w:trPr>
        <w:tc>
          <w:tcPr>
            <w:tcW w:w="3348" w:type="dxa"/>
            <w:noWrap/>
            <w:vAlign w:val="center"/>
            <w:hideMark/>
          </w:tcPr>
          <w:p w14:paraId="0F3355C9" w14:textId="6A0074AD" w:rsidR="00B6185B" w:rsidRPr="00B11E79" w:rsidRDefault="00B6185B" w:rsidP="00B6185B">
            <w:pPr>
              <w:spacing w:line="340" w:lineRule="exact"/>
              <w:ind w:left="50"/>
              <w:rPr>
                <w:rFonts w:ascii="Arial" w:hAnsi="Arial" w:cs="Arial"/>
                <w:color w:val="000000"/>
                <w:sz w:val="18"/>
                <w:szCs w:val="18"/>
                <w:cs/>
              </w:rPr>
            </w:pPr>
            <w:r w:rsidRPr="00B11E79">
              <w:rPr>
                <w:rFonts w:ascii="Arial" w:hAnsi="Arial" w:cs="Arial"/>
                <w:color w:val="000000"/>
                <w:sz w:val="18"/>
                <w:szCs w:val="18"/>
              </w:rPr>
              <w:t>Lease liabilities</w:t>
            </w:r>
          </w:p>
        </w:tc>
        <w:tc>
          <w:tcPr>
            <w:tcW w:w="1080" w:type="dxa"/>
            <w:noWrap/>
            <w:vAlign w:val="bottom"/>
          </w:tcPr>
          <w:p w14:paraId="3F6EADBA" w14:textId="2E8905D0" w:rsidR="00B6185B" w:rsidRPr="00B11E79" w:rsidRDefault="00B6185B" w:rsidP="00B6185B">
            <w:pPr>
              <w:pBdr>
                <w:bottom w:val="single" w:sz="4" w:space="1" w:color="auto"/>
              </w:pBdr>
              <w:tabs>
                <w:tab w:val="decimal" w:pos="792"/>
              </w:tabs>
              <w:spacing w:line="34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140B8AC5" w14:textId="59B0C4CB" w:rsidR="00B6185B" w:rsidRPr="00B11E79" w:rsidRDefault="00B6185B" w:rsidP="00B6185B">
            <w:pPr>
              <w:pBdr>
                <w:bottom w:val="single" w:sz="4" w:space="1" w:color="auto"/>
              </w:pBdr>
              <w:tabs>
                <w:tab w:val="decimal" w:pos="966"/>
              </w:tabs>
              <w:spacing w:line="340" w:lineRule="exact"/>
              <w:rPr>
                <w:rFonts w:ascii="Arial" w:hAnsi="Arial" w:cs="Arial"/>
                <w:color w:val="000000"/>
                <w:sz w:val="18"/>
                <w:szCs w:val="18"/>
                <w:cs/>
              </w:rPr>
            </w:pPr>
            <w:r w:rsidRPr="00B11E79">
              <w:rPr>
                <w:rFonts w:ascii="Arial" w:hAnsi="Arial" w:cs="Arial"/>
                <w:color w:val="000000"/>
                <w:sz w:val="18"/>
                <w:szCs w:val="18"/>
                <w:cs/>
              </w:rPr>
              <w:t>8</w:t>
            </w:r>
            <w:r w:rsidRPr="00B11E79">
              <w:rPr>
                <w:rFonts w:ascii="Arial" w:hAnsi="Arial" w:cs="Arial"/>
                <w:color w:val="000000"/>
                <w:sz w:val="18"/>
                <w:szCs w:val="18"/>
              </w:rPr>
              <w:t>,</w:t>
            </w:r>
            <w:r w:rsidRPr="00B11E79">
              <w:rPr>
                <w:rFonts w:ascii="Arial" w:hAnsi="Arial" w:cs="Arial"/>
                <w:color w:val="000000"/>
                <w:sz w:val="18"/>
                <w:szCs w:val="18"/>
                <w:cs/>
              </w:rPr>
              <w:t>848</w:t>
            </w:r>
            <w:r w:rsidRPr="00B11E79">
              <w:rPr>
                <w:rFonts w:ascii="Arial" w:hAnsi="Arial" w:cs="Arial"/>
                <w:color w:val="000000"/>
                <w:sz w:val="18"/>
                <w:szCs w:val="18"/>
              </w:rPr>
              <w:t>,</w:t>
            </w:r>
            <w:r w:rsidRPr="00B11E79">
              <w:rPr>
                <w:rFonts w:ascii="Arial" w:hAnsi="Arial" w:cs="Arial"/>
                <w:color w:val="000000"/>
                <w:sz w:val="18"/>
                <w:szCs w:val="18"/>
                <w:cs/>
              </w:rPr>
              <w:t>375</w:t>
            </w:r>
          </w:p>
        </w:tc>
        <w:tc>
          <w:tcPr>
            <w:tcW w:w="1204" w:type="dxa"/>
            <w:noWrap/>
            <w:vAlign w:val="bottom"/>
          </w:tcPr>
          <w:p w14:paraId="19D76503" w14:textId="6DD82A91" w:rsidR="00B6185B" w:rsidRPr="00B11E79" w:rsidRDefault="00B6185B" w:rsidP="00B6185B">
            <w:pPr>
              <w:pBdr>
                <w:bottom w:val="single" w:sz="4" w:space="1" w:color="auto"/>
              </w:pBdr>
              <w:tabs>
                <w:tab w:val="decimal" w:pos="966"/>
              </w:tabs>
              <w:spacing w:line="340" w:lineRule="exact"/>
              <w:rPr>
                <w:rFonts w:ascii="Arial" w:hAnsi="Arial" w:cs="Arial"/>
                <w:color w:val="000000"/>
                <w:sz w:val="18"/>
                <w:szCs w:val="18"/>
                <w:cs/>
              </w:rPr>
            </w:pPr>
            <w:r w:rsidRPr="00B11E79">
              <w:rPr>
                <w:rFonts w:ascii="Arial" w:hAnsi="Arial" w:cs="Arial"/>
                <w:color w:val="000000"/>
                <w:sz w:val="18"/>
                <w:szCs w:val="18"/>
                <w:cs/>
              </w:rPr>
              <w:t>9</w:t>
            </w:r>
            <w:r w:rsidRPr="00B11E79">
              <w:rPr>
                <w:rFonts w:ascii="Arial" w:hAnsi="Arial" w:cs="Arial"/>
                <w:color w:val="000000"/>
                <w:sz w:val="18"/>
                <w:szCs w:val="18"/>
              </w:rPr>
              <w:t>,</w:t>
            </w:r>
            <w:r w:rsidR="00477C2B">
              <w:rPr>
                <w:rFonts w:ascii="Arial" w:hAnsi="Arial" w:cs="Arial"/>
                <w:color w:val="000000"/>
                <w:sz w:val="18"/>
                <w:szCs w:val="18"/>
              </w:rPr>
              <w:t>814,125</w:t>
            </w:r>
          </w:p>
        </w:tc>
        <w:tc>
          <w:tcPr>
            <w:tcW w:w="1046" w:type="dxa"/>
            <w:noWrap/>
            <w:vAlign w:val="bottom"/>
          </w:tcPr>
          <w:p w14:paraId="774AD577" w14:textId="0F2CBA71" w:rsidR="00B6185B" w:rsidRPr="00B11E79" w:rsidRDefault="00B6185B" w:rsidP="00B6185B">
            <w:pPr>
              <w:pBdr>
                <w:bottom w:val="single" w:sz="4" w:space="1" w:color="auto"/>
              </w:pBdr>
              <w:tabs>
                <w:tab w:val="decimal" w:pos="792"/>
              </w:tabs>
              <w:spacing w:line="340" w:lineRule="exac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0CEC2AF9" w14:textId="49C5FF9C" w:rsidR="00B6185B" w:rsidRPr="00B11E79" w:rsidRDefault="00477C2B" w:rsidP="00477C2B">
            <w:pPr>
              <w:pBdr>
                <w:bottom w:val="single" w:sz="4" w:space="1" w:color="auto"/>
              </w:pBdr>
              <w:tabs>
                <w:tab w:val="decimal" w:pos="1065"/>
              </w:tabs>
              <w:spacing w:line="340" w:lineRule="exact"/>
              <w:rPr>
                <w:rFonts w:ascii="Arial" w:hAnsi="Arial" w:cs="Arial"/>
                <w:color w:val="000000"/>
                <w:sz w:val="18"/>
                <w:szCs w:val="18"/>
                <w:cs/>
              </w:rPr>
            </w:pPr>
            <w:r>
              <w:rPr>
                <w:rFonts w:ascii="Arial" w:hAnsi="Arial" w:cs="Arial"/>
                <w:color w:val="000000"/>
                <w:sz w:val="18"/>
                <w:szCs w:val="18"/>
              </w:rPr>
              <w:t>18,662,500</w:t>
            </w:r>
          </w:p>
        </w:tc>
      </w:tr>
      <w:tr w:rsidR="00B6185B" w:rsidRPr="00B11E79" w14:paraId="40B7AB03" w14:textId="77777777" w:rsidTr="00914311">
        <w:trPr>
          <w:trHeight w:val="54"/>
          <w:tblHeader/>
        </w:trPr>
        <w:tc>
          <w:tcPr>
            <w:tcW w:w="3348" w:type="dxa"/>
            <w:vAlign w:val="center"/>
          </w:tcPr>
          <w:p w14:paraId="3F3CB37F" w14:textId="77777777" w:rsidR="00B6185B" w:rsidRPr="00B11E79" w:rsidRDefault="00B6185B" w:rsidP="00B6185B">
            <w:pPr>
              <w:spacing w:line="340" w:lineRule="exact"/>
              <w:rPr>
                <w:rFonts w:ascii="Arial" w:hAnsi="Arial" w:cs="Arial"/>
                <w:b/>
                <w:bCs/>
                <w:color w:val="000000"/>
                <w:sz w:val="18"/>
                <w:szCs w:val="18"/>
                <w:cs/>
              </w:rPr>
            </w:pPr>
            <w:r w:rsidRPr="00B11E79">
              <w:rPr>
                <w:rFonts w:ascii="Arial" w:hAnsi="Arial" w:cs="Arial"/>
                <w:b/>
                <w:bCs/>
                <w:color w:val="000000"/>
                <w:sz w:val="18"/>
                <w:szCs w:val="18"/>
              </w:rPr>
              <w:t>Total non-derivatives</w:t>
            </w:r>
          </w:p>
        </w:tc>
        <w:tc>
          <w:tcPr>
            <w:tcW w:w="1080" w:type="dxa"/>
            <w:noWrap/>
            <w:vAlign w:val="bottom"/>
          </w:tcPr>
          <w:p w14:paraId="16BEE887" w14:textId="5958B4DD" w:rsidR="00B6185B" w:rsidRPr="00B11E79" w:rsidRDefault="00B6185B" w:rsidP="003E03F1">
            <w:pPr>
              <w:pBdr>
                <w:bottom w:val="double" w:sz="4" w:space="1" w:color="auto"/>
              </w:pBdr>
              <w:tabs>
                <w:tab w:val="decimal" w:pos="792"/>
              </w:tabs>
              <w:spacing w:line="34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34EB5145" w14:textId="59A7A4DE" w:rsidR="00B6185B" w:rsidRPr="00B11E79" w:rsidRDefault="00B6185B" w:rsidP="003E03F1">
            <w:pPr>
              <w:pBdr>
                <w:bottom w:val="double" w:sz="4" w:space="1" w:color="auto"/>
              </w:pBdr>
              <w:tabs>
                <w:tab w:val="decimal" w:pos="966"/>
              </w:tabs>
              <w:spacing w:line="340" w:lineRule="exact"/>
              <w:rPr>
                <w:rFonts w:ascii="Arial" w:hAnsi="Arial" w:cs="Arial"/>
                <w:color w:val="000000"/>
                <w:sz w:val="18"/>
                <w:szCs w:val="18"/>
                <w:cs/>
              </w:rPr>
            </w:pPr>
            <w:r w:rsidRPr="00B11E79">
              <w:rPr>
                <w:rFonts w:ascii="Arial" w:hAnsi="Arial" w:cs="Arial"/>
                <w:color w:val="000000"/>
                <w:sz w:val="18"/>
                <w:szCs w:val="18"/>
              </w:rPr>
              <w:t>157,855,183</w:t>
            </w:r>
          </w:p>
        </w:tc>
        <w:tc>
          <w:tcPr>
            <w:tcW w:w="1204" w:type="dxa"/>
            <w:noWrap/>
            <w:vAlign w:val="bottom"/>
          </w:tcPr>
          <w:p w14:paraId="42998FD2" w14:textId="2CA87FCF" w:rsidR="00B6185B" w:rsidRPr="00B11E79" w:rsidRDefault="00477C2B" w:rsidP="003E03F1">
            <w:pPr>
              <w:pBdr>
                <w:bottom w:val="double" w:sz="4" w:space="1" w:color="auto"/>
              </w:pBdr>
              <w:tabs>
                <w:tab w:val="decimal" w:pos="966"/>
              </w:tabs>
              <w:spacing w:line="340" w:lineRule="exact"/>
              <w:rPr>
                <w:rFonts w:ascii="Arial" w:hAnsi="Arial" w:cs="Arial"/>
                <w:color w:val="000000"/>
                <w:sz w:val="18"/>
                <w:szCs w:val="18"/>
                <w:cs/>
              </w:rPr>
            </w:pPr>
            <w:r>
              <w:rPr>
                <w:rFonts w:ascii="Arial" w:hAnsi="Arial" w:cs="Arial"/>
                <w:color w:val="000000"/>
                <w:sz w:val="18"/>
                <w:szCs w:val="18"/>
              </w:rPr>
              <w:t>9,814,125</w:t>
            </w:r>
          </w:p>
        </w:tc>
        <w:tc>
          <w:tcPr>
            <w:tcW w:w="1046" w:type="dxa"/>
            <w:noWrap/>
            <w:vAlign w:val="bottom"/>
          </w:tcPr>
          <w:p w14:paraId="182F3745" w14:textId="4089B9DF" w:rsidR="00B6185B" w:rsidRPr="00B11E79" w:rsidRDefault="00B6185B" w:rsidP="003E03F1">
            <w:pPr>
              <w:pBdr>
                <w:bottom w:val="double" w:sz="4" w:space="1" w:color="auto"/>
              </w:pBdr>
              <w:tabs>
                <w:tab w:val="decimal" w:pos="792"/>
              </w:tabs>
              <w:spacing w:line="340" w:lineRule="exac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66680C95" w14:textId="6917E8A5" w:rsidR="00B6185B" w:rsidRPr="00B11E79" w:rsidRDefault="00477C2B" w:rsidP="003E03F1">
            <w:pPr>
              <w:pBdr>
                <w:bottom w:val="double" w:sz="4" w:space="1" w:color="auto"/>
              </w:pBdr>
              <w:tabs>
                <w:tab w:val="decimal" w:pos="1065"/>
              </w:tabs>
              <w:spacing w:line="340" w:lineRule="exact"/>
              <w:rPr>
                <w:rFonts w:ascii="Arial" w:hAnsi="Arial" w:cs="Arial"/>
                <w:color w:val="000000"/>
                <w:sz w:val="18"/>
                <w:szCs w:val="18"/>
                <w:cs/>
              </w:rPr>
            </w:pPr>
            <w:r>
              <w:rPr>
                <w:rFonts w:ascii="Arial" w:hAnsi="Arial" w:cs="Arial"/>
                <w:color w:val="000000"/>
                <w:sz w:val="18"/>
                <w:szCs w:val="18"/>
              </w:rPr>
              <w:t>167,669,308</w:t>
            </w:r>
          </w:p>
        </w:tc>
      </w:tr>
      <w:tr w:rsidR="00B6185B" w:rsidRPr="00B11E79" w14:paraId="4E92E9D6" w14:textId="77777777" w:rsidTr="00914311">
        <w:trPr>
          <w:trHeight w:val="64"/>
          <w:tblHeader/>
        </w:trPr>
        <w:tc>
          <w:tcPr>
            <w:tcW w:w="3348" w:type="dxa"/>
            <w:noWrap/>
            <w:vAlign w:val="center"/>
          </w:tcPr>
          <w:p w14:paraId="612867BB" w14:textId="77777777" w:rsidR="00B6185B" w:rsidRPr="00B11E79" w:rsidRDefault="00B6185B" w:rsidP="00B6185B">
            <w:pPr>
              <w:spacing w:line="340" w:lineRule="exact"/>
              <w:rPr>
                <w:rFonts w:ascii="Arial" w:hAnsi="Arial" w:cs="Arial"/>
                <w:b/>
                <w:bCs/>
                <w:color w:val="000000"/>
                <w:sz w:val="18"/>
                <w:szCs w:val="18"/>
              </w:rPr>
            </w:pPr>
          </w:p>
        </w:tc>
        <w:tc>
          <w:tcPr>
            <w:tcW w:w="1080" w:type="dxa"/>
            <w:noWrap/>
            <w:vAlign w:val="bottom"/>
          </w:tcPr>
          <w:p w14:paraId="6620625F" w14:textId="77777777" w:rsidR="00B6185B" w:rsidRPr="00B11E79" w:rsidRDefault="00B6185B" w:rsidP="00B6185B">
            <w:pPr>
              <w:spacing w:line="340" w:lineRule="exact"/>
              <w:jc w:val="right"/>
              <w:rPr>
                <w:rFonts w:ascii="Arial" w:hAnsi="Arial" w:cs="Arial"/>
                <w:sz w:val="18"/>
                <w:szCs w:val="18"/>
              </w:rPr>
            </w:pPr>
          </w:p>
        </w:tc>
        <w:tc>
          <w:tcPr>
            <w:tcW w:w="1260" w:type="dxa"/>
            <w:vAlign w:val="bottom"/>
          </w:tcPr>
          <w:p w14:paraId="036AD6DE" w14:textId="77777777" w:rsidR="00B6185B" w:rsidRPr="00B11E79" w:rsidRDefault="00B6185B" w:rsidP="00B6185B">
            <w:pPr>
              <w:spacing w:line="340" w:lineRule="exact"/>
              <w:jc w:val="right"/>
              <w:rPr>
                <w:rFonts w:ascii="Arial" w:hAnsi="Arial" w:cs="Arial"/>
                <w:sz w:val="18"/>
                <w:szCs w:val="18"/>
              </w:rPr>
            </w:pPr>
          </w:p>
        </w:tc>
        <w:tc>
          <w:tcPr>
            <w:tcW w:w="1204" w:type="dxa"/>
            <w:vAlign w:val="bottom"/>
          </w:tcPr>
          <w:p w14:paraId="34C1BBE5" w14:textId="77777777" w:rsidR="00B6185B" w:rsidRPr="00B11E79" w:rsidRDefault="00B6185B" w:rsidP="00B6185B">
            <w:pPr>
              <w:spacing w:line="340" w:lineRule="exact"/>
              <w:jc w:val="right"/>
              <w:rPr>
                <w:rFonts w:ascii="Arial" w:hAnsi="Arial" w:cs="Arial"/>
                <w:sz w:val="18"/>
                <w:szCs w:val="18"/>
              </w:rPr>
            </w:pPr>
          </w:p>
        </w:tc>
        <w:tc>
          <w:tcPr>
            <w:tcW w:w="1046" w:type="dxa"/>
            <w:vAlign w:val="bottom"/>
          </w:tcPr>
          <w:p w14:paraId="07521158" w14:textId="77777777" w:rsidR="00B6185B" w:rsidRPr="00B11E79" w:rsidRDefault="00B6185B" w:rsidP="00B6185B">
            <w:pPr>
              <w:spacing w:line="340" w:lineRule="exact"/>
              <w:jc w:val="right"/>
              <w:rPr>
                <w:rFonts w:ascii="Arial" w:hAnsi="Arial" w:cs="Arial"/>
                <w:sz w:val="18"/>
                <w:szCs w:val="18"/>
              </w:rPr>
            </w:pPr>
          </w:p>
        </w:tc>
        <w:tc>
          <w:tcPr>
            <w:tcW w:w="1350" w:type="dxa"/>
            <w:vAlign w:val="bottom"/>
          </w:tcPr>
          <w:p w14:paraId="72700594" w14:textId="77777777" w:rsidR="00B6185B" w:rsidRPr="00B11E79" w:rsidRDefault="00B6185B" w:rsidP="00B6185B">
            <w:pPr>
              <w:spacing w:line="340" w:lineRule="exact"/>
              <w:jc w:val="right"/>
              <w:rPr>
                <w:rFonts w:ascii="Arial" w:hAnsi="Arial" w:cs="Arial"/>
                <w:sz w:val="18"/>
                <w:szCs w:val="18"/>
              </w:rPr>
            </w:pPr>
          </w:p>
        </w:tc>
      </w:tr>
    </w:tbl>
    <w:p w14:paraId="3A9190A4" w14:textId="4F6DDDC5" w:rsidR="00914311" w:rsidRPr="00B11E79" w:rsidRDefault="00914311">
      <w:pPr>
        <w:rPr>
          <w:sz w:val="2"/>
          <w:szCs w:val="2"/>
        </w:rPr>
      </w:pPr>
    </w:p>
    <w:tbl>
      <w:tblPr>
        <w:tblW w:w="9288" w:type="dxa"/>
        <w:tblInd w:w="450" w:type="dxa"/>
        <w:tblLayout w:type="fixed"/>
        <w:tblLook w:val="04A0" w:firstRow="1" w:lastRow="0" w:firstColumn="1" w:lastColumn="0" w:noHBand="0" w:noVBand="1"/>
      </w:tblPr>
      <w:tblGrid>
        <w:gridCol w:w="3348"/>
        <w:gridCol w:w="1080"/>
        <w:gridCol w:w="1260"/>
        <w:gridCol w:w="1204"/>
        <w:gridCol w:w="1046"/>
        <w:gridCol w:w="1350"/>
      </w:tblGrid>
      <w:tr w:rsidR="006709B6" w:rsidRPr="00B11E79" w14:paraId="4929C7F0" w14:textId="77777777" w:rsidTr="00914311">
        <w:trPr>
          <w:trHeight w:val="64"/>
          <w:tblHeader/>
        </w:trPr>
        <w:tc>
          <w:tcPr>
            <w:tcW w:w="3348" w:type="dxa"/>
            <w:noWrap/>
            <w:vAlign w:val="center"/>
            <w:hideMark/>
          </w:tcPr>
          <w:p w14:paraId="01221391" w14:textId="1664F82D" w:rsidR="006709B6" w:rsidRPr="00B11E79" w:rsidRDefault="006709B6" w:rsidP="00211226">
            <w:pPr>
              <w:spacing w:line="340" w:lineRule="exact"/>
              <w:rPr>
                <w:rFonts w:ascii="Arial" w:hAnsi="Arial" w:cs="Arial"/>
                <w:sz w:val="18"/>
                <w:szCs w:val="18"/>
              </w:rPr>
            </w:pPr>
          </w:p>
        </w:tc>
        <w:tc>
          <w:tcPr>
            <w:tcW w:w="5940" w:type="dxa"/>
            <w:gridSpan w:val="5"/>
            <w:noWrap/>
            <w:vAlign w:val="center"/>
            <w:hideMark/>
          </w:tcPr>
          <w:p w14:paraId="1355444C" w14:textId="3F9A8B33" w:rsidR="006709B6" w:rsidRPr="00B11E79" w:rsidRDefault="006709B6" w:rsidP="00211226">
            <w:pPr>
              <w:spacing w:line="340" w:lineRule="exact"/>
              <w:jc w:val="right"/>
              <w:rPr>
                <w:rFonts w:ascii="Arial" w:hAnsi="Arial" w:cs="Arial"/>
                <w:sz w:val="18"/>
                <w:szCs w:val="18"/>
              </w:rPr>
            </w:pPr>
            <w:r w:rsidRPr="00B11E79">
              <w:rPr>
                <w:rFonts w:ascii="Arial" w:hAnsi="Arial" w:cs="Arial"/>
                <w:sz w:val="18"/>
                <w:szCs w:val="18"/>
              </w:rPr>
              <w:t>(Unit: Baht)</w:t>
            </w:r>
          </w:p>
        </w:tc>
      </w:tr>
      <w:tr w:rsidR="006709B6" w:rsidRPr="00B11E79" w14:paraId="6A7B48CB" w14:textId="77777777" w:rsidTr="00914311">
        <w:trPr>
          <w:trHeight w:val="64"/>
          <w:tblHeader/>
        </w:trPr>
        <w:tc>
          <w:tcPr>
            <w:tcW w:w="3348" w:type="dxa"/>
            <w:noWrap/>
            <w:vAlign w:val="center"/>
            <w:hideMark/>
          </w:tcPr>
          <w:p w14:paraId="62E82D98" w14:textId="77777777" w:rsidR="006709B6" w:rsidRPr="00B11E79" w:rsidRDefault="006709B6" w:rsidP="00211226">
            <w:pPr>
              <w:spacing w:line="340" w:lineRule="exact"/>
              <w:rPr>
                <w:rFonts w:ascii="Arial" w:hAnsi="Arial" w:cs="Arial"/>
                <w:sz w:val="18"/>
                <w:szCs w:val="18"/>
              </w:rPr>
            </w:pPr>
          </w:p>
        </w:tc>
        <w:tc>
          <w:tcPr>
            <w:tcW w:w="5940" w:type="dxa"/>
            <w:gridSpan w:val="5"/>
            <w:noWrap/>
            <w:vAlign w:val="center"/>
            <w:hideMark/>
          </w:tcPr>
          <w:p w14:paraId="002A1BDB" w14:textId="77777777" w:rsidR="006709B6" w:rsidRPr="00B11E79" w:rsidRDefault="006709B6" w:rsidP="00211226">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Consolidated financial statements</w:t>
            </w:r>
          </w:p>
        </w:tc>
      </w:tr>
      <w:tr w:rsidR="006709B6" w:rsidRPr="00B11E79" w14:paraId="0718D089" w14:textId="77777777" w:rsidTr="00914311">
        <w:trPr>
          <w:trHeight w:val="64"/>
          <w:tblHeader/>
        </w:trPr>
        <w:tc>
          <w:tcPr>
            <w:tcW w:w="3348" w:type="dxa"/>
            <w:noWrap/>
            <w:vAlign w:val="center"/>
          </w:tcPr>
          <w:p w14:paraId="16A48258" w14:textId="77777777" w:rsidR="006709B6" w:rsidRPr="00B11E79" w:rsidRDefault="006709B6" w:rsidP="00211226">
            <w:pPr>
              <w:spacing w:line="340" w:lineRule="exact"/>
              <w:rPr>
                <w:rFonts w:ascii="Arial" w:hAnsi="Arial" w:cs="Arial"/>
                <w:sz w:val="18"/>
                <w:szCs w:val="18"/>
              </w:rPr>
            </w:pPr>
          </w:p>
        </w:tc>
        <w:tc>
          <w:tcPr>
            <w:tcW w:w="5940" w:type="dxa"/>
            <w:gridSpan w:val="5"/>
            <w:noWrap/>
            <w:vAlign w:val="center"/>
          </w:tcPr>
          <w:p w14:paraId="40292FBA" w14:textId="0D1DBA18" w:rsidR="006709B6" w:rsidRPr="00B11E79" w:rsidRDefault="006709B6" w:rsidP="00211226">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 xml:space="preserve">As </w:t>
            </w:r>
            <w:proofErr w:type="gramStart"/>
            <w:r w:rsidRPr="00B11E79">
              <w:rPr>
                <w:rFonts w:ascii="Arial" w:hAnsi="Arial" w:cs="Arial"/>
                <w:sz w:val="18"/>
                <w:szCs w:val="18"/>
              </w:rPr>
              <w:t>at</w:t>
            </w:r>
            <w:proofErr w:type="gramEnd"/>
            <w:r w:rsidRPr="00B11E79">
              <w:rPr>
                <w:rFonts w:ascii="Arial" w:hAnsi="Arial" w:cs="Arial"/>
                <w:sz w:val="18"/>
                <w:szCs w:val="18"/>
              </w:rPr>
              <w:t xml:space="preserve"> 31 December 20</w:t>
            </w:r>
            <w:r w:rsidR="00BA7ADA" w:rsidRPr="00B11E79">
              <w:rPr>
                <w:rFonts w:ascii="Arial" w:hAnsi="Arial" w:cs="Arial"/>
                <w:sz w:val="18"/>
                <w:szCs w:val="18"/>
              </w:rPr>
              <w:t>23</w:t>
            </w:r>
          </w:p>
        </w:tc>
      </w:tr>
      <w:tr w:rsidR="003E03F1" w:rsidRPr="00B11E79" w14:paraId="5D67D492" w14:textId="77777777" w:rsidTr="00914311">
        <w:trPr>
          <w:trHeight w:val="64"/>
          <w:tblHeader/>
        </w:trPr>
        <w:tc>
          <w:tcPr>
            <w:tcW w:w="3348" w:type="dxa"/>
            <w:noWrap/>
            <w:vAlign w:val="center"/>
            <w:hideMark/>
          </w:tcPr>
          <w:p w14:paraId="5E04C2B4" w14:textId="77777777" w:rsidR="003E03F1" w:rsidRPr="00B11E79" w:rsidRDefault="003E03F1" w:rsidP="003E03F1">
            <w:pPr>
              <w:spacing w:line="340" w:lineRule="exact"/>
              <w:rPr>
                <w:rFonts w:ascii="Arial" w:hAnsi="Arial" w:cs="Arial"/>
                <w:color w:val="000000"/>
                <w:sz w:val="18"/>
                <w:szCs w:val="18"/>
              </w:rPr>
            </w:pPr>
          </w:p>
        </w:tc>
        <w:tc>
          <w:tcPr>
            <w:tcW w:w="1080" w:type="dxa"/>
            <w:noWrap/>
            <w:vAlign w:val="bottom"/>
            <w:hideMark/>
          </w:tcPr>
          <w:p w14:paraId="77AE504C"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On</w:t>
            </w:r>
          </w:p>
          <w:p w14:paraId="754B7CCD"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demand</w:t>
            </w:r>
          </w:p>
        </w:tc>
        <w:tc>
          <w:tcPr>
            <w:tcW w:w="1260" w:type="dxa"/>
            <w:noWrap/>
            <w:vAlign w:val="bottom"/>
            <w:hideMark/>
          </w:tcPr>
          <w:p w14:paraId="6BFFB4CA" w14:textId="1CAE5D0D"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Less than</w:t>
            </w:r>
            <w:r w:rsidRPr="00B11E79">
              <w:rPr>
                <w:rFonts w:ascii="Arial" w:hAnsi="Arial" w:cs="Cordia New" w:hint="cs"/>
                <w:color w:val="000000"/>
                <w:sz w:val="18"/>
                <w:szCs w:val="18"/>
                <w:cs/>
              </w:rPr>
              <w:t xml:space="preserve">      </w:t>
            </w:r>
            <w:r w:rsidRPr="00B11E79">
              <w:rPr>
                <w:rFonts w:ascii="Arial" w:hAnsi="Arial" w:cs="Arial"/>
                <w:color w:val="000000"/>
                <w:sz w:val="18"/>
                <w:szCs w:val="18"/>
              </w:rPr>
              <w:t xml:space="preserve"> 1 year</w:t>
            </w:r>
          </w:p>
        </w:tc>
        <w:tc>
          <w:tcPr>
            <w:tcW w:w="1204" w:type="dxa"/>
            <w:noWrap/>
            <w:vAlign w:val="bottom"/>
            <w:hideMark/>
          </w:tcPr>
          <w:p w14:paraId="4BC78E03"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1</w:t>
            </w:r>
            <w:r w:rsidRPr="00B11E79">
              <w:rPr>
                <w:rFonts w:ascii="Arial" w:hAnsi="Arial"/>
                <w:color w:val="000000"/>
                <w:sz w:val="18"/>
                <w:szCs w:val="18"/>
                <w:cs/>
              </w:rPr>
              <w:t xml:space="preserve"> </w:t>
            </w:r>
            <w:r w:rsidRPr="00B11E79">
              <w:rPr>
                <w:rFonts w:ascii="Arial" w:hAnsi="Arial" w:cs="Arial"/>
                <w:color w:val="000000"/>
                <w:sz w:val="18"/>
                <w:szCs w:val="18"/>
              </w:rPr>
              <w:t>to</w:t>
            </w:r>
            <w:r w:rsidRPr="00B11E79">
              <w:rPr>
                <w:rFonts w:ascii="Arial" w:hAnsi="Arial"/>
                <w:color w:val="000000"/>
                <w:sz w:val="18"/>
                <w:szCs w:val="18"/>
                <w:cs/>
              </w:rPr>
              <w:t xml:space="preserve"> </w:t>
            </w:r>
            <w:r w:rsidRPr="00B11E79">
              <w:rPr>
                <w:rFonts w:ascii="Arial" w:hAnsi="Arial"/>
                <w:color w:val="000000"/>
                <w:sz w:val="18"/>
                <w:szCs w:val="18"/>
              </w:rPr>
              <w:t>5</w:t>
            </w:r>
          </w:p>
          <w:p w14:paraId="419FE0D5"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cs/>
              </w:rPr>
            </w:pPr>
            <w:r w:rsidRPr="00B11E79">
              <w:rPr>
                <w:rFonts w:ascii="Arial" w:hAnsi="Arial" w:cs="Arial"/>
                <w:color w:val="000000"/>
                <w:sz w:val="18"/>
                <w:szCs w:val="18"/>
              </w:rPr>
              <w:t>years</w:t>
            </w:r>
          </w:p>
        </w:tc>
        <w:tc>
          <w:tcPr>
            <w:tcW w:w="1046" w:type="dxa"/>
            <w:noWrap/>
            <w:vAlign w:val="bottom"/>
            <w:hideMark/>
          </w:tcPr>
          <w:p w14:paraId="2D8119C1" w14:textId="537B6932"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Over than</w:t>
            </w:r>
            <w:r w:rsidRPr="00B11E79">
              <w:rPr>
                <w:rFonts w:ascii="Arial" w:hAnsi="Arial" w:cs="Arial"/>
                <w:color w:val="000000"/>
                <w:sz w:val="18"/>
                <w:szCs w:val="18"/>
              </w:rPr>
              <w:t xml:space="preserve"> </w:t>
            </w:r>
            <w:r w:rsidRPr="00B11E79">
              <w:rPr>
                <w:rFonts w:ascii="Arial" w:hAnsi="Arial"/>
                <w:color w:val="000000"/>
                <w:sz w:val="18"/>
                <w:szCs w:val="18"/>
              </w:rPr>
              <w:t>5</w:t>
            </w:r>
            <w:r w:rsidRPr="00B11E79">
              <w:rPr>
                <w:rFonts w:ascii="Arial" w:hAnsi="Arial"/>
                <w:color w:val="000000"/>
                <w:sz w:val="18"/>
                <w:szCs w:val="18"/>
                <w:cs/>
              </w:rPr>
              <w:t xml:space="preserve"> </w:t>
            </w:r>
            <w:r w:rsidRPr="00B11E79">
              <w:rPr>
                <w:rFonts w:ascii="Arial" w:hAnsi="Arial" w:cs="Arial"/>
                <w:color w:val="000000"/>
                <w:sz w:val="18"/>
                <w:szCs w:val="18"/>
              </w:rPr>
              <w:t>years</w:t>
            </w:r>
          </w:p>
        </w:tc>
        <w:tc>
          <w:tcPr>
            <w:tcW w:w="1350" w:type="dxa"/>
            <w:noWrap/>
            <w:vAlign w:val="bottom"/>
            <w:hideMark/>
          </w:tcPr>
          <w:p w14:paraId="4CC5DACD"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Total</w:t>
            </w:r>
          </w:p>
        </w:tc>
      </w:tr>
      <w:tr w:rsidR="003E03F1" w:rsidRPr="00B11E79" w14:paraId="2E961AE4" w14:textId="77777777" w:rsidTr="00914311">
        <w:trPr>
          <w:trHeight w:val="64"/>
          <w:tblHeader/>
        </w:trPr>
        <w:tc>
          <w:tcPr>
            <w:tcW w:w="3348" w:type="dxa"/>
            <w:noWrap/>
            <w:vAlign w:val="center"/>
          </w:tcPr>
          <w:p w14:paraId="7352C6AB" w14:textId="77777777" w:rsidR="003E03F1" w:rsidRPr="00B11E79" w:rsidRDefault="003E03F1" w:rsidP="003E03F1">
            <w:pPr>
              <w:spacing w:line="340" w:lineRule="exact"/>
              <w:ind w:left="230" w:hanging="180"/>
              <w:rPr>
                <w:rFonts w:ascii="Arial" w:hAnsi="Arial" w:cs="Arial"/>
                <w:b/>
                <w:bCs/>
                <w:color w:val="000000"/>
                <w:sz w:val="18"/>
                <w:szCs w:val="18"/>
              </w:rPr>
            </w:pPr>
            <w:r w:rsidRPr="00B11E79">
              <w:rPr>
                <w:rFonts w:ascii="Arial" w:hAnsi="Arial" w:cs="Arial"/>
                <w:b/>
                <w:bCs/>
                <w:color w:val="000000"/>
                <w:sz w:val="18"/>
                <w:szCs w:val="18"/>
              </w:rPr>
              <w:t>Non-derivatives</w:t>
            </w:r>
          </w:p>
        </w:tc>
        <w:tc>
          <w:tcPr>
            <w:tcW w:w="1080" w:type="dxa"/>
            <w:noWrap/>
            <w:vAlign w:val="bottom"/>
          </w:tcPr>
          <w:p w14:paraId="499C81F6" w14:textId="77777777" w:rsidR="003E03F1" w:rsidRPr="00B11E79" w:rsidRDefault="003E03F1" w:rsidP="003E03F1">
            <w:pPr>
              <w:tabs>
                <w:tab w:val="decimal" w:pos="792"/>
              </w:tabs>
              <w:spacing w:line="340" w:lineRule="exact"/>
              <w:rPr>
                <w:rFonts w:ascii="Arial" w:hAnsi="Arial" w:cs="Arial"/>
                <w:color w:val="000000"/>
                <w:sz w:val="18"/>
                <w:szCs w:val="18"/>
              </w:rPr>
            </w:pPr>
          </w:p>
        </w:tc>
        <w:tc>
          <w:tcPr>
            <w:tcW w:w="1260" w:type="dxa"/>
            <w:noWrap/>
            <w:vAlign w:val="bottom"/>
          </w:tcPr>
          <w:p w14:paraId="14328D51" w14:textId="77777777" w:rsidR="003E03F1" w:rsidRPr="00B11E79" w:rsidRDefault="003E03F1" w:rsidP="003E03F1">
            <w:pPr>
              <w:tabs>
                <w:tab w:val="decimal" w:pos="792"/>
              </w:tabs>
              <w:spacing w:line="340" w:lineRule="exact"/>
              <w:rPr>
                <w:rFonts w:ascii="Arial" w:hAnsi="Arial" w:cs="Arial"/>
                <w:color w:val="000000"/>
                <w:sz w:val="18"/>
                <w:szCs w:val="18"/>
                <w:cs/>
              </w:rPr>
            </w:pPr>
          </w:p>
        </w:tc>
        <w:tc>
          <w:tcPr>
            <w:tcW w:w="1204" w:type="dxa"/>
            <w:noWrap/>
            <w:vAlign w:val="bottom"/>
          </w:tcPr>
          <w:p w14:paraId="726412D2" w14:textId="77777777" w:rsidR="003E03F1" w:rsidRPr="00B11E79" w:rsidRDefault="003E03F1" w:rsidP="003E03F1">
            <w:pPr>
              <w:tabs>
                <w:tab w:val="decimal" w:pos="792"/>
              </w:tabs>
              <w:spacing w:line="340" w:lineRule="exact"/>
              <w:rPr>
                <w:rFonts w:ascii="Arial" w:hAnsi="Arial" w:cs="Arial"/>
                <w:color w:val="000000"/>
                <w:sz w:val="18"/>
                <w:szCs w:val="18"/>
                <w:cs/>
              </w:rPr>
            </w:pPr>
          </w:p>
        </w:tc>
        <w:tc>
          <w:tcPr>
            <w:tcW w:w="1046" w:type="dxa"/>
            <w:noWrap/>
            <w:vAlign w:val="bottom"/>
          </w:tcPr>
          <w:p w14:paraId="0432FD8D" w14:textId="77777777" w:rsidR="003E03F1" w:rsidRPr="00B11E79" w:rsidRDefault="003E03F1" w:rsidP="003E03F1">
            <w:pPr>
              <w:tabs>
                <w:tab w:val="decimal" w:pos="792"/>
              </w:tabs>
              <w:spacing w:line="340" w:lineRule="exact"/>
              <w:rPr>
                <w:rFonts w:ascii="Arial" w:hAnsi="Arial" w:cs="Arial"/>
                <w:color w:val="000000"/>
                <w:sz w:val="18"/>
                <w:szCs w:val="18"/>
                <w:cs/>
              </w:rPr>
            </w:pPr>
          </w:p>
        </w:tc>
        <w:tc>
          <w:tcPr>
            <w:tcW w:w="1350" w:type="dxa"/>
            <w:noWrap/>
            <w:vAlign w:val="bottom"/>
          </w:tcPr>
          <w:p w14:paraId="3335B60F" w14:textId="77777777" w:rsidR="003E03F1" w:rsidRPr="00B11E79" w:rsidRDefault="003E03F1" w:rsidP="003E03F1">
            <w:pPr>
              <w:tabs>
                <w:tab w:val="decimal" w:pos="792"/>
              </w:tabs>
              <w:spacing w:line="340" w:lineRule="exact"/>
              <w:rPr>
                <w:rFonts w:ascii="Arial" w:hAnsi="Arial" w:cs="Arial"/>
                <w:color w:val="000000"/>
                <w:sz w:val="18"/>
                <w:szCs w:val="18"/>
                <w:cs/>
              </w:rPr>
            </w:pPr>
          </w:p>
        </w:tc>
      </w:tr>
      <w:tr w:rsidR="003E03F1" w:rsidRPr="00B11E79" w14:paraId="661D8AC5" w14:textId="77777777" w:rsidTr="00914311">
        <w:trPr>
          <w:trHeight w:val="64"/>
          <w:tblHeader/>
        </w:trPr>
        <w:tc>
          <w:tcPr>
            <w:tcW w:w="3348" w:type="dxa"/>
            <w:noWrap/>
            <w:vAlign w:val="center"/>
            <w:hideMark/>
          </w:tcPr>
          <w:p w14:paraId="4F927492" w14:textId="58D44436" w:rsidR="003E03F1" w:rsidRPr="00B11E79" w:rsidRDefault="003E03F1" w:rsidP="003E03F1">
            <w:pPr>
              <w:spacing w:line="340" w:lineRule="exact"/>
              <w:ind w:left="230" w:hanging="180"/>
              <w:rPr>
                <w:rFonts w:ascii="Arial" w:hAnsi="Arial" w:cs="Arial"/>
                <w:color w:val="000000"/>
                <w:sz w:val="18"/>
                <w:szCs w:val="18"/>
              </w:rPr>
            </w:pPr>
            <w:r>
              <w:rPr>
                <w:rFonts w:ascii="Arial" w:hAnsi="Arial" w:cs="Arial"/>
                <w:color w:val="000000"/>
                <w:sz w:val="18"/>
                <w:szCs w:val="18"/>
              </w:rPr>
              <w:t>Bank overdraft and short-term loans from banks</w:t>
            </w:r>
          </w:p>
        </w:tc>
        <w:tc>
          <w:tcPr>
            <w:tcW w:w="1080" w:type="dxa"/>
            <w:noWrap/>
            <w:vAlign w:val="bottom"/>
          </w:tcPr>
          <w:p w14:paraId="408ED36A" w14:textId="43F00380" w:rsidR="003E03F1" w:rsidRPr="00B11E79" w:rsidRDefault="003E03F1" w:rsidP="003E03F1">
            <w:pPr>
              <w:tabs>
                <w:tab w:val="decimal" w:pos="792"/>
              </w:tabs>
              <w:spacing w:line="34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42516332" w14:textId="0C88C50A"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57,472,853</w:t>
            </w:r>
          </w:p>
        </w:tc>
        <w:tc>
          <w:tcPr>
            <w:tcW w:w="1204" w:type="dxa"/>
            <w:noWrap/>
            <w:vAlign w:val="bottom"/>
          </w:tcPr>
          <w:p w14:paraId="47575F43" w14:textId="1F5DE703"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046" w:type="dxa"/>
            <w:noWrap/>
            <w:vAlign w:val="bottom"/>
          </w:tcPr>
          <w:p w14:paraId="7DEE6EF8" w14:textId="32EEF587"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3F2413EF" w14:textId="5D11F716"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57,472,853</w:t>
            </w:r>
          </w:p>
        </w:tc>
      </w:tr>
      <w:tr w:rsidR="003E03F1" w:rsidRPr="00B11E79" w14:paraId="6FB4312A" w14:textId="77777777" w:rsidTr="00914311">
        <w:trPr>
          <w:trHeight w:val="64"/>
          <w:tblHeader/>
        </w:trPr>
        <w:tc>
          <w:tcPr>
            <w:tcW w:w="3348" w:type="dxa"/>
            <w:noWrap/>
            <w:vAlign w:val="center"/>
          </w:tcPr>
          <w:p w14:paraId="16618455" w14:textId="77777777" w:rsidR="003E03F1" w:rsidRPr="00B11E79" w:rsidRDefault="003E03F1" w:rsidP="003E03F1">
            <w:pPr>
              <w:spacing w:line="340" w:lineRule="exact"/>
              <w:ind w:left="230" w:hanging="180"/>
              <w:rPr>
                <w:rFonts w:ascii="Arial" w:hAnsi="Arial" w:cs="Arial"/>
                <w:color w:val="000000"/>
                <w:sz w:val="18"/>
                <w:szCs w:val="18"/>
              </w:rPr>
            </w:pPr>
            <w:r w:rsidRPr="00B11E79">
              <w:rPr>
                <w:rFonts w:ascii="Arial" w:hAnsi="Arial" w:cs="Arial"/>
                <w:color w:val="000000"/>
                <w:sz w:val="18"/>
                <w:szCs w:val="18"/>
              </w:rPr>
              <w:t>Trade and other payables</w:t>
            </w:r>
          </w:p>
        </w:tc>
        <w:tc>
          <w:tcPr>
            <w:tcW w:w="1080" w:type="dxa"/>
            <w:noWrap/>
            <w:vAlign w:val="bottom"/>
          </w:tcPr>
          <w:p w14:paraId="361E5F69" w14:textId="69C3100D" w:rsidR="003E03F1" w:rsidRPr="00B11E79" w:rsidRDefault="003E03F1" w:rsidP="003E03F1">
            <w:pPr>
              <w:tabs>
                <w:tab w:val="decimal" w:pos="792"/>
              </w:tabs>
              <w:spacing w:line="34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463F1144" w14:textId="2BA39618"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68,901,310</w:t>
            </w:r>
          </w:p>
        </w:tc>
        <w:tc>
          <w:tcPr>
            <w:tcW w:w="1204" w:type="dxa"/>
            <w:noWrap/>
            <w:vAlign w:val="bottom"/>
          </w:tcPr>
          <w:p w14:paraId="7C863A89" w14:textId="70742651"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046" w:type="dxa"/>
            <w:noWrap/>
            <w:vAlign w:val="bottom"/>
          </w:tcPr>
          <w:p w14:paraId="44809BFF" w14:textId="4F17702E"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14ED53CA" w14:textId="1540F357"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68,901,310</w:t>
            </w:r>
          </w:p>
        </w:tc>
      </w:tr>
      <w:tr w:rsidR="003E03F1" w:rsidRPr="00B11E79" w14:paraId="2DA9AEA6" w14:textId="77777777" w:rsidTr="00914311">
        <w:trPr>
          <w:trHeight w:val="64"/>
          <w:tblHeader/>
        </w:trPr>
        <w:tc>
          <w:tcPr>
            <w:tcW w:w="3348" w:type="dxa"/>
            <w:noWrap/>
            <w:vAlign w:val="center"/>
            <w:hideMark/>
          </w:tcPr>
          <w:p w14:paraId="3CD71C75" w14:textId="6B28F755" w:rsidR="003E03F1" w:rsidRPr="00B11E79" w:rsidRDefault="003E03F1" w:rsidP="003E03F1">
            <w:pPr>
              <w:spacing w:line="340" w:lineRule="exact"/>
              <w:ind w:left="50"/>
              <w:rPr>
                <w:rFonts w:ascii="Arial" w:hAnsi="Arial" w:cs="Arial"/>
                <w:color w:val="000000"/>
                <w:sz w:val="18"/>
                <w:szCs w:val="18"/>
                <w:cs/>
              </w:rPr>
            </w:pPr>
            <w:r w:rsidRPr="00B11E79">
              <w:rPr>
                <w:rFonts w:ascii="Arial" w:hAnsi="Arial" w:cs="Arial"/>
                <w:color w:val="000000"/>
                <w:sz w:val="18"/>
                <w:szCs w:val="18"/>
              </w:rPr>
              <w:t>Lease liabilities</w:t>
            </w:r>
          </w:p>
        </w:tc>
        <w:tc>
          <w:tcPr>
            <w:tcW w:w="1080" w:type="dxa"/>
            <w:noWrap/>
            <w:vAlign w:val="bottom"/>
          </w:tcPr>
          <w:p w14:paraId="236B9AEF" w14:textId="7B4BB8A8" w:rsidR="003E03F1" w:rsidRPr="00B11E79" w:rsidRDefault="003E03F1" w:rsidP="003E03F1">
            <w:pPr>
              <w:pBdr>
                <w:bottom w:val="single" w:sz="4" w:space="1" w:color="auto"/>
              </w:pBdr>
              <w:tabs>
                <w:tab w:val="decimal" w:pos="792"/>
              </w:tabs>
              <w:spacing w:line="34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722381E9" w14:textId="01761ABF" w:rsidR="003E03F1" w:rsidRPr="00B11E79" w:rsidRDefault="003E03F1" w:rsidP="003E03F1">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9,806,185</w:t>
            </w:r>
          </w:p>
        </w:tc>
        <w:tc>
          <w:tcPr>
            <w:tcW w:w="1204" w:type="dxa"/>
            <w:noWrap/>
            <w:vAlign w:val="bottom"/>
          </w:tcPr>
          <w:p w14:paraId="573BC599" w14:textId="752C6A1E" w:rsidR="003E03F1" w:rsidRPr="00B11E79" w:rsidRDefault="003E03F1" w:rsidP="003E03F1">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12,829,529</w:t>
            </w:r>
          </w:p>
        </w:tc>
        <w:tc>
          <w:tcPr>
            <w:tcW w:w="1046" w:type="dxa"/>
            <w:noWrap/>
            <w:vAlign w:val="bottom"/>
          </w:tcPr>
          <w:p w14:paraId="2B186576" w14:textId="51376987" w:rsidR="003E03F1" w:rsidRPr="00B11E79" w:rsidRDefault="003E03F1" w:rsidP="003E03F1">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61F92267" w14:textId="1589F9CE" w:rsidR="003E03F1" w:rsidRPr="00B11E79" w:rsidRDefault="003E03F1" w:rsidP="003E03F1">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22,635,714</w:t>
            </w:r>
          </w:p>
        </w:tc>
      </w:tr>
      <w:tr w:rsidR="003E03F1" w:rsidRPr="00B11E79" w14:paraId="368A9C35" w14:textId="77777777" w:rsidTr="00914311">
        <w:trPr>
          <w:trHeight w:val="54"/>
          <w:tblHeader/>
        </w:trPr>
        <w:tc>
          <w:tcPr>
            <w:tcW w:w="3348" w:type="dxa"/>
            <w:vAlign w:val="center"/>
          </w:tcPr>
          <w:p w14:paraId="619DD8FD" w14:textId="77777777" w:rsidR="003E03F1" w:rsidRPr="00B11E79" w:rsidRDefault="003E03F1" w:rsidP="003E03F1">
            <w:pPr>
              <w:spacing w:line="340" w:lineRule="exact"/>
              <w:rPr>
                <w:rFonts w:ascii="Arial" w:hAnsi="Arial" w:cs="Arial"/>
                <w:b/>
                <w:bCs/>
                <w:color w:val="000000"/>
                <w:sz w:val="18"/>
                <w:szCs w:val="18"/>
                <w:cs/>
              </w:rPr>
            </w:pPr>
            <w:r w:rsidRPr="00B11E79">
              <w:rPr>
                <w:rFonts w:ascii="Arial" w:hAnsi="Arial" w:cs="Arial"/>
                <w:b/>
                <w:bCs/>
                <w:color w:val="000000"/>
                <w:sz w:val="18"/>
                <w:szCs w:val="18"/>
              </w:rPr>
              <w:t>Total non-derivatives</w:t>
            </w:r>
          </w:p>
        </w:tc>
        <w:tc>
          <w:tcPr>
            <w:tcW w:w="1080" w:type="dxa"/>
            <w:noWrap/>
            <w:vAlign w:val="bottom"/>
          </w:tcPr>
          <w:p w14:paraId="7F9A5512" w14:textId="22F8017D" w:rsidR="003E03F1" w:rsidRPr="00B11E79" w:rsidRDefault="003E03F1" w:rsidP="003E03F1">
            <w:pPr>
              <w:pBdr>
                <w:bottom w:val="double" w:sz="4" w:space="1" w:color="auto"/>
              </w:pBdr>
              <w:tabs>
                <w:tab w:val="decimal" w:pos="792"/>
              </w:tabs>
              <w:spacing w:line="34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5EBE9AB5" w14:textId="09C3A816" w:rsidR="003E03F1" w:rsidRPr="00B11E79" w:rsidRDefault="003E03F1" w:rsidP="003E03F1">
            <w:pPr>
              <w:pBdr>
                <w:bottom w:val="doub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136,180,348</w:t>
            </w:r>
          </w:p>
        </w:tc>
        <w:tc>
          <w:tcPr>
            <w:tcW w:w="1204" w:type="dxa"/>
            <w:noWrap/>
            <w:vAlign w:val="bottom"/>
          </w:tcPr>
          <w:p w14:paraId="514205AB" w14:textId="2B693069" w:rsidR="003E03F1" w:rsidRPr="00B11E79" w:rsidRDefault="003E03F1" w:rsidP="003E03F1">
            <w:pPr>
              <w:pBdr>
                <w:bottom w:val="doub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12,829,529</w:t>
            </w:r>
          </w:p>
        </w:tc>
        <w:tc>
          <w:tcPr>
            <w:tcW w:w="1046" w:type="dxa"/>
            <w:noWrap/>
            <w:vAlign w:val="bottom"/>
          </w:tcPr>
          <w:p w14:paraId="6CE04AE2" w14:textId="7D730262" w:rsidR="003E03F1" w:rsidRPr="00B11E79" w:rsidRDefault="003E03F1" w:rsidP="003E03F1">
            <w:pPr>
              <w:pBdr>
                <w:bottom w:val="doub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73A5B12A" w14:textId="506324B7" w:rsidR="003E03F1" w:rsidRPr="00B11E79" w:rsidRDefault="003E03F1" w:rsidP="003E03F1">
            <w:pPr>
              <w:pBdr>
                <w:bottom w:val="doub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149,009,877</w:t>
            </w:r>
          </w:p>
        </w:tc>
      </w:tr>
      <w:tr w:rsidR="003E03F1" w:rsidRPr="00B11E79" w14:paraId="3A0C732D" w14:textId="77777777" w:rsidTr="00914311">
        <w:trPr>
          <w:trHeight w:val="64"/>
          <w:tblHeader/>
        </w:trPr>
        <w:tc>
          <w:tcPr>
            <w:tcW w:w="3348" w:type="dxa"/>
            <w:noWrap/>
            <w:vAlign w:val="center"/>
          </w:tcPr>
          <w:p w14:paraId="7E977225" w14:textId="77777777" w:rsidR="003E03F1" w:rsidRPr="00B11E79" w:rsidRDefault="003E03F1" w:rsidP="003E03F1">
            <w:pPr>
              <w:spacing w:line="340" w:lineRule="exact"/>
              <w:rPr>
                <w:rFonts w:ascii="Arial" w:hAnsi="Arial" w:cs="Arial"/>
                <w:b/>
                <w:bCs/>
                <w:color w:val="000000"/>
                <w:sz w:val="18"/>
                <w:szCs w:val="18"/>
              </w:rPr>
            </w:pPr>
          </w:p>
        </w:tc>
        <w:tc>
          <w:tcPr>
            <w:tcW w:w="1080" w:type="dxa"/>
            <w:noWrap/>
            <w:vAlign w:val="bottom"/>
          </w:tcPr>
          <w:p w14:paraId="1302EDEE" w14:textId="77777777" w:rsidR="003E03F1" w:rsidRPr="00B11E79" w:rsidRDefault="003E03F1" w:rsidP="003E03F1">
            <w:pPr>
              <w:spacing w:line="340" w:lineRule="exact"/>
              <w:jc w:val="right"/>
              <w:rPr>
                <w:rFonts w:ascii="Arial" w:hAnsi="Arial" w:cs="Arial"/>
                <w:sz w:val="18"/>
                <w:szCs w:val="18"/>
              </w:rPr>
            </w:pPr>
          </w:p>
        </w:tc>
        <w:tc>
          <w:tcPr>
            <w:tcW w:w="1260" w:type="dxa"/>
            <w:vAlign w:val="bottom"/>
          </w:tcPr>
          <w:p w14:paraId="726E79EE" w14:textId="77777777" w:rsidR="003E03F1" w:rsidRPr="00B11E79" w:rsidRDefault="003E03F1" w:rsidP="003E03F1">
            <w:pPr>
              <w:spacing w:line="340" w:lineRule="exact"/>
              <w:jc w:val="right"/>
              <w:rPr>
                <w:rFonts w:ascii="Arial" w:hAnsi="Arial" w:cs="Arial"/>
                <w:sz w:val="18"/>
                <w:szCs w:val="18"/>
              </w:rPr>
            </w:pPr>
          </w:p>
        </w:tc>
        <w:tc>
          <w:tcPr>
            <w:tcW w:w="1204" w:type="dxa"/>
            <w:vAlign w:val="bottom"/>
          </w:tcPr>
          <w:p w14:paraId="1348A1B0" w14:textId="77777777" w:rsidR="003E03F1" w:rsidRPr="00B11E79" w:rsidRDefault="003E03F1" w:rsidP="003E03F1">
            <w:pPr>
              <w:spacing w:line="340" w:lineRule="exact"/>
              <w:jc w:val="right"/>
              <w:rPr>
                <w:rFonts w:ascii="Arial" w:hAnsi="Arial" w:cs="Arial"/>
                <w:sz w:val="18"/>
                <w:szCs w:val="18"/>
              </w:rPr>
            </w:pPr>
          </w:p>
        </w:tc>
        <w:tc>
          <w:tcPr>
            <w:tcW w:w="1046" w:type="dxa"/>
            <w:vAlign w:val="bottom"/>
          </w:tcPr>
          <w:p w14:paraId="646FAB16" w14:textId="77777777" w:rsidR="003E03F1" w:rsidRPr="00B11E79" w:rsidRDefault="003E03F1" w:rsidP="003E03F1">
            <w:pPr>
              <w:spacing w:line="340" w:lineRule="exact"/>
              <w:jc w:val="right"/>
              <w:rPr>
                <w:rFonts w:ascii="Arial" w:hAnsi="Arial" w:cs="Arial"/>
                <w:sz w:val="18"/>
                <w:szCs w:val="18"/>
              </w:rPr>
            </w:pPr>
          </w:p>
        </w:tc>
        <w:tc>
          <w:tcPr>
            <w:tcW w:w="1350" w:type="dxa"/>
            <w:vAlign w:val="bottom"/>
          </w:tcPr>
          <w:p w14:paraId="2B035624" w14:textId="77777777" w:rsidR="003E03F1" w:rsidRPr="00B11E79" w:rsidRDefault="003E03F1" w:rsidP="003E03F1">
            <w:pPr>
              <w:spacing w:line="340" w:lineRule="exact"/>
              <w:jc w:val="right"/>
              <w:rPr>
                <w:rFonts w:ascii="Arial" w:hAnsi="Arial" w:cs="Arial"/>
                <w:sz w:val="18"/>
                <w:szCs w:val="18"/>
              </w:rPr>
            </w:pPr>
          </w:p>
        </w:tc>
      </w:tr>
      <w:tr w:rsidR="003E03F1" w:rsidRPr="00B11E79" w14:paraId="2CD8CCDB" w14:textId="77777777" w:rsidTr="00914311">
        <w:trPr>
          <w:trHeight w:val="64"/>
          <w:tblHeader/>
        </w:trPr>
        <w:tc>
          <w:tcPr>
            <w:tcW w:w="3348" w:type="dxa"/>
            <w:noWrap/>
            <w:vAlign w:val="center"/>
            <w:hideMark/>
          </w:tcPr>
          <w:p w14:paraId="083531CC" w14:textId="77777777" w:rsidR="003E03F1" w:rsidRPr="00B11E79" w:rsidRDefault="003E03F1" w:rsidP="003E03F1">
            <w:pPr>
              <w:spacing w:line="340" w:lineRule="exact"/>
              <w:rPr>
                <w:rFonts w:ascii="Arial" w:hAnsi="Arial" w:cs="Arial"/>
                <w:sz w:val="18"/>
                <w:szCs w:val="18"/>
              </w:rPr>
            </w:pPr>
          </w:p>
        </w:tc>
        <w:tc>
          <w:tcPr>
            <w:tcW w:w="5940" w:type="dxa"/>
            <w:gridSpan w:val="5"/>
            <w:noWrap/>
            <w:vAlign w:val="center"/>
            <w:hideMark/>
          </w:tcPr>
          <w:p w14:paraId="7BC417FA" w14:textId="25DA1133" w:rsidR="003E03F1" w:rsidRPr="00B11E79" w:rsidRDefault="003E03F1" w:rsidP="003E03F1">
            <w:pPr>
              <w:spacing w:line="340" w:lineRule="exact"/>
              <w:jc w:val="right"/>
              <w:rPr>
                <w:rFonts w:ascii="Arial" w:hAnsi="Arial" w:cs="Arial"/>
                <w:sz w:val="18"/>
                <w:szCs w:val="18"/>
              </w:rPr>
            </w:pPr>
            <w:r w:rsidRPr="00B11E79">
              <w:rPr>
                <w:rFonts w:ascii="Arial" w:hAnsi="Arial" w:cs="Arial"/>
                <w:sz w:val="18"/>
                <w:szCs w:val="18"/>
              </w:rPr>
              <w:t>(Unit: Baht)</w:t>
            </w:r>
          </w:p>
        </w:tc>
      </w:tr>
      <w:tr w:rsidR="003E03F1" w:rsidRPr="00B11E79" w14:paraId="766B3B81" w14:textId="77777777" w:rsidTr="00914311">
        <w:trPr>
          <w:trHeight w:val="64"/>
          <w:tblHeader/>
        </w:trPr>
        <w:tc>
          <w:tcPr>
            <w:tcW w:w="3348" w:type="dxa"/>
            <w:noWrap/>
            <w:vAlign w:val="center"/>
            <w:hideMark/>
          </w:tcPr>
          <w:p w14:paraId="1437AAEE" w14:textId="77777777" w:rsidR="003E03F1" w:rsidRPr="00B11E79" w:rsidRDefault="003E03F1" w:rsidP="003E03F1">
            <w:pPr>
              <w:spacing w:line="340" w:lineRule="exact"/>
              <w:rPr>
                <w:rFonts w:ascii="Arial" w:hAnsi="Arial" w:cs="Arial"/>
                <w:sz w:val="18"/>
                <w:szCs w:val="18"/>
              </w:rPr>
            </w:pPr>
          </w:p>
        </w:tc>
        <w:tc>
          <w:tcPr>
            <w:tcW w:w="5940" w:type="dxa"/>
            <w:gridSpan w:val="5"/>
            <w:noWrap/>
            <w:vAlign w:val="center"/>
            <w:hideMark/>
          </w:tcPr>
          <w:p w14:paraId="36A516DF" w14:textId="77777777" w:rsidR="003E03F1" w:rsidRPr="00B11E79" w:rsidRDefault="003E03F1" w:rsidP="003E03F1">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Separate financial statements</w:t>
            </w:r>
          </w:p>
        </w:tc>
      </w:tr>
      <w:tr w:rsidR="003E03F1" w:rsidRPr="00B11E79" w14:paraId="00F725FE" w14:textId="77777777" w:rsidTr="00914311">
        <w:trPr>
          <w:trHeight w:val="64"/>
          <w:tblHeader/>
        </w:trPr>
        <w:tc>
          <w:tcPr>
            <w:tcW w:w="3348" w:type="dxa"/>
            <w:noWrap/>
            <w:vAlign w:val="center"/>
          </w:tcPr>
          <w:p w14:paraId="0AD6C38B" w14:textId="77777777" w:rsidR="003E03F1" w:rsidRPr="00B11E79" w:rsidRDefault="003E03F1" w:rsidP="003E03F1">
            <w:pPr>
              <w:spacing w:line="340" w:lineRule="exact"/>
              <w:rPr>
                <w:rFonts w:ascii="Arial" w:hAnsi="Arial" w:cs="Arial"/>
                <w:sz w:val="18"/>
                <w:szCs w:val="18"/>
              </w:rPr>
            </w:pPr>
          </w:p>
        </w:tc>
        <w:tc>
          <w:tcPr>
            <w:tcW w:w="5940" w:type="dxa"/>
            <w:gridSpan w:val="5"/>
            <w:noWrap/>
            <w:vAlign w:val="center"/>
          </w:tcPr>
          <w:p w14:paraId="6C1872C0" w14:textId="27235CC6" w:rsidR="003E03F1" w:rsidRPr="00B11E79" w:rsidRDefault="003E03F1" w:rsidP="003E03F1">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 xml:space="preserve">As </w:t>
            </w:r>
            <w:proofErr w:type="gramStart"/>
            <w:r w:rsidRPr="00B11E79">
              <w:rPr>
                <w:rFonts w:ascii="Arial" w:hAnsi="Arial" w:cs="Arial"/>
                <w:sz w:val="18"/>
                <w:szCs w:val="18"/>
              </w:rPr>
              <w:t>at</w:t>
            </w:r>
            <w:proofErr w:type="gramEnd"/>
            <w:r w:rsidRPr="00B11E79">
              <w:rPr>
                <w:rFonts w:ascii="Arial" w:hAnsi="Arial" w:cs="Arial"/>
                <w:sz w:val="18"/>
                <w:szCs w:val="18"/>
              </w:rPr>
              <w:t xml:space="preserve"> 31 December 2024</w:t>
            </w:r>
          </w:p>
        </w:tc>
      </w:tr>
      <w:tr w:rsidR="003E03F1" w:rsidRPr="00B11E79" w14:paraId="46728858" w14:textId="77777777" w:rsidTr="00914311">
        <w:trPr>
          <w:trHeight w:val="64"/>
          <w:tblHeader/>
        </w:trPr>
        <w:tc>
          <w:tcPr>
            <w:tcW w:w="3348" w:type="dxa"/>
            <w:noWrap/>
            <w:vAlign w:val="center"/>
            <w:hideMark/>
          </w:tcPr>
          <w:p w14:paraId="247926AA" w14:textId="77777777" w:rsidR="003E03F1" w:rsidRPr="00B11E79" w:rsidRDefault="003E03F1" w:rsidP="003E03F1">
            <w:pPr>
              <w:spacing w:line="340" w:lineRule="exact"/>
              <w:rPr>
                <w:rFonts w:ascii="Arial" w:hAnsi="Arial" w:cs="Arial"/>
                <w:color w:val="000000"/>
                <w:sz w:val="18"/>
                <w:szCs w:val="18"/>
              </w:rPr>
            </w:pPr>
          </w:p>
        </w:tc>
        <w:tc>
          <w:tcPr>
            <w:tcW w:w="1080" w:type="dxa"/>
            <w:noWrap/>
            <w:vAlign w:val="bottom"/>
            <w:hideMark/>
          </w:tcPr>
          <w:p w14:paraId="56CD13BC"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On</w:t>
            </w:r>
          </w:p>
          <w:p w14:paraId="147AFFAF"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demand</w:t>
            </w:r>
          </w:p>
        </w:tc>
        <w:tc>
          <w:tcPr>
            <w:tcW w:w="1260" w:type="dxa"/>
            <w:noWrap/>
            <w:vAlign w:val="bottom"/>
            <w:hideMark/>
          </w:tcPr>
          <w:p w14:paraId="4DAF996A"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Less than 1 year</w:t>
            </w:r>
          </w:p>
        </w:tc>
        <w:tc>
          <w:tcPr>
            <w:tcW w:w="1204" w:type="dxa"/>
            <w:noWrap/>
            <w:vAlign w:val="bottom"/>
            <w:hideMark/>
          </w:tcPr>
          <w:p w14:paraId="649D643A"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1</w:t>
            </w:r>
            <w:r w:rsidRPr="00B11E79">
              <w:rPr>
                <w:rFonts w:ascii="Arial" w:hAnsi="Arial"/>
                <w:color w:val="000000"/>
                <w:sz w:val="18"/>
                <w:szCs w:val="18"/>
                <w:cs/>
              </w:rPr>
              <w:t xml:space="preserve"> </w:t>
            </w:r>
            <w:r w:rsidRPr="00B11E79">
              <w:rPr>
                <w:rFonts w:ascii="Arial" w:hAnsi="Arial" w:cs="Arial"/>
                <w:color w:val="000000"/>
                <w:sz w:val="18"/>
                <w:szCs w:val="18"/>
              </w:rPr>
              <w:t>to</w:t>
            </w:r>
            <w:r w:rsidRPr="00B11E79">
              <w:rPr>
                <w:rFonts w:ascii="Arial" w:hAnsi="Arial"/>
                <w:color w:val="000000"/>
                <w:sz w:val="18"/>
                <w:szCs w:val="18"/>
                <w:cs/>
              </w:rPr>
              <w:t xml:space="preserve"> </w:t>
            </w:r>
            <w:r w:rsidRPr="00B11E79">
              <w:rPr>
                <w:rFonts w:ascii="Arial" w:hAnsi="Arial"/>
                <w:color w:val="000000"/>
                <w:sz w:val="18"/>
                <w:szCs w:val="18"/>
              </w:rPr>
              <w:t>5</w:t>
            </w:r>
          </w:p>
          <w:p w14:paraId="051AF46B"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cs/>
              </w:rPr>
            </w:pPr>
            <w:r w:rsidRPr="00B11E79">
              <w:rPr>
                <w:rFonts w:ascii="Arial" w:hAnsi="Arial" w:cs="Arial"/>
                <w:color w:val="000000"/>
                <w:sz w:val="18"/>
                <w:szCs w:val="18"/>
              </w:rPr>
              <w:t>years</w:t>
            </w:r>
          </w:p>
        </w:tc>
        <w:tc>
          <w:tcPr>
            <w:tcW w:w="1046" w:type="dxa"/>
            <w:noWrap/>
            <w:vAlign w:val="bottom"/>
            <w:hideMark/>
          </w:tcPr>
          <w:p w14:paraId="761F5D32" w14:textId="696FB25E"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Over than</w:t>
            </w:r>
            <w:r w:rsidRPr="00B11E79">
              <w:rPr>
                <w:rFonts w:ascii="Arial" w:hAnsi="Arial" w:cs="Arial"/>
                <w:color w:val="000000"/>
                <w:sz w:val="18"/>
                <w:szCs w:val="18"/>
              </w:rPr>
              <w:t xml:space="preserve"> </w:t>
            </w:r>
            <w:r w:rsidRPr="00B11E79">
              <w:rPr>
                <w:rFonts w:ascii="Arial" w:hAnsi="Arial"/>
                <w:color w:val="000000"/>
                <w:sz w:val="18"/>
                <w:szCs w:val="18"/>
              </w:rPr>
              <w:t>5</w:t>
            </w:r>
            <w:r w:rsidRPr="00B11E79">
              <w:rPr>
                <w:rFonts w:ascii="Arial" w:hAnsi="Arial"/>
                <w:color w:val="000000"/>
                <w:sz w:val="18"/>
                <w:szCs w:val="18"/>
                <w:cs/>
              </w:rPr>
              <w:t xml:space="preserve"> </w:t>
            </w:r>
            <w:r w:rsidRPr="00B11E79">
              <w:rPr>
                <w:rFonts w:ascii="Arial" w:hAnsi="Arial" w:cs="Arial"/>
                <w:color w:val="000000"/>
                <w:sz w:val="18"/>
                <w:szCs w:val="18"/>
              </w:rPr>
              <w:t>years</w:t>
            </w:r>
          </w:p>
        </w:tc>
        <w:tc>
          <w:tcPr>
            <w:tcW w:w="1350" w:type="dxa"/>
            <w:noWrap/>
            <w:vAlign w:val="bottom"/>
            <w:hideMark/>
          </w:tcPr>
          <w:p w14:paraId="2C474D70"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Total</w:t>
            </w:r>
          </w:p>
        </w:tc>
      </w:tr>
      <w:tr w:rsidR="003E03F1" w:rsidRPr="00B11E79" w14:paraId="4071F5ED" w14:textId="77777777" w:rsidTr="00914311">
        <w:trPr>
          <w:trHeight w:val="64"/>
          <w:tblHeader/>
        </w:trPr>
        <w:tc>
          <w:tcPr>
            <w:tcW w:w="3348" w:type="dxa"/>
            <w:noWrap/>
            <w:vAlign w:val="center"/>
          </w:tcPr>
          <w:p w14:paraId="32E57CD3" w14:textId="77777777" w:rsidR="003E03F1" w:rsidRPr="00B11E79" w:rsidRDefault="003E03F1" w:rsidP="003E03F1">
            <w:pPr>
              <w:spacing w:line="340" w:lineRule="exact"/>
              <w:ind w:left="230" w:hanging="180"/>
              <w:rPr>
                <w:rFonts w:ascii="Arial" w:hAnsi="Arial" w:cs="Arial"/>
                <w:b/>
                <w:bCs/>
                <w:color w:val="000000"/>
                <w:sz w:val="18"/>
                <w:szCs w:val="18"/>
              </w:rPr>
            </w:pPr>
            <w:r w:rsidRPr="00B11E79">
              <w:rPr>
                <w:rFonts w:ascii="Arial" w:hAnsi="Arial" w:cs="Arial"/>
                <w:b/>
                <w:bCs/>
                <w:color w:val="000000"/>
                <w:sz w:val="18"/>
                <w:szCs w:val="18"/>
              </w:rPr>
              <w:t>Non-derivatives</w:t>
            </w:r>
          </w:p>
        </w:tc>
        <w:tc>
          <w:tcPr>
            <w:tcW w:w="1080" w:type="dxa"/>
            <w:noWrap/>
            <w:vAlign w:val="bottom"/>
          </w:tcPr>
          <w:p w14:paraId="28F270DD" w14:textId="77777777" w:rsidR="003E03F1" w:rsidRPr="00B11E79" w:rsidRDefault="003E03F1" w:rsidP="003E03F1">
            <w:pPr>
              <w:tabs>
                <w:tab w:val="decimal" w:pos="792"/>
              </w:tabs>
              <w:spacing w:line="340" w:lineRule="exact"/>
              <w:rPr>
                <w:rFonts w:ascii="Arial" w:hAnsi="Arial" w:cs="Arial"/>
                <w:color w:val="000000"/>
                <w:sz w:val="18"/>
                <w:szCs w:val="18"/>
              </w:rPr>
            </w:pPr>
          </w:p>
        </w:tc>
        <w:tc>
          <w:tcPr>
            <w:tcW w:w="1260" w:type="dxa"/>
            <w:noWrap/>
            <w:vAlign w:val="bottom"/>
          </w:tcPr>
          <w:p w14:paraId="77E08953" w14:textId="77777777" w:rsidR="003E03F1" w:rsidRPr="00B11E79" w:rsidRDefault="003E03F1" w:rsidP="003E03F1">
            <w:pPr>
              <w:tabs>
                <w:tab w:val="decimal" w:pos="792"/>
              </w:tabs>
              <w:spacing w:line="340" w:lineRule="exact"/>
              <w:rPr>
                <w:rFonts w:ascii="Arial" w:hAnsi="Arial" w:cs="Arial"/>
                <w:color w:val="000000"/>
                <w:sz w:val="18"/>
                <w:szCs w:val="18"/>
                <w:cs/>
              </w:rPr>
            </w:pPr>
          </w:p>
        </w:tc>
        <w:tc>
          <w:tcPr>
            <w:tcW w:w="1204" w:type="dxa"/>
            <w:noWrap/>
            <w:vAlign w:val="bottom"/>
          </w:tcPr>
          <w:p w14:paraId="7C013A72" w14:textId="77777777" w:rsidR="003E03F1" w:rsidRPr="00B11E79" w:rsidRDefault="003E03F1" w:rsidP="003E03F1">
            <w:pPr>
              <w:tabs>
                <w:tab w:val="decimal" w:pos="792"/>
              </w:tabs>
              <w:spacing w:line="340" w:lineRule="exact"/>
              <w:rPr>
                <w:rFonts w:ascii="Arial" w:hAnsi="Arial" w:cs="Arial"/>
                <w:color w:val="000000"/>
                <w:sz w:val="18"/>
                <w:szCs w:val="18"/>
                <w:cs/>
              </w:rPr>
            </w:pPr>
          </w:p>
        </w:tc>
        <w:tc>
          <w:tcPr>
            <w:tcW w:w="1046" w:type="dxa"/>
            <w:noWrap/>
            <w:vAlign w:val="bottom"/>
          </w:tcPr>
          <w:p w14:paraId="562C2D03" w14:textId="77777777" w:rsidR="003E03F1" w:rsidRPr="00B11E79" w:rsidRDefault="003E03F1" w:rsidP="003E03F1">
            <w:pPr>
              <w:tabs>
                <w:tab w:val="decimal" w:pos="792"/>
              </w:tabs>
              <w:spacing w:line="340" w:lineRule="exact"/>
              <w:rPr>
                <w:rFonts w:ascii="Arial" w:hAnsi="Arial" w:cs="Arial"/>
                <w:color w:val="000000"/>
                <w:sz w:val="18"/>
                <w:szCs w:val="18"/>
                <w:cs/>
              </w:rPr>
            </w:pPr>
          </w:p>
        </w:tc>
        <w:tc>
          <w:tcPr>
            <w:tcW w:w="1350" w:type="dxa"/>
            <w:noWrap/>
            <w:vAlign w:val="bottom"/>
          </w:tcPr>
          <w:p w14:paraId="77C7A0D5" w14:textId="77777777" w:rsidR="003E03F1" w:rsidRPr="00B11E79" w:rsidRDefault="003E03F1" w:rsidP="003E03F1">
            <w:pPr>
              <w:tabs>
                <w:tab w:val="decimal" w:pos="792"/>
              </w:tabs>
              <w:spacing w:line="340" w:lineRule="exact"/>
              <w:rPr>
                <w:rFonts w:ascii="Arial" w:hAnsi="Arial" w:cs="Arial"/>
                <w:color w:val="000000"/>
                <w:sz w:val="18"/>
                <w:szCs w:val="18"/>
                <w:cs/>
              </w:rPr>
            </w:pPr>
          </w:p>
        </w:tc>
      </w:tr>
      <w:tr w:rsidR="003E03F1" w:rsidRPr="00B11E79" w14:paraId="431713E6" w14:textId="77777777" w:rsidTr="00914311">
        <w:trPr>
          <w:trHeight w:val="64"/>
          <w:tblHeader/>
        </w:trPr>
        <w:tc>
          <w:tcPr>
            <w:tcW w:w="3348" w:type="dxa"/>
            <w:noWrap/>
            <w:vAlign w:val="center"/>
            <w:hideMark/>
          </w:tcPr>
          <w:p w14:paraId="6EF46A53" w14:textId="6249A24F" w:rsidR="003E03F1" w:rsidRPr="00B11E79" w:rsidRDefault="003E03F1" w:rsidP="003E03F1">
            <w:pPr>
              <w:spacing w:line="340" w:lineRule="exact"/>
              <w:ind w:left="230" w:hanging="180"/>
              <w:rPr>
                <w:rFonts w:ascii="Arial" w:hAnsi="Arial" w:cs="Arial"/>
                <w:color w:val="000000"/>
                <w:sz w:val="18"/>
                <w:szCs w:val="18"/>
              </w:rPr>
            </w:pPr>
            <w:r w:rsidRPr="00B11E79">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080" w:type="dxa"/>
            <w:noWrap/>
            <w:vAlign w:val="bottom"/>
          </w:tcPr>
          <w:p w14:paraId="319FDB34" w14:textId="57A0F7C9" w:rsidR="003E03F1" w:rsidRPr="00B11E79" w:rsidRDefault="003E03F1" w:rsidP="003E03F1">
            <w:pPr>
              <w:tabs>
                <w:tab w:val="decimal" w:pos="792"/>
              </w:tabs>
              <w:spacing w:line="34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5CA926D7" w14:textId="554EC8B0"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67,436,380</w:t>
            </w:r>
          </w:p>
        </w:tc>
        <w:tc>
          <w:tcPr>
            <w:tcW w:w="1204" w:type="dxa"/>
            <w:noWrap/>
            <w:vAlign w:val="bottom"/>
          </w:tcPr>
          <w:p w14:paraId="6043F4D9" w14:textId="4A75ECA4"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046" w:type="dxa"/>
            <w:noWrap/>
            <w:vAlign w:val="bottom"/>
          </w:tcPr>
          <w:p w14:paraId="2A151481" w14:textId="29042E37" w:rsidR="003E03F1" w:rsidRPr="00B11E79" w:rsidRDefault="003E03F1" w:rsidP="003E03F1">
            <w:pPr>
              <w:tabs>
                <w:tab w:val="decimal" w:pos="792"/>
              </w:tabs>
              <w:spacing w:line="340" w:lineRule="exac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05C07361" w14:textId="206DB745"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67,436,380</w:t>
            </w:r>
          </w:p>
        </w:tc>
      </w:tr>
      <w:tr w:rsidR="003E03F1" w:rsidRPr="00B11E79" w14:paraId="74B2DBE1" w14:textId="77777777" w:rsidTr="00914311">
        <w:trPr>
          <w:trHeight w:val="64"/>
          <w:tblHeader/>
        </w:trPr>
        <w:tc>
          <w:tcPr>
            <w:tcW w:w="3348" w:type="dxa"/>
            <w:noWrap/>
            <w:vAlign w:val="center"/>
          </w:tcPr>
          <w:p w14:paraId="67633937" w14:textId="77777777" w:rsidR="003E03F1" w:rsidRPr="00B11E79" w:rsidRDefault="003E03F1" w:rsidP="003E03F1">
            <w:pPr>
              <w:spacing w:line="340" w:lineRule="exact"/>
              <w:ind w:left="230" w:hanging="180"/>
              <w:rPr>
                <w:rFonts w:ascii="Arial" w:hAnsi="Arial" w:cs="Arial"/>
                <w:color w:val="000000"/>
                <w:sz w:val="18"/>
                <w:szCs w:val="18"/>
              </w:rPr>
            </w:pPr>
            <w:r w:rsidRPr="00B11E79">
              <w:rPr>
                <w:rFonts w:ascii="Arial" w:hAnsi="Arial" w:cs="Arial"/>
                <w:color w:val="000000"/>
                <w:sz w:val="18"/>
                <w:szCs w:val="18"/>
              </w:rPr>
              <w:t>Trade and other payables</w:t>
            </w:r>
          </w:p>
        </w:tc>
        <w:tc>
          <w:tcPr>
            <w:tcW w:w="1080" w:type="dxa"/>
            <w:noWrap/>
            <w:vAlign w:val="bottom"/>
          </w:tcPr>
          <w:p w14:paraId="6496EAF0" w14:textId="2C1C89E4" w:rsidR="003E03F1" w:rsidRPr="00B11E79" w:rsidRDefault="003E03F1" w:rsidP="003E03F1">
            <w:pPr>
              <w:tabs>
                <w:tab w:val="decimal" w:pos="792"/>
              </w:tabs>
              <w:spacing w:line="34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0CBFF1FA" w14:textId="5DE2AFAA"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92,028,466</w:t>
            </w:r>
          </w:p>
        </w:tc>
        <w:tc>
          <w:tcPr>
            <w:tcW w:w="1204" w:type="dxa"/>
            <w:noWrap/>
            <w:vAlign w:val="bottom"/>
          </w:tcPr>
          <w:p w14:paraId="3AB2AFCE" w14:textId="5C7A03AB"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046" w:type="dxa"/>
            <w:noWrap/>
            <w:vAlign w:val="bottom"/>
          </w:tcPr>
          <w:p w14:paraId="740F3D36" w14:textId="4FEB9B13" w:rsidR="003E03F1" w:rsidRPr="00B11E79" w:rsidRDefault="003E03F1" w:rsidP="003E03F1">
            <w:pPr>
              <w:tabs>
                <w:tab w:val="decimal" w:pos="792"/>
              </w:tabs>
              <w:spacing w:line="340" w:lineRule="exac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07AC367C" w14:textId="1CA90D95"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92,028,466</w:t>
            </w:r>
          </w:p>
        </w:tc>
      </w:tr>
      <w:tr w:rsidR="003E03F1" w:rsidRPr="00B11E79" w14:paraId="230F3483" w14:textId="77777777" w:rsidTr="00914311">
        <w:trPr>
          <w:trHeight w:val="64"/>
          <w:tblHeader/>
        </w:trPr>
        <w:tc>
          <w:tcPr>
            <w:tcW w:w="3348" w:type="dxa"/>
            <w:noWrap/>
            <w:vAlign w:val="center"/>
            <w:hideMark/>
          </w:tcPr>
          <w:p w14:paraId="27333E06" w14:textId="2DCADD6A" w:rsidR="003E03F1" w:rsidRPr="00B11E79" w:rsidRDefault="003E03F1" w:rsidP="003E03F1">
            <w:pPr>
              <w:spacing w:line="340" w:lineRule="exact"/>
              <w:ind w:left="50"/>
              <w:rPr>
                <w:rFonts w:ascii="Arial" w:hAnsi="Arial" w:cs="Arial"/>
                <w:color w:val="000000"/>
                <w:sz w:val="18"/>
                <w:szCs w:val="18"/>
                <w:cs/>
              </w:rPr>
            </w:pPr>
            <w:r w:rsidRPr="00B11E79">
              <w:rPr>
                <w:rFonts w:ascii="Arial" w:hAnsi="Arial" w:cs="Arial"/>
                <w:color w:val="000000"/>
                <w:sz w:val="18"/>
                <w:szCs w:val="18"/>
              </w:rPr>
              <w:t>Lease liabilities</w:t>
            </w:r>
          </w:p>
        </w:tc>
        <w:tc>
          <w:tcPr>
            <w:tcW w:w="1080" w:type="dxa"/>
            <w:noWrap/>
            <w:vAlign w:val="bottom"/>
          </w:tcPr>
          <w:p w14:paraId="73DF2D4A" w14:textId="5A9CFEAD" w:rsidR="003E03F1" w:rsidRPr="00B11E79" w:rsidRDefault="003E03F1" w:rsidP="003E03F1">
            <w:pPr>
              <w:pBdr>
                <w:bottom w:val="single" w:sz="4" w:space="1" w:color="auto"/>
              </w:pBdr>
              <w:tabs>
                <w:tab w:val="decimal" w:pos="792"/>
              </w:tabs>
              <w:spacing w:line="34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53D96A2A" w14:textId="53E32483" w:rsidR="003E03F1" w:rsidRPr="00B11E79" w:rsidRDefault="003E03F1" w:rsidP="003E03F1">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cs/>
              </w:rPr>
              <w:t>6</w:t>
            </w:r>
            <w:r w:rsidRPr="00B11E79">
              <w:rPr>
                <w:rFonts w:ascii="Arial" w:hAnsi="Arial" w:cs="Arial"/>
                <w:color w:val="000000"/>
                <w:sz w:val="18"/>
                <w:szCs w:val="18"/>
              </w:rPr>
              <w:t>,</w:t>
            </w:r>
            <w:r w:rsidRPr="00B11E79">
              <w:rPr>
                <w:rFonts w:ascii="Arial" w:hAnsi="Arial" w:cs="Arial"/>
                <w:color w:val="000000"/>
                <w:sz w:val="18"/>
                <w:szCs w:val="18"/>
                <w:cs/>
              </w:rPr>
              <w:t>478</w:t>
            </w:r>
            <w:r w:rsidRPr="00B11E79">
              <w:rPr>
                <w:rFonts w:ascii="Arial" w:hAnsi="Arial" w:cs="Arial"/>
                <w:color w:val="000000"/>
                <w:sz w:val="18"/>
                <w:szCs w:val="18"/>
              </w:rPr>
              <w:t>,</w:t>
            </w:r>
            <w:r w:rsidRPr="00B11E79">
              <w:rPr>
                <w:rFonts w:ascii="Arial" w:hAnsi="Arial" w:cs="Arial"/>
                <w:color w:val="000000"/>
                <w:sz w:val="18"/>
                <w:szCs w:val="18"/>
                <w:cs/>
              </w:rPr>
              <w:t>422</w:t>
            </w:r>
          </w:p>
        </w:tc>
        <w:tc>
          <w:tcPr>
            <w:tcW w:w="1204" w:type="dxa"/>
            <w:noWrap/>
            <w:vAlign w:val="bottom"/>
          </w:tcPr>
          <w:p w14:paraId="56CAB7E1" w14:textId="52A69411" w:rsidR="003E03F1" w:rsidRPr="00B11E79" w:rsidRDefault="003E03F1" w:rsidP="003E03F1">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cs/>
              </w:rPr>
              <w:t>7</w:t>
            </w:r>
            <w:r w:rsidRPr="00B11E79">
              <w:rPr>
                <w:rFonts w:ascii="Arial" w:hAnsi="Arial" w:cs="Arial"/>
                <w:color w:val="000000"/>
                <w:sz w:val="18"/>
                <w:szCs w:val="18"/>
              </w:rPr>
              <w:t>,</w:t>
            </w:r>
            <w:r w:rsidRPr="00B11E79">
              <w:rPr>
                <w:rFonts w:ascii="Arial" w:hAnsi="Arial" w:cs="Arial"/>
                <w:color w:val="000000"/>
                <w:sz w:val="18"/>
                <w:szCs w:val="18"/>
                <w:cs/>
              </w:rPr>
              <w:t>600</w:t>
            </w:r>
            <w:r w:rsidRPr="00B11E79">
              <w:rPr>
                <w:rFonts w:ascii="Arial" w:hAnsi="Arial" w:cs="Arial"/>
                <w:color w:val="000000"/>
                <w:sz w:val="18"/>
                <w:szCs w:val="18"/>
              </w:rPr>
              <w:t>,</w:t>
            </w:r>
            <w:r>
              <w:rPr>
                <w:rFonts w:ascii="Arial" w:hAnsi="Arial" w:cs="Arial"/>
                <w:color w:val="000000"/>
                <w:sz w:val="18"/>
                <w:szCs w:val="18"/>
              </w:rPr>
              <w:t>724</w:t>
            </w:r>
          </w:p>
        </w:tc>
        <w:tc>
          <w:tcPr>
            <w:tcW w:w="1046" w:type="dxa"/>
            <w:noWrap/>
            <w:vAlign w:val="bottom"/>
          </w:tcPr>
          <w:p w14:paraId="39FD1EC9" w14:textId="363EFC4B" w:rsidR="003E03F1" w:rsidRPr="00B11E79" w:rsidRDefault="003E03F1" w:rsidP="003E03F1">
            <w:pPr>
              <w:pBdr>
                <w:bottom w:val="single" w:sz="4" w:space="1" w:color="auto"/>
              </w:pBdr>
              <w:tabs>
                <w:tab w:val="decimal" w:pos="792"/>
              </w:tabs>
              <w:spacing w:line="340" w:lineRule="exac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3E92DC03" w14:textId="7F573F6D" w:rsidR="003E03F1" w:rsidRPr="00B11E79" w:rsidRDefault="003E03F1" w:rsidP="003E03F1">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cs/>
              </w:rPr>
              <w:t>14</w:t>
            </w:r>
            <w:r w:rsidRPr="00B11E79">
              <w:rPr>
                <w:rFonts w:ascii="Arial" w:hAnsi="Arial" w:cs="Arial"/>
                <w:color w:val="000000"/>
                <w:sz w:val="18"/>
                <w:szCs w:val="18"/>
              </w:rPr>
              <w:t>,</w:t>
            </w:r>
            <w:r w:rsidRPr="00B11E79">
              <w:rPr>
                <w:rFonts w:ascii="Arial" w:hAnsi="Arial" w:cs="Arial"/>
                <w:color w:val="000000"/>
                <w:sz w:val="18"/>
                <w:szCs w:val="18"/>
                <w:cs/>
              </w:rPr>
              <w:t>079</w:t>
            </w:r>
            <w:r w:rsidRPr="00B11E79">
              <w:rPr>
                <w:rFonts w:ascii="Arial" w:hAnsi="Arial" w:cs="Arial"/>
                <w:color w:val="000000"/>
                <w:sz w:val="18"/>
                <w:szCs w:val="18"/>
              </w:rPr>
              <w:t>,</w:t>
            </w:r>
            <w:r>
              <w:rPr>
                <w:rFonts w:ascii="Arial" w:hAnsi="Arial" w:cs="Arial"/>
                <w:color w:val="000000"/>
                <w:sz w:val="18"/>
                <w:szCs w:val="18"/>
              </w:rPr>
              <w:t>146</w:t>
            </w:r>
          </w:p>
        </w:tc>
      </w:tr>
      <w:tr w:rsidR="003E03F1" w:rsidRPr="00B11E79" w14:paraId="3524709E" w14:textId="77777777" w:rsidTr="00914311">
        <w:trPr>
          <w:trHeight w:val="54"/>
          <w:tblHeader/>
        </w:trPr>
        <w:tc>
          <w:tcPr>
            <w:tcW w:w="3348" w:type="dxa"/>
            <w:vAlign w:val="center"/>
          </w:tcPr>
          <w:p w14:paraId="195E3BC4" w14:textId="77777777" w:rsidR="003E03F1" w:rsidRPr="00B11E79" w:rsidRDefault="003E03F1" w:rsidP="003E03F1">
            <w:pPr>
              <w:spacing w:line="340" w:lineRule="exact"/>
              <w:rPr>
                <w:rFonts w:ascii="Arial" w:hAnsi="Arial" w:cs="Arial"/>
                <w:b/>
                <w:bCs/>
                <w:color w:val="000000"/>
                <w:sz w:val="18"/>
                <w:szCs w:val="18"/>
                <w:cs/>
              </w:rPr>
            </w:pPr>
            <w:r w:rsidRPr="00B11E79">
              <w:rPr>
                <w:rFonts w:ascii="Arial" w:hAnsi="Arial" w:cs="Arial"/>
                <w:b/>
                <w:bCs/>
                <w:color w:val="000000"/>
                <w:sz w:val="18"/>
                <w:szCs w:val="18"/>
              </w:rPr>
              <w:t>Total non-derivatives</w:t>
            </w:r>
          </w:p>
        </w:tc>
        <w:tc>
          <w:tcPr>
            <w:tcW w:w="1080" w:type="dxa"/>
            <w:noWrap/>
            <w:vAlign w:val="bottom"/>
          </w:tcPr>
          <w:p w14:paraId="4F278E31" w14:textId="7086D221" w:rsidR="003E03F1" w:rsidRPr="00B11E79" w:rsidRDefault="003E03F1" w:rsidP="003E03F1">
            <w:pPr>
              <w:pBdr>
                <w:bottom w:val="double" w:sz="4" w:space="1" w:color="auto"/>
              </w:pBdr>
              <w:tabs>
                <w:tab w:val="decimal" w:pos="792"/>
              </w:tabs>
              <w:spacing w:line="34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3B86CC49" w14:textId="7F382F4D" w:rsidR="003E03F1" w:rsidRPr="00B11E79" w:rsidRDefault="003E03F1" w:rsidP="003E03F1">
            <w:pPr>
              <w:pBdr>
                <w:bottom w:val="doub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165,943,268</w:t>
            </w:r>
          </w:p>
        </w:tc>
        <w:tc>
          <w:tcPr>
            <w:tcW w:w="1204" w:type="dxa"/>
            <w:noWrap/>
            <w:vAlign w:val="bottom"/>
          </w:tcPr>
          <w:p w14:paraId="3D57E83B" w14:textId="53D08FF3" w:rsidR="003E03F1" w:rsidRPr="00B11E79" w:rsidRDefault="003E03F1" w:rsidP="003E03F1">
            <w:pPr>
              <w:pBdr>
                <w:bottom w:val="double" w:sz="4" w:space="1" w:color="auto"/>
              </w:pBdr>
              <w:tabs>
                <w:tab w:val="decimal" w:pos="792"/>
              </w:tabs>
              <w:spacing w:line="340" w:lineRule="exact"/>
              <w:jc w:val="right"/>
              <w:rPr>
                <w:rFonts w:ascii="Arial" w:hAnsi="Arial" w:cs="Arial"/>
                <w:color w:val="000000"/>
                <w:sz w:val="18"/>
                <w:szCs w:val="18"/>
                <w:cs/>
              </w:rPr>
            </w:pPr>
            <w:r>
              <w:rPr>
                <w:rFonts w:ascii="Arial" w:hAnsi="Arial" w:cs="Arial"/>
                <w:color w:val="000000"/>
                <w:sz w:val="18"/>
                <w:szCs w:val="18"/>
              </w:rPr>
              <w:t>7,600,724</w:t>
            </w:r>
          </w:p>
        </w:tc>
        <w:tc>
          <w:tcPr>
            <w:tcW w:w="1046" w:type="dxa"/>
            <w:noWrap/>
            <w:vAlign w:val="bottom"/>
          </w:tcPr>
          <w:p w14:paraId="707505DC" w14:textId="03AEB71A" w:rsidR="003E03F1" w:rsidRPr="00B11E79" w:rsidRDefault="003E03F1" w:rsidP="003E03F1">
            <w:pPr>
              <w:pBdr>
                <w:bottom w:val="double" w:sz="4" w:space="1" w:color="auto"/>
              </w:pBdr>
              <w:tabs>
                <w:tab w:val="decimal" w:pos="792"/>
              </w:tabs>
              <w:spacing w:line="340" w:lineRule="exac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546EAE60" w14:textId="11B09092" w:rsidR="003E03F1" w:rsidRPr="00B11E79" w:rsidRDefault="003E03F1" w:rsidP="003E03F1">
            <w:pPr>
              <w:pBdr>
                <w:bottom w:val="double" w:sz="4" w:space="1" w:color="auto"/>
              </w:pBdr>
              <w:tabs>
                <w:tab w:val="decimal" w:pos="792"/>
              </w:tabs>
              <w:spacing w:line="340" w:lineRule="exact"/>
              <w:jc w:val="right"/>
              <w:rPr>
                <w:rFonts w:ascii="Arial" w:hAnsi="Arial" w:cs="Arial"/>
                <w:color w:val="000000"/>
                <w:sz w:val="18"/>
                <w:szCs w:val="18"/>
                <w:cs/>
              </w:rPr>
            </w:pPr>
            <w:r>
              <w:rPr>
                <w:rFonts w:ascii="Arial" w:hAnsi="Arial" w:cs="Arial"/>
                <w:color w:val="000000"/>
                <w:sz w:val="18"/>
                <w:szCs w:val="18"/>
              </w:rPr>
              <w:t>173,543,992</w:t>
            </w:r>
          </w:p>
        </w:tc>
      </w:tr>
      <w:tr w:rsidR="003E03F1" w:rsidRPr="00B11E79" w14:paraId="6A1D2592" w14:textId="77777777" w:rsidTr="00914311">
        <w:trPr>
          <w:trHeight w:val="64"/>
          <w:tblHeader/>
        </w:trPr>
        <w:tc>
          <w:tcPr>
            <w:tcW w:w="3348" w:type="dxa"/>
            <w:noWrap/>
            <w:vAlign w:val="center"/>
          </w:tcPr>
          <w:p w14:paraId="52012BC6" w14:textId="77777777" w:rsidR="003E03F1" w:rsidRPr="00B11E79" w:rsidRDefault="003E03F1" w:rsidP="003E03F1">
            <w:pPr>
              <w:spacing w:line="340" w:lineRule="exact"/>
              <w:rPr>
                <w:rFonts w:ascii="Arial" w:hAnsi="Arial" w:cs="Arial"/>
                <w:b/>
                <w:bCs/>
                <w:color w:val="000000"/>
                <w:sz w:val="18"/>
                <w:szCs w:val="18"/>
              </w:rPr>
            </w:pPr>
          </w:p>
        </w:tc>
        <w:tc>
          <w:tcPr>
            <w:tcW w:w="1080" w:type="dxa"/>
            <w:noWrap/>
            <w:vAlign w:val="bottom"/>
          </w:tcPr>
          <w:p w14:paraId="11F9249F" w14:textId="77777777" w:rsidR="003E03F1" w:rsidRPr="00B11E79" w:rsidRDefault="003E03F1" w:rsidP="003E03F1">
            <w:pPr>
              <w:spacing w:line="340" w:lineRule="exact"/>
              <w:jc w:val="right"/>
              <w:rPr>
                <w:rFonts w:ascii="Arial" w:hAnsi="Arial" w:cs="Arial"/>
                <w:sz w:val="18"/>
                <w:szCs w:val="18"/>
              </w:rPr>
            </w:pPr>
          </w:p>
        </w:tc>
        <w:tc>
          <w:tcPr>
            <w:tcW w:w="1260" w:type="dxa"/>
            <w:vAlign w:val="bottom"/>
          </w:tcPr>
          <w:p w14:paraId="1DFEAB80" w14:textId="77777777" w:rsidR="003E03F1" w:rsidRPr="00B11E79" w:rsidRDefault="003E03F1" w:rsidP="003E03F1">
            <w:pPr>
              <w:spacing w:line="340" w:lineRule="exact"/>
              <w:jc w:val="right"/>
              <w:rPr>
                <w:rFonts w:ascii="Arial" w:hAnsi="Arial" w:cs="Arial"/>
                <w:sz w:val="18"/>
                <w:szCs w:val="18"/>
              </w:rPr>
            </w:pPr>
          </w:p>
        </w:tc>
        <w:tc>
          <w:tcPr>
            <w:tcW w:w="1204" w:type="dxa"/>
            <w:vAlign w:val="bottom"/>
          </w:tcPr>
          <w:p w14:paraId="4E0608C5" w14:textId="77777777" w:rsidR="003E03F1" w:rsidRPr="00B11E79" w:rsidRDefault="003E03F1" w:rsidP="003E03F1">
            <w:pPr>
              <w:spacing w:line="340" w:lineRule="exact"/>
              <w:jc w:val="right"/>
              <w:rPr>
                <w:rFonts w:ascii="Arial" w:hAnsi="Arial" w:cs="Arial"/>
                <w:sz w:val="18"/>
                <w:szCs w:val="18"/>
              </w:rPr>
            </w:pPr>
          </w:p>
        </w:tc>
        <w:tc>
          <w:tcPr>
            <w:tcW w:w="1046" w:type="dxa"/>
            <w:vAlign w:val="bottom"/>
          </w:tcPr>
          <w:p w14:paraId="588B3B0B" w14:textId="77777777" w:rsidR="003E03F1" w:rsidRPr="00B11E79" w:rsidRDefault="003E03F1" w:rsidP="003E03F1">
            <w:pPr>
              <w:spacing w:line="340" w:lineRule="exact"/>
              <w:jc w:val="right"/>
              <w:rPr>
                <w:rFonts w:ascii="Arial" w:hAnsi="Arial" w:cs="Arial"/>
                <w:sz w:val="18"/>
                <w:szCs w:val="18"/>
              </w:rPr>
            </w:pPr>
          </w:p>
        </w:tc>
        <w:tc>
          <w:tcPr>
            <w:tcW w:w="1350" w:type="dxa"/>
            <w:vAlign w:val="bottom"/>
          </w:tcPr>
          <w:p w14:paraId="7064E7CA" w14:textId="77777777" w:rsidR="003E03F1" w:rsidRPr="00B11E79" w:rsidRDefault="003E03F1" w:rsidP="003E03F1">
            <w:pPr>
              <w:spacing w:line="340" w:lineRule="exact"/>
              <w:jc w:val="right"/>
              <w:rPr>
                <w:rFonts w:ascii="Arial" w:hAnsi="Arial" w:cs="Arial"/>
                <w:sz w:val="18"/>
                <w:szCs w:val="18"/>
              </w:rPr>
            </w:pPr>
          </w:p>
        </w:tc>
      </w:tr>
    </w:tbl>
    <w:p w14:paraId="57639626" w14:textId="22840F91" w:rsidR="00E03981" w:rsidRPr="00B11E79" w:rsidRDefault="00E03981"/>
    <w:p w14:paraId="3F24C481" w14:textId="77777777" w:rsidR="008F1A05" w:rsidRDefault="008F1A05">
      <w:r>
        <w:br w:type="page"/>
      </w:r>
    </w:p>
    <w:tbl>
      <w:tblPr>
        <w:tblW w:w="9288" w:type="dxa"/>
        <w:tblInd w:w="450" w:type="dxa"/>
        <w:tblLayout w:type="fixed"/>
        <w:tblLook w:val="04A0" w:firstRow="1" w:lastRow="0" w:firstColumn="1" w:lastColumn="0" w:noHBand="0" w:noVBand="1"/>
      </w:tblPr>
      <w:tblGrid>
        <w:gridCol w:w="3348"/>
        <w:gridCol w:w="1058"/>
        <w:gridCol w:w="1282"/>
        <w:gridCol w:w="1170"/>
        <w:gridCol w:w="1080"/>
        <w:gridCol w:w="1350"/>
      </w:tblGrid>
      <w:tr w:rsidR="006709B6" w:rsidRPr="00B11E79" w14:paraId="2E41EB71" w14:textId="77777777" w:rsidTr="00E03981">
        <w:trPr>
          <w:trHeight w:val="64"/>
          <w:tblHeader/>
        </w:trPr>
        <w:tc>
          <w:tcPr>
            <w:tcW w:w="3348" w:type="dxa"/>
            <w:noWrap/>
            <w:vAlign w:val="center"/>
            <w:hideMark/>
          </w:tcPr>
          <w:p w14:paraId="590AD691" w14:textId="71AE19E8" w:rsidR="006709B6" w:rsidRPr="00B11E79" w:rsidRDefault="006709B6" w:rsidP="00211226">
            <w:pPr>
              <w:spacing w:line="340" w:lineRule="exact"/>
              <w:rPr>
                <w:rFonts w:ascii="Arial" w:hAnsi="Arial" w:cs="Arial"/>
                <w:sz w:val="18"/>
                <w:szCs w:val="18"/>
              </w:rPr>
            </w:pPr>
          </w:p>
        </w:tc>
        <w:tc>
          <w:tcPr>
            <w:tcW w:w="5940" w:type="dxa"/>
            <w:gridSpan w:val="5"/>
            <w:noWrap/>
            <w:vAlign w:val="center"/>
            <w:hideMark/>
          </w:tcPr>
          <w:p w14:paraId="0FD66088" w14:textId="12AAE269" w:rsidR="006709B6" w:rsidRPr="00B11E79" w:rsidRDefault="006709B6" w:rsidP="00211226">
            <w:pPr>
              <w:spacing w:line="340" w:lineRule="exact"/>
              <w:jc w:val="right"/>
              <w:rPr>
                <w:rFonts w:ascii="Arial" w:hAnsi="Arial" w:cs="Arial"/>
                <w:sz w:val="18"/>
                <w:szCs w:val="18"/>
              </w:rPr>
            </w:pPr>
            <w:r w:rsidRPr="00B11E79">
              <w:rPr>
                <w:rFonts w:ascii="Arial" w:hAnsi="Arial" w:cs="Arial"/>
                <w:sz w:val="18"/>
                <w:szCs w:val="18"/>
              </w:rPr>
              <w:t>(Unit: Baht)</w:t>
            </w:r>
          </w:p>
        </w:tc>
      </w:tr>
      <w:tr w:rsidR="006709B6" w:rsidRPr="00B11E79" w14:paraId="137E1A78" w14:textId="77777777" w:rsidTr="00E03981">
        <w:trPr>
          <w:trHeight w:val="64"/>
          <w:tblHeader/>
        </w:trPr>
        <w:tc>
          <w:tcPr>
            <w:tcW w:w="3348" w:type="dxa"/>
            <w:noWrap/>
            <w:vAlign w:val="center"/>
            <w:hideMark/>
          </w:tcPr>
          <w:p w14:paraId="31F22412" w14:textId="77777777" w:rsidR="006709B6" w:rsidRPr="00B11E79" w:rsidRDefault="006709B6" w:rsidP="00211226">
            <w:pPr>
              <w:spacing w:line="340" w:lineRule="exact"/>
              <w:rPr>
                <w:rFonts w:ascii="Arial" w:hAnsi="Arial" w:cs="Arial"/>
                <w:sz w:val="18"/>
                <w:szCs w:val="18"/>
              </w:rPr>
            </w:pPr>
          </w:p>
        </w:tc>
        <w:tc>
          <w:tcPr>
            <w:tcW w:w="5940" w:type="dxa"/>
            <w:gridSpan w:val="5"/>
            <w:noWrap/>
            <w:vAlign w:val="center"/>
            <w:hideMark/>
          </w:tcPr>
          <w:p w14:paraId="315E8E19" w14:textId="77777777" w:rsidR="006709B6" w:rsidRPr="00B11E79" w:rsidRDefault="006709B6" w:rsidP="00211226">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Separate financial statements</w:t>
            </w:r>
          </w:p>
        </w:tc>
      </w:tr>
      <w:tr w:rsidR="006709B6" w:rsidRPr="00B11E79" w14:paraId="046EFEDC" w14:textId="77777777" w:rsidTr="00E03981">
        <w:trPr>
          <w:trHeight w:val="64"/>
          <w:tblHeader/>
        </w:trPr>
        <w:tc>
          <w:tcPr>
            <w:tcW w:w="3348" w:type="dxa"/>
            <w:noWrap/>
            <w:vAlign w:val="center"/>
          </w:tcPr>
          <w:p w14:paraId="67CA28B6" w14:textId="77777777" w:rsidR="006709B6" w:rsidRPr="00B11E79" w:rsidRDefault="006709B6" w:rsidP="00211226">
            <w:pPr>
              <w:spacing w:line="340" w:lineRule="exact"/>
              <w:rPr>
                <w:rFonts w:ascii="Arial" w:hAnsi="Arial" w:cs="Arial"/>
                <w:sz w:val="18"/>
                <w:szCs w:val="18"/>
              </w:rPr>
            </w:pPr>
          </w:p>
        </w:tc>
        <w:tc>
          <w:tcPr>
            <w:tcW w:w="5940" w:type="dxa"/>
            <w:gridSpan w:val="5"/>
            <w:noWrap/>
            <w:vAlign w:val="center"/>
          </w:tcPr>
          <w:p w14:paraId="5188B405" w14:textId="1DA8A2E2" w:rsidR="006709B6" w:rsidRPr="00B11E79" w:rsidRDefault="006709B6" w:rsidP="00211226">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 xml:space="preserve">As </w:t>
            </w:r>
            <w:proofErr w:type="gramStart"/>
            <w:r w:rsidRPr="00B11E79">
              <w:rPr>
                <w:rFonts w:ascii="Arial" w:hAnsi="Arial" w:cs="Arial"/>
                <w:sz w:val="18"/>
                <w:szCs w:val="18"/>
              </w:rPr>
              <w:t>at</w:t>
            </w:r>
            <w:proofErr w:type="gramEnd"/>
            <w:r w:rsidRPr="00B11E79">
              <w:rPr>
                <w:rFonts w:ascii="Arial" w:hAnsi="Arial" w:cs="Arial"/>
                <w:sz w:val="18"/>
                <w:szCs w:val="18"/>
              </w:rPr>
              <w:t xml:space="preserve"> 31 December 20</w:t>
            </w:r>
            <w:r w:rsidR="00373914" w:rsidRPr="00B11E79">
              <w:rPr>
                <w:rFonts w:ascii="Arial" w:hAnsi="Arial" w:cs="Arial"/>
                <w:sz w:val="18"/>
                <w:szCs w:val="18"/>
              </w:rPr>
              <w:t>23</w:t>
            </w:r>
          </w:p>
        </w:tc>
      </w:tr>
      <w:tr w:rsidR="003E03F1" w:rsidRPr="00B11E79" w14:paraId="08E0B751" w14:textId="77777777" w:rsidTr="00E03981">
        <w:trPr>
          <w:trHeight w:val="64"/>
          <w:tblHeader/>
        </w:trPr>
        <w:tc>
          <w:tcPr>
            <w:tcW w:w="3348" w:type="dxa"/>
            <w:noWrap/>
            <w:vAlign w:val="center"/>
            <w:hideMark/>
          </w:tcPr>
          <w:p w14:paraId="3133E5A3" w14:textId="77777777" w:rsidR="003E03F1" w:rsidRPr="00B11E79" w:rsidRDefault="003E03F1" w:rsidP="003E03F1">
            <w:pPr>
              <w:spacing w:line="340" w:lineRule="exact"/>
              <w:rPr>
                <w:rFonts w:ascii="Arial" w:hAnsi="Arial" w:cs="Arial"/>
                <w:color w:val="000000"/>
                <w:sz w:val="18"/>
                <w:szCs w:val="18"/>
              </w:rPr>
            </w:pPr>
          </w:p>
        </w:tc>
        <w:tc>
          <w:tcPr>
            <w:tcW w:w="1058" w:type="dxa"/>
            <w:noWrap/>
            <w:vAlign w:val="bottom"/>
            <w:hideMark/>
          </w:tcPr>
          <w:p w14:paraId="2EFD5C08"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On</w:t>
            </w:r>
          </w:p>
          <w:p w14:paraId="48C07320"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demand</w:t>
            </w:r>
          </w:p>
        </w:tc>
        <w:tc>
          <w:tcPr>
            <w:tcW w:w="1282" w:type="dxa"/>
            <w:noWrap/>
            <w:vAlign w:val="bottom"/>
            <w:hideMark/>
          </w:tcPr>
          <w:p w14:paraId="1A0D72C3" w14:textId="6C2D422B"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 xml:space="preserve">Less than </w:t>
            </w:r>
            <w:r w:rsidRPr="00B11E79">
              <w:rPr>
                <w:rFonts w:ascii="Arial" w:hAnsi="Arial" w:cs="Cordia New" w:hint="cs"/>
                <w:color w:val="000000"/>
                <w:sz w:val="18"/>
                <w:szCs w:val="18"/>
                <w:cs/>
              </w:rPr>
              <w:t xml:space="preserve">     </w:t>
            </w:r>
            <w:r w:rsidRPr="00B11E79">
              <w:rPr>
                <w:rFonts w:ascii="Arial" w:hAnsi="Arial" w:cs="Arial"/>
                <w:color w:val="000000"/>
                <w:sz w:val="18"/>
                <w:szCs w:val="18"/>
              </w:rPr>
              <w:t>1 year</w:t>
            </w:r>
          </w:p>
        </w:tc>
        <w:tc>
          <w:tcPr>
            <w:tcW w:w="1170" w:type="dxa"/>
            <w:noWrap/>
            <w:vAlign w:val="bottom"/>
            <w:hideMark/>
          </w:tcPr>
          <w:p w14:paraId="10F8580B"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1</w:t>
            </w:r>
            <w:r w:rsidRPr="00B11E79">
              <w:rPr>
                <w:rFonts w:ascii="Arial" w:hAnsi="Arial"/>
                <w:color w:val="000000"/>
                <w:sz w:val="18"/>
                <w:szCs w:val="18"/>
                <w:cs/>
              </w:rPr>
              <w:t xml:space="preserve"> </w:t>
            </w:r>
            <w:r w:rsidRPr="00B11E79">
              <w:rPr>
                <w:rFonts w:ascii="Arial" w:hAnsi="Arial" w:cs="Arial"/>
                <w:color w:val="000000"/>
                <w:sz w:val="18"/>
                <w:szCs w:val="18"/>
              </w:rPr>
              <w:t>to</w:t>
            </w:r>
            <w:r w:rsidRPr="00B11E79">
              <w:rPr>
                <w:rFonts w:ascii="Arial" w:hAnsi="Arial"/>
                <w:color w:val="000000"/>
                <w:sz w:val="18"/>
                <w:szCs w:val="18"/>
                <w:cs/>
              </w:rPr>
              <w:t xml:space="preserve"> </w:t>
            </w:r>
            <w:r w:rsidRPr="00B11E79">
              <w:rPr>
                <w:rFonts w:ascii="Arial" w:hAnsi="Arial"/>
                <w:color w:val="000000"/>
                <w:sz w:val="18"/>
                <w:szCs w:val="18"/>
              </w:rPr>
              <w:t>5</w:t>
            </w:r>
          </w:p>
          <w:p w14:paraId="22565020"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cs/>
              </w:rPr>
            </w:pPr>
            <w:r w:rsidRPr="00B11E79">
              <w:rPr>
                <w:rFonts w:ascii="Arial" w:hAnsi="Arial" w:cs="Arial"/>
                <w:color w:val="000000"/>
                <w:sz w:val="18"/>
                <w:szCs w:val="18"/>
              </w:rPr>
              <w:t>years</w:t>
            </w:r>
          </w:p>
        </w:tc>
        <w:tc>
          <w:tcPr>
            <w:tcW w:w="1080" w:type="dxa"/>
            <w:noWrap/>
            <w:vAlign w:val="bottom"/>
            <w:hideMark/>
          </w:tcPr>
          <w:p w14:paraId="644CA2F4" w14:textId="777845B2"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Over than</w:t>
            </w:r>
            <w:r w:rsidRPr="00B11E79">
              <w:rPr>
                <w:rFonts w:ascii="Arial" w:hAnsi="Arial" w:cs="Arial"/>
                <w:color w:val="000000"/>
                <w:sz w:val="18"/>
                <w:szCs w:val="18"/>
              </w:rPr>
              <w:t xml:space="preserve"> </w:t>
            </w:r>
            <w:r w:rsidRPr="00B11E79">
              <w:rPr>
                <w:rFonts w:ascii="Arial" w:hAnsi="Arial"/>
                <w:color w:val="000000"/>
                <w:sz w:val="18"/>
                <w:szCs w:val="18"/>
              </w:rPr>
              <w:t>5</w:t>
            </w:r>
            <w:r w:rsidRPr="00B11E79">
              <w:rPr>
                <w:rFonts w:ascii="Arial" w:hAnsi="Arial"/>
                <w:color w:val="000000"/>
                <w:sz w:val="18"/>
                <w:szCs w:val="18"/>
                <w:cs/>
              </w:rPr>
              <w:t xml:space="preserve"> </w:t>
            </w:r>
            <w:r w:rsidRPr="00B11E79">
              <w:rPr>
                <w:rFonts w:ascii="Arial" w:hAnsi="Arial" w:cs="Arial"/>
                <w:color w:val="000000"/>
                <w:sz w:val="18"/>
                <w:szCs w:val="18"/>
              </w:rPr>
              <w:t>years</w:t>
            </w:r>
          </w:p>
        </w:tc>
        <w:tc>
          <w:tcPr>
            <w:tcW w:w="1350" w:type="dxa"/>
            <w:noWrap/>
            <w:vAlign w:val="bottom"/>
            <w:hideMark/>
          </w:tcPr>
          <w:p w14:paraId="6B1467D8"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Total</w:t>
            </w:r>
          </w:p>
        </w:tc>
      </w:tr>
      <w:tr w:rsidR="003E03F1" w:rsidRPr="00B11E79" w14:paraId="74C5CEA9" w14:textId="77777777" w:rsidTr="00E03981">
        <w:trPr>
          <w:trHeight w:val="64"/>
          <w:tblHeader/>
        </w:trPr>
        <w:tc>
          <w:tcPr>
            <w:tcW w:w="3348" w:type="dxa"/>
            <w:noWrap/>
            <w:vAlign w:val="center"/>
          </w:tcPr>
          <w:p w14:paraId="2FE55CFE" w14:textId="77777777" w:rsidR="003E03F1" w:rsidRPr="00B11E79" w:rsidRDefault="003E03F1" w:rsidP="003E03F1">
            <w:pPr>
              <w:spacing w:line="340" w:lineRule="exact"/>
              <w:ind w:left="230" w:hanging="180"/>
              <w:rPr>
                <w:rFonts w:ascii="Arial" w:hAnsi="Arial" w:cs="Arial"/>
                <w:b/>
                <w:bCs/>
                <w:color w:val="000000"/>
                <w:sz w:val="18"/>
                <w:szCs w:val="18"/>
              </w:rPr>
            </w:pPr>
            <w:r w:rsidRPr="00B11E79">
              <w:rPr>
                <w:rFonts w:ascii="Arial" w:hAnsi="Arial" w:cs="Arial"/>
                <w:b/>
                <w:bCs/>
                <w:color w:val="000000"/>
                <w:sz w:val="18"/>
                <w:szCs w:val="18"/>
              </w:rPr>
              <w:t>Non-derivatives</w:t>
            </w:r>
          </w:p>
        </w:tc>
        <w:tc>
          <w:tcPr>
            <w:tcW w:w="1058" w:type="dxa"/>
            <w:noWrap/>
            <w:vAlign w:val="bottom"/>
          </w:tcPr>
          <w:p w14:paraId="0D2D4974" w14:textId="77777777" w:rsidR="003E03F1" w:rsidRPr="00B11E79" w:rsidRDefault="003E03F1" w:rsidP="003E03F1">
            <w:pPr>
              <w:tabs>
                <w:tab w:val="decimal" w:pos="792"/>
              </w:tabs>
              <w:spacing w:line="340" w:lineRule="exact"/>
              <w:rPr>
                <w:rFonts w:ascii="Arial" w:hAnsi="Arial" w:cs="Arial"/>
                <w:color w:val="000000"/>
                <w:sz w:val="18"/>
                <w:szCs w:val="18"/>
              </w:rPr>
            </w:pPr>
          </w:p>
        </w:tc>
        <w:tc>
          <w:tcPr>
            <w:tcW w:w="1282" w:type="dxa"/>
            <w:noWrap/>
            <w:vAlign w:val="bottom"/>
          </w:tcPr>
          <w:p w14:paraId="1D679E11" w14:textId="77777777" w:rsidR="003E03F1" w:rsidRPr="00B11E79" w:rsidRDefault="003E03F1" w:rsidP="003E03F1">
            <w:pPr>
              <w:tabs>
                <w:tab w:val="decimal" w:pos="792"/>
              </w:tabs>
              <w:spacing w:line="340" w:lineRule="exact"/>
              <w:rPr>
                <w:rFonts w:ascii="Arial" w:hAnsi="Arial" w:cs="Arial"/>
                <w:color w:val="000000"/>
                <w:sz w:val="18"/>
                <w:szCs w:val="18"/>
                <w:cs/>
              </w:rPr>
            </w:pPr>
          </w:p>
        </w:tc>
        <w:tc>
          <w:tcPr>
            <w:tcW w:w="1170" w:type="dxa"/>
            <w:noWrap/>
            <w:vAlign w:val="bottom"/>
          </w:tcPr>
          <w:p w14:paraId="2B27AB1F" w14:textId="77777777" w:rsidR="003E03F1" w:rsidRPr="00B11E79" w:rsidRDefault="003E03F1" w:rsidP="003E03F1">
            <w:pPr>
              <w:tabs>
                <w:tab w:val="decimal" w:pos="792"/>
              </w:tabs>
              <w:spacing w:line="340" w:lineRule="exact"/>
              <w:rPr>
                <w:rFonts w:ascii="Arial" w:hAnsi="Arial" w:cs="Arial"/>
                <w:color w:val="000000"/>
                <w:sz w:val="18"/>
                <w:szCs w:val="18"/>
                <w:cs/>
              </w:rPr>
            </w:pPr>
          </w:p>
        </w:tc>
        <w:tc>
          <w:tcPr>
            <w:tcW w:w="1080" w:type="dxa"/>
            <w:noWrap/>
            <w:vAlign w:val="bottom"/>
          </w:tcPr>
          <w:p w14:paraId="2BDC9FE7" w14:textId="77777777" w:rsidR="003E03F1" w:rsidRPr="00B11E79" w:rsidRDefault="003E03F1" w:rsidP="003E03F1">
            <w:pPr>
              <w:tabs>
                <w:tab w:val="decimal" w:pos="792"/>
              </w:tabs>
              <w:spacing w:line="340" w:lineRule="exact"/>
              <w:rPr>
                <w:rFonts w:ascii="Arial" w:hAnsi="Arial" w:cs="Arial"/>
                <w:color w:val="000000"/>
                <w:sz w:val="18"/>
                <w:szCs w:val="18"/>
                <w:cs/>
              </w:rPr>
            </w:pPr>
          </w:p>
        </w:tc>
        <w:tc>
          <w:tcPr>
            <w:tcW w:w="1350" w:type="dxa"/>
            <w:noWrap/>
            <w:vAlign w:val="bottom"/>
          </w:tcPr>
          <w:p w14:paraId="49EF1A03" w14:textId="77777777" w:rsidR="003E03F1" w:rsidRPr="00B11E79" w:rsidRDefault="003E03F1" w:rsidP="003E03F1">
            <w:pPr>
              <w:tabs>
                <w:tab w:val="decimal" w:pos="792"/>
              </w:tabs>
              <w:spacing w:line="340" w:lineRule="exact"/>
              <w:rPr>
                <w:rFonts w:ascii="Arial" w:hAnsi="Arial" w:cs="Arial"/>
                <w:color w:val="000000"/>
                <w:sz w:val="18"/>
                <w:szCs w:val="18"/>
                <w:cs/>
              </w:rPr>
            </w:pPr>
          </w:p>
        </w:tc>
      </w:tr>
      <w:tr w:rsidR="003E03F1" w:rsidRPr="00B11E79" w14:paraId="1BF022C9" w14:textId="77777777" w:rsidTr="00E03981">
        <w:trPr>
          <w:trHeight w:val="64"/>
          <w:tblHeader/>
        </w:trPr>
        <w:tc>
          <w:tcPr>
            <w:tcW w:w="3348" w:type="dxa"/>
            <w:noWrap/>
            <w:vAlign w:val="center"/>
            <w:hideMark/>
          </w:tcPr>
          <w:p w14:paraId="639626F9" w14:textId="3DE4909C" w:rsidR="003E03F1" w:rsidRPr="00B11E79" w:rsidRDefault="003E03F1" w:rsidP="003E03F1">
            <w:pPr>
              <w:spacing w:line="340" w:lineRule="exact"/>
              <w:ind w:left="230" w:hanging="180"/>
              <w:rPr>
                <w:rFonts w:ascii="Arial" w:hAnsi="Arial" w:cs="Arial"/>
                <w:color w:val="000000"/>
                <w:sz w:val="18"/>
                <w:szCs w:val="18"/>
              </w:rPr>
            </w:pPr>
            <w:r w:rsidRPr="00B11E79">
              <w:rPr>
                <w:rFonts w:ascii="Arial" w:hAnsi="Arial" w:cs="Arial"/>
                <w:color w:val="000000"/>
                <w:sz w:val="18"/>
                <w:szCs w:val="18"/>
              </w:rPr>
              <w:t xml:space="preserve">Short-term loans from </w:t>
            </w:r>
            <w:r>
              <w:rPr>
                <w:rFonts w:ascii="Arial" w:hAnsi="Arial" w:cs="Arial"/>
                <w:color w:val="000000"/>
                <w:sz w:val="18"/>
                <w:szCs w:val="18"/>
              </w:rPr>
              <w:t>banks</w:t>
            </w:r>
          </w:p>
        </w:tc>
        <w:tc>
          <w:tcPr>
            <w:tcW w:w="1058" w:type="dxa"/>
            <w:noWrap/>
            <w:vAlign w:val="bottom"/>
          </w:tcPr>
          <w:p w14:paraId="126208C9" w14:textId="09907240" w:rsidR="003E03F1" w:rsidRPr="00B11E79" w:rsidRDefault="003E03F1" w:rsidP="003E03F1">
            <w:pPr>
              <w:tabs>
                <w:tab w:val="decimal" w:pos="792"/>
              </w:tabs>
              <w:spacing w:line="340" w:lineRule="exact"/>
              <w:jc w:val="right"/>
              <w:rPr>
                <w:rFonts w:ascii="Arial" w:hAnsi="Arial" w:cs="Arial"/>
                <w:color w:val="000000"/>
                <w:sz w:val="18"/>
                <w:szCs w:val="18"/>
              </w:rPr>
            </w:pPr>
            <w:r w:rsidRPr="00B11E79">
              <w:rPr>
                <w:rFonts w:ascii="Arial" w:hAnsi="Arial" w:cs="Arial"/>
                <w:color w:val="000000"/>
                <w:sz w:val="18"/>
                <w:szCs w:val="18"/>
              </w:rPr>
              <w:t>-</w:t>
            </w:r>
          </w:p>
        </w:tc>
        <w:tc>
          <w:tcPr>
            <w:tcW w:w="1282" w:type="dxa"/>
            <w:noWrap/>
            <w:vAlign w:val="bottom"/>
          </w:tcPr>
          <w:p w14:paraId="55F7B0D4" w14:textId="2DF6D80B"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57,472,853</w:t>
            </w:r>
          </w:p>
        </w:tc>
        <w:tc>
          <w:tcPr>
            <w:tcW w:w="1170" w:type="dxa"/>
            <w:noWrap/>
            <w:vAlign w:val="bottom"/>
          </w:tcPr>
          <w:p w14:paraId="1A479C7F" w14:textId="65FE28BC"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080" w:type="dxa"/>
            <w:noWrap/>
            <w:vAlign w:val="bottom"/>
          </w:tcPr>
          <w:p w14:paraId="484B61B1" w14:textId="705C0E72"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0EEFADED" w14:textId="7B544918"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57,472,853</w:t>
            </w:r>
          </w:p>
        </w:tc>
      </w:tr>
      <w:tr w:rsidR="003E03F1" w:rsidRPr="00B11E79" w14:paraId="51721AB9" w14:textId="77777777" w:rsidTr="00E03981">
        <w:trPr>
          <w:trHeight w:val="64"/>
          <w:tblHeader/>
        </w:trPr>
        <w:tc>
          <w:tcPr>
            <w:tcW w:w="3348" w:type="dxa"/>
            <w:noWrap/>
            <w:vAlign w:val="center"/>
          </w:tcPr>
          <w:p w14:paraId="667329A5" w14:textId="77777777" w:rsidR="003E03F1" w:rsidRPr="00B11E79" w:rsidRDefault="003E03F1" w:rsidP="003E03F1">
            <w:pPr>
              <w:spacing w:line="340" w:lineRule="exact"/>
              <w:ind w:left="230" w:hanging="180"/>
              <w:rPr>
                <w:rFonts w:ascii="Arial" w:hAnsi="Arial" w:cs="Arial"/>
                <w:color w:val="000000"/>
                <w:sz w:val="18"/>
                <w:szCs w:val="18"/>
              </w:rPr>
            </w:pPr>
            <w:r w:rsidRPr="00B11E79">
              <w:rPr>
                <w:rFonts w:ascii="Arial" w:hAnsi="Arial" w:cs="Arial"/>
                <w:color w:val="000000"/>
                <w:sz w:val="18"/>
                <w:szCs w:val="18"/>
              </w:rPr>
              <w:t>Trade and other payables</w:t>
            </w:r>
          </w:p>
        </w:tc>
        <w:tc>
          <w:tcPr>
            <w:tcW w:w="1058" w:type="dxa"/>
            <w:noWrap/>
            <w:vAlign w:val="bottom"/>
          </w:tcPr>
          <w:p w14:paraId="6B119AB8" w14:textId="057BCA29" w:rsidR="003E03F1" w:rsidRPr="00B11E79" w:rsidRDefault="003E03F1" w:rsidP="003E03F1">
            <w:pPr>
              <w:tabs>
                <w:tab w:val="decimal" w:pos="792"/>
              </w:tabs>
              <w:spacing w:line="340" w:lineRule="exact"/>
              <w:jc w:val="right"/>
              <w:rPr>
                <w:rFonts w:ascii="Arial" w:hAnsi="Arial" w:cs="Arial"/>
                <w:color w:val="000000"/>
                <w:sz w:val="18"/>
                <w:szCs w:val="18"/>
              </w:rPr>
            </w:pPr>
            <w:r w:rsidRPr="00B11E79">
              <w:rPr>
                <w:rFonts w:ascii="Arial" w:hAnsi="Arial" w:cs="Arial"/>
                <w:color w:val="000000"/>
                <w:sz w:val="18"/>
                <w:szCs w:val="18"/>
              </w:rPr>
              <w:t>-</w:t>
            </w:r>
          </w:p>
        </w:tc>
        <w:tc>
          <w:tcPr>
            <w:tcW w:w="1282" w:type="dxa"/>
            <w:noWrap/>
            <w:vAlign w:val="bottom"/>
          </w:tcPr>
          <w:p w14:paraId="1D6987BF" w14:textId="28941981"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82,754,776</w:t>
            </w:r>
          </w:p>
        </w:tc>
        <w:tc>
          <w:tcPr>
            <w:tcW w:w="1170" w:type="dxa"/>
            <w:noWrap/>
            <w:vAlign w:val="bottom"/>
          </w:tcPr>
          <w:p w14:paraId="74896A73" w14:textId="626DA06B"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080" w:type="dxa"/>
            <w:noWrap/>
            <w:vAlign w:val="bottom"/>
          </w:tcPr>
          <w:p w14:paraId="56C5A33B" w14:textId="16A31524"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7713E62C" w14:textId="6B851C0C" w:rsidR="003E03F1" w:rsidRPr="00B11E79" w:rsidRDefault="003E03F1" w:rsidP="003E03F1">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82,754,776</w:t>
            </w:r>
          </w:p>
        </w:tc>
      </w:tr>
      <w:tr w:rsidR="003E03F1" w:rsidRPr="00B11E79" w14:paraId="582CE625" w14:textId="77777777" w:rsidTr="00E03981">
        <w:trPr>
          <w:trHeight w:val="64"/>
          <w:tblHeader/>
        </w:trPr>
        <w:tc>
          <w:tcPr>
            <w:tcW w:w="3348" w:type="dxa"/>
            <w:noWrap/>
            <w:vAlign w:val="center"/>
            <w:hideMark/>
          </w:tcPr>
          <w:p w14:paraId="0CE2723B" w14:textId="4D426940" w:rsidR="003E03F1" w:rsidRPr="00B11E79" w:rsidRDefault="003E03F1" w:rsidP="003E03F1">
            <w:pPr>
              <w:spacing w:line="340" w:lineRule="exact"/>
              <w:ind w:left="50"/>
              <w:rPr>
                <w:rFonts w:ascii="Arial" w:hAnsi="Arial" w:cs="Arial"/>
                <w:color w:val="000000"/>
                <w:sz w:val="18"/>
                <w:szCs w:val="18"/>
                <w:cs/>
              </w:rPr>
            </w:pPr>
            <w:r w:rsidRPr="00B11E79">
              <w:rPr>
                <w:rFonts w:ascii="Arial" w:hAnsi="Arial" w:cs="Arial"/>
                <w:color w:val="000000"/>
                <w:sz w:val="18"/>
                <w:szCs w:val="18"/>
              </w:rPr>
              <w:t>Lease liabilities</w:t>
            </w:r>
          </w:p>
        </w:tc>
        <w:tc>
          <w:tcPr>
            <w:tcW w:w="1058" w:type="dxa"/>
            <w:noWrap/>
            <w:vAlign w:val="bottom"/>
          </w:tcPr>
          <w:p w14:paraId="6644F5E2" w14:textId="79073040" w:rsidR="003E03F1" w:rsidRPr="00B11E79" w:rsidRDefault="003E03F1" w:rsidP="003E03F1">
            <w:pPr>
              <w:pBdr>
                <w:bottom w:val="single" w:sz="4" w:space="1" w:color="auto"/>
              </w:pBdr>
              <w:tabs>
                <w:tab w:val="decimal" w:pos="792"/>
              </w:tabs>
              <w:spacing w:line="340" w:lineRule="exact"/>
              <w:jc w:val="right"/>
              <w:rPr>
                <w:rFonts w:ascii="Arial" w:hAnsi="Arial" w:cs="Arial"/>
                <w:color w:val="000000"/>
                <w:sz w:val="18"/>
                <w:szCs w:val="18"/>
              </w:rPr>
            </w:pPr>
            <w:r w:rsidRPr="00B11E79">
              <w:rPr>
                <w:rFonts w:ascii="Arial" w:hAnsi="Arial" w:cs="Arial"/>
                <w:color w:val="000000"/>
                <w:sz w:val="18"/>
                <w:szCs w:val="18"/>
              </w:rPr>
              <w:t>-</w:t>
            </w:r>
          </w:p>
        </w:tc>
        <w:tc>
          <w:tcPr>
            <w:tcW w:w="1282" w:type="dxa"/>
            <w:noWrap/>
            <w:vAlign w:val="bottom"/>
          </w:tcPr>
          <w:p w14:paraId="7E99BEA2" w14:textId="39D4F0E3" w:rsidR="003E03F1" w:rsidRPr="00B11E79" w:rsidRDefault="003E03F1" w:rsidP="003E03F1">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7,464,098</w:t>
            </w:r>
          </w:p>
        </w:tc>
        <w:tc>
          <w:tcPr>
            <w:tcW w:w="1170" w:type="dxa"/>
            <w:noWrap/>
            <w:vAlign w:val="bottom"/>
          </w:tcPr>
          <w:p w14:paraId="6B333D64" w14:textId="1D266BB1" w:rsidR="003E03F1" w:rsidRPr="00B11E79" w:rsidRDefault="003E03F1" w:rsidP="003E03F1">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12,331,290</w:t>
            </w:r>
          </w:p>
        </w:tc>
        <w:tc>
          <w:tcPr>
            <w:tcW w:w="1080" w:type="dxa"/>
            <w:noWrap/>
            <w:vAlign w:val="bottom"/>
          </w:tcPr>
          <w:p w14:paraId="27C71EF0" w14:textId="096EC4F2" w:rsidR="003E03F1" w:rsidRPr="00B11E79" w:rsidRDefault="003E03F1" w:rsidP="003E03F1">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1CFAAF89" w14:textId="6CCA2887" w:rsidR="003E03F1" w:rsidRPr="00B11E79" w:rsidRDefault="003E03F1" w:rsidP="003E03F1">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19,795,388</w:t>
            </w:r>
          </w:p>
        </w:tc>
      </w:tr>
      <w:tr w:rsidR="003E03F1" w:rsidRPr="00B11E79" w14:paraId="284B040C" w14:textId="77777777" w:rsidTr="00E03981">
        <w:trPr>
          <w:trHeight w:val="54"/>
          <w:tblHeader/>
        </w:trPr>
        <w:tc>
          <w:tcPr>
            <w:tcW w:w="3348" w:type="dxa"/>
            <w:vAlign w:val="center"/>
          </w:tcPr>
          <w:p w14:paraId="4D860F4E" w14:textId="77777777" w:rsidR="003E03F1" w:rsidRPr="00B11E79" w:rsidRDefault="003E03F1" w:rsidP="003E03F1">
            <w:pPr>
              <w:spacing w:line="340" w:lineRule="exact"/>
              <w:rPr>
                <w:rFonts w:ascii="Arial" w:hAnsi="Arial" w:cs="Arial"/>
                <w:b/>
                <w:bCs/>
                <w:color w:val="000000"/>
                <w:sz w:val="18"/>
                <w:szCs w:val="18"/>
                <w:cs/>
              </w:rPr>
            </w:pPr>
            <w:r w:rsidRPr="00B11E79">
              <w:rPr>
                <w:rFonts w:ascii="Arial" w:hAnsi="Arial" w:cs="Arial"/>
                <w:b/>
                <w:bCs/>
                <w:color w:val="000000"/>
                <w:sz w:val="18"/>
                <w:szCs w:val="18"/>
              </w:rPr>
              <w:t>Total non-derivatives</w:t>
            </w:r>
          </w:p>
        </w:tc>
        <w:tc>
          <w:tcPr>
            <w:tcW w:w="1058" w:type="dxa"/>
            <w:noWrap/>
            <w:vAlign w:val="bottom"/>
          </w:tcPr>
          <w:p w14:paraId="2B05F276" w14:textId="23D311A5" w:rsidR="003E03F1" w:rsidRPr="00B11E79" w:rsidRDefault="003E03F1" w:rsidP="003E03F1">
            <w:pPr>
              <w:pBdr>
                <w:bottom w:val="double" w:sz="4" w:space="1" w:color="auto"/>
              </w:pBdr>
              <w:tabs>
                <w:tab w:val="decimal" w:pos="792"/>
              </w:tabs>
              <w:spacing w:line="340" w:lineRule="exact"/>
              <w:jc w:val="right"/>
              <w:rPr>
                <w:rFonts w:ascii="Arial" w:hAnsi="Arial" w:cs="Arial"/>
                <w:color w:val="000000"/>
                <w:sz w:val="18"/>
                <w:szCs w:val="18"/>
              </w:rPr>
            </w:pPr>
            <w:r w:rsidRPr="00B11E79">
              <w:rPr>
                <w:rFonts w:ascii="Arial" w:hAnsi="Arial" w:cs="Arial"/>
                <w:color w:val="000000"/>
                <w:sz w:val="18"/>
                <w:szCs w:val="18"/>
              </w:rPr>
              <w:t>-</w:t>
            </w:r>
          </w:p>
        </w:tc>
        <w:tc>
          <w:tcPr>
            <w:tcW w:w="1282" w:type="dxa"/>
            <w:noWrap/>
            <w:vAlign w:val="bottom"/>
          </w:tcPr>
          <w:p w14:paraId="1E336B84" w14:textId="711C782B" w:rsidR="003E03F1" w:rsidRPr="00B11E79" w:rsidRDefault="003E03F1" w:rsidP="003E03F1">
            <w:pPr>
              <w:pBdr>
                <w:bottom w:val="doub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147,691,727</w:t>
            </w:r>
          </w:p>
        </w:tc>
        <w:tc>
          <w:tcPr>
            <w:tcW w:w="1170" w:type="dxa"/>
            <w:noWrap/>
            <w:vAlign w:val="bottom"/>
          </w:tcPr>
          <w:p w14:paraId="35B067D8" w14:textId="27CA4EFF" w:rsidR="003E03F1" w:rsidRPr="00B11E79" w:rsidRDefault="003E03F1" w:rsidP="003E03F1">
            <w:pPr>
              <w:pBdr>
                <w:bottom w:val="doub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12,331,290</w:t>
            </w:r>
          </w:p>
        </w:tc>
        <w:tc>
          <w:tcPr>
            <w:tcW w:w="1080" w:type="dxa"/>
            <w:noWrap/>
            <w:vAlign w:val="bottom"/>
          </w:tcPr>
          <w:p w14:paraId="4B8C887C" w14:textId="79863A99" w:rsidR="003E03F1" w:rsidRPr="00B11E79" w:rsidRDefault="003E03F1" w:rsidP="003E03F1">
            <w:pPr>
              <w:pBdr>
                <w:bottom w:val="doub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noWrap/>
            <w:vAlign w:val="bottom"/>
          </w:tcPr>
          <w:p w14:paraId="695CCDAB" w14:textId="76DF660A" w:rsidR="003E03F1" w:rsidRPr="00B11E79" w:rsidRDefault="003E03F1" w:rsidP="003E03F1">
            <w:pPr>
              <w:pBdr>
                <w:bottom w:val="doub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160,023,017</w:t>
            </w:r>
          </w:p>
        </w:tc>
      </w:tr>
    </w:tbl>
    <w:p w14:paraId="21636CFC" w14:textId="7B4DD2DD" w:rsidR="006709B6" w:rsidRPr="00B11E79" w:rsidRDefault="0037023E" w:rsidP="006709B6">
      <w:pPr>
        <w:pStyle w:val="Heading2"/>
        <w:spacing w:after="120" w:line="380" w:lineRule="exact"/>
        <w:ind w:left="540" w:hanging="540"/>
        <w:rPr>
          <w:rFonts w:ascii="Arial" w:hAnsi="Arial" w:cs="Arial"/>
          <w:i w:val="0"/>
          <w:iCs w:val="0"/>
          <w:sz w:val="22"/>
        </w:rPr>
      </w:pPr>
      <w:r w:rsidRPr="00B11E79">
        <w:rPr>
          <w:rFonts w:ascii="Arial" w:hAnsi="Arial" w:cs="Arial"/>
          <w:i w:val="0"/>
          <w:iCs w:val="0"/>
          <w:sz w:val="22"/>
        </w:rPr>
        <w:t>30</w:t>
      </w:r>
      <w:r w:rsidR="006709B6" w:rsidRPr="00B11E79">
        <w:rPr>
          <w:rFonts w:ascii="Arial" w:hAnsi="Arial" w:cs="Arial"/>
          <w:i w:val="0"/>
          <w:iCs w:val="0"/>
          <w:sz w:val="22"/>
        </w:rPr>
        <w:t>.</w:t>
      </w:r>
      <w:r w:rsidRPr="00B11E79">
        <w:rPr>
          <w:rFonts w:ascii="Arial" w:hAnsi="Arial" w:cs="Arial"/>
          <w:i w:val="0"/>
          <w:iCs w:val="0"/>
          <w:sz w:val="22"/>
        </w:rPr>
        <w:t>2</w:t>
      </w:r>
      <w:r w:rsidR="006709B6" w:rsidRPr="00B11E79">
        <w:rPr>
          <w:rFonts w:ascii="Arial" w:hAnsi="Arial" w:cs="Arial"/>
          <w:i w:val="0"/>
          <w:iCs w:val="0"/>
          <w:sz w:val="22"/>
        </w:rPr>
        <w:tab/>
        <w:t>Fair values of financial instruments</w:t>
      </w:r>
    </w:p>
    <w:p w14:paraId="3383CD1B" w14:textId="77777777" w:rsidR="006709B6" w:rsidRPr="00B11E79" w:rsidRDefault="006709B6" w:rsidP="00E03981">
      <w:pPr>
        <w:spacing w:before="120" w:after="120" w:line="380" w:lineRule="exact"/>
        <w:ind w:left="547"/>
        <w:jc w:val="thaiDistribute"/>
        <w:rPr>
          <w:rFonts w:ascii="Angsana New" w:hAnsi="Angsana New"/>
          <w:i/>
          <w:iCs/>
          <w:color w:val="FF0000"/>
          <w:sz w:val="36"/>
          <w:szCs w:val="36"/>
        </w:rPr>
      </w:pPr>
      <w:r w:rsidRPr="00B11E79">
        <w:rPr>
          <w:rFonts w:ascii="Arial" w:hAnsi="Arial"/>
          <w:sz w:val="22"/>
          <w:szCs w:val="22"/>
        </w:rPr>
        <w:t xml:space="preserve">Since </w:t>
      </w:r>
      <w:proofErr w:type="gramStart"/>
      <w:r w:rsidRPr="00B11E79">
        <w:rPr>
          <w:rFonts w:ascii="Arial" w:hAnsi="Arial"/>
          <w:sz w:val="22"/>
          <w:szCs w:val="22"/>
        </w:rPr>
        <w:t>the majority of</w:t>
      </w:r>
      <w:proofErr w:type="gramEnd"/>
      <w:r w:rsidRPr="00B11E79">
        <w:rPr>
          <w:rFonts w:ascii="Arial" w:hAnsi="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6B4F7AF4" w14:textId="1493C273" w:rsidR="006709B6" w:rsidRPr="00B11E79" w:rsidRDefault="006709B6" w:rsidP="00E03981">
      <w:pPr>
        <w:spacing w:before="120" w:after="120" w:line="380" w:lineRule="exact"/>
        <w:ind w:left="547"/>
        <w:jc w:val="thaiDistribute"/>
        <w:rPr>
          <w:rFonts w:ascii="Arial" w:hAnsi="Arial" w:cs="Arial"/>
          <w:color w:val="000000"/>
          <w:sz w:val="22"/>
          <w:szCs w:val="22"/>
        </w:rPr>
      </w:pPr>
      <w:r w:rsidRPr="00B11E79">
        <w:rPr>
          <w:rFonts w:ascii="Arial" w:hAnsi="Arial" w:cs="Arial"/>
          <w:color w:val="000000"/>
          <w:sz w:val="22"/>
          <w:szCs w:val="22"/>
        </w:rPr>
        <w:t>The methods and assumptions used by the Group</w:t>
      </w:r>
      <w:r w:rsidR="003E03F1">
        <w:rPr>
          <w:rFonts w:ascii="Arial" w:hAnsi="Arial" w:cs="Arial"/>
          <w:color w:val="000000"/>
          <w:sz w:val="22"/>
          <w:szCs w:val="22"/>
        </w:rPr>
        <w:t xml:space="preserve"> </w:t>
      </w:r>
      <w:r w:rsidRPr="00B11E79">
        <w:rPr>
          <w:rFonts w:ascii="Arial" w:hAnsi="Arial" w:cs="Arial"/>
          <w:color w:val="000000"/>
          <w:sz w:val="22"/>
          <w:szCs w:val="22"/>
        </w:rPr>
        <w:t xml:space="preserve">estimating the fair value of financial instruments are as follows: </w:t>
      </w:r>
    </w:p>
    <w:p w14:paraId="632CD85A" w14:textId="35D8DC31" w:rsidR="006709B6" w:rsidRPr="00B11E79" w:rsidRDefault="006709B6" w:rsidP="006709B6">
      <w:pPr>
        <w:numPr>
          <w:ilvl w:val="0"/>
          <w:numId w:val="43"/>
        </w:numPr>
        <w:tabs>
          <w:tab w:val="clear" w:pos="1080"/>
          <w:tab w:val="left" w:pos="360"/>
        </w:tabs>
        <w:spacing w:before="120" w:after="120" w:line="380" w:lineRule="exact"/>
        <w:ind w:left="900"/>
        <w:jc w:val="both"/>
        <w:rPr>
          <w:rFonts w:ascii="Arial" w:hAnsi="Arial" w:cs="Arial"/>
          <w:sz w:val="22"/>
          <w:szCs w:val="22"/>
        </w:rPr>
      </w:pPr>
      <w:r w:rsidRPr="00B11E79">
        <w:rPr>
          <w:rFonts w:ascii="Arial" w:hAnsi="Arial" w:cs="Arial"/>
          <w:color w:val="000000"/>
          <w:sz w:val="22"/>
          <w:szCs w:val="22"/>
        </w:rPr>
        <w:t>For financial assets and liabilities which have short-term maturities, including cash and cash equivalents, accounts receivable and short-term loans to</w:t>
      </w:r>
      <w:r w:rsidR="002F461A" w:rsidRPr="00B11E79">
        <w:rPr>
          <w:rFonts w:ascii="Arial" w:hAnsi="Arial" w:cs="Cordia New" w:hint="cs"/>
          <w:color w:val="000000"/>
          <w:sz w:val="22"/>
          <w:szCs w:val="22"/>
          <w:cs/>
        </w:rPr>
        <w:t xml:space="preserve"> </w:t>
      </w:r>
      <w:r w:rsidR="00477C2B">
        <w:rPr>
          <w:rFonts w:ascii="Arial" w:hAnsi="Arial" w:cs="Cordia New"/>
          <w:color w:val="000000"/>
          <w:sz w:val="22"/>
          <w:szCs w:val="22"/>
          <w:lang w:val="en-US"/>
        </w:rPr>
        <w:t>subsidiary</w:t>
      </w:r>
      <w:r w:rsidRPr="00B11E79">
        <w:rPr>
          <w:rFonts w:ascii="Arial" w:hAnsi="Arial" w:cs="Arial"/>
          <w:color w:val="000000"/>
          <w:sz w:val="22"/>
          <w:szCs w:val="22"/>
        </w:rPr>
        <w:t xml:space="preserve">, </w:t>
      </w:r>
      <w:r w:rsidR="00477C2B">
        <w:rPr>
          <w:rFonts w:ascii="Arial" w:hAnsi="Arial" w:cs="Arial"/>
          <w:color w:val="000000"/>
          <w:sz w:val="22"/>
          <w:szCs w:val="22"/>
        </w:rPr>
        <w:t xml:space="preserve">trade and other payables, </w:t>
      </w:r>
      <w:r w:rsidRPr="00B11E79">
        <w:rPr>
          <w:rFonts w:ascii="Arial" w:hAnsi="Arial" w:cs="Arial"/>
          <w:color w:val="000000"/>
          <w:sz w:val="22"/>
          <w:szCs w:val="22"/>
        </w:rPr>
        <w:t xml:space="preserve">and short-term loans from </w:t>
      </w:r>
      <w:r w:rsidR="002F461A" w:rsidRPr="00B11E79">
        <w:rPr>
          <w:rFonts w:ascii="Arial" w:hAnsi="Arial" w:cs="Arial"/>
          <w:color w:val="000000"/>
          <w:sz w:val="22"/>
          <w:szCs w:val="22"/>
        </w:rPr>
        <w:t>banks</w:t>
      </w:r>
      <w:r w:rsidRPr="00B11E79">
        <w:rPr>
          <w:rFonts w:ascii="Arial" w:hAnsi="Arial" w:cs="Arial"/>
          <w:color w:val="000000"/>
          <w:sz w:val="22"/>
          <w:szCs w:val="22"/>
        </w:rPr>
        <w:t xml:space="preserve">, the carrying amounts in the statement of financial position approximate their fair value. </w:t>
      </w:r>
    </w:p>
    <w:p w14:paraId="36412EAE" w14:textId="2299051F" w:rsidR="006709B6" w:rsidRPr="00B11E79" w:rsidRDefault="006709B6" w:rsidP="00E03981">
      <w:pPr>
        <w:spacing w:before="120" w:after="120" w:line="380" w:lineRule="exact"/>
        <w:ind w:left="540"/>
        <w:jc w:val="thaiDistribute"/>
        <w:rPr>
          <w:rFonts w:ascii="Arial" w:eastAsia="Ink Free" w:hAnsi="Arial" w:cs="Cordia New"/>
          <w:b/>
          <w:bCs/>
          <w:sz w:val="22"/>
          <w:szCs w:val="22"/>
          <w:lang w:eastAsia="en-GB"/>
        </w:rPr>
      </w:pPr>
      <w:r w:rsidRPr="00B11E79">
        <w:rPr>
          <w:rFonts w:ascii="Arial" w:hAnsi="Arial" w:cs="Arial"/>
          <w:sz w:val="22"/>
          <w:szCs w:val="22"/>
        </w:rPr>
        <w:t>During the current year, there were no transfers within the fair value hierarchy.</w:t>
      </w:r>
    </w:p>
    <w:p w14:paraId="6FA3F83C" w14:textId="63EA6163" w:rsidR="00F32532" w:rsidRPr="00B11E79" w:rsidRDefault="00F32532" w:rsidP="00E03981">
      <w:pPr>
        <w:spacing w:before="120" w:after="120" w:line="380" w:lineRule="exact"/>
        <w:ind w:left="547" w:hanging="547"/>
        <w:jc w:val="both"/>
        <w:rPr>
          <w:rFonts w:ascii="Arial" w:eastAsia="Ink Free" w:hAnsi="Arial" w:cs="Arial"/>
          <w:b/>
          <w:bCs/>
          <w:sz w:val="22"/>
          <w:szCs w:val="22"/>
          <w:lang w:eastAsia="en-GB"/>
        </w:rPr>
      </w:pPr>
      <w:r w:rsidRPr="00B11E79">
        <w:rPr>
          <w:rFonts w:ascii="Arial" w:eastAsia="Ink Free" w:hAnsi="Arial" w:cs="Arial"/>
          <w:b/>
          <w:bCs/>
          <w:sz w:val="22"/>
          <w:szCs w:val="22"/>
          <w:lang w:eastAsia="en-GB"/>
        </w:rPr>
        <w:t>3</w:t>
      </w:r>
      <w:r w:rsidR="005E7FCB" w:rsidRPr="00B11E79">
        <w:rPr>
          <w:rFonts w:ascii="Arial" w:eastAsia="Ink Free" w:hAnsi="Arial" w:cs="Arial"/>
          <w:b/>
          <w:bCs/>
          <w:sz w:val="22"/>
          <w:szCs w:val="22"/>
          <w:lang w:eastAsia="en-GB"/>
        </w:rPr>
        <w:t>1</w:t>
      </w:r>
      <w:r w:rsidRPr="00B11E79">
        <w:rPr>
          <w:rFonts w:ascii="Arial" w:eastAsia="Ink Free" w:hAnsi="Arial" w:cs="Arial"/>
          <w:b/>
          <w:bCs/>
          <w:sz w:val="22"/>
          <w:szCs w:val="22"/>
          <w:lang w:eastAsia="en-GB"/>
        </w:rPr>
        <w:t>.</w:t>
      </w:r>
      <w:r w:rsidRPr="00B11E79">
        <w:rPr>
          <w:rFonts w:ascii="Arial" w:eastAsia="Ink Free" w:hAnsi="Arial" w:cs="Arial"/>
          <w:b/>
          <w:bCs/>
          <w:sz w:val="22"/>
          <w:szCs w:val="22"/>
          <w:lang w:eastAsia="en-GB"/>
        </w:rPr>
        <w:tab/>
        <w:t>Capital management</w:t>
      </w:r>
    </w:p>
    <w:p w14:paraId="24139931" w14:textId="0397849B" w:rsidR="00F32532" w:rsidRPr="00B11E79" w:rsidRDefault="00F32532" w:rsidP="00E03981">
      <w:pPr>
        <w:tabs>
          <w:tab w:val="left" w:pos="2880"/>
          <w:tab w:val="left" w:pos="5760"/>
          <w:tab w:val="left" w:pos="6660"/>
          <w:tab w:val="left" w:pos="7110"/>
          <w:tab w:val="left" w:pos="7920"/>
        </w:tabs>
        <w:spacing w:before="120" w:after="120" w:line="380" w:lineRule="exact"/>
        <w:ind w:left="547"/>
        <w:jc w:val="both"/>
        <w:rPr>
          <w:rFonts w:ascii="Arial" w:hAnsi="Arial" w:cs="Cordia New"/>
          <w:color w:val="FF0000"/>
          <w:sz w:val="22"/>
          <w:szCs w:val="22"/>
        </w:rPr>
      </w:pPr>
      <w:r w:rsidRPr="00B11E79">
        <w:rPr>
          <w:rFonts w:ascii="Arial" w:hAnsi="Arial" w:cs="Arial"/>
          <w:color w:val="000000"/>
          <w:sz w:val="22"/>
          <w:szCs w:val="22"/>
        </w:rPr>
        <w:t xml:space="preserve">The primary objective of the Group’s capital management is to ensure that it has appropriate capital structure </w:t>
      </w:r>
      <w:proofErr w:type="gramStart"/>
      <w:r w:rsidRPr="00B11E79">
        <w:rPr>
          <w:rFonts w:ascii="Arial" w:hAnsi="Arial" w:cs="Arial"/>
          <w:color w:val="000000"/>
          <w:sz w:val="22"/>
          <w:szCs w:val="22"/>
        </w:rPr>
        <w:t>in order to</w:t>
      </w:r>
      <w:proofErr w:type="gramEnd"/>
      <w:r w:rsidRPr="00B11E79">
        <w:rPr>
          <w:rFonts w:ascii="Arial" w:hAnsi="Arial" w:cs="Arial"/>
          <w:color w:val="000000"/>
          <w:sz w:val="22"/>
          <w:szCs w:val="22"/>
        </w:rPr>
        <w:t xml:space="preserve"> support its business and maximise shareholder</w:t>
      </w:r>
      <w:r w:rsidR="003E03F1">
        <w:rPr>
          <w:rFonts w:ascii="Arial" w:hAnsi="Arial" w:cs="Arial"/>
          <w:color w:val="000000"/>
          <w:sz w:val="22"/>
          <w:szCs w:val="22"/>
        </w:rPr>
        <w:t>s</w:t>
      </w:r>
      <w:r w:rsidRPr="00B11E79">
        <w:rPr>
          <w:rFonts w:ascii="Arial" w:hAnsi="Arial" w:cs="Arial"/>
          <w:color w:val="000000"/>
          <w:sz w:val="22"/>
          <w:szCs w:val="22"/>
        </w:rPr>
        <w:t xml:space="preserve"> value</w:t>
      </w:r>
      <w:r w:rsidR="00D2543F" w:rsidRPr="00B11E79">
        <w:rPr>
          <w:rFonts w:ascii="Arial" w:hAnsi="Arial" w:cs="Arial"/>
          <w:color w:val="0070C0"/>
          <w:sz w:val="22"/>
          <w:szCs w:val="22"/>
        </w:rPr>
        <w:t>.</w:t>
      </w:r>
    </w:p>
    <w:p w14:paraId="1EE8BE1A" w14:textId="2F071F4F" w:rsidR="00F32532" w:rsidRPr="00B11E79" w:rsidRDefault="00F32532" w:rsidP="00E03981">
      <w:pPr>
        <w:tabs>
          <w:tab w:val="left" w:pos="2880"/>
          <w:tab w:val="left" w:pos="5760"/>
          <w:tab w:val="left" w:pos="6660"/>
          <w:tab w:val="left" w:pos="7110"/>
          <w:tab w:val="left" w:pos="7920"/>
        </w:tabs>
        <w:spacing w:before="120" w:after="120" w:line="380" w:lineRule="exact"/>
        <w:ind w:left="547"/>
        <w:jc w:val="both"/>
        <w:rPr>
          <w:rFonts w:ascii="Arial" w:hAnsi="Arial" w:cs="Arial"/>
          <w:color w:val="000000"/>
          <w:sz w:val="22"/>
          <w:szCs w:val="22"/>
        </w:rPr>
      </w:pPr>
      <w:r w:rsidRPr="00B11E79">
        <w:rPr>
          <w:rFonts w:ascii="Arial" w:hAnsi="Arial" w:cs="Arial"/>
          <w:color w:val="000000"/>
          <w:sz w:val="22"/>
          <w:szCs w:val="22"/>
        </w:rPr>
        <w:t xml:space="preserve">As </w:t>
      </w:r>
      <w:proofErr w:type="gramStart"/>
      <w:r w:rsidRPr="00B11E79">
        <w:rPr>
          <w:rFonts w:ascii="Arial" w:hAnsi="Arial" w:cs="Arial"/>
          <w:color w:val="000000"/>
          <w:sz w:val="22"/>
          <w:szCs w:val="22"/>
        </w:rPr>
        <w:t>at</w:t>
      </w:r>
      <w:proofErr w:type="gramEnd"/>
      <w:r w:rsidRPr="00B11E79">
        <w:rPr>
          <w:rFonts w:ascii="Arial" w:hAnsi="Arial" w:cs="Arial"/>
          <w:color w:val="000000"/>
          <w:sz w:val="22"/>
          <w:szCs w:val="22"/>
        </w:rPr>
        <w:t xml:space="preserve"> 31 December 20</w:t>
      </w:r>
      <w:r w:rsidR="00D2543F" w:rsidRPr="00B11E79">
        <w:rPr>
          <w:rFonts w:ascii="Arial" w:hAnsi="Arial" w:cs="Arial"/>
          <w:color w:val="000000"/>
          <w:sz w:val="22"/>
          <w:szCs w:val="22"/>
        </w:rPr>
        <w:t>24</w:t>
      </w:r>
      <w:r w:rsidRPr="00B11E79">
        <w:rPr>
          <w:rFonts w:ascii="Arial" w:hAnsi="Arial" w:cs="Arial"/>
          <w:color w:val="000000"/>
          <w:sz w:val="22"/>
          <w:szCs w:val="22"/>
        </w:rPr>
        <w:t>, the Group's debt-to-equity ratio was</w:t>
      </w:r>
      <w:r w:rsidR="00F412BD" w:rsidRPr="00B11E79">
        <w:rPr>
          <w:rFonts w:ascii="Arial" w:hAnsi="Arial" w:cs="Arial"/>
          <w:color w:val="000000"/>
          <w:sz w:val="22"/>
          <w:szCs w:val="22"/>
        </w:rPr>
        <w:t xml:space="preserve"> </w:t>
      </w:r>
      <w:r w:rsidR="00BF049B" w:rsidRPr="00B11E79">
        <w:rPr>
          <w:rFonts w:ascii="Arial" w:hAnsi="Arial" w:cs="Arial"/>
          <w:color w:val="000000"/>
          <w:sz w:val="22"/>
          <w:szCs w:val="22"/>
        </w:rPr>
        <w:t xml:space="preserve">0.23:1 </w:t>
      </w:r>
      <w:r w:rsidRPr="00B11E79">
        <w:rPr>
          <w:rFonts w:ascii="Arial" w:hAnsi="Arial" w:cs="Arial"/>
          <w:color w:val="000000"/>
          <w:sz w:val="22"/>
          <w:szCs w:val="22"/>
        </w:rPr>
        <w:t>(20</w:t>
      </w:r>
      <w:r w:rsidR="00D2543F" w:rsidRPr="00B11E79">
        <w:rPr>
          <w:rFonts w:ascii="Arial" w:hAnsi="Arial" w:cs="Arial"/>
          <w:color w:val="000000"/>
          <w:sz w:val="22"/>
          <w:szCs w:val="22"/>
        </w:rPr>
        <w:t>23</w:t>
      </w:r>
      <w:r w:rsidRPr="00B11E79">
        <w:rPr>
          <w:rFonts w:ascii="Arial" w:hAnsi="Arial" w:cs="Arial"/>
          <w:color w:val="000000"/>
          <w:sz w:val="22"/>
          <w:szCs w:val="22"/>
        </w:rPr>
        <w:t>:</w:t>
      </w:r>
      <w:r w:rsidR="00F412BD" w:rsidRPr="00B11E79">
        <w:rPr>
          <w:rFonts w:ascii="Arial" w:hAnsi="Arial" w:cs="Arial"/>
          <w:color w:val="000000"/>
          <w:sz w:val="22"/>
          <w:szCs w:val="22"/>
        </w:rPr>
        <w:t xml:space="preserve"> </w:t>
      </w:r>
      <w:r w:rsidR="00882D31" w:rsidRPr="00B11E79">
        <w:rPr>
          <w:rFonts w:ascii="Arial" w:hAnsi="Arial" w:cs="Cordia New"/>
          <w:color w:val="000000"/>
          <w:sz w:val="22"/>
          <w:szCs w:val="22"/>
        </w:rPr>
        <w:t>0.21</w:t>
      </w:r>
      <w:r w:rsidRPr="00B11E79">
        <w:rPr>
          <w:rFonts w:ascii="Arial" w:hAnsi="Arial" w:cs="Arial"/>
          <w:color w:val="000000"/>
          <w:sz w:val="22"/>
          <w:szCs w:val="22"/>
        </w:rPr>
        <w:t xml:space="preserve">:1) and the Company's was </w:t>
      </w:r>
      <w:r w:rsidR="00BF049B" w:rsidRPr="00B11E79">
        <w:rPr>
          <w:rFonts w:ascii="Arial" w:hAnsi="Arial" w:cs="Arial"/>
          <w:color w:val="000000"/>
          <w:sz w:val="22"/>
          <w:szCs w:val="22"/>
        </w:rPr>
        <w:t>0.22</w:t>
      </w:r>
      <w:r w:rsidR="00AD1B21" w:rsidRPr="00B11E79">
        <w:rPr>
          <w:rFonts w:ascii="Arial" w:hAnsi="Arial" w:cs="Arial"/>
          <w:color w:val="000000"/>
          <w:sz w:val="22"/>
          <w:szCs w:val="22"/>
        </w:rPr>
        <w:t>:1</w:t>
      </w:r>
      <w:r w:rsidRPr="00B11E79">
        <w:rPr>
          <w:rFonts w:ascii="Arial" w:hAnsi="Arial" w:cs="Arial"/>
          <w:color w:val="000000"/>
          <w:sz w:val="22"/>
          <w:szCs w:val="22"/>
        </w:rPr>
        <w:t xml:space="preserve"> (20</w:t>
      </w:r>
      <w:r w:rsidR="00D2543F" w:rsidRPr="00B11E79">
        <w:rPr>
          <w:rFonts w:ascii="Arial" w:hAnsi="Arial" w:cs="Arial"/>
          <w:color w:val="000000"/>
          <w:sz w:val="22"/>
          <w:szCs w:val="22"/>
        </w:rPr>
        <w:t>23</w:t>
      </w:r>
      <w:r w:rsidRPr="00B11E79">
        <w:rPr>
          <w:rFonts w:ascii="Arial" w:hAnsi="Arial" w:cs="Arial"/>
          <w:color w:val="000000"/>
          <w:sz w:val="22"/>
          <w:szCs w:val="22"/>
        </w:rPr>
        <w:t xml:space="preserve">: </w:t>
      </w:r>
      <w:r w:rsidR="00D00BCA" w:rsidRPr="00B11E79">
        <w:rPr>
          <w:rFonts w:ascii="Arial" w:hAnsi="Arial" w:cs="Arial"/>
          <w:color w:val="000000"/>
          <w:sz w:val="22"/>
          <w:szCs w:val="22"/>
        </w:rPr>
        <w:t>0.21</w:t>
      </w:r>
      <w:r w:rsidRPr="00B11E79">
        <w:rPr>
          <w:rFonts w:ascii="Arial" w:hAnsi="Arial" w:cs="Arial"/>
          <w:color w:val="000000"/>
          <w:sz w:val="22"/>
          <w:szCs w:val="22"/>
        </w:rPr>
        <w:t>:1).</w:t>
      </w:r>
    </w:p>
    <w:p w14:paraId="4F237013" w14:textId="77777777" w:rsidR="00B97A98" w:rsidRPr="00B97A98" w:rsidRDefault="00B97A98" w:rsidP="00B97A98">
      <w:pPr>
        <w:spacing w:before="120" w:after="120" w:line="380" w:lineRule="exact"/>
        <w:ind w:left="547" w:hanging="547"/>
        <w:jc w:val="both"/>
        <w:rPr>
          <w:rFonts w:ascii="Arial" w:eastAsia="Ink Free" w:hAnsi="Arial" w:cs="Arial"/>
          <w:b/>
          <w:bCs/>
          <w:sz w:val="22"/>
          <w:szCs w:val="22"/>
          <w:lang w:eastAsia="en-GB"/>
        </w:rPr>
      </w:pPr>
      <w:r w:rsidRPr="00B97A98">
        <w:rPr>
          <w:rFonts w:ascii="Arial" w:eastAsia="Ink Free" w:hAnsi="Arial" w:cs="Arial"/>
          <w:b/>
          <w:bCs/>
          <w:sz w:val="22"/>
          <w:szCs w:val="22"/>
          <w:lang w:eastAsia="en-GB"/>
        </w:rPr>
        <w:t>32.    Events after the reporting period</w:t>
      </w:r>
    </w:p>
    <w:p w14:paraId="1D8F6C09" w14:textId="1440E7E2" w:rsidR="00B97A98" w:rsidRPr="00B97A98" w:rsidRDefault="00B97A98" w:rsidP="00B97A98">
      <w:pPr>
        <w:tabs>
          <w:tab w:val="left" w:pos="2880"/>
          <w:tab w:val="left" w:pos="5760"/>
          <w:tab w:val="left" w:pos="6660"/>
          <w:tab w:val="left" w:pos="7110"/>
          <w:tab w:val="left" w:pos="7920"/>
        </w:tabs>
        <w:spacing w:before="120" w:after="120" w:line="380" w:lineRule="exact"/>
        <w:ind w:left="547"/>
        <w:jc w:val="both"/>
        <w:rPr>
          <w:rFonts w:ascii="Arial" w:hAnsi="Arial" w:cs="Arial"/>
          <w:color w:val="000000"/>
          <w:sz w:val="22"/>
          <w:szCs w:val="22"/>
        </w:rPr>
      </w:pPr>
      <w:r w:rsidRPr="00B97A98">
        <w:rPr>
          <w:rFonts w:ascii="Arial" w:hAnsi="Arial" w:cs="Arial"/>
          <w:color w:val="000000"/>
          <w:sz w:val="22"/>
          <w:szCs w:val="22"/>
        </w:rPr>
        <w:t>On 19 February 2025, the Board of Directors’ Meeting No.1/2025 approved</w:t>
      </w:r>
      <w:r w:rsidR="009D08F3">
        <w:rPr>
          <w:rFonts w:ascii="Arial" w:hAnsi="Arial" w:cs="Arial"/>
          <w:color w:val="000000"/>
          <w:sz w:val="22"/>
          <w:szCs w:val="22"/>
        </w:rPr>
        <w:t xml:space="preserve"> the</w:t>
      </w:r>
      <w:r w:rsidRPr="00B97A98">
        <w:rPr>
          <w:rFonts w:ascii="Arial" w:hAnsi="Arial" w:cs="Arial"/>
          <w:color w:val="000000"/>
          <w:sz w:val="22"/>
          <w:szCs w:val="22"/>
        </w:rPr>
        <w:t xml:space="preserve"> dividends payments </w:t>
      </w:r>
      <w:r w:rsidR="009D08F3">
        <w:rPr>
          <w:rFonts w:ascii="Arial" w:hAnsi="Arial" w:cs="Arial"/>
          <w:color w:val="000000"/>
          <w:sz w:val="22"/>
          <w:szCs w:val="22"/>
          <w:lang w:val="en-US"/>
        </w:rPr>
        <w:t>from</w:t>
      </w:r>
      <w:r w:rsidRPr="00B97A98">
        <w:rPr>
          <w:rFonts w:ascii="Arial" w:hAnsi="Arial" w:cs="Arial"/>
          <w:color w:val="000000"/>
          <w:sz w:val="22"/>
          <w:szCs w:val="22"/>
        </w:rPr>
        <w:t xml:space="preserve"> operating results for the year ended 2024 to all shareholders of 476,500,000 shares at Baht 0.06 per share totalling of Baht 28.59 million. The dividend</w:t>
      </w:r>
      <w:r w:rsidR="009D08F3">
        <w:rPr>
          <w:rFonts w:ascii="Arial" w:hAnsi="Arial" w:cs="Arial"/>
          <w:color w:val="000000"/>
          <w:sz w:val="22"/>
          <w:szCs w:val="22"/>
        </w:rPr>
        <w:t>s payment</w:t>
      </w:r>
      <w:r w:rsidRPr="00B97A98">
        <w:rPr>
          <w:rFonts w:ascii="Arial" w:hAnsi="Arial" w:cs="Arial"/>
          <w:color w:val="000000"/>
          <w:sz w:val="22"/>
          <w:szCs w:val="22"/>
        </w:rPr>
        <w:t xml:space="preserve"> will be approved by the Annual General Meeting of the Company’s shareholders on 24 April 2025. The Company will pay the dividends </w:t>
      </w:r>
      <w:r w:rsidR="009D08F3">
        <w:rPr>
          <w:rFonts w:ascii="Arial" w:hAnsi="Arial" w:cs="Arial"/>
          <w:color w:val="000000"/>
          <w:sz w:val="22"/>
          <w:szCs w:val="22"/>
        </w:rPr>
        <w:t xml:space="preserve">to the shareholders </w:t>
      </w:r>
      <w:r w:rsidRPr="00B97A98">
        <w:rPr>
          <w:rFonts w:ascii="Arial" w:hAnsi="Arial" w:cs="Arial"/>
          <w:color w:val="000000"/>
          <w:sz w:val="22"/>
          <w:szCs w:val="22"/>
        </w:rPr>
        <w:t>within 22 May 2025.</w:t>
      </w:r>
    </w:p>
    <w:p w14:paraId="3C3A14E5" w14:textId="2310775A" w:rsidR="00F32532" w:rsidRPr="00B11E79" w:rsidRDefault="00B97A98" w:rsidP="00E03981">
      <w:pPr>
        <w:spacing w:before="120" w:after="120" w:line="380" w:lineRule="exact"/>
        <w:ind w:left="547" w:hanging="547"/>
        <w:jc w:val="both"/>
        <w:rPr>
          <w:rFonts w:ascii="Arial" w:eastAsia="Ink Free" w:hAnsi="Arial" w:cs="Arial"/>
          <w:b/>
          <w:bCs/>
          <w:sz w:val="22"/>
          <w:szCs w:val="22"/>
          <w:lang w:eastAsia="en-GB"/>
        </w:rPr>
      </w:pPr>
      <w:r>
        <w:rPr>
          <w:rFonts w:ascii="Arial" w:eastAsia="Ink Free" w:hAnsi="Arial" w:cs="Arial"/>
          <w:b/>
          <w:bCs/>
          <w:sz w:val="22"/>
          <w:szCs w:val="22"/>
          <w:lang w:eastAsia="en-GB"/>
        </w:rPr>
        <w:br w:type="page"/>
      </w:r>
      <w:r>
        <w:rPr>
          <w:rFonts w:ascii="Arial" w:eastAsia="Ink Free" w:hAnsi="Arial" w:cs="Arial"/>
          <w:b/>
          <w:bCs/>
          <w:sz w:val="22"/>
          <w:szCs w:val="22"/>
          <w:lang w:eastAsia="en-GB"/>
        </w:rPr>
        <w:lastRenderedPageBreak/>
        <w:t>33</w:t>
      </w:r>
      <w:r w:rsidR="00F32532" w:rsidRPr="00B11E79">
        <w:rPr>
          <w:rFonts w:ascii="Arial" w:eastAsia="Ink Free" w:hAnsi="Arial" w:cs="Arial"/>
          <w:b/>
          <w:bCs/>
          <w:sz w:val="22"/>
          <w:szCs w:val="22"/>
          <w:lang w:eastAsia="en-GB"/>
        </w:rPr>
        <w:t>.</w:t>
      </w:r>
      <w:r w:rsidR="00F32532" w:rsidRPr="00B11E79">
        <w:rPr>
          <w:rFonts w:ascii="Arial" w:eastAsia="Ink Free" w:hAnsi="Arial" w:cs="Arial"/>
          <w:b/>
          <w:bCs/>
          <w:sz w:val="22"/>
          <w:szCs w:val="22"/>
          <w:lang w:eastAsia="en-GB"/>
        </w:rPr>
        <w:tab/>
        <w:t>Approval of financial statements</w:t>
      </w:r>
    </w:p>
    <w:p w14:paraId="6C46FB54" w14:textId="6B0BC0B0" w:rsidR="00F32532" w:rsidRDefault="00F32532" w:rsidP="00E03981">
      <w:pPr>
        <w:spacing w:before="120" w:after="120" w:line="380" w:lineRule="exact"/>
        <w:ind w:left="547"/>
        <w:jc w:val="both"/>
        <w:rPr>
          <w:rFonts w:ascii="Arial" w:eastAsia="Ink Free" w:hAnsi="Arial" w:cs="Arial"/>
          <w:b/>
          <w:bCs/>
          <w:sz w:val="22"/>
          <w:szCs w:val="22"/>
          <w:lang w:eastAsia="en-GB"/>
        </w:rPr>
      </w:pPr>
      <w:r w:rsidRPr="00B11E79">
        <w:rPr>
          <w:rFonts w:ascii="Arial" w:hAnsi="Arial" w:cs="Arial"/>
          <w:color w:val="000000"/>
          <w:sz w:val="22"/>
          <w:szCs w:val="22"/>
        </w:rPr>
        <w:t xml:space="preserve">These financial statements were authorised for issue by the Company’s Board of Directors on </w:t>
      </w:r>
      <w:r w:rsidR="00D2543F" w:rsidRPr="00B11E79">
        <w:rPr>
          <w:rFonts w:ascii="Arial" w:hAnsi="Arial" w:cs="Arial"/>
          <w:color w:val="000000"/>
          <w:sz w:val="22"/>
          <w:szCs w:val="22"/>
        </w:rPr>
        <w:t>19</w:t>
      </w:r>
      <w:r w:rsidRPr="00B11E79">
        <w:rPr>
          <w:rFonts w:ascii="Arial" w:hAnsi="Arial" w:cs="Arial"/>
          <w:color w:val="000000"/>
          <w:sz w:val="22"/>
          <w:szCs w:val="22"/>
        </w:rPr>
        <w:t xml:space="preserve"> February 20</w:t>
      </w:r>
      <w:r w:rsidR="00D2543F" w:rsidRPr="00B11E79">
        <w:rPr>
          <w:rFonts w:ascii="Arial" w:hAnsi="Arial" w:cs="Arial"/>
          <w:color w:val="000000"/>
          <w:sz w:val="22"/>
          <w:szCs w:val="22"/>
        </w:rPr>
        <w:t>25</w:t>
      </w:r>
      <w:r w:rsidRPr="00B11E79">
        <w:rPr>
          <w:rFonts w:ascii="Arial" w:hAnsi="Arial" w:cs="Arial"/>
          <w:color w:val="000000"/>
          <w:sz w:val="22"/>
          <w:szCs w:val="22"/>
        </w:rPr>
        <w:t>.</w:t>
      </w:r>
    </w:p>
    <w:p w14:paraId="6D1E3DE9" w14:textId="77777777" w:rsidR="00F32532" w:rsidRPr="00A07AEC" w:rsidRDefault="00F32532" w:rsidP="00F32532">
      <w:pPr>
        <w:tabs>
          <w:tab w:val="left" w:pos="2880"/>
          <w:tab w:val="left" w:pos="5760"/>
          <w:tab w:val="left" w:pos="6660"/>
          <w:tab w:val="left" w:pos="7110"/>
          <w:tab w:val="left" w:pos="7920"/>
        </w:tabs>
        <w:spacing w:before="120" w:after="120" w:line="380" w:lineRule="exact"/>
        <w:ind w:left="540"/>
        <w:jc w:val="both"/>
        <w:rPr>
          <w:rFonts w:ascii="Arial" w:hAnsi="Arial" w:cs="Arial"/>
          <w:color w:val="0070C0"/>
          <w:sz w:val="22"/>
          <w:szCs w:val="22"/>
        </w:rPr>
      </w:pPr>
    </w:p>
    <w:p w14:paraId="0A8C1A0A" w14:textId="77777777" w:rsidR="00F32532" w:rsidRDefault="00F32532" w:rsidP="00F32532">
      <w:pPr>
        <w:tabs>
          <w:tab w:val="left" w:pos="2880"/>
          <w:tab w:val="left" w:pos="5760"/>
          <w:tab w:val="left" w:pos="6660"/>
          <w:tab w:val="left" w:pos="7110"/>
          <w:tab w:val="left" w:pos="7920"/>
        </w:tabs>
        <w:spacing w:before="120" w:after="120" w:line="380" w:lineRule="exact"/>
        <w:ind w:left="547"/>
        <w:jc w:val="both"/>
        <w:rPr>
          <w:rFonts w:ascii="Arial" w:hAnsi="Arial" w:cs="Arial"/>
          <w:color w:val="000000"/>
          <w:sz w:val="22"/>
          <w:szCs w:val="22"/>
        </w:rPr>
      </w:pPr>
    </w:p>
    <w:p w14:paraId="22EE1E78" w14:textId="77777777" w:rsidR="00F32532" w:rsidRDefault="00F32532" w:rsidP="00F32532">
      <w:pPr>
        <w:spacing w:before="120" w:after="120" w:line="380" w:lineRule="exact"/>
        <w:ind w:left="547" w:hanging="547"/>
        <w:jc w:val="both"/>
        <w:rPr>
          <w:rFonts w:ascii="Arial" w:eastAsia="Ink Free" w:hAnsi="Arial" w:cs="Arial"/>
          <w:b/>
          <w:bCs/>
          <w:sz w:val="22"/>
          <w:szCs w:val="22"/>
          <w:lang w:eastAsia="en-GB"/>
        </w:rPr>
      </w:pPr>
    </w:p>
    <w:sectPr w:rsidR="00F32532" w:rsidSect="00F00F0C">
      <w:headerReference w:type="default" r:id="rId13"/>
      <w:footerReference w:type="default" r:id="rId14"/>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D26F5" w14:textId="77777777" w:rsidR="00201976" w:rsidRDefault="00201976">
      <w:pPr>
        <w:rPr>
          <w:rFonts w:cs="Times New Roman"/>
          <w:cs/>
        </w:rPr>
      </w:pPr>
      <w:r>
        <w:separator/>
      </w:r>
    </w:p>
  </w:endnote>
  <w:endnote w:type="continuationSeparator" w:id="0">
    <w:p w14:paraId="234F985C" w14:textId="77777777" w:rsidR="00201976" w:rsidRDefault="00201976">
      <w:pPr>
        <w:rPr>
          <w:rFonts w:cs="Times New Roman"/>
          <w:cs/>
        </w:rPr>
      </w:pPr>
      <w:r>
        <w:continuationSeparator/>
      </w:r>
    </w:p>
  </w:endnote>
  <w:endnote w:type="continuationNotice" w:id="1">
    <w:p w14:paraId="46DB6E01" w14:textId="77777777" w:rsidR="00201976" w:rsidRDefault="00201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7DE27" w14:textId="77777777" w:rsidR="00F00F0C" w:rsidRPr="00FA51D1" w:rsidRDefault="00F00F0C" w:rsidP="00F00F0C">
    <w:pPr>
      <w:pStyle w:val="Footer"/>
      <w:framePr w:wrap="around" w:vAnchor="text" w:hAnchor="margin" w:xAlign="right" w:y="1"/>
      <w:rPr>
        <w:rStyle w:val="PageNumber"/>
        <w:rFonts w:ascii="Arial" w:hAnsi="Arial"/>
        <w:sz w:val="22"/>
        <w:szCs w:val="22"/>
      </w:rPr>
    </w:pPr>
    <w:r w:rsidRPr="00FA51D1">
      <w:rPr>
        <w:rStyle w:val="PageNumber"/>
        <w:rFonts w:ascii="Arial" w:hAnsi="Arial"/>
        <w:sz w:val="22"/>
        <w:szCs w:val="22"/>
      </w:rPr>
      <w:fldChar w:fldCharType="begin"/>
    </w:r>
    <w:r w:rsidRPr="00FA51D1">
      <w:rPr>
        <w:rStyle w:val="PageNumber"/>
        <w:rFonts w:ascii="Arial" w:hAnsi="Arial"/>
        <w:sz w:val="22"/>
        <w:szCs w:val="22"/>
      </w:rPr>
      <w:instrText xml:space="preserve">PAGE  </w:instrText>
    </w:r>
    <w:r w:rsidRPr="00FA51D1">
      <w:rPr>
        <w:rStyle w:val="PageNumber"/>
        <w:rFonts w:ascii="Arial" w:hAnsi="Arial"/>
        <w:sz w:val="22"/>
        <w:szCs w:val="22"/>
      </w:rPr>
      <w:fldChar w:fldCharType="separate"/>
    </w:r>
    <w:r>
      <w:rPr>
        <w:rStyle w:val="PageNumber"/>
        <w:sz w:val="22"/>
        <w:szCs w:val="22"/>
      </w:rPr>
      <w:t>1</w:t>
    </w:r>
    <w:r w:rsidRPr="00FA51D1">
      <w:rPr>
        <w:rStyle w:val="PageNumber"/>
        <w:rFonts w:ascii="Arial" w:hAnsi="Arial"/>
        <w:sz w:val="22"/>
        <w:szCs w:val="22"/>
      </w:rPr>
      <w:fldChar w:fldCharType="end"/>
    </w:r>
  </w:p>
  <w:p w14:paraId="303E2E73" w14:textId="65C95F29" w:rsidR="00141285" w:rsidRPr="00F00F0C" w:rsidRDefault="00141285" w:rsidP="00F00F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92807" w14:textId="77777777" w:rsidR="00882A91" w:rsidRPr="00FA51D1" w:rsidRDefault="00882A91" w:rsidP="005C49E9">
    <w:pPr>
      <w:pStyle w:val="Footer"/>
      <w:framePr w:wrap="around" w:vAnchor="text" w:hAnchor="margin" w:xAlign="right" w:y="1"/>
      <w:rPr>
        <w:rStyle w:val="PageNumber"/>
        <w:rFonts w:ascii="Arial" w:hAnsi="Arial"/>
        <w:sz w:val="22"/>
        <w:szCs w:val="22"/>
      </w:rPr>
    </w:pPr>
    <w:r w:rsidRPr="00FA51D1">
      <w:rPr>
        <w:rStyle w:val="PageNumber"/>
        <w:rFonts w:ascii="Arial" w:hAnsi="Arial"/>
        <w:sz w:val="22"/>
        <w:szCs w:val="22"/>
      </w:rPr>
      <w:fldChar w:fldCharType="begin"/>
    </w:r>
    <w:r w:rsidRPr="00FA51D1">
      <w:rPr>
        <w:rStyle w:val="PageNumber"/>
        <w:rFonts w:ascii="Arial" w:hAnsi="Arial"/>
        <w:sz w:val="22"/>
        <w:szCs w:val="22"/>
      </w:rPr>
      <w:instrText xml:space="preserve">PAGE  </w:instrText>
    </w:r>
    <w:r w:rsidRPr="00FA51D1">
      <w:rPr>
        <w:rStyle w:val="PageNumber"/>
        <w:rFonts w:ascii="Arial" w:hAnsi="Arial"/>
        <w:sz w:val="22"/>
        <w:szCs w:val="22"/>
      </w:rPr>
      <w:fldChar w:fldCharType="separate"/>
    </w:r>
    <w:r>
      <w:rPr>
        <w:rStyle w:val="PageNumber"/>
        <w:rFonts w:ascii="Arial" w:hAnsi="Arial"/>
        <w:sz w:val="22"/>
        <w:szCs w:val="22"/>
      </w:rPr>
      <w:t>36</w:t>
    </w:r>
    <w:r w:rsidRPr="00FA51D1">
      <w:rPr>
        <w:rStyle w:val="PageNumber"/>
        <w:rFonts w:ascii="Arial" w:hAnsi="Arial"/>
        <w:sz w:val="22"/>
        <w:szCs w:val="22"/>
      </w:rPr>
      <w:fldChar w:fldCharType="end"/>
    </w:r>
  </w:p>
  <w:p w14:paraId="1FC14D0B" w14:textId="77777777" w:rsidR="00882A91" w:rsidRPr="00137E05" w:rsidRDefault="00882A91" w:rsidP="005C49E9">
    <w:pPr>
      <w:pStyle w:val="Footer"/>
      <w:rPr>
        <w:cs/>
        <w:lang w:bidi="th-TH"/>
      </w:rPr>
    </w:pPr>
  </w:p>
  <w:p w14:paraId="55B550D3" w14:textId="77777777" w:rsidR="00882A91" w:rsidRPr="005C49E9" w:rsidRDefault="00882A91" w:rsidP="005C49E9">
    <w:pPr>
      <w:pStyle w:val="Footer"/>
      <w:rPr>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D6F73" w14:textId="77777777" w:rsidR="00201976" w:rsidRDefault="00201976">
      <w:pPr>
        <w:rPr>
          <w:rFonts w:cs="Times New Roman"/>
          <w:cs/>
        </w:rPr>
      </w:pPr>
      <w:r>
        <w:separator/>
      </w:r>
    </w:p>
  </w:footnote>
  <w:footnote w:type="continuationSeparator" w:id="0">
    <w:p w14:paraId="79FD38C5" w14:textId="77777777" w:rsidR="00201976" w:rsidRDefault="00201976">
      <w:pPr>
        <w:rPr>
          <w:rFonts w:cs="Times New Roman"/>
          <w:cs/>
        </w:rPr>
      </w:pPr>
      <w:r>
        <w:continuationSeparator/>
      </w:r>
    </w:p>
  </w:footnote>
  <w:footnote w:type="continuationNotice" w:id="1">
    <w:p w14:paraId="4BEDFB74" w14:textId="77777777" w:rsidR="00201976" w:rsidRDefault="00201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65B59" w14:textId="77777777" w:rsidR="00141285" w:rsidRPr="001D1915" w:rsidRDefault="00141285">
    <w:pPr>
      <w:pStyle w:val="ListContinue"/>
      <w:spacing w:after="0"/>
      <w:ind w:left="0"/>
      <w:jc w:val="both"/>
      <w:rPr>
        <w:rFonts w:ascii="Arial" w:hAnsi="Arial" w:cs="Arial"/>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B188E" w14:textId="77777777" w:rsidR="00882A91" w:rsidRPr="00B070F1" w:rsidRDefault="00882A91">
    <w:pPr>
      <w:pStyle w:val="ListContinue"/>
      <w:spacing w:after="0"/>
      <w:ind w:left="0"/>
      <w:jc w:val="both"/>
      <w:rPr>
        <w:rFonts w:ascii="Arial" w:hAnsi="Arial"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00208"/>
    <w:multiLevelType w:val="hybridMultilevel"/>
    <w:tmpl w:val="452612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F2E01A5"/>
    <w:multiLevelType w:val="hybridMultilevel"/>
    <w:tmpl w:val="AC5CEA2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11B160E0"/>
    <w:multiLevelType w:val="hybridMultilevel"/>
    <w:tmpl w:val="43440FD2"/>
    <w:lvl w:ilvl="0" w:tplc="517C714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5563D2B"/>
    <w:multiLevelType w:val="hybridMultilevel"/>
    <w:tmpl w:val="EB967722"/>
    <w:lvl w:ilvl="0" w:tplc="DD8CFEBA">
      <w:start w:val="6"/>
      <w:numFmt w:val="lowerLetter"/>
      <w:lvlText w:val="%1)"/>
      <w:lvlJc w:val="left"/>
      <w:pPr>
        <w:ind w:left="720" w:hanging="360"/>
      </w:pPr>
      <w:rPr>
        <w:rFonts w:hint="default"/>
        <w:b w:val="0"/>
        <w:bCs w:val="0"/>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740134"/>
    <w:multiLevelType w:val="hybridMultilevel"/>
    <w:tmpl w:val="971CB6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BA12407"/>
    <w:multiLevelType w:val="hybridMultilevel"/>
    <w:tmpl w:val="1098D654"/>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707489"/>
    <w:multiLevelType w:val="hybridMultilevel"/>
    <w:tmpl w:val="1CD69A22"/>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6D32CDB"/>
    <w:multiLevelType w:val="hybridMultilevel"/>
    <w:tmpl w:val="C192A5C8"/>
    <w:lvl w:ilvl="0" w:tplc="1AE062A4">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7BB77C7"/>
    <w:multiLevelType w:val="hybridMultilevel"/>
    <w:tmpl w:val="81481390"/>
    <w:lvl w:ilvl="0" w:tplc="DD629A3C">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BAA5EBE"/>
    <w:multiLevelType w:val="hybridMultilevel"/>
    <w:tmpl w:val="DB386E3A"/>
    <w:lvl w:ilvl="0" w:tplc="BA8631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CB4B63"/>
    <w:multiLevelType w:val="hybridMultilevel"/>
    <w:tmpl w:val="B2D4F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321005"/>
    <w:multiLevelType w:val="hybridMultilevel"/>
    <w:tmpl w:val="5844AAA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4835088"/>
    <w:multiLevelType w:val="hybridMultilevel"/>
    <w:tmpl w:val="FF1464B6"/>
    <w:lvl w:ilvl="0" w:tplc="0916E620">
      <w:start w:val="1"/>
      <w:numFmt w:val="lowerLetter"/>
      <w:lvlText w:val="%1)"/>
      <w:lvlJc w:val="left"/>
      <w:pPr>
        <w:ind w:left="1023" w:hanging="456"/>
      </w:pPr>
      <w:rPr>
        <w:rFonts w:eastAsia="MS Mincho"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59A195E"/>
    <w:multiLevelType w:val="hybridMultilevel"/>
    <w:tmpl w:val="FAF631E6"/>
    <w:lvl w:ilvl="0" w:tplc="6F046BE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5B6328D"/>
    <w:multiLevelType w:val="hybridMultilevel"/>
    <w:tmpl w:val="05BC6D16"/>
    <w:lvl w:ilvl="0" w:tplc="08090001">
      <w:start w:val="1"/>
      <w:numFmt w:val="bullet"/>
      <w:lvlText w:val=""/>
      <w:lvlJc w:val="left"/>
      <w:pPr>
        <w:ind w:left="1413" w:hanging="360"/>
      </w:pPr>
      <w:rPr>
        <w:rFonts w:ascii="Symbol" w:hAnsi="Symbol" w:hint="default"/>
      </w:rPr>
    </w:lvl>
    <w:lvl w:ilvl="1" w:tplc="08090003" w:tentative="1">
      <w:start w:val="1"/>
      <w:numFmt w:val="bullet"/>
      <w:lvlText w:val="o"/>
      <w:lvlJc w:val="left"/>
      <w:pPr>
        <w:ind w:left="2133" w:hanging="360"/>
      </w:pPr>
      <w:rPr>
        <w:rFonts w:ascii="Courier New" w:hAnsi="Courier New" w:cs="Courier New" w:hint="default"/>
      </w:rPr>
    </w:lvl>
    <w:lvl w:ilvl="2" w:tplc="08090005" w:tentative="1">
      <w:start w:val="1"/>
      <w:numFmt w:val="bullet"/>
      <w:lvlText w:val=""/>
      <w:lvlJc w:val="left"/>
      <w:pPr>
        <w:ind w:left="2853" w:hanging="360"/>
      </w:pPr>
      <w:rPr>
        <w:rFonts w:ascii="Wingdings" w:hAnsi="Wingdings" w:hint="default"/>
      </w:rPr>
    </w:lvl>
    <w:lvl w:ilvl="3" w:tplc="08090001" w:tentative="1">
      <w:start w:val="1"/>
      <w:numFmt w:val="bullet"/>
      <w:lvlText w:val=""/>
      <w:lvlJc w:val="left"/>
      <w:pPr>
        <w:ind w:left="3573" w:hanging="360"/>
      </w:pPr>
      <w:rPr>
        <w:rFonts w:ascii="Symbol" w:hAnsi="Symbol" w:hint="default"/>
      </w:rPr>
    </w:lvl>
    <w:lvl w:ilvl="4" w:tplc="08090003" w:tentative="1">
      <w:start w:val="1"/>
      <w:numFmt w:val="bullet"/>
      <w:lvlText w:val="o"/>
      <w:lvlJc w:val="left"/>
      <w:pPr>
        <w:ind w:left="4293" w:hanging="360"/>
      </w:pPr>
      <w:rPr>
        <w:rFonts w:ascii="Courier New" w:hAnsi="Courier New" w:cs="Courier New" w:hint="default"/>
      </w:rPr>
    </w:lvl>
    <w:lvl w:ilvl="5" w:tplc="08090005" w:tentative="1">
      <w:start w:val="1"/>
      <w:numFmt w:val="bullet"/>
      <w:lvlText w:val=""/>
      <w:lvlJc w:val="left"/>
      <w:pPr>
        <w:ind w:left="5013" w:hanging="360"/>
      </w:pPr>
      <w:rPr>
        <w:rFonts w:ascii="Wingdings" w:hAnsi="Wingdings" w:hint="default"/>
      </w:rPr>
    </w:lvl>
    <w:lvl w:ilvl="6" w:tplc="08090001" w:tentative="1">
      <w:start w:val="1"/>
      <w:numFmt w:val="bullet"/>
      <w:lvlText w:val=""/>
      <w:lvlJc w:val="left"/>
      <w:pPr>
        <w:ind w:left="5733" w:hanging="360"/>
      </w:pPr>
      <w:rPr>
        <w:rFonts w:ascii="Symbol" w:hAnsi="Symbol" w:hint="default"/>
      </w:rPr>
    </w:lvl>
    <w:lvl w:ilvl="7" w:tplc="08090003" w:tentative="1">
      <w:start w:val="1"/>
      <w:numFmt w:val="bullet"/>
      <w:lvlText w:val="o"/>
      <w:lvlJc w:val="left"/>
      <w:pPr>
        <w:ind w:left="6453" w:hanging="360"/>
      </w:pPr>
      <w:rPr>
        <w:rFonts w:ascii="Courier New" w:hAnsi="Courier New" w:cs="Courier New" w:hint="default"/>
      </w:rPr>
    </w:lvl>
    <w:lvl w:ilvl="8" w:tplc="08090005" w:tentative="1">
      <w:start w:val="1"/>
      <w:numFmt w:val="bullet"/>
      <w:lvlText w:val=""/>
      <w:lvlJc w:val="left"/>
      <w:pPr>
        <w:ind w:left="7173" w:hanging="360"/>
      </w:pPr>
      <w:rPr>
        <w:rFonts w:ascii="Wingdings" w:hAnsi="Wingdings" w:hint="default"/>
      </w:rPr>
    </w:lvl>
  </w:abstractNum>
  <w:abstractNum w:abstractNumId="20" w15:restartNumberingAfterBreak="0">
    <w:nsid w:val="36D96541"/>
    <w:multiLevelType w:val="hybridMultilevel"/>
    <w:tmpl w:val="672C9DE2"/>
    <w:lvl w:ilvl="0" w:tplc="A0BE3346">
      <w:start w:val="3"/>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F2EFA"/>
    <w:multiLevelType w:val="hybridMultilevel"/>
    <w:tmpl w:val="D7C428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9885960"/>
    <w:multiLevelType w:val="hybridMultilevel"/>
    <w:tmpl w:val="EE2A7478"/>
    <w:lvl w:ilvl="0" w:tplc="08090017">
      <w:start w:val="1"/>
      <w:numFmt w:val="lowerLetter"/>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D165CB"/>
    <w:multiLevelType w:val="hybridMultilevel"/>
    <w:tmpl w:val="53206C00"/>
    <w:lvl w:ilvl="0" w:tplc="1E0E6A20">
      <w:start w:val="1"/>
      <w:numFmt w:val="lowerLetter"/>
      <w:lvlText w:val="%1)"/>
      <w:lvlJc w:val="left"/>
      <w:pPr>
        <w:ind w:left="1260" w:hanging="540"/>
      </w:pPr>
      <w:rPr>
        <w:rFonts w:hint="default"/>
      </w:rPr>
    </w:lvl>
    <w:lvl w:ilvl="1" w:tplc="A016FAE6">
      <w:numFmt w:val="bullet"/>
      <w:lvlText w:val="•"/>
      <w:lvlJc w:val="left"/>
      <w:pPr>
        <w:ind w:left="1800" w:hanging="360"/>
      </w:pPr>
      <w:rPr>
        <w:rFonts w:ascii="Arial" w:eastAsia="Arial Unicode MS"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3974A47"/>
    <w:multiLevelType w:val="hybridMultilevel"/>
    <w:tmpl w:val="DE04000E"/>
    <w:lvl w:ilvl="0" w:tplc="15F007FE">
      <w:start w:val="1"/>
      <w:numFmt w:val="lowerLetter"/>
      <w:lvlText w:val="%1)"/>
      <w:lvlJc w:val="left"/>
      <w:pPr>
        <w:ind w:left="915" w:hanging="360"/>
      </w:pPr>
      <w:rPr>
        <w:rFonts w:hint="default"/>
      </w:rPr>
    </w:lvl>
    <w:lvl w:ilvl="1" w:tplc="08090019" w:tentative="1">
      <w:start w:val="1"/>
      <w:numFmt w:val="lowerLetter"/>
      <w:lvlText w:val="%2."/>
      <w:lvlJc w:val="left"/>
      <w:pPr>
        <w:ind w:left="1635" w:hanging="360"/>
      </w:pPr>
    </w:lvl>
    <w:lvl w:ilvl="2" w:tplc="0809001B" w:tentative="1">
      <w:start w:val="1"/>
      <w:numFmt w:val="lowerRoman"/>
      <w:lvlText w:val="%3."/>
      <w:lvlJc w:val="right"/>
      <w:pPr>
        <w:ind w:left="2355" w:hanging="180"/>
      </w:pPr>
    </w:lvl>
    <w:lvl w:ilvl="3" w:tplc="0809000F" w:tentative="1">
      <w:start w:val="1"/>
      <w:numFmt w:val="decimal"/>
      <w:lvlText w:val="%4."/>
      <w:lvlJc w:val="left"/>
      <w:pPr>
        <w:ind w:left="3075" w:hanging="360"/>
      </w:pPr>
    </w:lvl>
    <w:lvl w:ilvl="4" w:tplc="08090019" w:tentative="1">
      <w:start w:val="1"/>
      <w:numFmt w:val="lowerLetter"/>
      <w:lvlText w:val="%5."/>
      <w:lvlJc w:val="left"/>
      <w:pPr>
        <w:ind w:left="3795" w:hanging="360"/>
      </w:pPr>
    </w:lvl>
    <w:lvl w:ilvl="5" w:tplc="0809001B" w:tentative="1">
      <w:start w:val="1"/>
      <w:numFmt w:val="lowerRoman"/>
      <w:lvlText w:val="%6."/>
      <w:lvlJc w:val="right"/>
      <w:pPr>
        <w:ind w:left="4515" w:hanging="180"/>
      </w:pPr>
    </w:lvl>
    <w:lvl w:ilvl="6" w:tplc="0809000F" w:tentative="1">
      <w:start w:val="1"/>
      <w:numFmt w:val="decimal"/>
      <w:lvlText w:val="%7."/>
      <w:lvlJc w:val="left"/>
      <w:pPr>
        <w:ind w:left="5235" w:hanging="360"/>
      </w:pPr>
    </w:lvl>
    <w:lvl w:ilvl="7" w:tplc="08090019" w:tentative="1">
      <w:start w:val="1"/>
      <w:numFmt w:val="lowerLetter"/>
      <w:lvlText w:val="%8."/>
      <w:lvlJc w:val="left"/>
      <w:pPr>
        <w:ind w:left="5955" w:hanging="360"/>
      </w:pPr>
    </w:lvl>
    <w:lvl w:ilvl="8" w:tplc="0809001B" w:tentative="1">
      <w:start w:val="1"/>
      <w:numFmt w:val="lowerRoman"/>
      <w:lvlText w:val="%9."/>
      <w:lvlJc w:val="right"/>
      <w:pPr>
        <w:ind w:left="6675" w:hanging="180"/>
      </w:pPr>
    </w:lvl>
  </w:abstractNum>
  <w:abstractNum w:abstractNumId="27" w15:restartNumberingAfterBreak="0">
    <w:nsid w:val="44D86183"/>
    <w:multiLevelType w:val="hybridMultilevel"/>
    <w:tmpl w:val="7A160A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8BA43EB"/>
    <w:multiLevelType w:val="hybridMultilevel"/>
    <w:tmpl w:val="91ECB504"/>
    <w:lvl w:ilvl="0" w:tplc="774E59DA">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AF31111"/>
    <w:multiLevelType w:val="hybridMultilevel"/>
    <w:tmpl w:val="82904A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110EF8"/>
    <w:multiLevelType w:val="hybridMultilevel"/>
    <w:tmpl w:val="FB5A452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01E45C0"/>
    <w:multiLevelType w:val="hybridMultilevel"/>
    <w:tmpl w:val="326E0700"/>
    <w:lvl w:ilvl="0" w:tplc="22E6179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05C11EF"/>
    <w:multiLevelType w:val="hybridMultilevel"/>
    <w:tmpl w:val="F7B8D056"/>
    <w:lvl w:ilvl="0" w:tplc="CA664CE8">
      <w:start w:val="1"/>
      <w:numFmt w:val="lowerLetter"/>
      <w:lvlText w:val="%1)"/>
      <w:lvlJc w:val="left"/>
      <w:pPr>
        <w:ind w:left="1440" w:hanging="360"/>
      </w:pPr>
      <w:rPr>
        <w:rFonts w:eastAsia="Arial Unicode MS" w:hint="default"/>
        <w:b/>
        <w:color w:val="CF4A02"/>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BC0306"/>
    <w:multiLevelType w:val="hybridMultilevel"/>
    <w:tmpl w:val="6EECF5CE"/>
    <w:lvl w:ilvl="0" w:tplc="6AC4796E">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F9C2C23"/>
    <w:multiLevelType w:val="hybridMultilevel"/>
    <w:tmpl w:val="DB386E3A"/>
    <w:lvl w:ilvl="0" w:tplc="BA8631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3741252"/>
    <w:multiLevelType w:val="hybridMultilevel"/>
    <w:tmpl w:val="FFA0594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3B904FC"/>
    <w:multiLevelType w:val="hybridMultilevel"/>
    <w:tmpl w:val="66C40194"/>
    <w:lvl w:ilvl="0" w:tplc="C8A86944">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3978E2"/>
    <w:multiLevelType w:val="hybridMultilevel"/>
    <w:tmpl w:val="8406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4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0BD4C3E"/>
    <w:multiLevelType w:val="multilevel"/>
    <w:tmpl w:val="680AABBA"/>
    <w:lvl w:ilvl="0">
      <w:start w:val="1"/>
      <w:numFmt w:val="bullet"/>
      <w:lvlText w:val=""/>
      <w:lvlJc w:val="left"/>
      <w:pPr>
        <w:tabs>
          <w:tab w:val="num" w:pos="1134"/>
        </w:tabs>
        <w:ind w:left="1134" w:hanging="360"/>
      </w:pPr>
      <w:rPr>
        <w:rFonts w:ascii="Symbol" w:hAnsi="Symbol" w:hint="default"/>
        <w:sz w:val="20"/>
      </w:rPr>
    </w:lvl>
    <w:lvl w:ilvl="1">
      <w:start w:val="2"/>
      <w:numFmt w:val="lowerRoman"/>
      <w:lvlText w:val="%2&gt;"/>
      <w:lvlJc w:val="left"/>
      <w:pPr>
        <w:ind w:left="2214" w:hanging="720"/>
      </w:pPr>
      <w:rPr>
        <w:rFonts w:hint="default"/>
      </w:rPr>
    </w:lvl>
    <w:lvl w:ilvl="2">
      <w:start w:val="16"/>
      <w:numFmt w:val="decimal"/>
      <w:lvlText w:val="%3"/>
      <w:lvlJc w:val="left"/>
      <w:pPr>
        <w:ind w:left="2574" w:hanging="360"/>
      </w:pPr>
      <w:rPr>
        <w:rFonts w:hint="default"/>
      </w:rPr>
    </w:lvl>
    <w:lvl w:ilvl="3">
      <w:start w:val="1"/>
      <w:numFmt w:val="lowerLetter"/>
      <w:lvlText w:val="%4)"/>
      <w:lvlJc w:val="left"/>
      <w:pPr>
        <w:ind w:left="3294" w:hanging="360"/>
      </w:pPr>
      <w:rPr>
        <w:rFonts w:hint="default"/>
      </w:rPr>
    </w:lvl>
    <w:lvl w:ilvl="4" w:tentative="1">
      <w:start w:val="1"/>
      <w:numFmt w:val="bullet"/>
      <w:lvlText w:val=""/>
      <w:lvlJc w:val="left"/>
      <w:pPr>
        <w:tabs>
          <w:tab w:val="num" w:pos="4014"/>
        </w:tabs>
        <w:ind w:left="4014" w:hanging="360"/>
      </w:pPr>
      <w:rPr>
        <w:rFonts w:ascii="Wingdings" w:hAnsi="Wingdings" w:hint="default"/>
        <w:sz w:val="20"/>
      </w:rPr>
    </w:lvl>
    <w:lvl w:ilvl="5" w:tentative="1">
      <w:start w:val="1"/>
      <w:numFmt w:val="bullet"/>
      <w:lvlText w:val=""/>
      <w:lvlJc w:val="left"/>
      <w:pPr>
        <w:tabs>
          <w:tab w:val="num" w:pos="4734"/>
        </w:tabs>
        <w:ind w:left="4734" w:hanging="360"/>
      </w:pPr>
      <w:rPr>
        <w:rFonts w:ascii="Wingdings" w:hAnsi="Wingdings" w:hint="default"/>
        <w:sz w:val="20"/>
      </w:rPr>
    </w:lvl>
    <w:lvl w:ilvl="6" w:tentative="1">
      <w:start w:val="1"/>
      <w:numFmt w:val="bullet"/>
      <w:lvlText w:val=""/>
      <w:lvlJc w:val="left"/>
      <w:pPr>
        <w:tabs>
          <w:tab w:val="num" w:pos="5454"/>
        </w:tabs>
        <w:ind w:left="5454" w:hanging="360"/>
      </w:pPr>
      <w:rPr>
        <w:rFonts w:ascii="Wingdings" w:hAnsi="Wingdings" w:hint="default"/>
        <w:sz w:val="20"/>
      </w:rPr>
    </w:lvl>
    <w:lvl w:ilvl="7" w:tentative="1">
      <w:start w:val="1"/>
      <w:numFmt w:val="bullet"/>
      <w:lvlText w:val=""/>
      <w:lvlJc w:val="left"/>
      <w:pPr>
        <w:tabs>
          <w:tab w:val="num" w:pos="6174"/>
        </w:tabs>
        <w:ind w:left="6174" w:hanging="360"/>
      </w:pPr>
      <w:rPr>
        <w:rFonts w:ascii="Wingdings" w:hAnsi="Wingdings" w:hint="default"/>
        <w:sz w:val="20"/>
      </w:rPr>
    </w:lvl>
    <w:lvl w:ilvl="8" w:tentative="1">
      <w:start w:val="1"/>
      <w:numFmt w:val="bullet"/>
      <w:lvlText w:val=""/>
      <w:lvlJc w:val="left"/>
      <w:pPr>
        <w:tabs>
          <w:tab w:val="num" w:pos="6894"/>
        </w:tabs>
        <w:ind w:left="6894" w:hanging="360"/>
      </w:pPr>
      <w:rPr>
        <w:rFonts w:ascii="Wingdings" w:hAnsi="Wingdings" w:hint="default"/>
        <w:sz w:val="20"/>
      </w:rPr>
    </w:lvl>
  </w:abstractNum>
  <w:abstractNum w:abstractNumId="4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5" w15:restartNumberingAfterBreak="0">
    <w:nsid w:val="75910D02"/>
    <w:multiLevelType w:val="hybridMultilevel"/>
    <w:tmpl w:val="642C8492"/>
    <w:lvl w:ilvl="0" w:tplc="81180C04">
      <w:start w:val="1"/>
      <w:numFmt w:val="lowerLetter"/>
      <w:lvlText w:val="%1)"/>
      <w:lvlJc w:val="left"/>
      <w:pPr>
        <w:ind w:left="1548" w:hanging="360"/>
      </w:pPr>
      <w:rPr>
        <w:rFonts w:hint="default"/>
        <w:b/>
        <w:color w:val="CF4A02"/>
      </w:rPr>
    </w:lvl>
    <w:lvl w:ilvl="1" w:tplc="04090019" w:tentative="1">
      <w:start w:val="1"/>
      <w:numFmt w:val="lowerLetter"/>
      <w:lvlText w:val="%2."/>
      <w:lvlJc w:val="left"/>
      <w:pPr>
        <w:ind w:left="2268" w:hanging="360"/>
      </w:pPr>
    </w:lvl>
    <w:lvl w:ilvl="2" w:tplc="0409001B" w:tentative="1">
      <w:start w:val="1"/>
      <w:numFmt w:val="lowerRoman"/>
      <w:lvlText w:val="%3."/>
      <w:lvlJc w:val="right"/>
      <w:pPr>
        <w:ind w:left="2988" w:hanging="180"/>
      </w:pPr>
    </w:lvl>
    <w:lvl w:ilvl="3" w:tplc="0409000F" w:tentative="1">
      <w:start w:val="1"/>
      <w:numFmt w:val="decimal"/>
      <w:lvlText w:val="%4."/>
      <w:lvlJc w:val="left"/>
      <w:pPr>
        <w:ind w:left="3708" w:hanging="360"/>
      </w:pPr>
    </w:lvl>
    <w:lvl w:ilvl="4" w:tplc="04090019" w:tentative="1">
      <w:start w:val="1"/>
      <w:numFmt w:val="lowerLetter"/>
      <w:lvlText w:val="%5."/>
      <w:lvlJc w:val="left"/>
      <w:pPr>
        <w:ind w:left="4428" w:hanging="360"/>
      </w:pPr>
    </w:lvl>
    <w:lvl w:ilvl="5" w:tplc="0409001B" w:tentative="1">
      <w:start w:val="1"/>
      <w:numFmt w:val="lowerRoman"/>
      <w:lvlText w:val="%6."/>
      <w:lvlJc w:val="right"/>
      <w:pPr>
        <w:ind w:left="5148" w:hanging="180"/>
      </w:pPr>
    </w:lvl>
    <w:lvl w:ilvl="6" w:tplc="0409000F" w:tentative="1">
      <w:start w:val="1"/>
      <w:numFmt w:val="decimal"/>
      <w:lvlText w:val="%7."/>
      <w:lvlJc w:val="left"/>
      <w:pPr>
        <w:ind w:left="5868" w:hanging="360"/>
      </w:pPr>
    </w:lvl>
    <w:lvl w:ilvl="7" w:tplc="04090019" w:tentative="1">
      <w:start w:val="1"/>
      <w:numFmt w:val="lowerLetter"/>
      <w:lvlText w:val="%8."/>
      <w:lvlJc w:val="left"/>
      <w:pPr>
        <w:ind w:left="6588" w:hanging="360"/>
      </w:pPr>
    </w:lvl>
    <w:lvl w:ilvl="8" w:tplc="0409001B" w:tentative="1">
      <w:start w:val="1"/>
      <w:numFmt w:val="lowerRoman"/>
      <w:lvlText w:val="%9."/>
      <w:lvlJc w:val="right"/>
      <w:pPr>
        <w:ind w:left="7308" w:hanging="180"/>
      </w:pPr>
    </w:lvl>
  </w:abstractNum>
  <w:abstractNum w:abstractNumId="46" w15:restartNumberingAfterBreak="0">
    <w:nsid w:val="76DA6804"/>
    <w:multiLevelType w:val="hybridMultilevel"/>
    <w:tmpl w:val="0F80E8AA"/>
    <w:lvl w:ilvl="0" w:tplc="A07639F0">
      <w:numFmt w:val="bullet"/>
      <w:lvlText w:val="-"/>
      <w:lvlJc w:val="left"/>
      <w:pPr>
        <w:ind w:left="247" w:hanging="360"/>
      </w:pPr>
      <w:rPr>
        <w:rFonts w:ascii="Arial" w:eastAsia="MS Mincho" w:hAnsi="Arial" w:cs="Arial" w:hint="default"/>
      </w:rPr>
    </w:lvl>
    <w:lvl w:ilvl="1" w:tplc="08090003" w:tentative="1">
      <w:start w:val="1"/>
      <w:numFmt w:val="bullet"/>
      <w:lvlText w:val="o"/>
      <w:lvlJc w:val="left"/>
      <w:pPr>
        <w:ind w:left="967" w:hanging="360"/>
      </w:pPr>
      <w:rPr>
        <w:rFonts w:ascii="Courier New" w:hAnsi="Courier New" w:cs="Courier New" w:hint="default"/>
      </w:rPr>
    </w:lvl>
    <w:lvl w:ilvl="2" w:tplc="08090005" w:tentative="1">
      <w:start w:val="1"/>
      <w:numFmt w:val="bullet"/>
      <w:lvlText w:val=""/>
      <w:lvlJc w:val="left"/>
      <w:pPr>
        <w:ind w:left="1687" w:hanging="360"/>
      </w:pPr>
      <w:rPr>
        <w:rFonts w:ascii="Wingdings" w:hAnsi="Wingdings" w:hint="default"/>
      </w:rPr>
    </w:lvl>
    <w:lvl w:ilvl="3" w:tplc="08090001" w:tentative="1">
      <w:start w:val="1"/>
      <w:numFmt w:val="bullet"/>
      <w:lvlText w:val=""/>
      <w:lvlJc w:val="left"/>
      <w:pPr>
        <w:ind w:left="2407" w:hanging="360"/>
      </w:pPr>
      <w:rPr>
        <w:rFonts w:ascii="Symbol" w:hAnsi="Symbol" w:hint="default"/>
      </w:rPr>
    </w:lvl>
    <w:lvl w:ilvl="4" w:tplc="08090003" w:tentative="1">
      <w:start w:val="1"/>
      <w:numFmt w:val="bullet"/>
      <w:lvlText w:val="o"/>
      <w:lvlJc w:val="left"/>
      <w:pPr>
        <w:ind w:left="3127" w:hanging="360"/>
      </w:pPr>
      <w:rPr>
        <w:rFonts w:ascii="Courier New" w:hAnsi="Courier New" w:cs="Courier New" w:hint="default"/>
      </w:rPr>
    </w:lvl>
    <w:lvl w:ilvl="5" w:tplc="08090005" w:tentative="1">
      <w:start w:val="1"/>
      <w:numFmt w:val="bullet"/>
      <w:lvlText w:val=""/>
      <w:lvlJc w:val="left"/>
      <w:pPr>
        <w:ind w:left="3847" w:hanging="360"/>
      </w:pPr>
      <w:rPr>
        <w:rFonts w:ascii="Wingdings" w:hAnsi="Wingdings" w:hint="default"/>
      </w:rPr>
    </w:lvl>
    <w:lvl w:ilvl="6" w:tplc="08090001" w:tentative="1">
      <w:start w:val="1"/>
      <w:numFmt w:val="bullet"/>
      <w:lvlText w:val=""/>
      <w:lvlJc w:val="left"/>
      <w:pPr>
        <w:ind w:left="4567" w:hanging="360"/>
      </w:pPr>
      <w:rPr>
        <w:rFonts w:ascii="Symbol" w:hAnsi="Symbol" w:hint="default"/>
      </w:rPr>
    </w:lvl>
    <w:lvl w:ilvl="7" w:tplc="08090003" w:tentative="1">
      <w:start w:val="1"/>
      <w:numFmt w:val="bullet"/>
      <w:lvlText w:val="o"/>
      <w:lvlJc w:val="left"/>
      <w:pPr>
        <w:ind w:left="5287" w:hanging="360"/>
      </w:pPr>
      <w:rPr>
        <w:rFonts w:ascii="Courier New" w:hAnsi="Courier New" w:cs="Courier New" w:hint="default"/>
      </w:rPr>
    </w:lvl>
    <w:lvl w:ilvl="8" w:tplc="08090005" w:tentative="1">
      <w:start w:val="1"/>
      <w:numFmt w:val="bullet"/>
      <w:lvlText w:val=""/>
      <w:lvlJc w:val="left"/>
      <w:pPr>
        <w:ind w:left="6007" w:hanging="360"/>
      </w:pPr>
      <w:rPr>
        <w:rFonts w:ascii="Wingdings" w:hAnsi="Wingdings" w:hint="default"/>
      </w:rPr>
    </w:lvl>
  </w:abstractNum>
  <w:abstractNum w:abstractNumId="47" w15:restartNumberingAfterBreak="0">
    <w:nsid w:val="76F979E2"/>
    <w:multiLevelType w:val="hybridMultilevel"/>
    <w:tmpl w:val="1C92587C"/>
    <w:lvl w:ilvl="0" w:tplc="6004FA54">
      <w:numFmt w:val="bullet"/>
      <w:lvlText w:val="•"/>
      <w:lvlJc w:val="left"/>
      <w:pPr>
        <w:ind w:left="990" w:hanging="45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 w15:restartNumberingAfterBreak="0">
    <w:nsid w:val="78A52534"/>
    <w:multiLevelType w:val="hybridMultilevel"/>
    <w:tmpl w:val="65EA6060"/>
    <w:lvl w:ilvl="0" w:tplc="04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9" w15:restartNumberingAfterBreak="0">
    <w:nsid w:val="796C782A"/>
    <w:multiLevelType w:val="hybridMultilevel"/>
    <w:tmpl w:val="6EECF5CE"/>
    <w:lvl w:ilvl="0" w:tplc="6AC4796E">
      <w:start w:val="1"/>
      <w:numFmt w:val="lowerLetter"/>
      <w:lvlText w:val="%1)"/>
      <w:lvlJc w:val="left"/>
      <w:pPr>
        <w:ind w:left="1080" w:hanging="360"/>
      </w:pPr>
      <w:rPr>
        <w:rFonts w:hint="default"/>
        <w:b/>
        <w:bCs/>
        <w:color w:val="CF4A02"/>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763990498">
    <w:abstractNumId w:val="24"/>
  </w:num>
  <w:num w:numId="2" w16cid:durableId="110444424">
    <w:abstractNumId w:val="46"/>
  </w:num>
  <w:num w:numId="3" w16cid:durableId="1238899648">
    <w:abstractNumId w:val="19"/>
  </w:num>
  <w:num w:numId="4" w16cid:durableId="868106275">
    <w:abstractNumId w:val="35"/>
  </w:num>
  <w:num w:numId="5" w16cid:durableId="2145390929">
    <w:abstractNumId w:val="33"/>
  </w:num>
  <w:num w:numId="6" w16cid:durableId="1870024161">
    <w:abstractNumId w:val="23"/>
  </w:num>
  <w:num w:numId="7" w16cid:durableId="1562595746">
    <w:abstractNumId w:val="38"/>
  </w:num>
  <w:num w:numId="8" w16cid:durableId="108166835">
    <w:abstractNumId w:val="10"/>
  </w:num>
  <w:num w:numId="9" w16cid:durableId="716204501">
    <w:abstractNumId w:val="48"/>
  </w:num>
  <w:num w:numId="10" w16cid:durableId="921525424">
    <w:abstractNumId w:val="5"/>
  </w:num>
  <w:num w:numId="11" w16cid:durableId="1429161041">
    <w:abstractNumId w:val="34"/>
  </w:num>
  <w:num w:numId="12" w16cid:durableId="2093503894">
    <w:abstractNumId w:val="25"/>
  </w:num>
  <w:num w:numId="13" w16cid:durableId="183136285">
    <w:abstractNumId w:val="28"/>
  </w:num>
  <w:num w:numId="14" w16cid:durableId="1292056031">
    <w:abstractNumId w:val="13"/>
  </w:num>
  <w:num w:numId="15" w16cid:durableId="2057928212">
    <w:abstractNumId w:val="36"/>
  </w:num>
  <w:num w:numId="16" w16cid:durableId="2018968259">
    <w:abstractNumId w:val="15"/>
  </w:num>
  <w:num w:numId="17" w16cid:durableId="443616963">
    <w:abstractNumId w:val="22"/>
  </w:num>
  <w:num w:numId="18" w16cid:durableId="2050294915">
    <w:abstractNumId w:val="49"/>
  </w:num>
  <w:num w:numId="19" w16cid:durableId="471408181">
    <w:abstractNumId w:val="4"/>
  </w:num>
  <w:num w:numId="20" w16cid:durableId="1459909370">
    <w:abstractNumId w:val="18"/>
  </w:num>
  <w:num w:numId="21" w16cid:durableId="203828994">
    <w:abstractNumId w:val="29"/>
  </w:num>
  <w:num w:numId="22" w16cid:durableId="1331761830">
    <w:abstractNumId w:val="9"/>
  </w:num>
  <w:num w:numId="23" w16cid:durableId="194005966">
    <w:abstractNumId w:val="26"/>
  </w:num>
  <w:num w:numId="24" w16cid:durableId="1380547955">
    <w:abstractNumId w:val="7"/>
  </w:num>
  <w:num w:numId="25" w16cid:durableId="1090351309">
    <w:abstractNumId w:val="43"/>
  </w:num>
  <w:num w:numId="26" w16cid:durableId="1503620590">
    <w:abstractNumId w:val="8"/>
  </w:num>
  <w:num w:numId="27" w16cid:durableId="678654589">
    <w:abstractNumId w:val="30"/>
  </w:num>
  <w:num w:numId="28" w16cid:durableId="1578781889">
    <w:abstractNumId w:val="11"/>
  </w:num>
  <w:num w:numId="29" w16cid:durableId="234702505">
    <w:abstractNumId w:val="21"/>
  </w:num>
  <w:num w:numId="30" w16cid:durableId="702636771">
    <w:abstractNumId w:val="47"/>
  </w:num>
  <w:num w:numId="31" w16cid:durableId="1722555219">
    <w:abstractNumId w:val="42"/>
  </w:num>
  <w:num w:numId="32" w16cid:durableId="1174612036">
    <w:abstractNumId w:val="32"/>
  </w:num>
  <w:num w:numId="33" w16cid:durableId="1235434426">
    <w:abstractNumId w:val="31"/>
  </w:num>
  <w:num w:numId="34" w16cid:durableId="1235702418">
    <w:abstractNumId w:val="17"/>
  </w:num>
  <w:num w:numId="35" w16cid:durableId="1196505800">
    <w:abstractNumId w:val="20"/>
  </w:num>
  <w:num w:numId="36" w16cid:durableId="1146628596">
    <w:abstractNumId w:val="0"/>
  </w:num>
  <w:num w:numId="37" w16cid:durableId="1107391531">
    <w:abstractNumId w:val="45"/>
  </w:num>
  <w:num w:numId="38" w16cid:durableId="1479886016">
    <w:abstractNumId w:val="27"/>
  </w:num>
  <w:num w:numId="39" w16cid:durableId="1168322915">
    <w:abstractNumId w:val="12"/>
  </w:num>
  <w:num w:numId="40" w16cid:durableId="160585011">
    <w:abstractNumId w:val="44"/>
  </w:num>
  <w:num w:numId="41" w16cid:durableId="1211067608">
    <w:abstractNumId w:val="2"/>
  </w:num>
  <w:num w:numId="42" w16cid:durableId="425074121">
    <w:abstractNumId w:val="41"/>
  </w:num>
  <w:num w:numId="43" w16cid:durableId="1855606613">
    <w:abstractNumId w:val="39"/>
  </w:num>
  <w:num w:numId="44" w16cid:durableId="485366391">
    <w:abstractNumId w:val="16"/>
  </w:num>
  <w:num w:numId="45" w16cid:durableId="1380858013">
    <w:abstractNumId w:val="3"/>
  </w:num>
  <w:num w:numId="46" w16cid:durableId="101919135">
    <w:abstractNumId w:val="1"/>
  </w:num>
  <w:num w:numId="47" w16cid:durableId="335111509">
    <w:abstractNumId w:val="14"/>
  </w:num>
  <w:num w:numId="48" w16cid:durableId="618101910">
    <w:abstractNumId w:val="40"/>
  </w:num>
  <w:num w:numId="49" w16cid:durableId="146895978">
    <w:abstractNumId w:val="37"/>
  </w:num>
  <w:num w:numId="50" w16cid:durableId="1708292754">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994"/>
  <w:drawingGridHorizontalSpacing w:val="140"/>
  <w:displayHorizontalDrawingGridEvery w:val="0"/>
  <w:displayVerticalDrawingGridEvery w:val="0"/>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679"/>
    <w:rsid w:val="000006B6"/>
    <w:rsid w:val="000006CD"/>
    <w:rsid w:val="00000845"/>
    <w:rsid w:val="0000133A"/>
    <w:rsid w:val="0000143B"/>
    <w:rsid w:val="0000177D"/>
    <w:rsid w:val="000017BC"/>
    <w:rsid w:val="0000192B"/>
    <w:rsid w:val="00001A04"/>
    <w:rsid w:val="00001C12"/>
    <w:rsid w:val="00002749"/>
    <w:rsid w:val="00002DB4"/>
    <w:rsid w:val="00002E51"/>
    <w:rsid w:val="00002E72"/>
    <w:rsid w:val="000034EC"/>
    <w:rsid w:val="00003B9D"/>
    <w:rsid w:val="00003E2D"/>
    <w:rsid w:val="00004313"/>
    <w:rsid w:val="0000482B"/>
    <w:rsid w:val="00004BED"/>
    <w:rsid w:val="0000500C"/>
    <w:rsid w:val="00005609"/>
    <w:rsid w:val="00005B54"/>
    <w:rsid w:val="00005D67"/>
    <w:rsid w:val="00006414"/>
    <w:rsid w:val="00006801"/>
    <w:rsid w:val="0000775B"/>
    <w:rsid w:val="00007B0A"/>
    <w:rsid w:val="00010B02"/>
    <w:rsid w:val="00010F99"/>
    <w:rsid w:val="000110A6"/>
    <w:rsid w:val="0001128F"/>
    <w:rsid w:val="00011495"/>
    <w:rsid w:val="000118F5"/>
    <w:rsid w:val="00012231"/>
    <w:rsid w:val="00012437"/>
    <w:rsid w:val="0001253C"/>
    <w:rsid w:val="000125C9"/>
    <w:rsid w:val="00012DE5"/>
    <w:rsid w:val="00012E2D"/>
    <w:rsid w:val="00012FF8"/>
    <w:rsid w:val="000132DC"/>
    <w:rsid w:val="0001370A"/>
    <w:rsid w:val="00013C48"/>
    <w:rsid w:val="00013FB9"/>
    <w:rsid w:val="00014084"/>
    <w:rsid w:val="00015040"/>
    <w:rsid w:val="000152E5"/>
    <w:rsid w:val="00016999"/>
    <w:rsid w:val="00016A0E"/>
    <w:rsid w:val="00016B66"/>
    <w:rsid w:val="00017B77"/>
    <w:rsid w:val="00017F8B"/>
    <w:rsid w:val="00020269"/>
    <w:rsid w:val="000203B6"/>
    <w:rsid w:val="000203CA"/>
    <w:rsid w:val="0002067A"/>
    <w:rsid w:val="0002087F"/>
    <w:rsid w:val="00020DB0"/>
    <w:rsid w:val="00020E15"/>
    <w:rsid w:val="000210CD"/>
    <w:rsid w:val="000211D9"/>
    <w:rsid w:val="000215E6"/>
    <w:rsid w:val="000226A2"/>
    <w:rsid w:val="000227E4"/>
    <w:rsid w:val="000232BE"/>
    <w:rsid w:val="00023425"/>
    <w:rsid w:val="00023437"/>
    <w:rsid w:val="00023656"/>
    <w:rsid w:val="000236C4"/>
    <w:rsid w:val="00023743"/>
    <w:rsid w:val="00023A72"/>
    <w:rsid w:val="00023F1C"/>
    <w:rsid w:val="00024529"/>
    <w:rsid w:val="000245AA"/>
    <w:rsid w:val="0002478C"/>
    <w:rsid w:val="00024E4E"/>
    <w:rsid w:val="00024F41"/>
    <w:rsid w:val="00024F92"/>
    <w:rsid w:val="00024FEB"/>
    <w:rsid w:val="000254E3"/>
    <w:rsid w:val="0002566E"/>
    <w:rsid w:val="00025BFE"/>
    <w:rsid w:val="00025E69"/>
    <w:rsid w:val="00026526"/>
    <w:rsid w:val="00026BD8"/>
    <w:rsid w:val="00026CB0"/>
    <w:rsid w:val="000271C8"/>
    <w:rsid w:val="000272D1"/>
    <w:rsid w:val="000277CA"/>
    <w:rsid w:val="00027AD0"/>
    <w:rsid w:val="00030874"/>
    <w:rsid w:val="00030D06"/>
    <w:rsid w:val="000311E5"/>
    <w:rsid w:val="00031E6E"/>
    <w:rsid w:val="00031EAE"/>
    <w:rsid w:val="000324C7"/>
    <w:rsid w:val="00032969"/>
    <w:rsid w:val="00032A75"/>
    <w:rsid w:val="00032ADA"/>
    <w:rsid w:val="00033969"/>
    <w:rsid w:val="00033B4E"/>
    <w:rsid w:val="00033E88"/>
    <w:rsid w:val="00034457"/>
    <w:rsid w:val="0003450A"/>
    <w:rsid w:val="000345B2"/>
    <w:rsid w:val="0003468B"/>
    <w:rsid w:val="000346E9"/>
    <w:rsid w:val="000346F3"/>
    <w:rsid w:val="00034E76"/>
    <w:rsid w:val="00035154"/>
    <w:rsid w:val="000353FE"/>
    <w:rsid w:val="000356C1"/>
    <w:rsid w:val="00035EE3"/>
    <w:rsid w:val="00036381"/>
    <w:rsid w:val="0003688E"/>
    <w:rsid w:val="00036BC6"/>
    <w:rsid w:val="000371CC"/>
    <w:rsid w:val="00037334"/>
    <w:rsid w:val="000374CF"/>
    <w:rsid w:val="0003758F"/>
    <w:rsid w:val="000376E9"/>
    <w:rsid w:val="000379CB"/>
    <w:rsid w:val="00037C5A"/>
    <w:rsid w:val="00037D49"/>
    <w:rsid w:val="00037EAB"/>
    <w:rsid w:val="000400E8"/>
    <w:rsid w:val="00040485"/>
    <w:rsid w:val="00040809"/>
    <w:rsid w:val="00040D29"/>
    <w:rsid w:val="00040E3B"/>
    <w:rsid w:val="00040FF7"/>
    <w:rsid w:val="00041A22"/>
    <w:rsid w:val="00041F79"/>
    <w:rsid w:val="0004206F"/>
    <w:rsid w:val="000429AD"/>
    <w:rsid w:val="00042A84"/>
    <w:rsid w:val="00042FEA"/>
    <w:rsid w:val="00043427"/>
    <w:rsid w:val="00043740"/>
    <w:rsid w:val="000439EF"/>
    <w:rsid w:val="00043C0C"/>
    <w:rsid w:val="00044561"/>
    <w:rsid w:val="00044BA0"/>
    <w:rsid w:val="00044FF8"/>
    <w:rsid w:val="000451C5"/>
    <w:rsid w:val="00045275"/>
    <w:rsid w:val="00045C68"/>
    <w:rsid w:val="0004654F"/>
    <w:rsid w:val="00046D45"/>
    <w:rsid w:val="00046E3D"/>
    <w:rsid w:val="00047160"/>
    <w:rsid w:val="0004744F"/>
    <w:rsid w:val="0005034A"/>
    <w:rsid w:val="000506C9"/>
    <w:rsid w:val="00050A92"/>
    <w:rsid w:val="00050B55"/>
    <w:rsid w:val="00050EF5"/>
    <w:rsid w:val="00051174"/>
    <w:rsid w:val="000513FE"/>
    <w:rsid w:val="0005159C"/>
    <w:rsid w:val="0005182B"/>
    <w:rsid w:val="00052085"/>
    <w:rsid w:val="000528E7"/>
    <w:rsid w:val="000529A6"/>
    <w:rsid w:val="00052B0C"/>
    <w:rsid w:val="00053125"/>
    <w:rsid w:val="00053847"/>
    <w:rsid w:val="00053A32"/>
    <w:rsid w:val="00053D9F"/>
    <w:rsid w:val="000541C1"/>
    <w:rsid w:val="00054262"/>
    <w:rsid w:val="0005445F"/>
    <w:rsid w:val="00054579"/>
    <w:rsid w:val="00054C14"/>
    <w:rsid w:val="00054E5C"/>
    <w:rsid w:val="000552ED"/>
    <w:rsid w:val="00055907"/>
    <w:rsid w:val="0005596A"/>
    <w:rsid w:val="00055FC8"/>
    <w:rsid w:val="000564F9"/>
    <w:rsid w:val="00056AF1"/>
    <w:rsid w:val="00056B2D"/>
    <w:rsid w:val="0005751F"/>
    <w:rsid w:val="00057F00"/>
    <w:rsid w:val="00057FBE"/>
    <w:rsid w:val="0006021D"/>
    <w:rsid w:val="00060502"/>
    <w:rsid w:val="0006088F"/>
    <w:rsid w:val="0006092B"/>
    <w:rsid w:val="00060AD0"/>
    <w:rsid w:val="00060B1B"/>
    <w:rsid w:val="00060B81"/>
    <w:rsid w:val="000610EF"/>
    <w:rsid w:val="00061264"/>
    <w:rsid w:val="000614DC"/>
    <w:rsid w:val="000614FD"/>
    <w:rsid w:val="0006171C"/>
    <w:rsid w:val="00061C4C"/>
    <w:rsid w:val="00061D59"/>
    <w:rsid w:val="00061F20"/>
    <w:rsid w:val="000620D4"/>
    <w:rsid w:val="000621BE"/>
    <w:rsid w:val="0006230D"/>
    <w:rsid w:val="000627AA"/>
    <w:rsid w:val="00062D32"/>
    <w:rsid w:val="000639BA"/>
    <w:rsid w:val="000639BB"/>
    <w:rsid w:val="00063AC0"/>
    <w:rsid w:val="00063AD5"/>
    <w:rsid w:val="00063F7B"/>
    <w:rsid w:val="000641A3"/>
    <w:rsid w:val="000644D7"/>
    <w:rsid w:val="00064615"/>
    <w:rsid w:val="000646F5"/>
    <w:rsid w:val="00064B4E"/>
    <w:rsid w:val="00064F41"/>
    <w:rsid w:val="0006531B"/>
    <w:rsid w:val="00065597"/>
    <w:rsid w:val="000655E0"/>
    <w:rsid w:val="00065898"/>
    <w:rsid w:val="000661A7"/>
    <w:rsid w:val="0006665B"/>
    <w:rsid w:val="00066ACA"/>
    <w:rsid w:val="00066C86"/>
    <w:rsid w:val="00066CE1"/>
    <w:rsid w:val="00066DCA"/>
    <w:rsid w:val="00067077"/>
    <w:rsid w:val="0006709A"/>
    <w:rsid w:val="000670B2"/>
    <w:rsid w:val="00067300"/>
    <w:rsid w:val="00067522"/>
    <w:rsid w:val="000675D7"/>
    <w:rsid w:val="00067686"/>
    <w:rsid w:val="00067D19"/>
    <w:rsid w:val="00070114"/>
    <w:rsid w:val="00070631"/>
    <w:rsid w:val="000706C7"/>
    <w:rsid w:val="00070722"/>
    <w:rsid w:val="0007088B"/>
    <w:rsid w:val="00070B4C"/>
    <w:rsid w:val="00070B61"/>
    <w:rsid w:val="00071642"/>
    <w:rsid w:val="00071797"/>
    <w:rsid w:val="00071802"/>
    <w:rsid w:val="00071DE0"/>
    <w:rsid w:val="00071FE4"/>
    <w:rsid w:val="000722E2"/>
    <w:rsid w:val="000724F6"/>
    <w:rsid w:val="00072CDC"/>
    <w:rsid w:val="00072D4F"/>
    <w:rsid w:val="000730D4"/>
    <w:rsid w:val="0007345D"/>
    <w:rsid w:val="00073828"/>
    <w:rsid w:val="0007408D"/>
    <w:rsid w:val="00075118"/>
    <w:rsid w:val="000753E2"/>
    <w:rsid w:val="000754CF"/>
    <w:rsid w:val="000755B5"/>
    <w:rsid w:val="00075F37"/>
    <w:rsid w:val="0007621E"/>
    <w:rsid w:val="00076C65"/>
    <w:rsid w:val="00076F71"/>
    <w:rsid w:val="00076F9C"/>
    <w:rsid w:val="00076FFA"/>
    <w:rsid w:val="0007729D"/>
    <w:rsid w:val="000773F6"/>
    <w:rsid w:val="000775E6"/>
    <w:rsid w:val="00077A94"/>
    <w:rsid w:val="00077CA4"/>
    <w:rsid w:val="000801CD"/>
    <w:rsid w:val="000802A9"/>
    <w:rsid w:val="000804C0"/>
    <w:rsid w:val="00080812"/>
    <w:rsid w:val="00080B7E"/>
    <w:rsid w:val="00080C6E"/>
    <w:rsid w:val="00080CD9"/>
    <w:rsid w:val="0008181F"/>
    <w:rsid w:val="00081DFC"/>
    <w:rsid w:val="00082C0C"/>
    <w:rsid w:val="00083182"/>
    <w:rsid w:val="0008345B"/>
    <w:rsid w:val="00083946"/>
    <w:rsid w:val="0008404E"/>
    <w:rsid w:val="0008446F"/>
    <w:rsid w:val="000844AB"/>
    <w:rsid w:val="000847BB"/>
    <w:rsid w:val="00084EBE"/>
    <w:rsid w:val="000851D1"/>
    <w:rsid w:val="000857D5"/>
    <w:rsid w:val="00085933"/>
    <w:rsid w:val="0008656E"/>
    <w:rsid w:val="000866C3"/>
    <w:rsid w:val="000869C2"/>
    <w:rsid w:val="000870B3"/>
    <w:rsid w:val="000871E9"/>
    <w:rsid w:val="0008752C"/>
    <w:rsid w:val="00087FAE"/>
    <w:rsid w:val="00090111"/>
    <w:rsid w:val="00090EA0"/>
    <w:rsid w:val="00090ED0"/>
    <w:rsid w:val="00091193"/>
    <w:rsid w:val="0009144D"/>
    <w:rsid w:val="00091737"/>
    <w:rsid w:val="000917D0"/>
    <w:rsid w:val="00092456"/>
    <w:rsid w:val="000924C9"/>
    <w:rsid w:val="000932C2"/>
    <w:rsid w:val="00093D09"/>
    <w:rsid w:val="00093DDF"/>
    <w:rsid w:val="00094AD6"/>
    <w:rsid w:val="00094CC3"/>
    <w:rsid w:val="00094CEF"/>
    <w:rsid w:val="00094D25"/>
    <w:rsid w:val="00094F2B"/>
    <w:rsid w:val="00094FD4"/>
    <w:rsid w:val="00095273"/>
    <w:rsid w:val="00095C73"/>
    <w:rsid w:val="000966DC"/>
    <w:rsid w:val="00096949"/>
    <w:rsid w:val="0009696C"/>
    <w:rsid w:val="00096EA5"/>
    <w:rsid w:val="0009762B"/>
    <w:rsid w:val="00097CAF"/>
    <w:rsid w:val="000A036C"/>
    <w:rsid w:val="000A0919"/>
    <w:rsid w:val="000A0ED8"/>
    <w:rsid w:val="000A10C4"/>
    <w:rsid w:val="000A259E"/>
    <w:rsid w:val="000A27EE"/>
    <w:rsid w:val="000A2BE7"/>
    <w:rsid w:val="000A2CD0"/>
    <w:rsid w:val="000A3C97"/>
    <w:rsid w:val="000A3ECD"/>
    <w:rsid w:val="000A42B2"/>
    <w:rsid w:val="000A4EAC"/>
    <w:rsid w:val="000A5744"/>
    <w:rsid w:val="000A58D6"/>
    <w:rsid w:val="000A6161"/>
    <w:rsid w:val="000A69FD"/>
    <w:rsid w:val="000A6C89"/>
    <w:rsid w:val="000A6D28"/>
    <w:rsid w:val="000A6EA9"/>
    <w:rsid w:val="000A7794"/>
    <w:rsid w:val="000A77F6"/>
    <w:rsid w:val="000A793A"/>
    <w:rsid w:val="000A7CC6"/>
    <w:rsid w:val="000B0750"/>
    <w:rsid w:val="000B0923"/>
    <w:rsid w:val="000B0C71"/>
    <w:rsid w:val="000B1059"/>
    <w:rsid w:val="000B1E7C"/>
    <w:rsid w:val="000B1EE2"/>
    <w:rsid w:val="000B24D5"/>
    <w:rsid w:val="000B2673"/>
    <w:rsid w:val="000B278F"/>
    <w:rsid w:val="000B2C95"/>
    <w:rsid w:val="000B339F"/>
    <w:rsid w:val="000B34BD"/>
    <w:rsid w:val="000B3852"/>
    <w:rsid w:val="000B38A6"/>
    <w:rsid w:val="000B3CB8"/>
    <w:rsid w:val="000B3D2B"/>
    <w:rsid w:val="000B3D9F"/>
    <w:rsid w:val="000B4F14"/>
    <w:rsid w:val="000B56D5"/>
    <w:rsid w:val="000B5B1D"/>
    <w:rsid w:val="000B6077"/>
    <w:rsid w:val="000B6891"/>
    <w:rsid w:val="000B6F50"/>
    <w:rsid w:val="000B76AA"/>
    <w:rsid w:val="000B7C6B"/>
    <w:rsid w:val="000C059D"/>
    <w:rsid w:val="000C0822"/>
    <w:rsid w:val="000C13C5"/>
    <w:rsid w:val="000C1C3A"/>
    <w:rsid w:val="000C2501"/>
    <w:rsid w:val="000C26D0"/>
    <w:rsid w:val="000C2EA3"/>
    <w:rsid w:val="000C4347"/>
    <w:rsid w:val="000C4474"/>
    <w:rsid w:val="000C4486"/>
    <w:rsid w:val="000C462A"/>
    <w:rsid w:val="000C499F"/>
    <w:rsid w:val="000C577B"/>
    <w:rsid w:val="000C5A8A"/>
    <w:rsid w:val="000C5C14"/>
    <w:rsid w:val="000C6293"/>
    <w:rsid w:val="000C6581"/>
    <w:rsid w:val="000C6812"/>
    <w:rsid w:val="000C6CAE"/>
    <w:rsid w:val="000C6D48"/>
    <w:rsid w:val="000C7098"/>
    <w:rsid w:val="000C74B0"/>
    <w:rsid w:val="000C75E7"/>
    <w:rsid w:val="000C7CF1"/>
    <w:rsid w:val="000C7D67"/>
    <w:rsid w:val="000D03A2"/>
    <w:rsid w:val="000D074D"/>
    <w:rsid w:val="000D167F"/>
    <w:rsid w:val="000D179B"/>
    <w:rsid w:val="000D196F"/>
    <w:rsid w:val="000D1DCC"/>
    <w:rsid w:val="000D2386"/>
    <w:rsid w:val="000D253F"/>
    <w:rsid w:val="000D271F"/>
    <w:rsid w:val="000D2F0C"/>
    <w:rsid w:val="000D320A"/>
    <w:rsid w:val="000D32C3"/>
    <w:rsid w:val="000D3411"/>
    <w:rsid w:val="000D345A"/>
    <w:rsid w:val="000D37F5"/>
    <w:rsid w:val="000D3857"/>
    <w:rsid w:val="000D3B8B"/>
    <w:rsid w:val="000D3CB0"/>
    <w:rsid w:val="000D4DDD"/>
    <w:rsid w:val="000D50B5"/>
    <w:rsid w:val="000D534B"/>
    <w:rsid w:val="000D5606"/>
    <w:rsid w:val="000D57B9"/>
    <w:rsid w:val="000D5A26"/>
    <w:rsid w:val="000D5A32"/>
    <w:rsid w:val="000D6048"/>
    <w:rsid w:val="000D6097"/>
    <w:rsid w:val="000D677B"/>
    <w:rsid w:val="000D682A"/>
    <w:rsid w:val="000D69B3"/>
    <w:rsid w:val="000D6CEF"/>
    <w:rsid w:val="000D6F67"/>
    <w:rsid w:val="000E04F1"/>
    <w:rsid w:val="000E05F7"/>
    <w:rsid w:val="000E0D86"/>
    <w:rsid w:val="000E0F1A"/>
    <w:rsid w:val="000E1292"/>
    <w:rsid w:val="000E1337"/>
    <w:rsid w:val="000E13AD"/>
    <w:rsid w:val="000E2468"/>
    <w:rsid w:val="000E26B4"/>
    <w:rsid w:val="000E343D"/>
    <w:rsid w:val="000E3548"/>
    <w:rsid w:val="000E3756"/>
    <w:rsid w:val="000E3BF3"/>
    <w:rsid w:val="000E4458"/>
    <w:rsid w:val="000E45C3"/>
    <w:rsid w:val="000E462E"/>
    <w:rsid w:val="000E49E0"/>
    <w:rsid w:val="000E4CF8"/>
    <w:rsid w:val="000E4EE2"/>
    <w:rsid w:val="000E5219"/>
    <w:rsid w:val="000E5390"/>
    <w:rsid w:val="000E54B1"/>
    <w:rsid w:val="000E645D"/>
    <w:rsid w:val="000E66D1"/>
    <w:rsid w:val="000E6775"/>
    <w:rsid w:val="000E72AE"/>
    <w:rsid w:val="000E742D"/>
    <w:rsid w:val="000F0760"/>
    <w:rsid w:val="000F09D7"/>
    <w:rsid w:val="000F0AB8"/>
    <w:rsid w:val="000F0AF7"/>
    <w:rsid w:val="000F1159"/>
    <w:rsid w:val="000F122A"/>
    <w:rsid w:val="000F1378"/>
    <w:rsid w:val="000F1801"/>
    <w:rsid w:val="000F1AA3"/>
    <w:rsid w:val="000F1F0E"/>
    <w:rsid w:val="000F211E"/>
    <w:rsid w:val="000F2561"/>
    <w:rsid w:val="000F303B"/>
    <w:rsid w:val="000F31BB"/>
    <w:rsid w:val="000F3F5F"/>
    <w:rsid w:val="000F4146"/>
    <w:rsid w:val="000F4A9D"/>
    <w:rsid w:val="000F4EA6"/>
    <w:rsid w:val="000F50D9"/>
    <w:rsid w:val="000F50EF"/>
    <w:rsid w:val="000F5819"/>
    <w:rsid w:val="000F5D72"/>
    <w:rsid w:val="000F60CC"/>
    <w:rsid w:val="000F61F9"/>
    <w:rsid w:val="000F6218"/>
    <w:rsid w:val="000F69CC"/>
    <w:rsid w:val="000F6ACB"/>
    <w:rsid w:val="000F741B"/>
    <w:rsid w:val="000F774D"/>
    <w:rsid w:val="000F7AFE"/>
    <w:rsid w:val="00100502"/>
    <w:rsid w:val="0010082C"/>
    <w:rsid w:val="00100954"/>
    <w:rsid w:val="00100EC8"/>
    <w:rsid w:val="00101182"/>
    <w:rsid w:val="00101B0D"/>
    <w:rsid w:val="00101BF0"/>
    <w:rsid w:val="00101CED"/>
    <w:rsid w:val="001026E4"/>
    <w:rsid w:val="0010281E"/>
    <w:rsid w:val="00102879"/>
    <w:rsid w:val="00102D4E"/>
    <w:rsid w:val="001043FB"/>
    <w:rsid w:val="0010471F"/>
    <w:rsid w:val="00105165"/>
    <w:rsid w:val="00105E1E"/>
    <w:rsid w:val="001069DB"/>
    <w:rsid w:val="00106D40"/>
    <w:rsid w:val="00107550"/>
    <w:rsid w:val="001075B2"/>
    <w:rsid w:val="001075B8"/>
    <w:rsid w:val="001076F6"/>
    <w:rsid w:val="00107DF4"/>
    <w:rsid w:val="00110031"/>
    <w:rsid w:val="001100EF"/>
    <w:rsid w:val="00110259"/>
    <w:rsid w:val="001102D1"/>
    <w:rsid w:val="00110A5A"/>
    <w:rsid w:val="00110FF3"/>
    <w:rsid w:val="0011155D"/>
    <w:rsid w:val="00111AC2"/>
    <w:rsid w:val="00111B76"/>
    <w:rsid w:val="00111E31"/>
    <w:rsid w:val="00111EE7"/>
    <w:rsid w:val="001127B6"/>
    <w:rsid w:val="00112A50"/>
    <w:rsid w:val="00112D3A"/>
    <w:rsid w:val="0011306D"/>
    <w:rsid w:val="00113071"/>
    <w:rsid w:val="001138C7"/>
    <w:rsid w:val="00113C0E"/>
    <w:rsid w:val="00113CD6"/>
    <w:rsid w:val="00113E91"/>
    <w:rsid w:val="00113E94"/>
    <w:rsid w:val="00114987"/>
    <w:rsid w:val="00114B24"/>
    <w:rsid w:val="00114B35"/>
    <w:rsid w:val="00114CC7"/>
    <w:rsid w:val="00114E0A"/>
    <w:rsid w:val="0011508C"/>
    <w:rsid w:val="001151C3"/>
    <w:rsid w:val="0011543A"/>
    <w:rsid w:val="0011546B"/>
    <w:rsid w:val="00116845"/>
    <w:rsid w:val="0011685A"/>
    <w:rsid w:val="00116F9A"/>
    <w:rsid w:val="001172C6"/>
    <w:rsid w:val="00117C14"/>
    <w:rsid w:val="00117D26"/>
    <w:rsid w:val="00117D7B"/>
    <w:rsid w:val="00120450"/>
    <w:rsid w:val="0012058F"/>
    <w:rsid w:val="001205AD"/>
    <w:rsid w:val="00120DA0"/>
    <w:rsid w:val="00122062"/>
    <w:rsid w:val="00122073"/>
    <w:rsid w:val="001223FB"/>
    <w:rsid w:val="001223FC"/>
    <w:rsid w:val="001225E7"/>
    <w:rsid w:val="00122A06"/>
    <w:rsid w:val="00122C47"/>
    <w:rsid w:val="00123130"/>
    <w:rsid w:val="001239DD"/>
    <w:rsid w:val="00123F5C"/>
    <w:rsid w:val="0012438E"/>
    <w:rsid w:val="0012445E"/>
    <w:rsid w:val="001244D7"/>
    <w:rsid w:val="00124D7B"/>
    <w:rsid w:val="00125382"/>
    <w:rsid w:val="00125494"/>
    <w:rsid w:val="001256FC"/>
    <w:rsid w:val="00126355"/>
    <w:rsid w:val="00126732"/>
    <w:rsid w:val="00126FE7"/>
    <w:rsid w:val="0012704A"/>
    <w:rsid w:val="001275DB"/>
    <w:rsid w:val="001279D9"/>
    <w:rsid w:val="00130031"/>
    <w:rsid w:val="0013010F"/>
    <w:rsid w:val="0013035E"/>
    <w:rsid w:val="00130B65"/>
    <w:rsid w:val="00131202"/>
    <w:rsid w:val="00131CA6"/>
    <w:rsid w:val="00131CDF"/>
    <w:rsid w:val="00131F2E"/>
    <w:rsid w:val="001322B5"/>
    <w:rsid w:val="00132433"/>
    <w:rsid w:val="001324CE"/>
    <w:rsid w:val="00132511"/>
    <w:rsid w:val="001328D9"/>
    <w:rsid w:val="0013316F"/>
    <w:rsid w:val="0013340E"/>
    <w:rsid w:val="0013395F"/>
    <w:rsid w:val="00133972"/>
    <w:rsid w:val="00133B94"/>
    <w:rsid w:val="00133E98"/>
    <w:rsid w:val="00133FAA"/>
    <w:rsid w:val="00134011"/>
    <w:rsid w:val="00134126"/>
    <w:rsid w:val="00135A91"/>
    <w:rsid w:val="00135DA8"/>
    <w:rsid w:val="00136755"/>
    <w:rsid w:val="0013675F"/>
    <w:rsid w:val="00136901"/>
    <w:rsid w:val="001369FF"/>
    <w:rsid w:val="00136ECF"/>
    <w:rsid w:val="0013708D"/>
    <w:rsid w:val="0013765C"/>
    <w:rsid w:val="0013789B"/>
    <w:rsid w:val="0013796C"/>
    <w:rsid w:val="00137E05"/>
    <w:rsid w:val="00137FD1"/>
    <w:rsid w:val="0014010B"/>
    <w:rsid w:val="00140E9C"/>
    <w:rsid w:val="00141285"/>
    <w:rsid w:val="001415C7"/>
    <w:rsid w:val="0014165E"/>
    <w:rsid w:val="001428DF"/>
    <w:rsid w:val="001428F1"/>
    <w:rsid w:val="001429BF"/>
    <w:rsid w:val="00142FFA"/>
    <w:rsid w:val="00143723"/>
    <w:rsid w:val="0014388F"/>
    <w:rsid w:val="001438FA"/>
    <w:rsid w:val="001439AF"/>
    <w:rsid w:val="0014406B"/>
    <w:rsid w:val="00144A86"/>
    <w:rsid w:val="00144EE6"/>
    <w:rsid w:val="00145423"/>
    <w:rsid w:val="0014549D"/>
    <w:rsid w:val="0014581D"/>
    <w:rsid w:val="001458F2"/>
    <w:rsid w:val="00145B6F"/>
    <w:rsid w:val="00145C31"/>
    <w:rsid w:val="00145D13"/>
    <w:rsid w:val="00146091"/>
    <w:rsid w:val="001460B2"/>
    <w:rsid w:val="00146761"/>
    <w:rsid w:val="00146C0E"/>
    <w:rsid w:val="00147151"/>
    <w:rsid w:val="001475DD"/>
    <w:rsid w:val="00147627"/>
    <w:rsid w:val="00147A2D"/>
    <w:rsid w:val="0015016A"/>
    <w:rsid w:val="001507D7"/>
    <w:rsid w:val="00150A52"/>
    <w:rsid w:val="00150C3C"/>
    <w:rsid w:val="00150D95"/>
    <w:rsid w:val="0015174C"/>
    <w:rsid w:val="00151C40"/>
    <w:rsid w:val="00151D23"/>
    <w:rsid w:val="00151DFA"/>
    <w:rsid w:val="00152445"/>
    <w:rsid w:val="00152895"/>
    <w:rsid w:val="00152976"/>
    <w:rsid w:val="00152D30"/>
    <w:rsid w:val="00152FE3"/>
    <w:rsid w:val="001534FF"/>
    <w:rsid w:val="001537EC"/>
    <w:rsid w:val="00153BE5"/>
    <w:rsid w:val="001546DE"/>
    <w:rsid w:val="00154DFD"/>
    <w:rsid w:val="00155907"/>
    <w:rsid w:val="00156413"/>
    <w:rsid w:val="00156866"/>
    <w:rsid w:val="00156BA5"/>
    <w:rsid w:val="001575DB"/>
    <w:rsid w:val="00157731"/>
    <w:rsid w:val="00157906"/>
    <w:rsid w:val="00157ADA"/>
    <w:rsid w:val="0016015C"/>
    <w:rsid w:val="001604F7"/>
    <w:rsid w:val="001607D2"/>
    <w:rsid w:val="0016096E"/>
    <w:rsid w:val="001617B5"/>
    <w:rsid w:val="00161D5A"/>
    <w:rsid w:val="00161E31"/>
    <w:rsid w:val="001620A1"/>
    <w:rsid w:val="00162108"/>
    <w:rsid w:val="00162BDA"/>
    <w:rsid w:val="00163185"/>
    <w:rsid w:val="00163AF8"/>
    <w:rsid w:val="00163B21"/>
    <w:rsid w:val="00163D58"/>
    <w:rsid w:val="001640B7"/>
    <w:rsid w:val="00164C4E"/>
    <w:rsid w:val="00165277"/>
    <w:rsid w:val="0016528D"/>
    <w:rsid w:val="00165612"/>
    <w:rsid w:val="001657C3"/>
    <w:rsid w:val="00165C18"/>
    <w:rsid w:val="00165E5D"/>
    <w:rsid w:val="00166638"/>
    <w:rsid w:val="0016696B"/>
    <w:rsid w:val="001669C8"/>
    <w:rsid w:val="00166A4E"/>
    <w:rsid w:val="00166B0A"/>
    <w:rsid w:val="00166DF0"/>
    <w:rsid w:val="0016745A"/>
    <w:rsid w:val="001675E1"/>
    <w:rsid w:val="00167657"/>
    <w:rsid w:val="001707FC"/>
    <w:rsid w:val="0017091F"/>
    <w:rsid w:val="00170950"/>
    <w:rsid w:val="001709FF"/>
    <w:rsid w:val="001711CC"/>
    <w:rsid w:val="00171A39"/>
    <w:rsid w:val="00171AF5"/>
    <w:rsid w:val="00172003"/>
    <w:rsid w:val="001720DE"/>
    <w:rsid w:val="00172533"/>
    <w:rsid w:val="001726BF"/>
    <w:rsid w:val="00172C5A"/>
    <w:rsid w:val="00172F5E"/>
    <w:rsid w:val="001730D0"/>
    <w:rsid w:val="001736CA"/>
    <w:rsid w:val="001737C2"/>
    <w:rsid w:val="00173EA7"/>
    <w:rsid w:val="00174D4B"/>
    <w:rsid w:val="00175A77"/>
    <w:rsid w:val="00175BDE"/>
    <w:rsid w:val="00176D40"/>
    <w:rsid w:val="00177B14"/>
    <w:rsid w:val="00177BBD"/>
    <w:rsid w:val="00180101"/>
    <w:rsid w:val="0018028E"/>
    <w:rsid w:val="00180DBB"/>
    <w:rsid w:val="001810B0"/>
    <w:rsid w:val="001812B6"/>
    <w:rsid w:val="00181B93"/>
    <w:rsid w:val="00181E6F"/>
    <w:rsid w:val="00182144"/>
    <w:rsid w:val="001826E9"/>
    <w:rsid w:val="0018291E"/>
    <w:rsid w:val="001830CE"/>
    <w:rsid w:val="001833FD"/>
    <w:rsid w:val="001837C0"/>
    <w:rsid w:val="00183E2E"/>
    <w:rsid w:val="001843BE"/>
    <w:rsid w:val="00184A47"/>
    <w:rsid w:val="0018704A"/>
    <w:rsid w:val="001870D5"/>
    <w:rsid w:val="0019067E"/>
    <w:rsid w:val="00191042"/>
    <w:rsid w:val="0019152D"/>
    <w:rsid w:val="00191571"/>
    <w:rsid w:val="00191A9A"/>
    <w:rsid w:val="001920BD"/>
    <w:rsid w:val="00192239"/>
    <w:rsid w:val="00192ACF"/>
    <w:rsid w:val="00192B41"/>
    <w:rsid w:val="00193667"/>
    <w:rsid w:val="00193EE2"/>
    <w:rsid w:val="0019411D"/>
    <w:rsid w:val="001941BE"/>
    <w:rsid w:val="001944B9"/>
    <w:rsid w:val="001944F9"/>
    <w:rsid w:val="0019493E"/>
    <w:rsid w:val="00194F5C"/>
    <w:rsid w:val="00195057"/>
    <w:rsid w:val="00195121"/>
    <w:rsid w:val="00195B91"/>
    <w:rsid w:val="00195F6D"/>
    <w:rsid w:val="00196284"/>
    <w:rsid w:val="00196B05"/>
    <w:rsid w:val="00196D15"/>
    <w:rsid w:val="00197144"/>
    <w:rsid w:val="00197A10"/>
    <w:rsid w:val="00197F77"/>
    <w:rsid w:val="001A01B3"/>
    <w:rsid w:val="001A063F"/>
    <w:rsid w:val="001A068B"/>
    <w:rsid w:val="001A06AE"/>
    <w:rsid w:val="001A0B0B"/>
    <w:rsid w:val="001A0E2D"/>
    <w:rsid w:val="001A1962"/>
    <w:rsid w:val="001A1CF6"/>
    <w:rsid w:val="001A1D72"/>
    <w:rsid w:val="001A205A"/>
    <w:rsid w:val="001A27F1"/>
    <w:rsid w:val="001A28CE"/>
    <w:rsid w:val="001A2E17"/>
    <w:rsid w:val="001A2EAA"/>
    <w:rsid w:val="001A2FEA"/>
    <w:rsid w:val="001A356C"/>
    <w:rsid w:val="001A3D00"/>
    <w:rsid w:val="001A3D51"/>
    <w:rsid w:val="001A461B"/>
    <w:rsid w:val="001A4D4A"/>
    <w:rsid w:val="001A4EF8"/>
    <w:rsid w:val="001A5077"/>
    <w:rsid w:val="001A567E"/>
    <w:rsid w:val="001A57A5"/>
    <w:rsid w:val="001A598D"/>
    <w:rsid w:val="001A6351"/>
    <w:rsid w:val="001A6786"/>
    <w:rsid w:val="001A685E"/>
    <w:rsid w:val="001A6910"/>
    <w:rsid w:val="001A6C9F"/>
    <w:rsid w:val="001A6DB4"/>
    <w:rsid w:val="001A6F6C"/>
    <w:rsid w:val="001A78CA"/>
    <w:rsid w:val="001A7A2F"/>
    <w:rsid w:val="001A7C78"/>
    <w:rsid w:val="001A7D4D"/>
    <w:rsid w:val="001B004B"/>
    <w:rsid w:val="001B05AF"/>
    <w:rsid w:val="001B094D"/>
    <w:rsid w:val="001B10F4"/>
    <w:rsid w:val="001B1339"/>
    <w:rsid w:val="001B1573"/>
    <w:rsid w:val="001B1FBD"/>
    <w:rsid w:val="001B217A"/>
    <w:rsid w:val="001B2688"/>
    <w:rsid w:val="001B2AF6"/>
    <w:rsid w:val="001B2C4B"/>
    <w:rsid w:val="001B35E6"/>
    <w:rsid w:val="001B3BAC"/>
    <w:rsid w:val="001B3E5B"/>
    <w:rsid w:val="001B3ECE"/>
    <w:rsid w:val="001B3F0C"/>
    <w:rsid w:val="001B40BE"/>
    <w:rsid w:val="001B41ED"/>
    <w:rsid w:val="001B43AC"/>
    <w:rsid w:val="001B469B"/>
    <w:rsid w:val="001B481B"/>
    <w:rsid w:val="001B529D"/>
    <w:rsid w:val="001B576D"/>
    <w:rsid w:val="001B6A4E"/>
    <w:rsid w:val="001B6C5B"/>
    <w:rsid w:val="001B782A"/>
    <w:rsid w:val="001B7CE0"/>
    <w:rsid w:val="001C0729"/>
    <w:rsid w:val="001C0A60"/>
    <w:rsid w:val="001C0D5A"/>
    <w:rsid w:val="001C24EB"/>
    <w:rsid w:val="001C2CDD"/>
    <w:rsid w:val="001C31CF"/>
    <w:rsid w:val="001C3452"/>
    <w:rsid w:val="001C3A6C"/>
    <w:rsid w:val="001C3CF9"/>
    <w:rsid w:val="001C3CFE"/>
    <w:rsid w:val="001C40CE"/>
    <w:rsid w:val="001C4A4D"/>
    <w:rsid w:val="001C5267"/>
    <w:rsid w:val="001C5462"/>
    <w:rsid w:val="001C56CF"/>
    <w:rsid w:val="001C5B10"/>
    <w:rsid w:val="001C5FC9"/>
    <w:rsid w:val="001C6C02"/>
    <w:rsid w:val="001C6D24"/>
    <w:rsid w:val="001C6D70"/>
    <w:rsid w:val="001C6DE9"/>
    <w:rsid w:val="001C6EE7"/>
    <w:rsid w:val="001C78A7"/>
    <w:rsid w:val="001C78E0"/>
    <w:rsid w:val="001C7E86"/>
    <w:rsid w:val="001C7EBA"/>
    <w:rsid w:val="001C7FF3"/>
    <w:rsid w:val="001D073F"/>
    <w:rsid w:val="001D08A9"/>
    <w:rsid w:val="001D0B7A"/>
    <w:rsid w:val="001D1096"/>
    <w:rsid w:val="001D116F"/>
    <w:rsid w:val="001D160D"/>
    <w:rsid w:val="001D1915"/>
    <w:rsid w:val="001D1D79"/>
    <w:rsid w:val="001D2316"/>
    <w:rsid w:val="001D24B7"/>
    <w:rsid w:val="001D3029"/>
    <w:rsid w:val="001D3521"/>
    <w:rsid w:val="001D37E4"/>
    <w:rsid w:val="001D385D"/>
    <w:rsid w:val="001D3CE4"/>
    <w:rsid w:val="001D3D7B"/>
    <w:rsid w:val="001D413B"/>
    <w:rsid w:val="001D4395"/>
    <w:rsid w:val="001D49D7"/>
    <w:rsid w:val="001D4D42"/>
    <w:rsid w:val="001D4E00"/>
    <w:rsid w:val="001D4EF7"/>
    <w:rsid w:val="001D5012"/>
    <w:rsid w:val="001D525C"/>
    <w:rsid w:val="001D5452"/>
    <w:rsid w:val="001D55B2"/>
    <w:rsid w:val="001D569E"/>
    <w:rsid w:val="001D5720"/>
    <w:rsid w:val="001D5B08"/>
    <w:rsid w:val="001D5F48"/>
    <w:rsid w:val="001D600C"/>
    <w:rsid w:val="001D643E"/>
    <w:rsid w:val="001D6441"/>
    <w:rsid w:val="001D6D60"/>
    <w:rsid w:val="001D714E"/>
    <w:rsid w:val="001D7C77"/>
    <w:rsid w:val="001E0153"/>
    <w:rsid w:val="001E05EC"/>
    <w:rsid w:val="001E09C9"/>
    <w:rsid w:val="001E0ACD"/>
    <w:rsid w:val="001E0C2C"/>
    <w:rsid w:val="001E0EFD"/>
    <w:rsid w:val="001E1128"/>
    <w:rsid w:val="001E140A"/>
    <w:rsid w:val="001E1520"/>
    <w:rsid w:val="001E17F2"/>
    <w:rsid w:val="001E18EA"/>
    <w:rsid w:val="001E1E2D"/>
    <w:rsid w:val="001E1E91"/>
    <w:rsid w:val="001E2077"/>
    <w:rsid w:val="001E23FF"/>
    <w:rsid w:val="001E246D"/>
    <w:rsid w:val="001E2477"/>
    <w:rsid w:val="001E2630"/>
    <w:rsid w:val="001E2CA7"/>
    <w:rsid w:val="001E3215"/>
    <w:rsid w:val="001E330E"/>
    <w:rsid w:val="001E3AFF"/>
    <w:rsid w:val="001E4187"/>
    <w:rsid w:val="001E44D3"/>
    <w:rsid w:val="001E47FD"/>
    <w:rsid w:val="001E4A02"/>
    <w:rsid w:val="001E5253"/>
    <w:rsid w:val="001E5690"/>
    <w:rsid w:val="001E57D9"/>
    <w:rsid w:val="001E5822"/>
    <w:rsid w:val="001E5926"/>
    <w:rsid w:val="001E6261"/>
    <w:rsid w:val="001E63A6"/>
    <w:rsid w:val="001E6478"/>
    <w:rsid w:val="001E6647"/>
    <w:rsid w:val="001E66B0"/>
    <w:rsid w:val="001E769C"/>
    <w:rsid w:val="001E785E"/>
    <w:rsid w:val="001F0B9D"/>
    <w:rsid w:val="001F0CAC"/>
    <w:rsid w:val="001F1158"/>
    <w:rsid w:val="001F11BF"/>
    <w:rsid w:val="001F17FD"/>
    <w:rsid w:val="001F1CD8"/>
    <w:rsid w:val="001F3094"/>
    <w:rsid w:val="001F30F0"/>
    <w:rsid w:val="001F3F7D"/>
    <w:rsid w:val="001F402C"/>
    <w:rsid w:val="001F4369"/>
    <w:rsid w:val="001F475C"/>
    <w:rsid w:val="001F4E00"/>
    <w:rsid w:val="001F4EA7"/>
    <w:rsid w:val="001F4F78"/>
    <w:rsid w:val="001F5566"/>
    <w:rsid w:val="001F559C"/>
    <w:rsid w:val="001F57EF"/>
    <w:rsid w:val="001F58E9"/>
    <w:rsid w:val="001F59A1"/>
    <w:rsid w:val="001F59E9"/>
    <w:rsid w:val="001F6009"/>
    <w:rsid w:val="001F6751"/>
    <w:rsid w:val="001F6932"/>
    <w:rsid w:val="001F6C1A"/>
    <w:rsid w:val="001F72A2"/>
    <w:rsid w:val="001F745D"/>
    <w:rsid w:val="001F755B"/>
    <w:rsid w:val="001F76E6"/>
    <w:rsid w:val="001F7E7F"/>
    <w:rsid w:val="00200280"/>
    <w:rsid w:val="00200702"/>
    <w:rsid w:val="00200ABA"/>
    <w:rsid w:val="00200B92"/>
    <w:rsid w:val="00200C28"/>
    <w:rsid w:val="002012EB"/>
    <w:rsid w:val="002017FF"/>
    <w:rsid w:val="002018F8"/>
    <w:rsid w:val="00201976"/>
    <w:rsid w:val="002022EC"/>
    <w:rsid w:val="00202371"/>
    <w:rsid w:val="002024DD"/>
    <w:rsid w:val="0020294A"/>
    <w:rsid w:val="00202C6F"/>
    <w:rsid w:val="002032BC"/>
    <w:rsid w:val="00203D2C"/>
    <w:rsid w:val="00204389"/>
    <w:rsid w:val="00204AAC"/>
    <w:rsid w:val="00204EEB"/>
    <w:rsid w:val="00205747"/>
    <w:rsid w:val="00205959"/>
    <w:rsid w:val="0020630C"/>
    <w:rsid w:val="002065FB"/>
    <w:rsid w:val="00206AE7"/>
    <w:rsid w:val="00206D24"/>
    <w:rsid w:val="00207420"/>
    <w:rsid w:val="00207D7F"/>
    <w:rsid w:val="00210154"/>
    <w:rsid w:val="002105D7"/>
    <w:rsid w:val="00210C0E"/>
    <w:rsid w:val="00210C39"/>
    <w:rsid w:val="00210D08"/>
    <w:rsid w:val="00211226"/>
    <w:rsid w:val="002114F7"/>
    <w:rsid w:val="00211863"/>
    <w:rsid w:val="00211874"/>
    <w:rsid w:val="00211C43"/>
    <w:rsid w:val="00212214"/>
    <w:rsid w:val="002126BD"/>
    <w:rsid w:val="00212ECC"/>
    <w:rsid w:val="00213056"/>
    <w:rsid w:val="002134AE"/>
    <w:rsid w:val="00213837"/>
    <w:rsid w:val="002139C7"/>
    <w:rsid w:val="00213A11"/>
    <w:rsid w:val="00213D4F"/>
    <w:rsid w:val="00213F24"/>
    <w:rsid w:val="002141BB"/>
    <w:rsid w:val="0021454B"/>
    <w:rsid w:val="00214A03"/>
    <w:rsid w:val="00214ADD"/>
    <w:rsid w:val="00214F86"/>
    <w:rsid w:val="0021521F"/>
    <w:rsid w:val="0021529B"/>
    <w:rsid w:val="002152BD"/>
    <w:rsid w:val="002152FC"/>
    <w:rsid w:val="00215FA6"/>
    <w:rsid w:val="00215FB0"/>
    <w:rsid w:val="0021606A"/>
    <w:rsid w:val="002163D6"/>
    <w:rsid w:val="00216530"/>
    <w:rsid w:val="00217047"/>
    <w:rsid w:val="002170F3"/>
    <w:rsid w:val="00217400"/>
    <w:rsid w:val="00217CAB"/>
    <w:rsid w:val="002200B8"/>
    <w:rsid w:val="00220130"/>
    <w:rsid w:val="002208B3"/>
    <w:rsid w:val="00220EE1"/>
    <w:rsid w:val="002213E8"/>
    <w:rsid w:val="002215DC"/>
    <w:rsid w:val="00221AD7"/>
    <w:rsid w:val="00221B29"/>
    <w:rsid w:val="00221CCF"/>
    <w:rsid w:val="00221FB3"/>
    <w:rsid w:val="00222DD9"/>
    <w:rsid w:val="00222E67"/>
    <w:rsid w:val="00222EBF"/>
    <w:rsid w:val="0022362D"/>
    <w:rsid w:val="00223AD6"/>
    <w:rsid w:val="00223ECC"/>
    <w:rsid w:val="0022440E"/>
    <w:rsid w:val="00224606"/>
    <w:rsid w:val="00224607"/>
    <w:rsid w:val="0022483A"/>
    <w:rsid w:val="00225619"/>
    <w:rsid w:val="002256A2"/>
    <w:rsid w:val="00225878"/>
    <w:rsid w:val="00225AFD"/>
    <w:rsid w:val="00225CEC"/>
    <w:rsid w:val="0022608E"/>
    <w:rsid w:val="002265B9"/>
    <w:rsid w:val="00226A36"/>
    <w:rsid w:val="00226B01"/>
    <w:rsid w:val="00227023"/>
    <w:rsid w:val="0022732B"/>
    <w:rsid w:val="002274A1"/>
    <w:rsid w:val="002302EF"/>
    <w:rsid w:val="002307E6"/>
    <w:rsid w:val="002309C4"/>
    <w:rsid w:val="00230E69"/>
    <w:rsid w:val="0023159C"/>
    <w:rsid w:val="002320CB"/>
    <w:rsid w:val="002327D8"/>
    <w:rsid w:val="002327ED"/>
    <w:rsid w:val="00232B86"/>
    <w:rsid w:val="00233508"/>
    <w:rsid w:val="0023379B"/>
    <w:rsid w:val="00233811"/>
    <w:rsid w:val="00233E51"/>
    <w:rsid w:val="00234232"/>
    <w:rsid w:val="002344E9"/>
    <w:rsid w:val="00234B63"/>
    <w:rsid w:val="00234E05"/>
    <w:rsid w:val="002354FE"/>
    <w:rsid w:val="00235947"/>
    <w:rsid w:val="00235BDE"/>
    <w:rsid w:val="00235CFF"/>
    <w:rsid w:val="00235E6A"/>
    <w:rsid w:val="00236053"/>
    <w:rsid w:val="002362D0"/>
    <w:rsid w:val="00236320"/>
    <w:rsid w:val="00236CCA"/>
    <w:rsid w:val="00236F7C"/>
    <w:rsid w:val="002371EF"/>
    <w:rsid w:val="00237409"/>
    <w:rsid w:val="00237450"/>
    <w:rsid w:val="002374C0"/>
    <w:rsid w:val="002405A0"/>
    <w:rsid w:val="00240C71"/>
    <w:rsid w:val="00240D96"/>
    <w:rsid w:val="002413AF"/>
    <w:rsid w:val="00241762"/>
    <w:rsid w:val="00241AE5"/>
    <w:rsid w:val="00241D55"/>
    <w:rsid w:val="00242111"/>
    <w:rsid w:val="0024245C"/>
    <w:rsid w:val="0024266F"/>
    <w:rsid w:val="00242CE9"/>
    <w:rsid w:val="00242EAD"/>
    <w:rsid w:val="00243197"/>
    <w:rsid w:val="00243547"/>
    <w:rsid w:val="00243553"/>
    <w:rsid w:val="00243AE1"/>
    <w:rsid w:val="00243FC5"/>
    <w:rsid w:val="00244458"/>
    <w:rsid w:val="00244A51"/>
    <w:rsid w:val="00244B2D"/>
    <w:rsid w:val="00244EEF"/>
    <w:rsid w:val="00245491"/>
    <w:rsid w:val="0024563D"/>
    <w:rsid w:val="002463FE"/>
    <w:rsid w:val="002465EA"/>
    <w:rsid w:val="00246885"/>
    <w:rsid w:val="00246A4A"/>
    <w:rsid w:val="00246AE7"/>
    <w:rsid w:val="00246B05"/>
    <w:rsid w:val="00246E22"/>
    <w:rsid w:val="00246E93"/>
    <w:rsid w:val="00246E9D"/>
    <w:rsid w:val="002473DA"/>
    <w:rsid w:val="00247539"/>
    <w:rsid w:val="00247707"/>
    <w:rsid w:val="00247A3E"/>
    <w:rsid w:val="002501A6"/>
    <w:rsid w:val="00250436"/>
    <w:rsid w:val="00250C3F"/>
    <w:rsid w:val="002519DE"/>
    <w:rsid w:val="002520BA"/>
    <w:rsid w:val="0025222D"/>
    <w:rsid w:val="002527F6"/>
    <w:rsid w:val="00252DF9"/>
    <w:rsid w:val="00253D16"/>
    <w:rsid w:val="00253D2A"/>
    <w:rsid w:val="00253D8F"/>
    <w:rsid w:val="002549B3"/>
    <w:rsid w:val="00254C81"/>
    <w:rsid w:val="00254CFE"/>
    <w:rsid w:val="00254DE2"/>
    <w:rsid w:val="00254FE0"/>
    <w:rsid w:val="0025505E"/>
    <w:rsid w:val="00255494"/>
    <w:rsid w:val="00255568"/>
    <w:rsid w:val="00255686"/>
    <w:rsid w:val="00255C89"/>
    <w:rsid w:val="00255CCA"/>
    <w:rsid w:val="00255CD6"/>
    <w:rsid w:val="002567AC"/>
    <w:rsid w:val="00256889"/>
    <w:rsid w:val="00256D4A"/>
    <w:rsid w:val="0025713B"/>
    <w:rsid w:val="00257150"/>
    <w:rsid w:val="0026008F"/>
    <w:rsid w:val="0026018D"/>
    <w:rsid w:val="00260450"/>
    <w:rsid w:val="0026091C"/>
    <w:rsid w:val="00260BCA"/>
    <w:rsid w:val="00261235"/>
    <w:rsid w:val="00261AA2"/>
    <w:rsid w:val="0026243A"/>
    <w:rsid w:val="00262909"/>
    <w:rsid w:val="002629F5"/>
    <w:rsid w:val="00262BAA"/>
    <w:rsid w:val="00262EAF"/>
    <w:rsid w:val="00263051"/>
    <w:rsid w:val="0026345F"/>
    <w:rsid w:val="00263576"/>
    <w:rsid w:val="00263BF9"/>
    <w:rsid w:val="002644FE"/>
    <w:rsid w:val="00264544"/>
    <w:rsid w:val="002646C4"/>
    <w:rsid w:val="0026485D"/>
    <w:rsid w:val="00264D39"/>
    <w:rsid w:val="002653A8"/>
    <w:rsid w:val="0026581E"/>
    <w:rsid w:val="00265DB2"/>
    <w:rsid w:val="0026667C"/>
    <w:rsid w:val="00266C55"/>
    <w:rsid w:val="002672E1"/>
    <w:rsid w:val="0026737E"/>
    <w:rsid w:val="00267497"/>
    <w:rsid w:val="00267CA5"/>
    <w:rsid w:val="00267F0C"/>
    <w:rsid w:val="0027007C"/>
    <w:rsid w:val="0027013E"/>
    <w:rsid w:val="00270C31"/>
    <w:rsid w:val="00270E4C"/>
    <w:rsid w:val="0027128A"/>
    <w:rsid w:val="00271450"/>
    <w:rsid w:val="002714E6"/>
    <w:rsid w:val="0027178F"/>
    <w:rsid w:val="00271868"/>
    <w:rsid w:val="0027190D"/>
    <w:rsid w:val="00271A1E"/>
    <w:rsid w:val="00271ACC"/>
    <w:rsid w:val="00271C4D"/>
    <w:rsid w:val="00272AC6"/>
    <w:rsid w:val="00272CEF"/>
    <w:rsid w:val="002734DC"/>
    <w:rsid w:val="00273C62"/>
    <w:rsid w:val="00273E0F"/>
    <w:rsid w:val="00273F5D"/>
    <w:rsid w:val="002745BF"/>
    <w:rsid w:val="00274860"/>
    <w:rsid w:val="00274B70"/>
    <w:rsid w:val="00274EE4"/>
    <w:rsid w:val="00275418"/>
    <w:rsid w:val="00275A1B"/>
    <w:rsid w:val="00276458"/>
    <w:rsid w:val="00277108"/>
    <w:rsid w:val="002772A8"/>
    <w:rsid w:val="00277780"/>
    <w:rsid w:val="0028031C"/>
    <w:rsid w:val="00280597"/>
    <w:rsid w:val="00280E58"/>
    <w:rsid w:val="00281106"/>
    <w:rsid w:val="0028112E"/>
    <w:rsid w:val="0028130D"/>
    <w:rsid w:val="002814A4"/>
    <w:rsid w:val="00281B8D"/>
    <w:rsid w:val="00281F38"/>
    <w:rsid w:val="00281F48"/>
    <w:rsid w:val="002822EE"/>
    <w:rsid w:val="002823B2"/>
    <w:rsid w:val="00282580"/>
    <w:rsid w:val="00282760"/>
    <w:rsid w:val="00282BFE"/>
    <w:rsid w:val="0028318D"/>
    <w:rsid w:val="002832E3"/>
    <w:rsid w:val="002834D2"/>
    <w:rsid w:val="00283926"/>
    <w:rsid w:val="00283AC2"/>
    <w:rsid w:val="00283DD7"/>
    <w:rsid w:val="002845E8"/>
    <w:rsid w:val="0028475C"/>
    <w:rsid w:val="0028476A"/>
    <w:rsid w:val="00284F44"/>
    <w:rsid w:val="00284F99"/>
    <w:rsid w:val="00284FEC"/>
    <w:rsid w:val="002851EF"/>
    <w:rsid w:val="00285522"/>
    <w:rsid w:val="00285883"/>
    <w:rsid w:val="00285B1E"/>
    <w:rsid w:val="00285C4F"/>
    <w:rsid w:val="00285F4E"/>
    <w:rsid w:val="002862D8"/>
    <w:rsid w:val="00286625"/>
    <w:rsid w:val="00286680"/>
    <w:rsid w:val="002869D4"/>
    <w:rsid w:val="00287184"/>
    <w:rsid w:val="002877EA"/>
    <w:rsid w:val="00287F01"/>
    <w:rsid w:val="00287FFD"/>
    <w:rsid w:val="0029014A"/>
    <w:rsid w:val="00290333"/>
    <w:rsid w:val="002904C3"/>
    <w:rsid w:val="00290C42"/>
    <w:rsid w:val="002912D8"/>
    <w:rsid w:val="00291DA4"/>
    <w:rsid w:val="00292025"/>
    <w:rsid w:val="00292040"/>
    <w:rsid w:val="0029205D"/>
    <w:rsid w:val="00292181"/>
    <w:rsid w:val="002921B2"/>
    <w:rsid w:val="00293807"/>
    <w:rsid w:val="00293A44"/>
    <w:rsid w:val="00294150"/>
    <w:rsid w:val="0029470F"/>
    <w:rsid w:val="00294D26"/>
    <w:rsid w:val="0029592C"/>
    <w:rsid w:val="00295D63"/>
    <w:rsid w:val="00295F74"/>
    <w:rsid w:val="002961D5"/>
    <w:rsid w:val="0029624A"/>
    <w:rsid w:val="002970A7"/>
    <w:rsid w:val="0029711E"/>
    <w:rsid w:val="002978AD"/>
    <w:rsid w:val="002A07DB"/>
    <w:rsid w:val="002A0BB3"/>
    <w:rsid w:val="002A0E15"/>
    <w:rsid w:val="002A0F5C"/>
    <w:rsid w:val="002A1A64"/>
    <w:rsid w:val="002A1AE1"/>
    <w:rsid w:val="002A1D23"/>
    <w:rsid w:val="002A205B"/>
    <w:rsid w:val="002A2263"/>
    <w:rsid w:val="002A2774"/>
    <w:rsid w:val="002A2C47"/>
    <w:rsid w:val="002A2CD9"/>
    <w:rsid w:val="002A2E8C"/>
    <w:rsid w:val="002A30B6"/>
    <w:rsid w:val="002A3170"/>
    <w:rsid w:val="002A31B5"/>
    <w:rsid w:val="002A31CE"/>
    <w:rsid w:val="002A34FD"/>
    <w:rsid w:val="002A3663"/>
    <w:rsid w:val="002A3687"/>
    <w:rsid w:val="002A3985"/>
    <w:rsid w:val="002A3B0D"/>
    <w:rsid w:val="002A422C"/>
    <w:rsid w:val="002A4406"/>
    <w:rsid w:val="002A4D27"/>
    <w:rsid w:val="002A509E"/>
    <w:rsid w:val="002A52E3"/>
    <w:rsid w:val="002A596D"/>
    <w:rsid w:val="002A62B6"/>
    <w:rsid w:val="002A6526"/>
    <w:rsid w:val="002A69A8"/>
    <w:rsid w:val="002A6B46"/>
    <w:rsid w:val="002A6BBB"/>
    <w:rsid w:val="002A6EB4"/>
    <w:rsid w:val="002A6F71"/>
    <w:rsid w:val="002A6FCC"/>
    <w:rsid w:val="002A72B4"/>
    <w:rsid w:val="002A7BE8"/>
    <w:rsid w:val="002A7DC8"/>
    <w:rsid w:val="002A7DDB"/>
    <w:rsid w:val="002B0041"/>
    <w:rsid w:val="002B0C2C"/>
    <w:rsid w:val="002B112C"/>
    <w:rsid w:val="002B16C8"/>
    <w:rsid w:val="002B17D4"/>
    <w:rsid w:val="002B1A48"/>
    <w:rsid w:val="002B1B54"/>
    <w:rsid w:val="002B1FB4"/>
    <w:rsid w:val="002B2198"/>
    <w:rsid w:val="002B22E1"/>
    <w:rsid w:val="002B243E"/>
    <w:rsid w:val="002B2581"/>
    <w:rsid w:val="002B2A6D"/>
    <w:rsid w:val="002B2D07"/>
    <w:rsid w:val="002B2F7E"/>
    <w:rsid w:val="002B3568"/>
    <w:rsid w:val="002B412E"/>
    <w:rsid w:val="002B4176"/>
    <w:rsid w:val="002B43BE"/>
    <w:rsid w:val="002B4AEA"/>
    <w:rsid w:val="002B4BA8"/>
    <w:rsid w:val="002B500C"/>
    <w:rsid w:val="002B517A"/>
    <w:rsid w:val="002B52C4"/>
    <w:rsid w:val="002B56E6"/>
    <w:rsid w:val="002B57B7"/>
    <w:rsid w:val="002B5856"/>
    <w:rsid w:val="002B5F2F"/>
    <w:rsid w:val="002B628E"/>
    <w:rsid w:val="002B65E1"/>
    <w:rsid w:val="002B6E3E"/>
    <w:rsid w:val="002B6FD5"/>
    <w:rsid w:val="002B79BC"/>
    <w:rsid w:val="002B7FFE"/>
    <w:rsid w:val="002C007D"/>
    <w:rsid w:val="002C08A6"/>
    <w:rsid w:val="002C0979"/>
    <w:rsid w:val="002C09B9"/>
    <w:rsid w:val="002C0AF0"/>
    <w:rsid w:val="002C0CE2"/>
    <w:rsid w:val="002C142C"/>
    <w:rsid w:val="002C1E7A"/>
    <w:rsid w:val="002C1F55"/>
    <w:rsid w:val="002C2322"/>
    <w:rsid w:val="002C27B2"/>
    <w:rsid w:val="002C2AD0"/>
    <w:rsid w:val="002C3283"/>
    <w:rsid w:val="002C333A"/>
    <w:rsid w:val="002C3499"/>
    <w:rsid w:val="002C36B5"/>
    <w:rsid w:val="002C3F34"/>
    <w:rsid w:val="002C4231"/>
    <w:rsid w:val="002C4343"/>
    <w:rsid w:val="002C4595"/>
    <w:rsid w:val="002C4CF9"/>
    <w:rsid w:val="002C4DC5"/>
    <w:rsid w:val="002C5133"/>
    <w:rsid w:val="002C5565"/>
    <w:rsid w:val="002C5CA7"/>
    <w:rsid w:val="002C5EB2"/>
    <w:rsid w:val="002C5FC1"/>
    <w:rsid w:val="002C606C"/>
    <w:rsid w:val="002C63E1"/>
    <w:rsid w:val="002C652E"/>
    <w:rsid w:val="002C680E"/>
    <w:rsid w:val="002C6932"/>
    <w:rsid w:val="002C69BF"/>
    <w:rsid w:val="002C6EA3"/>
    <w:rsid w:val="002C7287"/>
    <w:rsid w:val="002C7B39"/>
    <w:rsid w:val="002C7C48"/>
    <w:rsid w:val="002D01F1"/>
    <w:rsid w:val="002D04C9"/>
    <w:rsid w:val="002D0B44"/>
    <w:rsid w:val="002D0EBE"/>
    <w:rsid w:val="002D0ED4"/>
    <w:rsid w:val="002D16C7"/>
    <w:rsid w:val="002D1DCF"/>
    <w:rsid w:val="002D21EE"/>
    <w:rsid w:val="002D2AD9"/>
    <w:rsid w:val="002D2F3E"/>
    <w:rsid w:val="002D2F68"/>
    <w:rsid w:val="002D386B"/>
    <w:rsid w:val="002D3A6D"/>
    <w:rsid w:val="002D42E4"/>
    <w:rsid w:val="002D4A19"/>
    <w:rsid w:val="002D4A65"/>
    <w:rsid w:val="002D4DD6"/>
    <w:rsid w:val="002D4E28"/>
    <w:rsid w:val="002D4FC8"/>
    <w:rsid w:val="002D537C"/>
    <w:rsid w:val="002D62D0"/>
    <w:rsid w:val="002D6597"/>
    <w:rsid w:val="002D6745"/>
    <w:rsid w:val="002D6A8F"/>
    <w:rsid w:val="002D6AC1"/>
    <w:rsid w:val="002D706C"/>
    <w:rsid w:val="002D723C"/>
    <w:rsid w:val="002E02E9"/>
    <w:rsid w:val="002E09B0"/>
    <w:rsid w:val="002E136B"/>
    <w:rsid w:val="002E13F1"/>
    <w:rsid w:val="002E1CE3"/>
    <w:rsid w:val="002E28C9"/>
    <w:rsid w:val="002E2C00"/>
    <w:rsid w:val="002E30F9"/>
    <w:rsid w:val="002E3138"/>
    <w:rsid w:val="002E35A5"/>
    <w:rsid w:val="002E3EA1"/>
    <w:rsid w:val="002E43D3"/>
    <w:rsid w:val="002E4533"/>
    <w:rsid w:val="002E45AB"/>
    <w:rsid w:val="002E45DF"/>
    <w:rsid w:val="002E4A16"/>
    <w:rsid w:val="002E4FD7"/>
    <w:rsid w:val="002E54A0"/>
    <w:rsid w:val="002E5514"/>
    <w:rsid w:val="002E5D0D"/>
    <w:rsid w:val="002E60F4"/>
    <w:rsid w:val="002E63F5"/>
    <w:rsid w:val="002E6A38"/>
    <w:rsid w:val="002E717F"/>
    <w:rsid w:val="002E7543"/>
    <w:rsid w:val="002E769D"/>
    <w:rsid w:val="002E7BAC"/>
    <w:rsid w:val="002F0375"/>
    <w:rsid w:val="002F04F3"/>
    <w:rsid w:val="002F0CEE"/>
    <w:rsid w:val="002F10EB"/>
    <w:rsid w:val="002F17EC"/>
    <w:rsid w:val="002F19F7"/>
    <w:rsid w:val="002F1F6D"/>
    <w:rsid w:val="002F2231"/>
    <w:rsid w:val="002F24A1"/>
    <w:rsid w:val="002F25FD"/>
    <w:rsid w:val="002F2836"/>
    <w:rsid w:val="002F29E3"/>
    <w:rsid w:val="002F334D"/>
    <w:rsid w:val="002F3446"/>
    <w:rsid w:val="002F35F3"/>
    <w:rsid w:val="002F3C37"/>
    <w:rsid w:val="002F3D1B"/>
    <w:rsid w:val="002F3F19"/>
    <w:rsid w:val="002F448F"/>
    <w:rsid w:val="002F44DD"/>
    <w:rsid w:val="002F455A"/>
    <w:rsid w:val="002F4569"/>
    <w:rsid w:val="002F461A"/>
    <w:rsid w:val="002F47C5"/>
    <w:rsid w:val="002F4AE1"/>
    <w:rsid w:val="002F555C"/>
    <w:rsid w:val="002F5950"/>
    <w:rsid w:val="002F5B70"/>
    <w:rsid w:val="002F63B1"/>
    <w:rsid w:val="002F6A2B"/>
    <w:rsid w:val="002F710C"/>
    <w:rsid w:val="002F7A5E"/>
    <w:rsid w:val="002F7CB6"/>
    <w:rsid w:val="002F7E01"/>
    <w:rsid w:val="002F7F9F"/>
    <w:rsid w:val="0030003B"/>
    <w:rsid w:val="00300137"/>
    <w:rsid w:val="0030026D"/>
    <w:rsid w:val="00300838"/>
    <w:rsid w:val="003016BC"/>
    <w:rsid w:val="003016D7"/>
    <w:rsid w:val="0030172B"/>
    <w:rsid w:val="00301B32"/>
    <w:rsid w:val="00301D30"/>
    <w:rsid w:val="00301DAC"/>
    <w:rsid w:val="00301F4B"/>
    <w:rsid w:val="00302324"/>
    <w:rsid w:val="003023D0"/>
    <w:rsid w:val="00302610"/>
    <w:rsid w:val="00302CA4"/>
    <w:rsid w:val="00303422"/>
    <w:rsid w:val="00303A72"/>
    <w:rsid w:val="00303CBE"/>
    <w:rsid w:val="00304343"/>
    <w:rsid w:val="00305175"/>
    <w:rsid w:val="003051FA"/>
    <w:rsid w:val="00305610"/>
    <w:rsid w:val="003058DF"/>
    <w:rsid w:val="00305AC6"/>
    <w:rsid w:val="00306805"/>
    <w:rsid w:val="00306B1B"/>
    <w:rsid w:val="00306C79"/>
    <w:rsid w:val="0030738B"/>
    <w:rsid w:val="00307A20"/>
    <w:rsid w:val="00307D14"/>
    <w:rsid w:val="00307E08"/>
    <w:rsid w:val="0031015B"/>
    <w:rsid w:val="003101B3"/>
    <w:rsid w:val="0031020E"/>
    <w:rsid w:val="0031051C"/>
    <w:rsid w:val="00310755"/>
    <w:rsid w:val="00310876"/>
    <w:rsid w:val="003108E8"/>
    <w:rsid w:val="00310E44"/>
    <w:rsid w:val="003111A3"/>
    <w:rsid w:val="00311A90"/>
    <w:rsid w:val="00311BCA"/>
    <w:rsid w:val="00311C3B"/>
    <w:rsid w:val="00311D31"/>
    <w:rsid w:val="00311E07"/>
    <w:rsid w:val="00312215"/>
    <w:rsid w:val="003122B7"/>
    <w:rsid w:val="003126F7"/>
    <w:rsid w:val="00312F5C"/>
    <w:rsid w:val="00312FED"/>
    <w:rsid w:val="0031300C"/>
    <w:rsid w:val="00313010"/>
    <w:rsid w:val="00313206"/>
    <w:rsid w:val="00313322"/>
    <w:rsid w:val="00313387"/>
    <w:rsid w:val="00313839"/>
    <w:rsid w:val="00313B7E"/>
    <w:rsid w:val="00313BE0"/>
    <w:rsid w:val="00313BFB"/>
    <w:rsid w:val="0031418E"/>
    <w:rsid w:val="003148E0"/>
    <w:rsid w:val="00314941"/>
    <w:rsid w:val="00314B2A"/>
    <w:rsid w:val="0031500B"/>
    <w:rsid w:val="003158E0"/>
    <w:rsid w:val="00315A4E"/>
    <w:rsid w:val="00315C58"/>
    <w:rsid w:val="00315F23"/>
    <w:rsid w:val="0031654A"/>
    <w:rsid w:val="00316639"/>
    <w:rsid w:val="00316849"/>
    <w:rsid w:val="003168E1"/>
    <w:rsid w:val="00316C1E"/>
    <w:rsid w:val="00316CE2"/>
    <w:rsid w:val="0031762C"/>
    <w:rsid w:val="003176E7"/>
    <w:rsid w:val="003178C5"/>
    <w:rsid w:val="0032079C"/>
    <w:rsid w:val="00321366"/>
    <w:rsid w:val="003215E8"/>
    <w:rsid w:val="003216AC"/>
    <w:rsid w:val="00321958"/>
    <w:rsid w:val="00322185"/>
    <w:rsid w:val="003221DB"/>
    <w:rsid w:val="00322292"/>
    <w:rsid w:val="003225A4"/>
    <w:rsid w:val="0032295C"/>
    <w:rsid w:val="00322AC1"/>
    <w:rsid w:val="00322BF4"/>
    <w:rsid w:val="00322BFD"/>
    <w:rsid w:val="00322D21"/>
    <w:rsid w:val="00322D96"/>
    <w:rsid w:val="0032336C"/>
    <w:rsid w:val="00323663"/>
    <w:rsid w:val="00323805"/>
    <w:rsid w:val="003239FA"/>
    <w:rsid w:val="00323EC9"/>
    <w:rsid w:val="003240FF"/>
    <w:rsid w:val="00324135"/>
    <w:rsid w:val="00324325"/>
    <w:rsid w:val="00324425"/>
    <w:rsid w:val="00324447"/>
    <w:rsid w:val="003247E5"/>
    <w:rsid w:val="00324931"/>
    <w:rsid w:val="00324B8E"/>
    <w:rsid w:val="0032559D"/>
    <w:rsid w:val="00325626"/>
    <w:rsid w:val="00325801"/>
    <w:rsid w:val="0032582A"/>
    <w:rsid w:val="003258ED"/>
    <w:rsid w:val="00325B9B"/>
    <w:rsid w:val="003264E2"/>
    <w:rsid w:val="00326D42"/>
    <w:rsid w:val="00326F6D"/>
    <w:rsid w:val="00327AE6"/>
    <w:rsid w:val="00327C51"/>
    <w:rsid w:val="003300EC"/>
    <w:rsid w:val="003305F3"/>
    <w:rsid w:val="003307A7"/>
    <w:rsid w:val="00330CED"/>
    <w:rsid w:val="00330EB0"/>
    <w:rsid w:val="00331540"/>
    <w:rsid w:val="0033178D"/>
    <w:rsid w:val="0033198E"/>
    <w:rsid w:val="00331B3F"/>
    <w:rsid w:val="00331C46"/>
    <w:rsid w:val="00331D4E"/>
    <w:rsid w:val="00331ED3"/>
    <w:rsid w:val="003320F3"/>
    <w:rsid w:val="00332606"/>
    <w:rsid w:val="00332E09"/>
    <w:rsid w:val="00332F32"/>
    <w:rsid w:val="0033312B"/>
    <w:rsid w:val="00333404"/>
    <w:rsid w:val="003336E8"/>
    <w:rsid w:val="0033398C"/>
    <w:rsid w:val="00333CB8"/>
    <w:rsid w:val="00333E4F"/>
    <w:rsid w:val="00334B91"/>
    <w:rsid w:val="00334B9F"/>
    <w:rsid w:val="00334F0D"/>
    <w:rsid w:val="0033502C"/>
    <w:rsid w:val="0033545A"/>
    <w:rsid w:val="003356B5"/>
    <w:rsid w:val="00335807"/>
    <w:rsid w:val="00335AF2"/>
    <w:rsid w:val="00335E87"/>
    <w:rsid w:val="003362BD"/>
    <w:rsid w:val="00336678"/>
    <w:rsid w:val="003366B1"/>
    <w:rsid w:val="00336AEC"/>
    <w:rsid w:val="003377E2"/>
    <w:rsid w:val="00337F1A"/>
    <w:rsid w:val="00337F66"/>
    <w:rsid w:val="003403F1"/>
    <w:rsid w:val="003405EC"/>
    <w:rsid w:val="003406C9"/>
    <w:rsid w:val="00340707"/>
    <w:rsid w:val="00340BA6"/>
    <w:rsid w:val="00340C81"/>
    <w:rsid w:val="00340D11"/>
    <w:rsid w:val="00340EAB"/>
    <w:rsid w:val="003411B8"/>
    <w:rsid w:val="0034145F"/>
    <w:rsid w:val="00341645"/>
    <w:rsid w:val="00342035"/>
    <w:rsid w:val="00342125"/>
    <w:rsid w:val="00342378"/>
    <w:rsid w:val="00342632"/>
    <w:rsid w:val="00342913"/>
    <w:rsid w:val="003430FF"/>
    <w:rsid w:val="0034373A"/>
    <w:rsid w:val="003439DA"/>
    <w:rsid w:val="00343C96"/>
    <w:rsid w:val="00343D2B"/>
    <w:rsid w:val="00343FB3"/>
    <w:rsid w:val="00344042"/>
    <w:rsid w:val="0034453E"/>
    <w:rsid w:val="00344591"/>
    <w:rsid w:val="003448FD"/>
    <w:rsid w:val="00345225"/>
    <w:rsid w:val="00345306"/>
    <w:rsid w:val="0034596A"/>
    <w:rsid w:val="00345D5F"/>
    <w:rsid w:val="0034616D"/>
    <w:rsid w:val="0034638B"/>
    <w:rsid w:val="00346434"/>
    <w:rsid w:val="003468B5"/>
    <w:rsid w:val="00346B2C"/>
    <w:rsid w:val="00347BE9"/>
    <w:rsid w:val="0035018C"/>
    <w:rsid w:val="00350561"/>
    <w:rsid w:val="00350844"/>
    <w:rsid w:val="00350998"/>
    <w:rsid w:val="00350A23"/>
    <w:rsid w:val="00350AC5"/>
    <w:rsid w:val="00350B5B"/>
    <w:rsid w:val="00350B6A"/>
    <w:rsid w:val="00350D58"/>
    <w:rsid w:val="00351205"/>
    <w:rsid w:val="003512D8"/>
    <w:rsid w:val="003522B5"/>
    <w:rsid w:val="003524F2"/>
    <w:rsid w:val="00352515"/>
    <w:rsid w:val="003525DC"/>
    <w:rsid w:val="00352C4B"/>
    <w:rsid w:val="00352D27"/>
    <w:rsid w:val="00353BD5"/>
    <w:rsid w:val="00354700"/>
    <w:rsid w:val="003549E3"/>
    <w:rsid w:val="00354DE3"/>
    <w:rsid w:val="00354F37"/>
    <w:rsid w:val="00355944"/>
    <w:rsid w:val="00355C9C"/>
    <w:rsid w:val="00355CBD"/>
    <w:rsid w:val="00355EEC"/>
    <w:rsid w:val="00355F56"/>
    <w:rsid w:val="00355F89"/>
    <w:rsid w:val="00356043"/>
    <w:rsid w:val="0035605D"/>
    <w:rsid w:val="0035696B"/>
    <w:rsid w:val="00356CC6"/>
    <w:rsid w:val="0035734C"/>
    <w:rsid w:val="00357792"/>
    <w:rsid w:val="0036003E"/>
    <w:rsid w:val="003604E6"/>
    <w:rsid w:val="00360977"/>
    <w:rsid w:val="0036189A"/>
    <w:rsid w:val="00361D2B"/>
    <w:rsid w:val="00361D65"/>
    <w:rsid w:val="00361EAA"/>
    <w:rsid w:val="00361F2E"/>
    <w:rsid w:val="00361FF2"/>
    <w:rsid w:val="00362047"/>
    <w:rsid w:val="00362131"/>
    <w:rsid w:val="00362CC7"/>
    <w:rsid w:val="00362F00"/>
    <w:rsid w:val="0036387A"/>
    <w:rsid w:val="00363C1D"/>
    <w:rsid w:val="00364E03"/>
    <w:rsid w:val="00365100"/>
    <w:rsid w:val="00365CFA"/>
    <w:rsid w:val="00366494"/>
    <w:rsid w:val="003664AE"/>
    <w:rsid w:val="003665C3"/>
    <w:rsid w:val="00366773"/>
    <w:rsid w:val="003667F4"/>
    <w:rsid w:val="00366B64"/>
    <w:rsid w:val="00366E2E"/>
    <w:rsid w:val="003674B2"/>
    <w:rsid w:val="00370212"/>
    <w:rsid w:val="0037023E"/>
    <w:rsid w:val="003702F9"/>
    <w:rsid w:val="00370E49"/>
    <w:rsid w:val="0037178B"/>
    <w:rsid w:val="00371ACA"/>
    <w:rsid w:val="00371D06"/>
    <w:rsid w:val="00371D64"/>
    <w:rsid w:val="00371F02"/>
    <w:rsid w:val="003722B3"/>
    <w:rsid w:val="00372453"/>
    <w:rsid w:val="00372E13"/>
    <w:rsid w:val="003731D7"/>
    <w:rsid w:val="00373914"/>
    <w:rsid w:val="00374207"/>
    <w:rsid w:val="0037437E"/>
    <w:rsid w:val="003754D4"/>
    <w:rsid w:val="00375644"/>
    <w:rsid w:val="00375FEA"/>
    <w:rsid w:val="003760B8"/>
    <w:rsid w:val="003768E3"/>
    <w:rsid w:val="003769D3"/>
    <w:rsid w:val="003773AF"/>
    <w:rsid w:val="00377672"/>
    <w:rsid w:val="003803B2"/>
    <w:rsid w:val="00381A5A"/>
    <w:rsid w:val="00381DC4"/>
    <w:rsid w:val="00382078"/>
    <w:rsid w:val="003821F2"/>
    <w:rsid w:val="00382384"/>
    <w:rsid w:val="0038260A"/>
    <w:rsid w:val="003829B1"/>
    <w:rsid w:val="00382A00"/>
    <w:rsid w:val="00383D0F"/>
    <w:rsid w:val="0038481A"/>
    <w:rsid w:val="0038488C"/>
    <w:rsid w:val="0038524E"/>
    <w:rsid w:val="003853A5"/>
    <w:rsid w:val="0038575A"/>
    <w:rsid w:val="00385BDB"/>
    <w:rsid w:val="00385FA8"/>
    <w:rsid w:val="0038601D"/>
    <w:rsid w:val="0038604A"/>
    <w:rsid w:val="0038612A"/>
    <w:rsid w:val="003861EC"/>
    <w:rsid w:val="003867C2"/>
    <w:rsid w:val="003868AF"/>
    <w:rsid w:val="00386C37"/>
    <w:rsid w:val="00386D2A"/>
    <w:rsid w:val="00386E40"/>
    <w:rsid w:val="00386F56"/>
    <w:rsid w:val="00387A3B"/>
    <w:rsid w:val="00387A5D"/>
    <w:rsid w:val="00387D9C"/>
    <w:rsid w:val="00387FBB"/>
    <w:rsid w:val="003902F7"/>
    <w:rsid w:val="00390316"/>
    <w:rsid w:val="00390B08"/>
    <w:rsid w:val="00390F5A"/>
    <w:rsid w:val="00391C06"/>
    <w:rsid w:val="00391E0E"/>
    <w:rsid w:val="00392208"/>
    <w:rsid w:val="00392679"/>
    <w:rsid w:val="003927D6"/>
    <w:rsid w:val="0039288C"/>
    <w:rsid w:val="003929AE"/>
    <w:rsid w:val="00392FB1"/>
    <w:rsid w:val="00393004"/>
    <w:rsid w:val="0039393E"/>
    <w:rsid w:val="00393AAF"/>
    <w:rsid w:val="00393B14"/>
    <w:rsid w:val="00393EB9"/>
    <w:rsid w:val="00394240"/>
    <w:rsid w:val="00394935"/>
    <w:rsid w:val="00394945"/>
    <w:rsid w:val="003956DA"/>
    <w:rsid w:val="00396724"/>
    <w:rsid w:val="00396D91"/>
    <w:rsid w:val="003974A4"/>
    <w:rsid w:val="003974F0"/>
    <w:rsid w:val="003975FA"/>
    <w:rsid w:val="00397EE0"/>
    <w:rsid w:val="00397EF6"/>
    <w:rsid w:val="003A05DF"/>
    <w:rsid w:val="003A0F22"/>
    <w:rsid w:val="003A1695"/>
    <w:rsid w:val="003A1E39"/>
    <w:rsid w:val="003A2786"/>
    <w:rsid w:val="003A2E7B"/>
    <w:rsid w:val="003A3081"/>
    <w:rsid w:val="003A35A2"/>
    <w:rsid w:val="003A37BA"/>
    <w:rsid w:val="003A3838"/>
    <w:rsid w:val="003A39CF"/>
    <w:rsid w:val="003A3C0E"/>
    <w:rsid w:val="003A3DB8"/>
    <w:rsid w:val="003A4092"/>
    <w:rsid w:val="003A49E6"/>
    <w:rsid w:val="003A4B6F"/>
    <w:rsid w:val="003A4BCC"/>
    <w:rsid w:val="003A4CCF"/>
    <w:rsid w:val="003A523F"/>
    <w:rsid w:val="003A54A8"/>
    <w:rsid w:val="003A5C21"/>
    <w:rsid w:val="003A5CC4"/>
    <w:rsid w:val="003A634A"/>
    <w:rsid w:val="003A654C"/>
    <w:rsid w:val="003A667D"/>
    <w:rsid w:val="003A67AA"/>
    <w:rsid w:val="003A6AF2"/>
    <w:rsid w:val="003A7068"/>
    <w:rsid w:val="003A7412"/>
    <w:rsid w:val="003A7914"/>
    <w:rsid w:val="003A7D8E"/>
    <w:rsid w:val="003A7DF1"/>
    <w:rsid w:val="003A7F8D"/>
    <w:rsid w:val="003B0294"/>
    <w:rsid w:val="003B03E0"/>
    <w:rsid w:val="003B05BD"/>
    <w:rsid w:val="003B0798"/>
    <w:rsid w:val="003B11AA"/>
    <w:rsid w:val="003B1AA3"/>
    <w:rsid w:val="003B1E71"/>
    <w:rsid w:val="003B24FF"/>
    <w:rsid w:val="003B2887"/>
    <w:rsid w:val="003B2CC4"/>
    <w:rsid w:val="003B33F6"/>
    <w:rsid w:val="003B3560"/>
    <w:rsid w:val="003B3783"/>
    <w:rsid w:val="003B390D"/>
    <w:rsid w:val="003B3C82"/>
    <w:rsid w:val="003B4230"/>
    <w:rsid w:val="003B478C"/>
    <w:rsid w:val="003B4B07"/>
    <w:rsid w:val="003B4D37"/>
    <w:rsid w:val="003B4EEB"/>
    <w:rsid w:val="003B5078"/>
    <w:rsid w:val="003B51A3"/>
    <w:rsid w:val="003B5232"/>
    <w:rsid w:val="003B526C"/>
    <w:rsid w:val="003B5651"/>
    <w:rsid w:val="003B66D5"/>
    <w:rsid w:val="003B6B0F"/>
    <w:rsid w:val="003B6B48"/>
    <w:rsid w:val="003B6E34"/>
    <w:rsid w:val="003B72CD"/>
    <w:rsid w:val="003B73F8"/>
    <w:rsid w:val="003C01EB"/>
    <w:rsid w:val="003C02C7"/>
    <w:rsid w:val="003C0FB1"/>
    <w:rsid w:val="003C1096"/>
    <w:rsid w:val="003C13BB"/>
    <w:rsid w:val="003C159D"/>
    <w:rsid w:val="003C174D"/>
    <w:rsid w:val="003C1888"/>
    <w:rsid w:val="003C1AD6"/>
    <w:rsid w:val="003C1DE0"/>
    <w:rsid w:val="003C28D0"/>
    <w:rsid w:val="003C2D61"/>
    <w:rsid w:val="003C2F0B"/>
    <w:rsid w:val="003C35EB"/>
    <w:rsid w:val="003C3819"/>
    <w:rsid w:val="003C38BF"/>
    <w:rsid w:val="003C3AC1"/>
    <w:rsid w:val="003C3AD1"/>
    <w:rsid w:val="003C3E00"/>
    <w:rsid w:val="003C3F53"/>
    <w:rsid w:val="003C4313"/>
    <w:rsid w:val="003C4463"/>
    <w:rsid w:val="003C46AC"/>
    <w:rsid w:val="003C4E0A"/>
    <w:rsid w:val="003C5905"/>
    <w:rsid w:val="003C5923"/>
    <w:rsid w:val="003C5FC6"/>
    <w:rsid w:val="003C6050"/>
    <w:rsid w:val="003C69A1"/>
    <w:rsid w:val="003C6EB4"/>
    <w:rsid w:val="003C719E"/>
    <w:rsid w:val="003C766E"/>
    <w:rsid w:val="003C76C2"/>
    <w:rsid w:val="003C7C22"/>
    <w:rsid w:val="003D0116"/>
    <w:rsid w:val="003D0977"/>
    <w:rsid w:val="003D0BFD"/>
    <w:rsid w:val="003D11C4"/>
    <w:rsid w:val="003D15B7"/>
    <w:rsid w:val="003D15EC"/>
    <w:rsid w:val="003D180E"/>
    <w:rsid w:val="003D1C06"/>
    <w:rsid w:val="003D1FCE"/>
    <w:rsid w:val="003D21A6"/>
    <w:rsid w:val="003D28EA"/>
    <w:rsid w:val="003D2928"/>
    <w:rsid w:val="003D2F75"/>
    <w:rsid w:val="003D3125"/>
    <w:rsid w:val="003D335D"/>
    <w:rsid w:val="003D436C"/>
    <w:rsid w:val="003D43FB"/>
    <w:rsid w:val="003D46DA"/>
    <w:rsid w:val="003D4821"/>
    <w:rsid w:val="003D4EF4"/>
    <w:rsid w:val="003D5960"/>
    <w:rsid w:val="003D5C68"/>
    <w:rsid w:val="003D5D75"/>
    <w:rsid w:val="003D6044"/>
    <w:rsid w:val="003D673F"/>
    <w:rsid w:val="003D6BE2"/>
    <w:rsid w:val="003D6FF9"/>
    <w:rsid w:val="003D724E"/>
    <w:rsid w:val="003D741C"/>
    <w:rsid w:val="003D7F3C"/>
    <w:rsid w:val="003E0169"/>
    <w:rsid w:val="003E03F1"/>
    <w:rsid w:val="003E0599"/>
    <w:rsid w:val="003E0CA1"/>
    <w:rsid w:val="003E0D72"/>
    <w:rsid w:val="003E167D"/>
    <w:rsid w:val="003E1B5A"/>
    <w:rsid w:val="003E1EA9"/>
    <w:rsid w:val="003E233B"/>
    <w:rsid w:val="003E23AB"/>
    <w:rsid w:val="003E2CE7"/>
    <w:rsid w:val="003E2DDA"/>
    <w:rsid w:val="003E2E32"/>
    <w:rsid w:val="003E3070"/>
    <w:rsid w:val="003E3323"/>
    <w:rsid w:val="003E388E"/>
    <w:rsid w:val="003E38EF"/>
    <w:rsid w:val="003E39A4"/>
    <w:rsid w:val="003E3ADD"/>
    <w:rsid w:val="003E3DC6"/>
    <w:rsid w:val="003E3E4B"/>
    <w:rsid w:val="003E40A1"/>
    <w:rsid w:val="003E40C6"/>
    <w:rsid w:val="003E4D6B"/>
    <w:rsid w:val="003E5494"/>
    <w:rsid w:val="003E552A"/>
    <w:rsid w:val="003E5804"/>
    <w:rsid w:val="003E5E4E"/>
    <w:rsid w:val="003E6142"/>
    <w:rsid w:val="003E6462"/>
    <w:rsid w:val="003E674C"/>
    <w:rsid w:val="003E6AB1"/>
    <w:rsid w:val="003E6D16"/>
    <w:rsid w:val="003E6FB2"/>
    <w:rsid w:val="003E72A5"/>
    <w:rsid w:val="003E79A8"/>
    <w:rsid w:val="003E7A54"/>
    <w:rsid w:val="003E7B61"/>
    <w:rsid w:val="003E7CB1"/>
    <w:rsid w:val="003F008B"/>
    <w:rsid w:val="003F046D"/>
    <w:rsid w:val="003F05F5"/>
    <w:rsid w:val="003F0C39"/>
    <w:rsid w:val="003F0D43"/>
    <w:rsid w:val="003F0F24"/>
    <w:rsid w:val="003F18A3"/>
    <w:rsid w:val="003F1E34"/>
    <w:rsid w:val="003F1EBE"/>
    <w:rsid w:val="003F1FBF"/>
    <w:rsid w:val="003F200E"/>
    <w:rsid w:val="003F223A"/>
    <w:rsid w:val="003F22A5"/>
    <w:rsid w:val="003F23CF"/>
    <w:rsid w:val="003F28F2"/>
    <w:rsid w:val="003F299D"/>
    <w:rsid w:val="003F2A75"/>
    <w:rsid w:val="003F3AC0"/>
    <w:rsid w:val="003F3EBB"/>
    <w:rsid w:val="003F4923"/>
    <w:rsid w:val="003F4B76"/>
    <w:rsid w:val="003F4CDE"/>
    <w:rsid w:val="003F5105"/>
    <w:rsid w:val="003F56EC"/>
    <w:rsid w:val="003F58B4"/>
    <w:rsid w:val="003F5EEB"/>
    <w:rsid w:val="003F5F18"/>
    <w:rsid w:val="003F6361"/>
    <w:rsid w:val="003F6454"/>
    <w:rsid w:val="003F65C2"/>
    <w:rsid w:val="003F67AA"/>
    <w:rsid w:val="003F682B"/>
    <w:rsid w:val="003F6E49"/>
    <w:rsid w:val="003F6FE2"/>
    <w:rsid w:val="003F75EB"/>
    <w:rsid w:val="003F7D94"/>
    <w:rsid w:val="0040022C"/>
    <w:rsid w:val="00400B3B"/>
    <w:rsid w:val="00400E25"/>
    <w:rsid w:val="004012D8"/>
    <w:rsid w:val="00401311"/>
    <w:rsid w:val="00401354"/>
    <w:rsid w:val="00401A18"/>
    <w:rsid w:val="004024C8"/>
    <w:rsid w:val="004025B4"/>
    <w:rsid w:val="00402A91"/>
    <w:rsid w:val="00402C48"/>
    <w:rsid w:val="004039DA"/>
    <w:rsid w:val="00403C21"/>
    <w:rsid w:val="00403D6C"/>
    <w:rsid w:val="00403EB7"/>
    <w:rsid w:val="0040423F"/>
    <w:rsid w:val="0040471A"/>
    <w:rsid w:val="004048E9"/>
    <w:rsid w:val="00405347"/>
    <w:rsid w:val="0040547D"/>
    <w:rsid w:val="004057AF"/>
    <w:rsid w:val="00406195"/>
    <w:rsid w:val="00406249"/>
    <w:rsid w:val="00406448"/>
    <w:rsid w:val="00406A55"/>
    <w:rsid w:val="004077B3"/>
    <w:rsid w:val="004079BD"/>
    <w:rsid w:val="00410046"/>
    <w:rsid w:val="00410845"/>
    <w:rsid w:val="00410DF8"/>
    <w:rsid w:val="0041102E"/>
    <w:rsid w:val="00411C78"/>
    <w:rsid w:val="00412A4F"/>
    <w:rsid w:val="00412A76"/>
    <w:rsid w:val="00412B19"/>
    <w:rsid w:val="00412D1F"/>
    <w:rsid w:val="00412EF5"/>
    <w:rsid w:val="004132A8"/>
    <w:rsid w:val="004134A0"/>
    <w:rsid w:val="004136D6"/>
    <w:rsid w:val="00413B9E"/>
    <w:rsid w:val="00413CD5"/>
    <w:rsid w:val="00413EC3"/>
    <w:rsid w:val="00413FDC"/>
    <w:rsid w:val="004141B6"/>
    <w:rsid w:val="00414691"/>
    <w:rsid w:val="00414A79"/>
    <w:rsid w:val="0041520B"/>
    <w:rsid w:val="00415252"/>
    <w:rsid w:val="00415621"/>
    <w:rsid w:val="00415A19"/>
    <w:rsid w:val="00415B4F"/>
    <w:rsid w:val="00415C91"/>
    <w:rsid w:val="0041601F"/>
    <w:rsid w:val="00416615"/>
    <w:rsid w:val="0041699E"/>
    <w:rsid w:val="00417001"/>
    <w:rsid w:val="0041729F"/>
    <w:rsid w:val="00420247"/>
    <w:rsid w:val="004203FD"/>
    <w:rsid w:val="004207DC"/>
    <w:rsid w:val="004208EC"/>
    <w:rsid w:val="00420E8D"/>
    <w:rsid w:val="00421151"/>
    <w:rsid w:val="00421548"/>
    <w:rsid w:val="004217C6"/>
    <w:rsid w:val="0042190A"/>
    <w:rsid w:val="00421AAA"/>
    <w:rsid w:val="00422A7A"/>
    <w:rsid w:val="00422ED1"/>
    <w:rsid w:val="0042308A"/>
    <w:rsid w:val="0042352B"/>
    <w:rsid w:val="0042395C"/>
    <w:rsid w:val="00423BA2"/>
    <w:rsid w:val="00424246"/>
    <w:rsid w:val="00424336"/>
    <w:rsid w:val="0042445C"/>
    <w:rsid w:val="00424769"/>
    <w:rsid w:val="00424B79"/>
    <w:rsid w:val="00425367"/>
    <w:rsid w:val="00425490"/>
    <w:rsid w:val="00425504"/>
    <w:rsid w:val="00425B0C"/>
    <w:rsid w:val="00425ED0"/>
    <w:rsid w:val="00425F50"/>
    <w:rsid w:val="00425FCD"/>
    <w:rsid w:val="0042626A"/>
    <w:rsid w:val="00426387"/>
    <w:rsid w:val="004266AD"/>
    <w:rsid w:val="00426B5A"/>
    <w:rsid w:val="00426CA2"/>
    <w:rsid w:val="00426DBD"/>
    <w:rsid w:val="00426E6E"/>
    <w:rsid w:val="0042702C"/>
    <w:rsid w:val="00427134"/>
    <w:rsid w:val="0042717C"/>
    <w:rsid w:val="004272E1"/>
    <w:rsid w:val="00427637"/>
    <w:rsid w:val="00427920"/>
    <w:rsid w:val="0043022B"/>
    <w:rsid w:val="00430298"/>
    <w:rsid w:val="00430718"/>
    <w:rsid w:val="00431284"/>
    <w:rsid w:val="00431496"/>
    <w:rsid w:val="004314BC"/>
    <w:rsid w:val="004317AF"/>
    <w:rsid w:val="00431B56"/>
    <w:rsid w:val="00432034"/>
    <w:rsid w:val="0043286D"/>
    <w:rsid w:val="00432942"/>
    <w:rsid w:val="00432ECB"/>
    <w:rsid w:val="00433538"/>
    <w:rsid w:val="0043378E"/>
    <w:rsid w:val="0043391F"/>
    <w:rsid w:val="00433C7F"/>
    <w:rsid w:val="00434C54"/>
    <w:rsid w:val="004353AC"/>
    <w:rsid w:val="00435976"/>
    <w:rsid w:val="00435E78"/>
    <w:rsid w:val="0043656F"/>
    <w:rsid w:val="00436588"/>
    <w:rsid w:val="004370CB"/>
    <w:rsid w:val="004372C9"/>
    <w:rsid w:val="0043798B"/>
    <w:rsid w:val="00437A99"/>
    <w:rsid w:val="00437CB9"/>
    <w:rsid w:val="00440E5D"/>
    <w:rsid w:val="004410FC"/>
    <w:rsid w:val="00441396"/>
    <w:rsid w:val="004414BF"/>
    <w:rsid w:val="00441506"/>
    <w:rsid w:val="00441730"/>
    <w:rsid w:val="00441737"/>
    <w:rsid w:val="00441958"/>
    <w:rsid w:val="004419BA"/>
    <w:rsid w:val="00441B9E"/>
    <w:rsid w:val="0044217D"/>
    <w:rsid w:val="004421AD"/>
    <w:rsid w:val="00442375"/>
    <w:rsid w:val="004428CD"/>
    <w:rsid w:val="00442E8C"/>
    <w:rsid w:val="00442F6F"/>
    <w:rsid w:val="0044310C"/>
    <w:rsid w:val="0044335E"/>
    <w:rsid w:val="004433C5"/>
    <w:rsid w:val="00443ABC"/>
    <w:rsid w:val="00443BDA"/>
    <w:rsid w:val="00443CEF"/>
    <w:rsid w:val="00444460"/>
    <w:rsid w:val="0044457C"/>
    <w:rsid w:val="00444783"/>
    <w:rsid w:val="004453BA"/>
    <w:rsid w:val="00445426"/>
    <w:rsid w:val="004455A2"/>
    <w:rsid w:val="004459A3"/>
    <w:rsid w:val="00445DDF"/>
    <w:rsid w:val="00445EE7"/>
    <w:rsid w:val="004460D1"/>
    <w:rsid w:val="0044679F"/>
    <w:rsid w:val="004468C2"/>
    <w:rsid w:val="00446954"/>
    <w:rsid w:val="004475E1"/>
    <w:rsid w:val="00447ED1"/>
    <w:rsid w:val="00450177"/>
    <w:rsid w:val="00451143"/>
    <w:rsid w:val="004518FC"/>
    <w:rsid w:val="00452EF0"/>
    <w:rsid w:val="00452F3D"/>
    <w:rsid w:val="0045329F"/>
    <w:rsid w:val="004534F3"/>
    <w:rsid w:val="00453630"/>
    <w:rsid w:val="004537BC"/>
    <w:rsid w:val="0045387B"/>
    <w:rsid w:val="00453D50"/>
    <w:rsid w:val="00453E8E"/>
    <w:rsid w:val="004545A6"/>
    <w:rsid w:val="004548BA"/>
    <w:rsid w:val="00455505"/>
    <w:rsid w:val="00455A75"/>
    <w:rsid w:val="00455D2E"/>
    <w:rsid w:val="00455DAB"/>
    <w:rsid w:val="004566B5"/>
    <w:rsid w:val="0045671B"/>
    <w:rsid w:val="0045674C"/>
    <w:rsid w:val="004567B4"/>
    <w:rsid w:val="00456C29"/>
    <w:rsid w:val="00456DCC"/>
    <w:rsid w:val="0045762D"/>
    <w:rsid w:val="00457633"/>
    <w:rsid w:val="00457E69"/>
    <w:rsid w:val="004600E0"/>
    <w:rsid w:val="00460980"/>
    <w:rsid w:val="00460E0B"/>
    <w:rsid w:val="00461EF7"/>
    <w:rsid w:val="0046242D"/>
    <w:rsid w:val="00462593"/>
    <w:rsid w:val="0046275A"/>
    <w:rsid w:val="0046291B"/>
    <w:rsid w:val="00462962"/>
    <w:rsid w:val="00462D31"/>
    <w:rsid w:val="00462DDE"/>
    <w:rsid w:val="00462F01"/>
    <w:rsid w:val="0046306A"/>
    <w:rsid w:val="00463277"/>
    <w:rsid w:val="00463B9A"/>
    <w:rsid w:val="00463E68"/>
    <w:rsid w:val="0046503F"/>
    <w:rsid w:val="00465408"/>
    <w:rsid w:val="0046555E"/>
    <w:rsid w:val="00465C8E"/>
    <w:rsid w:val="00465EF4"/>
    <w:rsid w:val="004660F4"/>
    <w:rsid w:val="00466972"/>
    <w:rsid w:val="004669E1"/>
    <w:rsid w:val="004677EC"/>
    <w:rsid w:val="00467ECB"/>
    <w:rsid w:val="004704A5"/>
    <w:rsid w:val="00470889"/>
    <w:rsid w:val="00470C91"/>
    <w:rsid w:val="00470D10"/>
    <w:rsid w:val="00470FA7"/>
    <w:rsid w:val="004711FE"/>
    <w:rsid w:val="00471705"/>
    <w:rsid w:val="00472540"/>
    <w:rsid w:val="00473760"/>
    <w:rsid w:val="004738AC"/>
    <w:rsid w:val="00473911"/>
    <w:rsid w:val="00473A99"/>
    <w:rsid w:val="00473A9C"/>
    <w:rsid w:val="00473CB8"/>
    <w:rsid w:val="004740C7"/>
    <w:rsid w:val="00474413"/>
    <w:rsid w:val="004744DD"/>
    <w:rsid w:val="00474721"/>
    <w:rsid w:val="00474781"/>
    <w:rsid w:val="004749DA"/>
    <w:rsid w:val="00475560"/>
    <w:rsid w:val="004758C5"/>
    <w:rsid w:val="00475B2B"/>
    <w:rsid w:val="00475BE9"/>
    <w:rsid w:val="00476301"/>
    <w:rsid w:val="00476CD4"/>
    <w:rsid w:val="00476DEC"/>
    <w:rsid w:val="004771AF"/>
    <w:rsid w:val="004778ED"/>
    <w:rsid w:val="00477A91"/>
    <w:rsid w:val="00477C2B"/>
    <w:rsid w:val="00480559"/>
    <w:rsid w:val="004807A6"/>
    <w:rsid w:val="00480A90"/>
    <w:rsid w:val="00480BE4"/>
    <w:rsid w:val="00480CFC"/>
    <w:rsid w:val="00481307"/>
    <w:rsid w:val="00481483"/>
    <w:rsid w:val="004815A9"/>
    <w:rsid w:val="00481740"/>
    <w:rsid w:val="004818FA"/>
    <w:rsid w:val="0048251C"/>
    <w:rsid w:val="004825FC"/>
    <w:rsid w:val="004827C0"/>
    <w:rsid w:val="00483043"/>
    <w:rsid w:val="00483A62"/>
    <w:rsid w:val="004842E7"/>
    <w:rsid w:val="00484430"/>
    <w:rsid w:val="00484D09"/>
    <w:rsid w:val="00484D11"/>
    <w:rsid w:val="00485E67"/>
    <w:rsid w:val="00485F37"/>
    <w:rsid w:val="00485FBF"/>
    <w:rsid w:val="004864CE"/>
    <w:rsid w:val="00486AC7"/>
    <w:rsid w:val="00487A3B"/>
    <w:rsid w:val="00487DB4"/>
    <w:rsid w:val="00490411"/>
    <w:rsid w:val="0049051C"/>
    <w:rsid w:val="0049102D"/>
    <w:rsid w:val="00491144"/>
    <w:rsid w:val="00491A4B"/>
    <w:rsid w:val="00491B3D"/>
    <w:rsid w:val="004925D3"/>
    <w:rsid w:val="00492803"/>
    <w:rsid w:val="00492C41"/>
    <w:rsid w:val="00492CD2"/>
    <w:rsid w:val="00493B03"/>
    <w:rsid w:val="00493C52"/>
    <w:rsid w:val="00494453"/>
    <w:rsid w:val="00494560"/>
    <w:rsid w:val="0049457A"/>
    <w:rsid w:val="004945C8"/>
    <w:rsid w:val="004948C3"/>
    <w:rsid w:val="00494B75"/>
    <w:rsid w:val="00494D62"/>
    <w:rsid w:val="004952D1"/>
    <w:rsid w:val="0049541F"/>
    <w:rsid w:val="00495845"/>
    <w:rsid w:val="0049638E"/>
    <w:rsid w:val="004964EC"/>
    <w:rsid w:val="0049654C"/>
    <w:rsid w:val="004966AC"/>
    <w:rsid w:val="00496D20"/>
    <w:rsid w:val="00496EC4"/>
    <w:rsid w:val="00497560"/>
    <w:rsid w:val="00497642"/>
    <w:rsid w:val="00497734"/>
    <w:rsid w:val="00497A6A"/>
    <w:rsid w:val="004A0C80"/>
    <w:rsid w:val="004A101C"/>
    <w:rsid w:val="004A2636"/>
    <w:rsid w:val="004A26EC"/>
    <w:rsid w:val="004A2AFE"/>
    <w:rsid w:val="004A2D93"/>
    <w:rsid w:val="004A308B"/>
    <w:rsid w:val="004A320E"/>
    <w:rsid w:val="004A339A"/>
    <w:rsid w:val="004A36FE"/>
    <w:rsid w:val="004A37B6"/>
    <w:rsid w:val="004A3ABF"/>
    <w:rsid w:val="004A3C7C"/>
    <w:rsid w:val="004A3D1F"/>
    <w:rsid w:val="004A4251"/>
    <w:rsid w:val="004A4478"/>
    <w:rsid w:val="004A488C"/>
    <w:rsid w:val="004A48B6"/>
    <w:rsid w:val="004A556E"/>
    <w:rsid w:val="004A5715"/>
    <w:rsid w:val="004A5A2B"/>
    <w:rsid w:val="004A5FFA"/>
    <w:rsid w:val="004A64BC"/>
    <w:rsid w:val="004A68E4"/>
    <w:rsid w:val="004A6E57"/>
    <w:rsid w:val="004A7257"/>
    <w:rsid w:val="004A7B0C"/>
    <w:rsid w:val="004A7EFF"/>
    <w:rsid w:val="004B01DD"/>
    <w:rsid w:val="004B0342"/>
    <w:rsid w:val="004B064A"/>
    <w:rsid w:val="004B1357"/>
    <w:rsid w:val="004B183B"/>
    <w:rsid w:val="004B1D4E"/>
    <w:rsid w:val="004B1F0F"/>
    <w:rsid w:val="004B1F7B"/>
    <w:rsid w:val="004B28BB"/>
    <w:rsid w:val="004B2B31"/>
    <w:rsid w:val="004B3474"/>
    <w:rsid w:val="004B3E20"/>
    <w:rsid w:val="004B3EAC"/>
    <w:rsid w:val="004B41EE"/>
    <w:rsid w:val="004B4A20"/>
    <w:rsid w:val="004B50C5"/>
    <w:rsid w:val="004B55A4"/>
    <w:rsid w:val="004B5955"/>
    <w:rsid w:val="004B5A1B"/>
    <w:rsid w:val="004B5A47"/>
    <w:rsid w:val="004B5C1D"/>
    <w:rsid w:val="004B5ED0"/>
    <w:rsid w:val="004B5F7D"/>
    <w:rsid w:val="004B648B"/>
    <w:rsid w:val="004B64B4"/>
    <w:rsid w:val="004B6AC8"/>
    <w:rsid w:val="004B7343"/>
    <w:rsid w:val="004B7431"/>
    <w:rsid w:val="004B770D"/>
    <w:rsid w:val="004B7731"/>
    <w:rsid w:val="004B7CD4"/>
    <w:rsid w:val="004B7D74"/>
    <w:rsid w:val="004C0117"/>
    <w:rsid w:val="004C0236"/>
    <w:rsid w:val="004C04DA"/>
    <w:rsid w:val="004C0602"/>
    <w:rsid w:val="004C0BF2"/>
    <w:rsid w:val="004C0CB7"/>
    <w:rsid w:val="004C0DCA"/>
    <w:rsid w:val="004C1342"/>
    <w:rsid w:val="004C146A"/>
    <w:rsid w:val="004C1CD7"/>
    <w:rsid w:val="004C1E5C"/>
    <w:rsid w:val="004C342F"/>
    <w:rsid w:val="004C36E9"/>
    <w:rsid w:val="004C3818"/>
    <w:rsid w:val="004C3BD1"/>
    <w:rsid w:val="004C3E9D"/>
    <w:rsid w:val="004C3EC3"/>
    <w:rsid w:val="004C4716"/>
    <w:rsid w:val="004C529B"/>
    <w:rsid w:val="004C5468"/>
    <w:rsid w:val="004C55C8"/>
    <w:rsid w:val="004C5688"/>
    <w:rsid w:val="004C5E0C"/>
    <w:rsid w:val="004C6322"/>
    <w:rsid w:val="004C6984"/>
    <w:rsid w:val="004C6BE1"/>
    <w:rsid w:val="004C6DEF"/>
    <w:rsid w:val="004C70B6"/>
    <w:rsid w:val="004C70D0"/>
    <w:rsid w:val="004C717D"/>
    <w:rsid w:val="004C738E"/>
    <w:rsid w:val="004C753C"/>
    <w:rsid w:val="004C75A4"/>
    <w:rsid w:val="004C75C3"/>
    <w:rsid w:val="004C75E7"/>
    <w:rsid w:val="004C767B"/>
    <w:rsid w:val="004C76B5"/>
    <w:rsid w:val="004C7774"/>
    <w:rsid w:val="004C79AD"/>
    <w:rsid w:val="004C7B9C"/>
    <w:rsid w:val="004C7BE7"/>
    <w:rsid w:val="004D0150"/>
    <w:rsid w:val="004D0253"/>
    <w:rsid w:val="004D0ED9"/>
    <w:rsid w:val="004D0EFD"/>
    <w:rsid w:val="004D1646"/>
    <w:rsid w:val="004D1A5C"/>
    <w:rsid w:val="004D3714"/>
    <w:rsid w:val="004D3DEC"/>
    <w:rsid w:val="004D4700"/>
    <w:rsid w:val="004D4985"/>
    <w:rsid w:val="004D4AB3"/>
    <w:rsid w:val="004D4E2B"/>
    <w:rsid w:val="004D505A"/>
    <w:rsid w:val="004D54E9"/>
    <w:rsid w:val="004D5850"/>
    <w:rsid w:val="004D5F38"/>
    <w:rsid w:val="004D62AF"/>
    <w:rsid w:val="004D64B1"/>
    <w:rsid w:val="004D66F4"/>
    <w:rsid w:val="004D6C6C"/>
    <w:rsid w:val="004D7047"/>
    <w:rsid w:val="004D753B"/>
    <w:rsid w:val="004D7796"/>
    <w:rsid w:val="004D782A"/>
    <w:rsid w:val="004D7A84"/>
    <w:rsid w:val="004D7C0E"/>
    <w:rsid w:val="004D7EBC"/>
    <w:rsid w:val="004E01C1"/>
    <w:rsid w:val="004E031F"/>
    <w:rsid w:val="004E0362"/>
    <w:rsid w:val="004E05BE"/>
    <w:rsid w:val="004E1083"/>
    <w:rsid w:val="004E13D4"/>
    <w:rsid w:val="004E1C51"/>
    <w:rsid w:val="004E2157"/>
    <w:rsid w:val="004E2E14"/>
    <w:rsid w:val="004E31C6"/>
    <w:rsid w:val="004E3C9C"/>
    <w:rsid w:val="004E3D51"/>
    <w:rsid w:val="004E3E58"/>
    <w:rsid w:val="004E3F04"/>
    <w:rsid w:val="004E4053"/>
    <w:rsid w:val="004E4062"/>
    <w:rsid w:val="004E4128"/>
    <w:rsid w:val="004E43DB"/>
    <w:rsid w:val="004E4536"/>
    <w:rsid w:val="004E4903"/>
    <w:rsid w:val="004E5031"/>
    <w:rsid w:val="004E5A5D"/>
    <w:rsid w:val="004E6740"/>
    <w:rsid w:val="004E694E"/>
    <w:rsid w:val="004E6C8B"/>
    <w:rsid w:val="004E6CA9"/>
    <w:rsid w:val="004E6E51"/>
    <w:rsid w:val="004E72C7"/>
    <w:rsid w:val="004E7BEE"/>
    <w:rsid w:val="004F00D1"/>
    <w:rsid w:val="004F0306"/>
    <w:rsid w:val="004F0350"/>
    <w:rsid w:val="004F0464"/>
    <w:rsid w:val="004F08B1"/>
    <w:rsid w:val="004F0A23"/>
    <w:rsid w:val="004F1289"/>
    <w:rsid w:val="004F1380"/>
    <w:rsid w:val="004F139E"/>
    <w:rsid w:val="004F13AA"/>
    <w:rsid w:val="004F15DF"/>
    <w:rsid w:val="004F1DDE"/>
    <w:rsid w:val="004F1E38"/>
    <w:rsid w:val="004F2E3D"/>
    <w:rsid w:val="004F2F6D"/>
    <w:rsid w:val="004F325A"/>
    <w:rsid w:val="004F3F99"/>
    <w:rsid w:val="004F4613"/>
    <w:rsid w:val="004F4626"/>
    <w:rsid w:val="004F56D2"/>
    <w:rsid w:val="004F5DA8"/>
    <w:rsid w:val="004F6140"/>
    <w:rsid w:val="004F699E"/>
    <w:rsid w:val="004F6BF1"/>
    <w:rsid w:val="004F6DE0"/>
    <w:rsid w:val="004F6E03"/>
    <w:rsid w:val="004F6FA7"/>
    <w:rsid w:val="004F700A"/>
    <w:rsid w:val="004F70B9"/>
    <w:rsid w:val="004F777A"/>
    <w:rsid w:val="004F7ED3"/>
    <w:rsid w:val="00500602"/>
    <w:rsid w:val="00500C71"/>
    <w:rsid w:val="00500CCE"/>
    <w:rsid w:val="00500CF9"/>
    <w:rsid w:val="00500F47"/>
    <w:rsid w:val="00501109"/>
    <w:rsid w:val="00501581"/>
    <w:rsid w:val="005015CD"/>
    <w:rsid w:val="0050183A"/>
    <w:rsid w:val="00501C21"/>
    <w:rsid w:val="00501FEF"/>
    <w:rsid w:val="005023D3"/>
    <w:rsid w:val="005025FD"/>
    <w:rsid w:val="00502724"/>
    <w:rsid w:val="00503315"/>
    <w:rsid w:val="0050354E"/>
    <w:rsid w:val="00503676"/>
    <w:rsid w:val="00503739"/>
    <w:rsid w:val="00503959"/>
    <w:rsid w:val="005042A4"/>
    <w:rsid w:val="00504536"/>
    <w:rsid w:val="005047CA"/>
    <w:rsid w:val="00504872"/>
    <w:rsid w:val="00504D44"/>
    <w:rsid w:val="00504D83"/>
    <w:rsid w:val="00504F04"/>
    <w:rsid w:val="00504FD2"/>
    <w:rsid w:val="00505834"/>
    <w:rsid w:val="0050636F"/>
    <w:rsid w:val="0050655D"/>
    <w:rsid w:val="0050658C"/>
    <w:rsid w:val="0050695D"/>
    <w:rsid w:val="00506BCE"/>
    <w:rsid w:val="00507079"/>
    <w:rsid w:val="00507404"/>
    <w:rsid w:val="005074ED"/>
    <w:rsid w:val="00507C84"/>
    <w:rsid w:val="00507DD3"/>
    <w:rsid w:val="0051002A"/>
    <w:rsid w:val="00510305"/>
    <w:rsid w:val="00510557"/>
    <w:rsid w:val="00511245"/>
    <w:rsid w:val="0051129C"/>
    <w:rsid w:val="00511644"/>
    <w:rsid w:val="005116E4"/>
    <w:rsid w:val="00511732"/>
    <w:rsid w:val="005117FF"/>
    <w:rsid w:val="005118F9"/>
    <w:rsid w:val="00511D31"/>
    <w:rsid w:val="00511EFC"/>
    <w:rsid w:val="005122C3"/>
    <w:rsid w:val="00512591"/>
    <w:rsid w:val="0051278B"/>
    <w:rsid w:val="00512AC0"/>
    <w:rsid w:val="00512B99"/>
    <w:rsid w:val="00512D1A"/>
    <w:rsid w:val="00512D4B"/>
    <w:rsid w:val="005134E3"/>
    <w:rsid w:val="0051357B"/>
    <w:rsid w:val="0051358F"/>
    <w:rsid w:val="00513756"/>
    <w:rsid w:val="00513B7E"/>
    <w:rsid w:val="00513C28"/>
    <w:rsid w:val="00513C62"/>
    <w:rsid w:val="00513D41"/>
    <w:rsid w:val="00513EA5"/>
    <w:rsid w:val="00515085"/>
    <w:rsid w:val="00515464"/>
    <w:rsid w:val="00515980"/>
    <w:rsid w:val="0051598E"/>
    <w:rsid w:val="00515EFA"/>
    <w:rsid w:val="0051600D"/>
    <w:rsid w:val="00516037"/>
    <w:rsid w:val="00516653"/>
    <w:rsid w:val="0051767F"/>
    <w:rsid w:val="00517E28"/>
    <w:rsid w:val="00517FB2"/>
    <w:rsid w:val="00520655"/>
    <w:rsid w:val="005208B5"/>
    <w:rsid w:val="00520DBA"/>
    <w:rsid w:val="00521439"/>
    <w:rsid w:val="00521C8F"/>
    <w:rsid w:val="005223C8"/>
    <w:rsid w:val="00523379"/>
    <w:rsid w:val="00523F8D"/>
    <w:rsid w:val="00523F8F"/>
    <w:rsid w:val="0052415A"/>
    <w:rsid w:val="00524423"/>
    <w:rsid w:val="00524DC7"/>
    <w:rsid w:val="005250E8"/>
    <w:rsid w:val="00525375"/>
    <w:rsid w:val="0052537D"/>
    <w:rsid w:val="00525530"/>
    <w:rsid w:val="00525622"/>
    <w:rsid w:val="005256D4"/>
    <w:rsid w:val="00526540"/>
    <w:rsid w:val="00526BE0"/>
    <w:rsid w:val="00526FDF"/>
    <w:rsid w:val="005278D9"/>
    <w:rsid w:val="005305FC"/>
    <w:rsid w:val="0053095A"/>
    <w:rsid w:val="005309AC"/>
    <w:rsid w:val="00530B60"/>
    <w:rsid w:val="0053120D"/>
    <w:rsid w:val="00531818"/>
    <w:rsid w:val="00531AC3"/>
    <w:rsid w:val="00531D30"/>
    <w:rsid w:val="00532A7D"/>
    <w:rsid w:val="00532ED2"/>
    <w:rsid w:val="00532FF7"/>
    <w:rsid w:val="005331FE"/>
    <w:rsid w:val="0053323E"/>
    <w:rsid w:val="00533326"/>
    <w:rsid w:val="00533BF2"/>
    <w:rsid w:val="00533C00"/>
    <w:rsid w:val="00533F02"/>
    <w:rsid w:val="00534567"/>
    <w:rsid w:val="00534A13"/>
    <w:rsid w:val="00534FE0"/>
    <w:rsid w:val="00535642"/>
    <w:rsid w:val="005357B5"/>
    <w:rsid w:val="00535A07"/>
    <w:rsid w:val="00536434"/>
    <w:rsid w:val="005365DD"/>
    <w:rsid w:val="005369F1"/>
    <w:rsid w:val="0053731C"/>
    <w:rsid w:val="00537455"/>
    <w:rsid w:val="005375DF"/>
    <w:rsid w:val="005376A2"/>
    <w:rsid w:val="005376EE"/>
    <w:rsid w:val="00537773"/>
    <w:rsid w:val="00537FE5"/>
    <w:rsid w:val="0054026B"/>
    <w:rsid w:val="005403D8"/>
    <w:rsid w:val="00540DAF"/>
    <w:rsid w:val="00540E1E"/>
    <w:rsid w:val="00541098"/>
    <w:rsid w:val="00541428"/>
    <w:rsid w:val="0054196A"/>
    <w:rsid w:val="00541AC2"/>
    <w:rsid w:val="00541E1A"/>
    <w:rsid w:val="00542C3E"/>
    <w:rsid w:val="00542DBF"/>
    <w:rsid w:val="00542E73"/>
    <w:rsid w:val="005433A7"/>
    <w:rsid w:val="0054345C"/>
    <w:rsid w:val="00543558"/>
    <w:rsid w:val="00543584"/>
    <w:rsid w:val="00543681"/>
    <w:rsid w:val="00543821"/>
    <w:rsid w:val="00544077"/>
    <w:rsid w:val="005440C5"/>
    <w:rsid w:val="0054449F"/>
    <w:rsid w:val="0054488D"/>
    <w:rsid w:val="00544C2F"/>
    <w:rsid w:val="00544F88"/>
    <w:rsid w:val="00544FF7"/>
    <w:rsid w:val="005452D3"/>
    <w:rsid w:val="005458AC"/>
    <w:rsid w:val="005461A9"/>
    <w:rsid w:val="005464A6"/>
    <w:rsid w:val="005466AA"/>
    <w:rsid w:val="005469EC"/>
    <w:rsid w:val="00546C7E"/>
    <w:rsid w:val="00546D2D"/>
    <w:rsid w:val="005471B0"/>
    <w:rsid w:val="005476AF"/>
    <w:rsid w:val="0055022B"/>
    <w:rsid w:val="00550319"/>
    <w:rsid w:val="00550437"/>
    <w:rsid w:val="005504D4"/>
    <w:rsid w:val="0055051F"/>
    <w:rsid w:val="005507F0"/>
    <w:rsid w:val="0055087E"/>
    <w:rsid w:val="005509CF"/>
    <w:rsid w:val="00550DA6"/>
    <w:rsid w:val="00551001"/>
    <w:rsid w:val="00551353"/>
    <w:rsid w:val="00551952"/>
    <w:rsid w:val="00551C3A"/>
    <w:rsid w:val="00552182"/>
    <w:rsid w:val="00552816"/>
    <w:rsid w:val="00552CC5"/>
    <w:rsid w:val="0055325A"/>
    <w:rsid w:val="00553346"/>
    <w:rsid w:val="005535C9"/>
    <w:rsid w:val="0055426B"/>
    <w:rsid w:val="0055464D"/>
    <w:rsid w:val="005548D9"/>
    <w:rsid w:val="005553F8"/>
    <w:rsid w:val="0055558F"/>
    <w:rsid w:val="00555C23"/>
    <w:rsid w:val="00555DA0"/>
    <w:rsid w:val="00555DB6"/>
    <w:rsid w:val="005561F9"/>
    <w:rsid w:val="00556363"/>
    <w:rsid w:val="00556476"/>
    <w:rsid w:val="00556889"/>
    <w:rsid w:val="00556AA2"/>
    <w:rsid w:val="00556BCA"/>
    <w:rsid w:val="00556D0C"/>
    <w:rsid w:val="00557294"/>
    <w:rsid w:val="00557CED"/>
    <w:rsid w:val="005604DF"/>
    <w:rsid w:val="00560722"/>
    <w:rsid w:val="00560967"/>
    <w:rsid w:val="00560AA9"/>
    <w:rsid w:val="00561C55"/>
    <w:rsid w:val="00561F9F"/>
    <w:rsid w:val="005623CE"/>
    <w:rsid w:val="005628F2"/>
    <w:rsid w:val="00562C1F"/>
    <w:rsid w:val="00562CA4"/>
    <w:rsid w:val="00562F33"/>
    <w:rsid w:val="00562F87"/>
    <w:rsid w:val="00563027"/>
    <w:rsid w:val="005633C8"/>
    <w:rsid w:val="00563592"/>
    <w:rsid w:val="00563D32"/>
    <w:rsid w:val="00563E54"/>
    <w:rsid w:val="00564121"/>
    <w:rsid w:val="00564720"/>
    <w:rsid w:val="00564FB8"/>
    <w:rsid w:val="00565097"/>
    <w:rsid w:val="0056510D"/>
    <w:rsid w:val="00565230"/>
    <w:rsid w:val="00565938"/>
    <w:rsid w:val="00565C13"/>
    <w:rsid w:val="00565E90"/>
    <w:rsid w:val="00566731"/>
    <w:rsid w:val="00567935"/>
    <w:rsid w:val="00567A7D"/>
    <w:rsid w:val="005702E6"/>
    <w:rsid w:val="005703AF"/>
    <w:rsid w:val="00570605"/>
    <w:rsid w:val="005706B5"/>
    <w:rsid w:val="0057089B"/>
    <w:rsid w:val="00570B24"/>
    <w:rsid w:val="005716FB"/>
    <w:rsid w:val="005720DC"/>
    <w:rsid w:val="0057245B"/>
    <w:rsid w:val="005726D3"/>
    <w:rsid w:val="0057274A"/>
    <w:rsid w:val="0057297E"/>
    <w:rsid w:val="00572B9A"/>
    <w:rsid w:val="00572BA5"/>
    <w:rsid w:val="005737F6"/>
    <w:rsid w:val="00573B36"/>
    <w:rsid w:val="00573B39"/>
    <w:rsid w:val="00573F58"/>
    <w:rsid w:val="00574CE0"/>
    <w:rsid w:val="00574E5D"/>
    <w:rsid w:val="00574F9A"/>
    <w:rsid w:val="00575268"/>
    <w:rsid w:val="00575427"/>
    <w:rsid w:val="00575565"/>
    <w:rsid w:val="005755D4"/>
    <w:rsid w:val="005761B8"/>
    <w:rsid w:val="0057661E"/>
    <w:rsid w:val="00576695"/>
    <w:rsid w:val="00577067"/>
    <w:rsid w:val="0057769B"/>
    <w:rsid w:val="005802BD"/>
    <w:rsid w:val="005803BA"/>
    <w:rsid w:val="005804E0"/>
    <w:rsid w:val="00580975"/>
    <w:rsid w:val="005812F3"/>
    <w:rsid w:val="005813FC"/>
    <w:rsid w:val="00581686"/>
    <w:rsid w:val="0058179F"/>
    <w:rsid w:val="00582487"/>
    <w:rsid w:val="00583237"/>
    <w:rsid w:val="005835B5"/>
    <w:rsid w:val="005839B4"/>
    <w:rsid w:val="00583ACF"/>
    <w:rsid w:val="00583C5A"/>
    <w:rsid w:val="00583DFE"/>
    <w:rsid w:val="00583F67"/>
    <w:rsid w:val="0058410F"/>
    <w:rsid w:val="00584884"/>
    <w:rsid w:val="00584BAE"/>
    <w:rsid w:val="00584F62"/>
    <w:rsid w:val="00585527"/>
    <w:rsid w:val="005855CA"/>
    <w:rsid w:val="00585F35"/>
    <w:rsid w:val="00585FA8"/>
    <w:rsid w:val="0058619B"/>
    <w:rsid w:val="005867C7"/>
    <w:rsid w:val="005867E6"/>
    <w:rsid w:val="00586B73"/>
    <w:rsid w:val="00586C49"/>
    <w:rsid w:val="00587398"/>
    <w:rsid w:val="005873ED"/>
    <w:rsid w:val="00587CF1"/>
    <w:rsid w:val="00590183"/>
    <w:rsid w:val="00590B94"/>
    <w:rsid w:val="00590CBA"/>
    <w:rsid w:val="005914A8"/>
    <w:rsid w:val="00591B85"/>
    <w:rsid w:val="00591F53"/>
    <w:rsid w:val="005920A6"/>
    <w:rsid w:val="00592C5F"/>
    <w:rsid w:val="00592D3D"/>
    <w:rsid w:val="005934D1"/>
    <w:rsid w:val="005937EF"/>
    <w:rsid w:val="00593A6D"/>
    <w:rsid w:val="00593DA9"/>
    <w:rsid w:val="00593ED7"/>
    <w:rsid w:val="00593F46"/>
    <w:rsid w:val="005941F9"/>
    <w:rsid w:val="0059429D"/>
    <w:rsid w:val="00594419"/>
    <w:rsid w:val="00594501"/>
    <w:rsid w:val="005946DC"/>
    <w:rsid w:val="00594BA4"/>
    <w:rsid w:val="00594E68"/>
    <w:rsid w:val="00595004"/>
    <w:rsid w:val="00595187"/>
    <w:rsid w:val="005951DE"/>
    <w:rsid w:val="0059523A"/>
    <w:rsid w:val="00595622"/>
    <w:rsid w:val="0059581E"/>
    <w:rsid w:val="00595CC5"/>
    <w:rsid w:val="00596035"/>
    <w:rsid w:val="005A0171"/>
    <w:rsid w:val="005A07C2"/>
    <w:rsid w:val="005A0866"/>
    <w:rsid w:val="005A0E93"/>
    <w:rsid w:val="005A115C"/>
    <w:rsid w:val="005A142B"/>
    <w:rsid w:val="005A147E"/>
    <w:rsid w:val="005A1500"/>
    <w:rsid w:val="005A1724"/>
    <w:rsid w:val="005A1B9E"/>
    <w:rsid w:val="005A1C82"/>
    <w:rsid w:val="005A1E02"/>
    <w:rsid w:val="005A2A21"/>
    <w:rsid w:val="005A30E6"/>
    <w:rsid w:val="005A321F"/>
    <w:rsid w:val="005A38A3"/>
    <w:rsid w:val="005A3A0E"/>
    <w:rsid w:val="005A3A72"/>
    <w:rsid w:val="005A3C19"/>
    <w:rsid w:val="005A3CF9"/>
    <w:rsid w:val="005A3DFD"/>
    <w:rsid w:val="005A3F59"/>
    <w:rsid w:val="005A4C40"/>
    <w:rsid w:val="005A4DBA"/>
    <w:rsid w:val="005A50E2"/>
    <w:rsid w:val="005A5111"/>
    <w:rsid w:val="005A53F8"/>
    <w:rsid w:val="005A57EA"/>
    <w:rsid w:val="005A5824"/>
    <w:rsid w:val="005A5BAE"/>
    <w:rsid w:val="005A5CA3"/>
    <w:rsid w:val="005A5D40"/>
    <w:rsid w:val="005A67B9"/>
    <w:rsid w:val="005A6FA6"/>
    <w:rsid w:val="005A73ED"/>
    <w:rsid w:val="005A771A"/>
    <w:rsid w:val="005A7C7A"/>
    <w:rsid w:val="005A7C9D"/>
    <w:rsid w:val="005A7E6D"/>
    <w:rsid w:val="005A7F67"/>
    <w:rsid w:val="005B02C8"/>
    <w:rsid w:val="005B045E"/>
    <w:rsid w:val="005B045F"/>
    <w:rsid w:val="005B0615"/>
    <w:rsid w:val="005B06F8"/>
    <w:rsid w:val="005B0BD1"/>
    <w:rsid w:val="005B0BFF"/>
    <w:rsid w:val="005B0E5A"/>
    <w:rsid w:val="005B1C74"/>
    <w:rsid w:val="005B2162"/>
    <w:rsid w:val="005B272E"/>
    <w:rsid w:val="005B2BA8"/>
    <w:rsid w:val="005B2EA6"/>
    <w:rsid w:val="005B2EFB"/>
    <w:rsid w:val="005B31C6"/>
    <w:rsid w:val="005B3328"/>
    <w:rsid w:val="005B364D"/>
    <w:rsid w:val="005B387B"/>
    <w:rsid w:val="005B390E"/>
    <w:rsid w:val="005B4514"/>
    <w:rsid w:val="005B459B"/>
    <w:rsid w:val="005B47DB"/>
    <w:rsid w:val="005B4F00"/>
    <w:rsid w:val="005B502D"/>
    <w:rsid w:val="005B506E"/>
    <w:rsid w:val="005B507E"/>
    <w:rsid w:val="005B522D"/>
    <w:rsid w:val="005B533B"/>
    <w:rsid w:val="005B574D"/>
    <w:rsid w:val="005B5AFB"/>
    <w:rsid w:val="005B6646"/>
    <w:rsid w:val="005B6731"/>
    <w:rsid w:val="005B6A73"/>
    <w:rsid w:val="005B6BC7"/>
    <w:rsid w:val="005B6EEB"/>
    <w:rsid w:val="005B72C6"/>
    <w:rsid w:val="005C03CF"/>
    <w:rsid w:val="005C0592"/>
    <w:rsid w:val="005C0626"/>
    <w:rsid w:val="005C0EDA"/>
    <w:rsid w:val="005C1C0A"/>
    <w:rsid w:val="005C2217"/>
    <w:rsid w:val="005C233D"/>
    <w:rsid w:val="005C27D0"/>
    <w:rsid w:val="005C2884"/>
    <w:rsid w:val="005C2F00"/>
    <w:rsid w:val="005C30AA"/>
    <w:rsid w:val="005C3F7C"/>
    <w:rsid w:val="005C49E9"/>
    <w:rsid w:val="005C4F92"/>
    <w:rsid w:val="005C4FD1"/>
    <w:rsid w:val="005C56EB"/>
    <w:rsid w:val="005C577D"/>
    <w:rsid w:val="005C593A"/>
    <w:rsid w:val="005C5B57"/>
    <w:rsid w:val="005C5F65"/>
    <w:rsid w:val="005C5FA7"/>
    <w:rsid w:val="005C61B5"/>
    <w:rsid w:val="005C61FB"/>
    <w:rsid w:val="005C653F"/>
    <w:rsid w:val="005C66CC"/>
    <w:rsid w:val="005C6B21"/>
    <w:rsid w:val="005C6CF0"/>
    <w:rsid w:val="005C77F5"/>
    <w:rsid w:val="005D0158"/>
    <w:rsid w:val="005D05F8"/>
    <w:rsid w:val="005D0861"/>
    <w:rsid w:val="005D0A11"/>
    <w:rsid w:val="005D1103"/>
    <w:rsid w:val="005D1210"/>
    <w:rsid w:val="005D149C"/>
    <w:rsid w:val="005D1568"/>
    <w:rsid w:val="005D223D"/>
    <w:rsid w:val="005D2A71"/>
    <w:rsid w:val="005D2E5B"/>
    <w:rsid w:val="005D2F47"/>
    <w:rsid w:val="005D2F5E"/>
    <w:rsid w:val="005D2FC6"/>
    <w:rsid w:val="005D3441"/>
    <w:rsid w:val="005D3995"/>
    <w:rsid w:val="005D3F20"/>
    <w:rsid w:val="005D3FC7"/>
    <w:rsid w:val="005D4948"/>
    <w:rsid w:val="005D4C6E"/>
    <w:rsid w:val="005D5086"/>
    <w:rsid w:val="005D5159"/>
    <w:rsid w:val="005D5482"/>
    <w:rsid w:val="005D55C0"/>
    <w:rsid w:val="005D599C"/>
    <w:rsid w:val="005D5B98"/>
    <w:rsid w:val="005D6D5C"/>
    <w:rsid w:val="005D6DB1"/>
    <w:rsid w:val="005D729C"/>
    <w:rsid w:val="005D7321"/>
    <w:rsid w:val="005D7537"/>
    <w:rsid w:val="005D79DB"/>
    <w:rsid w:val="005D7A63"/>
    <w:rsid w:val="005D7BD8"/>
    <w:rsid w:val="005D7D44"/>
    <w:rsid w:val="005D7DAB"/>
    <w:rsid w:val="005E0211"/>
    <w:rsid w:val="005E0266"/>
    <w:rsid w:val="005E043B"/>
    <w:rsid w:val="005E04F4"/>
    <w:rsid w:val="005E05A9"/>
    <w:rsid w:val="005E08B4"/>
    <w:rsid w:val="005E0C6E"/>
    <w:rsid w:val="005E0EF1"/>
    <w:rsid w:val="005E114B"/>
    <w:rsid w:val="005E128F"/>
    <w:rsid w:val="005E1422"/>
    <w:rsid w:val="005E18B3"/>
    <w:rsid w:val="005E19D1"/>
    <w:rsid w:val="005E248A"/>
    <w:rsid w:val="005E25B3"/>
    <w:rsid w:val="005E2D19"/>
    <w:rsid w:val="005E2ECB"/>
    <w:rsid w:val="005E3034"/>
    <w:rsid w:val="005E310C"/>
    <w:rsid w:val="005E3477"/>
    <w:rsid w:val="005E34FB"/>
    <w:rsid w:val="005E355E"/>
    <w:rsid w:val="005E36B5"/>
    <w:rsid w:val="005E4122"/>
    <w:rsid w:val="005E41E6"/>
    <w:rsid w:val="005E483D"/>
    <w:rsid w:val="005E4CB8"/>
    <w:rsid w:val="005E5112"/>
    <w:rsid w:val="005E55B0"/>
    <w:rsid w:val="005E5BD5"/>
    <w:rsid w:val="005E6347"/>
    <w:rsid w:val="005E668D"/>
    <w:rsid w:val="005E79C1"/>
    <w:rsid w:val="005E7BFC"/>
    <w:rsid w:val="005E7D2D"/>
    <w:rsid w:val="005E7FCB"/>
    <w:rsid w:val="005F048B"/>
    <w:rsid w:val="005F16A9"/>
    <w:rsid w:val="005F1A7F"/>
    <w:rsid w:val="005F1C12"/>
    <w:rsid w:val="005F1F0A"/>
    <w:rsid w:val="005F217F"/>
    <w:rsid w:val="005F226A"/>
    <w:rsid w:val="005F27A8"/>
    <w:rsid w:val="005F2C50"/>
    <w:rsid w:val="005F2E09"/>
    <w:rsid w:val="005F3218"/>
    <w:rsid w:val="005F32BD"/>
    <w:rsid w:val="005F3796"/>
    <w:rsid w:val="005F37A0"/>
    <w:rsid w:val="005F3C62"/>
    <w:rsid w:val="005F3C96"/>
    <w:rsid w:val="005F3DB3"/>
    <w:rsid w:val="005F3EBF"/>
    <w:rsid w:val="005F4295"/>
    <w:rsid w:val="005F5A15"/>
    <w:rsid w:val="005F5B9C"/>
    <w:rsid w:val="005F5D90"/>
    <w:rsid w:val="005F5F41"/>
    <w:rsid w:val="005F6239"/>
    <w:rsid w:val="005F63AD"/>
    <w:rsid w:val="005F6D3A"/>
    <w:rsid w:val="005F71F2"/>
    <w:rsid w:val="005F754B"/>
    <w:rsid w:val="00600C7D"/>
    <w:rsid w:val="00601182"/>
    <w:rsid w:val="00601514"/>
    <w:rsid w:val="0060326D"/>
    <w:rsid w:val="00603508"/>
    <w:rsid w:val="006035CD"/>
    <w:rsid w:val="006039B6"/>
    <w:rsid w:val="00603B77"/>
    <w:rsid w:val="00604C9A"/>
    <w:rsid w:val="00605340"/>
    <w:rsid w:val="00605B2B"/>
    <w:rsid w:val="00607426"/>
    <w:rsid w:val="00607AB5"/>
    <w:rsid w:val="00607BA5"/>
    <w:rsid w:val="006102C8"/>
    <w:rsid w:val="006103E4"/>
    <w:rsid w:val="0061057B"/>
    <w:rsid w:val="00610625"/>
    <w:rsid w:val="00610B36"/>
    <w:rsid w:val="00610E1C"/>
    <w:rsid w:val="00610EAB"/>
    <w:rsid w:val="00610F71"/>
    <w:rsid w:val="00611A71"/>
    <w:rsid w:val="00611B17"/>
    <w:rsid w:val="00611BAB"/>
    <w:rsid w:val="0061257C"/>
    <w:rsid w:val="006126AD"/>
    <w:rsid w:val="00612DC1"/>
    <w:rsid w:val="006133DE"/>
    <w:rsid w:val="006135E5"/>
    <w:rsid w:val="006136F9"/>
    <w:rsid w:val="00613B1B"/>
    <w:rsid w:val="00614FA6"/>
    <w:rsid w:val="00615115"/>
    <w:rsid w:val="00615378"/>
    <w:rsid w:val="006154AC"/>
    <w:rsid w:val="00615C1D"/>
    <w:rsid w:val="0061615D"/>
    <w:rsid w:val="006161AB"/>
    <w:rsid w:val="00616A1B"/>
    <w:rsid w:val="00616C1A"/>
    <w:rsid w:val="006170C0"/>
    <w:rsid w:val="00617379"/>
    <w:rsid w:val="0061778B"/>
    <w:rsid w:val="0061789C"/>
    <w:rsid w:val="00617C4C"/>
    <w:rsid w:val="0062038E"/>
    <w:rsid w:val="006204A6"/>
    <w:rsid w:val="00620580"/>
    <w:rsid w:val="0062061B"/>
    <w:rsid w:val="00620AA8"/>
    <w:rsid w:val="00621262"/>
    <w:rsid w:val="00621502"/>
    <w:rsid w:val="0062183E"/>
    <w:rsid w:val="00621F82"/>
    <w:rsid w:val="0062233E"/>
    <w:rsid w:val="00622AF0"/>
    <w:rsid w:val="00622B13"/>
    <w:rsid w:val="00623102"/>
    <w:rsid w:val="0062352F"/>
    <w:rsid w:val="006236AE"/>
    <w:rsid w:val="006239BA"/>
    <w:rsid w:val="00623E7A"/>
    <w:rsid w:val="00623EEA"/>
    <w:rsid w:val="00623F37"/>
    <w:rsid w:val="00624270"/>
    <w:rsid w:val="006246DD"/>
    <w:rsid w:val="00624B0F"/>
    <w:rsid w:val="006253C1"/>
    <w:rsid w:val="006258E6"/>
    <w:rsid w:val="00625C4F"/>
    <w:rsid w:val="00626092"/>
    <w:rsid w:val="006266A0"/>
    <w:rsid w:val="00626C83"/>
    <w:rsid w:val="00626CC4"/>
    <w:rsid w:val="00627544"/>
    <w:rsid w:val="00627AF2"/>
    <w:rsid w:val="0063049F"/>
    <w:rsid w:val="006304E1"/>
    <w:rsid w:val="00630E12"/>
    <w:rsid w:val="006310BB"/>
    <w:rsid w:val="00631137"/>
    <w:rsid w:val="00631A35"/>
    <w:rsid w:val="0063223B"/>
    <w:rsid w:val="00632EB9"/>
    <w:rsid w:val="00633888"/>
    <w:rsid w:val="00633D2B"/>
    <w:rsid w:val="0063418F"/>
    <w:rsid w:val="00634471"/>
    <w:rsid w:val="006345BE"/>
    <w:rsid w:val="0063464D"/>
    <w:rsid w:val="0063475A"/>
    <w:rsid w:val="00634DC3"/>
    <w:rsid w:val="00635679"/>
    <w:rsid w:val="00636DC7"/>
    <w:rsid w:val="00636F29"/>
    <w:rsid w:val="00636F7C"/>
    <w:rsid w:val="00636FAC"/>
    <w:rsid w:val="00637B09"/>
    <w:rsid w:val="00637C59"/>
    <w:rsid w:val="00640031"/>
    <w:rsid w:val="00640049"/>
    <w:rsid w:val="00640532"/>
    <w:rsid w:val="0064058F"/>
    <w:rsid w:val="0064171F"/>
    <w:rsid w:val="00641F91"/>
    <w:rsid w:val="00642A29"/>
    <w:rsid w:val="0064321D"/>
    <w:rsid w:val="00643624"/>
    <w:rsid w:val="0064378C"/>
    <w:rsid w:val="006439BB"/>
    <w:rsid w:val="00644230"/>
    <w:rsid w:val="0064426E"/>
    <w:rsid w:val="00644554"/>
    <w:rsid w:val="006449B8"/>
    <w:rsid w:val="00644CC5"/>
    <w:rsid w:val="00644D17"/>
    <w:rsid w:val="00645005"/>
    <w:rsid w:val="0064500A"/>
    <w:rsid w:val="006454EB"/>
    <w:rsid w:val="00645A98"/>
    <w:rsid w:val="00645B82"/>
    <w:rsid w:val="0064696B"/>
    <w:rsid w:val="00646D15"/>
    <w:rsid w:val="00646FCC"/>
    <w:rsid w:val="00647CDD"/>
    <w:rsid w:val="00647F6D"/>
    <w:rsid w:val="0065086E"/>
    <w:rsid w:val="00650F95"/>
    <w:rsid w:val="00651206"/>
    <w:rsid w:val="006513F3"/>
    <w:rsid w:val="0065148C"/>
    <w:rsid w:val="00651ADD"/>
    <w:rsid w:val="00652278"/>
    <w:rsid w:val="006524EB"/>
    <w:rsid w:val="00652E74"/>
    <w:rsid w:val="00652E87"/>
    <w:rsid w:val="00652EC1"/>
    <w:rsid w:val="00652ED0"/>
    <w:rsid w:val="00652F82"/>
    <w:rsid w:val="00653391"/>
    <w:rsid w:val="00653AB8"/>
    <w:rsid w:val="00653CFD"/>
    <w:rsid w:val="00653D57"/>
    <w:rsid w:val="0065407F"/>
    <w:rsid w:val="006540A7"/>
    <w:rsid w:val="006542ED"/>
    <w:rsid w:val="00654426"/>
    <w:rsid w:val="006547C3"/>
    <w:rsid w:val="006548EE"/>
    <w:rsid w:val="00654915"/>
    <w:rsid w:val="00654AA6"/>
    <w:rsid w:val="00654BD7"/>
    <w:rsid w:val="00655061"/>
    <w:rsid w:val="006551C3"/>
    <w:rsid w:val="00655277"/>
    <w:rsid w:val="006555E5"/>
    <w:rsid w:val="006559DA"/>
    <w:rsid w:val="00656318"/>
    <w:rsid w:val="0065666B"/>
    <w:rsid w:val="006566E4"/>
    <w:rsid w:val="006567B6"/>
    <w:rsid w:val="00656E89"/>
    <w:rsid w:val="0065768B"/>
    <w:rsid w:val="006578E0"/>
    <w:rsid w:val="00657AE7"/>
    <w:rsid w:val="00657FBE"/>
    <w:rsid w:val="006600C5"/>
    <w:rsid w:val="0066060F"/>
    <w:rsid w:val="00660DC9"/>
    <w:rsid w:val="00660F8C"/>
    <w:rsid w:val="00660FE0"/>
    <w:rsid w:val="00661708"/>
    <w:rsid w:val="00661830"/>
    <w:rsid w:val="006619B4"/>
    <w:rsid w:val="006619F0"/>
    <w:rsid w:val="00661A33"/>
    <w:rsid w:val="00662433"/>
    <w:rsid w:val="006624B7"/>
    <w:rsid w:val="006628A6"/>
    <w:rsid w:val="00662D28"/>
    <w:rsid w:val="00662E87"/>
    <w:rsid w:val="00662F1E"/>
    <w:rsid w:val="006639A2"/>
    <w:rsid w:val="00663D58"/>
    <w:rsid w:val="00663FD5"/>
    <w:rsid w:val="0066484C"/>
    <w:rsid w:val="00664962"/>
    <w:rsid w:val="0066503F"/>
    <w:rsid w:val="00665567"/>
    <w:rsid w:val="006659BB"/>
    <w:rsid w:val="00665B34"/>
    <w:rsid w:val="00665B5D"/>
    <w:rsid w:val="00665C73"/>
    <w:rsid w:val="006663A1"/>
    <w:rsid w:val="006665F6"/>
    <w:rsid w:val="00666673"/>
    <w:rsid w:val="00666797"/>
    <w:rsid w:val="0066686D"/>
    <w:rsid w:val="00666B38"/>
    <w:rsid w:val="00666EE3"/>
    <w:rsid w:val="00667D76"/>
    <w:rsid w:val="00667F73"/>
    <w:rsid w:val="00670043"/>
    <w:rsid w:val="0067087B"/>
    <w:rsid w:val="006709B6"/>
    <w:rsid w:val="006709D0"/>
    <w:rsid w:val="00670A66"/>
    <w:rsid w:val="00670BFC"/>
    <w:rsid w:val="006712B1"/>
    <w:rsid w:val="0067165B"/>
    <w:rsid w:val="00671875"/>
    <w:rsid w:val="00671FA6"/>
    <w:rsid w:val="0067224E"/>
    <w:rsid w:val="00672C8E"/>
    <w:rsid w:val="00673A4C"/>
    <w:rsid w:val="00673B7A"/>
    <w:rsid w:val="00673BE9"/>
    <w:rsid w:val="00673CEF"/>
    <w:rsid w:val="00674156"/>
    <w:rsid w:val="006746E6"/>
    <w:rsid w:val="0067487B"/>
    <w:rsid w:val="006753B3"/>
    <w:rsid w:val="00676205"/>
    <w:rsid w:val="006763AE"/>
    <w:rsid w:val="00676476"/>
    <w:rsid w:val="006764F5"/>
    <w:rsid w:val="006769C0"/>
    <w:rsid w:val="00676B2D"/>
    <w:rsid w:val="00676C2A"/>
    <w:rsid w:val="00676C33"/>
    <w:rsid w:val="00677260"/>
    <w:rsid w:val="00677312"/>
    <w:rsid w:val="006774D5"/>
    <w:rsid w:val="00680412"/>
    <w:rsid w:val="006807FE"/>
    <w:rsid w:val="0068092F"/>
    <w:rsid w:val="00680B1C"/>
    <w:rsid w:val="006813D4"/>
    <w:rsid w:val="006814AA"/>
    <w:rsid w:val="006814D7"/>
    <w:rsid w:val="00681813"/>
    <w:rsid w:val="00681DEB"/>
    <w:rsid w:val="00682004"/>
    <w:rsid w:val="006823D8"/>
    <w:rsid w:val="006824BE"/>
    <w:rsid w:val="00682572"/>
    <w:rsid w:val="00682A12"/>
    <w:rsid w:val="00682C98"/>
    <w:rsid w:val="00682E84"/>
    <w:rsid w:val="00683C0B"/>
    <w:rsid w:val="00683E9A"/>
    <w:rsid w:val="006846A8"/>
    <w:rsid w:val="00684EB7"/>
    <w:rsid w:val="00685045"/>
    <w:rsid w:val="00685114"/>
    <w:rsid w:val="0068530E"/>
    <w:rsid w:val="006855DF"/>
    <w:rsid w:val="006859AB"/>
    <w:rsid w:val="00685D29"/>
    <w:rsid w:val="00685E18"/>
    <w:rsid w:val="006906EC"/>
    <w:rsid w:val="0069097E"/>
    <w:rsid w:val="006909AD"/>
    <w:rsid w:val="00690AEA"/>
    <w:rsid w:val="006914BC"/>
    <w:rsid w:val="006920E5"/>
    <w:rsid w:val="006923F2"/>
    <w:rsid w:val="006926E7"/>
    <w:rsid w:val="00692979"/>
    <w:rsid w:val="00692A38"/>
    <w:rsid w:val="00692C72"/>
    <w:rsid w:val="00693345"/>
    <w:rsid w:val="00694505"/>
    <w:rsid w:val="006948B6"/>
    <w:rsid w:val="00695826"/>
    <w:rsid w:val="0069675F"/>
    <w:rsid w:val="00696803"/>
    <w:rsid w:val="00696D8C"/>
    <w:rsid w:val="00697108"/>
    <w:rsid w:val="006972EA"/>
    <w:rsid w:val="00697C2C"/>
    <w:rsid w:val="006A091E"/>
    <w:rsid w:val="006A09D6"/>
    <w:rsid w:val="006A0DD6"/>
    <w:rsid w:val="006A2009"/>
    <w:rsid w:val="006A2292"/>
    <w:rsid w:val="006A2A40"/>
    <w:rsid w:val="006A2B06"/>
    <w:rsid w:val="006A2F94"/>
    <w:rsid w:val="006A3445"/>
    <w:rsid w:val="006A34BC"/>
    <w:rsid w:val="006A36DB"/>
    <w:rsid w:val="006A39CD"/>
    <w:rsid w:val="006A407F"/>
    <w:rsid w:val="006A4ACD"/>
    <w:rsid w:val="006A4E7F"/>
    <w:rsid w:val="006A5220"/>
    <w:rsid w:val="006A56C4"/>
    <w:rsid w:val="006A5A18"/>
    <w:rsid w:val="006A5B87"/>
    <w:rsid w:val="006A6079"/>
    <w:rsid w:val="006A6F2F"/>
    <w:rsid w:val="006A708F"/>
    <w:rsid w:val="006A7191"/>
    <w:rsid w:val="006A735A"/>
    <w:rsid w:val="006A73DD"/>
    <w:rsid w:val="006A7C84"/>
    <w:rsid w:val="006A7CB1"/>
    <w:rsid w:val="006B030C"/>
    <w:rsid w:val="006B0570"/>
    <w:rsid w:val="006B0CE5"/>
    <w:rsid w:val="006B1238"/>
    <w:rsid w:val="006B1250"/>
    <w:rsid w:val="006B1500"/>
    <w:rsid w:val="006B1643"/>
    <w:rsid w:val="006B18F8"/>
    <w:rsid w:val="006B1C6B"/>
    <w:rsid w:val="006B1CDA"/>
    <w:rsid w:val="006B215A"/>
    <w:rsid w:val="006B21F2"/>
    <w:rsid w:val="006B22DB"/>
    <w:rsid w:val="006B406C"/>
    <w:rsid w:val="006B43F5"/>
    <w:rsid w:val="006B4D6D"/>
    <w:rsid w:val="006B4EE0"/>
    <w:rsid w:val="006B502D"/>
    <w:rsid w:val="006B5041"/>
    <w:rsid w:val="006B58E0"/>
    <w:rsid w:val="006B5F55"/>
    <w:rsid w:val="006B662D"/>
    <w:rsid w:val="006B682D"/>
    <w:rsid w:val="006B74E5"/>
    <w:rsid w:val="006B7592"/>
    <w:rsid w:val="006B79C5"/>
    <w:rsid w:val="006B7A1D"/>
    <w:rsid w:val="006B7BF3"/>
    <w:rsid w:val="006B7E99"/>
    <w:rsid w:val="006C01D1"/>
    <w:rsid w:val="006C04B9"/>
    <w:rsid w:val="006C0D5D"/>
    <w:rsid w:val="006C12FB"/>
    <w:rsid w:val="006C21C5"/>
    <w:rsid w:val="006C24A8"/>
    <w:rsid w:val="006C2F43"/>
    <w:rsid w:val="006C3039"/>
    <w:rsid w:val="006C3413"/>
    <w:rsid w:val="006C35C1"/>
    <w:rsid w:val="006C38B7"/>
    <w:rsid w:val="006C38C2"/>
    <w:rsid w:val="006C3AB8"/>
    <w:rsid w:val="006C3AE4"/>
    <w:rsid w:val="006C3BE6"/>
    <w:rsid w:val="006C3DD3"/>
    <w:rsid w:val="006C41DC"/>
    <w:rsid w:val="006C432C"/>
    <w:rsid w:val="006C43DA"/>
    <w:rsid w:val="006C44A6"/>
    <w:rsid w:val="006C55CE"/>
    <w:rsid w:val="006C58F5"/>
    <w:rsid w:val="006C5E91"/>
    <w:rsid w:val="006C61E6"/>
    <w:rsid w:val="006C6292"/>
    <w:rsid w:val="006C6375"/>
    <w:rsid w:val="006C6D4A"/>
    <w:rsid w:val="006C6E41"/>
    <w:rsid w:val="006C7112"/>
    <w:rsid w:val="006C771F"/>
    <w:rsid w:val="006C786B"/>
    <w:rsid w:val="006D0047"/>
    <w:rsid w:val="006D0529"/>
    <w:rsid w:val="006D0D43"/>
    <w:rsid w:val="006D1A51"/>
    <w:rsid w:val="006D1E58"/>
    <w:rsid w:val="006D1F0B"/>
    <w:rsid w:val="006D2A35"/>
    <w:rsid w:val="006D3D85"/>
    <w:rsid w:val="006D3F36"/>
    <w:rsid w:val="006D45AB"/>
    <w:rsid w:val="006D463D"/>
    <w:rsid w:val="006D4B1D"/>
    <w:rsid w:val="006D534C"/>
    <w:rsid w:val="006D55F9"/>
    <w:rsid w:val="006D582E"/>
    <w:rsid w:val="006D5835"/>
    <w:rsid w:val="006D589A"/>
    <w:rsid w:val="006D5D47"/>
    <w:rsid w:val="006D5E6C"/>
    <w:rsid w:val="006D6440"/>
    <w:rsid w:val="006D67B2"/>
    <w:rsid w:val="006D6C1A"/>
    <w:rsid w:val="006D71A4"/>
    <w:rsid w:val="006E079C"/>
    <w:rsid w:val="006E07E2"/>
    <w:rsid w:val="006E0B59"/>
    <w:rsid w:val="006E0C3C"/>
    <w:rsid w:val="006E0EEA"/>
    <w:rsid w:val="006E0EFF"/>
    <w:rsid w:val="006E0F31"/>
    <w:rsid w:val="006E10A4"/>
    <w:rsid w:val="006E1712"/>
    <w:rsid w:val="006E1995"/>
    <w:rsid w:val="006E1A72"/>
    <w:rsid w:val="006E296D"/>
    <w:rsid w:val="006E365B"/>
    <w:rsid w:val="006E3700"/>
    <w:rsid w:val="006E3813"/>
    <w:rsid w:val="006E4301"/>
    <w:rsid w:val="006E45CA"/>
    <w:rsid w:val="006E4714"/>
    <w:rsid w:val="006E4ADA"/>
    <w:rsid w:val="006E4D38"/>
    <w:rsid w:val="006E50D9"/>
    <w:rsid w:val="006E5115"/>
    <w:rsid w:val="006E515E"/>
    <w:rsid w:val="006E59BC"/>
    <w:rsid w:val="006E6904"/>
    <w:rsid w:val="006E7016"/>
    <w:rsid w:val="006E77CD"/>
    <w:rsid w:val="006E7AB2"/>
    <w:rsid w:val="006F02BD"/>
    <w:rsid w:val="006F0F73"/>
    <w:rsid w:val="006F109A"/>
    <w:rsid w:val="006F12D0"/>
    <w:rsid w:val="006F1444"/>
    <w:rsid w:val="006F14E5"/>
    <w:rsid w:val="006F18F1"/>
    <w:rsid w:val="006F22D1"/>
    <w:rsid w:val="006F2E36"/>
    <w:rsid w:val="006F33BF"/>
    <w:rsid w:val="006F35A6"/>
    <w:rsid w:val="006F36F8"/>
    <w:rsid w:val="006F3DC2"/>
    <w:rsid w:val="006F3FE3"/>
    <w:rsid w:val="006F4158"/>
    <w:rsid w:val="006F437A"/>
    <w:rsid w:val="006F45B1"/>
    <w:rsid w:val="006F47A8"/>
    <w:rsid w:val="006F4E6D"/>
    <w:rsid w:val="006F53EC"/>
    <w:rsid w:val="006F5687"/>
    <w:rsid w:val="006F5FC7"/>
    <w:rsid w:val="006F6212"/>
    <w:rsid w:val="006F655F"/>
    <w:rsid w:val="006F657D"/>
    <w:rsid w:val="006F690F"/>
    <w:rsid w:val="006F6BB2"/>
    <w:rsid w:val="006F72B4"/>
    <w:rsid w:val="006F775F"/>
    <w:rsid w:val="006F79FE"/>
    <w:rsid w:val="006F7CAB"/>
    <w:rsid w:val="006F7F60"/>
    <w:rsid w:val="007000C6"/>
    <w:rsid w:val="00700CA7"/>
    <w:rsid w:val="00700DFE"/>
    <w:rsid w:val="00700E42"/>
    <w:rsid w:val="00701C6F"/>
    <w:rsid w:val="00703248"/>
    <w:rsid w:val="00703425"/>
    <w:rsid w:val="00703931"/>
    <w:rsid w:val="00703FE7"/>
    <w:rsid w:val="007040B6"/>
    <w:rsid w:val="007040E7"/>
    <w:rsid w:val="00704950"/>
    <w:rsid w:val="00704A78"/>
    <w:rsid w:val="00704E29"/>
    <w:rsid w:val="00704E5D"/>
    <w:rsid w:val="00705127"/>
    <w:rsid w:val="00705256"/>
    <w:rsid w:val="00705455"/>
    <w:rsid w:val="00705480"/>
    <w:rsid w:val="00705625"/>
    <w:rsid w:val="0070581D"/>
    <w:rsid w:val="00705C7C"/>
    <w:rsid w:val="00705E10"/>
    <w:rsid w:val="00706091"/>
    <w:rsid w:val="007060A5"/>
    <w:rsid w:val="0070662A"/>
    <w:rsid w:val="00706E65"/>
    <w:rsid w:val="0070700A"/>
    <w:rsid w:val="007072F6"/>
    <w:rsid w:val="0070760E"/>
    <w:rsid w:val="00707811"/>
    <w:rsid w:val="00707964"/>
    <w:rsid w:val="0070799A"/>
    <w:rsid w:val="007079EB"/>
    <w:rsid w:val="00707F42"/>
    <w:rsid w:val="007103B6"/>
    <w:rsid w:val="007106D5"/>
    <w:rsid w:val="00710B68"/>
    <w:rsid w:val="007111A7"/>
    <w:rsid w:val="00711842"/>
    <w:rsid w:val="00711DE7"/>
    <w:rsid w:val="00712386"/>
    <w:rsid w:val="007128AA"/>
    <w:rsid w:val="00712B50"/>
    <w:rsid w:val="0071380E"/>
    <w:rsid w:val="00713ADE"/>
    <w:rsid w:val="00713C40"/>
    <w:rsid w:val="00713C63"/>
    <w:rsid w:val="00713DAC"/>
    <w:rsid w:val="00713E25"/>
    <w:rsid w:val="00713EFE"/>
    <w:rsid w:val="00714300"/>
    <w:rsid w:val="0071454E"/>
    <w:rsid w:val="00714D6E"/>
    <w:rsid w:val="00716161"/>
    <w:rsid w:val="00716482"/>
    <w:rsid w:val="007167BB"/>
    <w:rsid w:val="00716CE3"/>
    <w:rsid w:val="00717D68"/>
    <w:rsid w:val="00717E55"/>
    <w:rsid w:val="007200CB"/>
    <w:rsid w:val="007201F1"/>
    <w:rsid w:val="00720478"/>
    <w:rsid w:val="00720F9D"/>
    <w:rsid w:val="0072101D"/>
    <w:rsid w:val="00721792"/>
    <w:rsid w:val="0072184B"/>
    <w:rsid w:val="007218DB"/>
    <w:rsid w:val="00721962"/>
    <w:rsid w:val="00721A80"/>
    <w:rsid w:val="00721A88"/>
    <w:rsid w:val="00722856"/>
    <w:rsid w:val="00722D9F"/>
    <w:rsid w:val="007238B4"/>
    <w:rsid w:val="00723AD5"/>
    <w:rsid w:val="007244CE"/>
    <w:rsid w:val="0072450F"/>
    <w:rsid w:val="007247F4"/>
    <w:rsid w:val="00724C1D"/>
    <w:rsid w:val="00724CBF"/>
    <w:rsid w:val="0072512B"/>
    <w:rsid w:val="0072520F"/>
    <w:rsid w:val="0072533E"/>
    <w:rsid w:val="007255C4"/>
    <w:rsid w:val="007255C5"/>
    <w:rsid w:val="00725C3E"/>
    <w:rsid w:val="007261BA"/>
    <w:rsid w:val="00726A59"/>
    <w:rsid w:val="00726BAC"/>
    <w:rsid w:val="00727687"/>
    <w:rsid w:val="00727A83"/>
    <w:rsid w:val="00727B71"/>
    <w:rsid w:val="00727BB3"/>
    <w:rsid w:val="00730629"/>
    <w:rsid w:val="0073093B"/>
    <w:rsid w:val="00730B0E"/>
    <w:rsid w:val="00731985"/>
    <w:rsid w:val="00731BDF"/>
    <w:rsid w:val="00732010"/>
    <w:rsid w:val="00732343"/>
    <w:rsid w:val="0073277F"/>
    <w:rsid w:val="00732A5F"/>
    <w:rsid w:val="0073346C"/>
    <w:rsid w:val="00733764"/>
    <w:rsid w:val="00733BBB"/>
    <w:rsid w:val="00733C2F"/>
    <w:rsid w:val="007340A2"/>
    <w:rsid w:val="00734600"/>
    <w:rsid w:val="00734804"/>
    <w:rsid w:val="00734A2F"/>
    <w:rsid w:val="00734C85"/>
    <w:rsid w:val="007359CE"/>
    <w:rsid w:val="00735CE3"/>
    <w:rsid w:val="00736053"/>
    <w:rsid w:val="007373B2"/>
    <w:rsid w:val="0073792F"/>
    <w:rsid w:val="00740472"/>
    <w:rsid w:val="00740BEE"/>
    <w:rsid w:val="00741076"/>
    <w:rsid w:val="007416B2"/>
    <w:rsid w:val="00741826"/>
    <w:rsid w:val="00741D0B"/>
    <w:rsid w:val="00742191"/>
    <w:rsid w:val="00742733"/>
    <w:rsid w:val="00742A3D"/>
    <w:rsid w:val="0074320E"/>
    <w:rsid w:val="00743E45"/>
    <w:rsid w:val="00744333"/>
    <w:rsid w:val="0074470A"/>
    <w:rsid w:val="00745042"/>
    <w:rsid w:val="0074541F"/>
    <w:rsid w:val="00745861"/>
    <w:rsid w:val="00745C3B"/>
    <w:rsid w:val="0074635C"/>
    <w:rsid w:val="00746651"/>
    <w:rsid w:val="00746692"/>
    <w:rsid w:val="0074689A"/>
    <w:rsid w:val="00746901"/>
    <w:rsid w:val="00746F77"/>
    <w:rsid w:val="007474DC"/>
    <w:rsid w:val="00747540"/>
    <w:rsid w:val="00747C5D"/>
    <w:rsid w:val="00747D1D"/>
    <w:rsid w:val="007503E8"/>
    <w:rsid w:val="0075046B"/>
    <w:rsid w:val="00750566"/>
    <w:rsid w:val="007507EB"/>
    <w:rsid w:val="0075091F"/>
    <w:rsid w:val="00750A2C"/>
    <w:rsid w:val="00750D66"/>
    <w:rsid w:val="007513B5"/>
    <w:rsid w:val="00751573"/>
    <w:rsid w:val="007519A8"/>
    <w:rsid w:val="00751DB6"/>
    <w:rsid w:val="00751EA5"/>
    <w:rsid w:val="00751F8F"/>
    <w:rsid w:val="007521EC"/>
    <w:rsid w:val="007523C9"/>
    <w:rsid w:val="007523F0"/>
    <w:rsid w:val="00752420"/>
    <w:rsid w:val="00752E20"/>
    <w:rsid w:val="00752E97"/>
    <w:rsid w:val="00752FD5"/>
    <w:rsid w:val="00753512"/>
    <w:rsid w:val="0075359F"/>
    <w:rsid w:val="007539E3"/>
    <w:rsid w:val="00753A55"/>
    <w:rsid w:val="00753A95"/>
    <w:rsid w:val="0075430D"/>
    <w:rsid w:val="00754F7B"/>
    <w:rsid w:val="007552DE"/>
    <w:rsid w:val="0075550D"/>
    <w:rsid w:val="007559D1"/>
    <w:rsid w:val="0075670E"/>
    <w:rsid w:val="00756856"/>
    <w:rsid w:val="00756916"/>
    <w:rsid w:val="00756993"/>
    <w:rsid w:val="00756C70"/>
    <w:rsid w:val="00757056"/>
    <w:rsid w:val="0075727E"/>
    <w:rsid w:val="0075789E"/>
    <w:rsid w:val="00757A2E"/>
    <w:rsid w:val="00757B97"/>
    <w:rsid w:val="00757E28"/>
    <w:rsid w:val="007603ED"/>
    <w:rsid w:val="0076094D"/>
    <w:rsid w:val="00760D31"/>
    <w:rsid w:val="00761063"/>
    <w:rsid w:val="00761446"/>
    <w:rsid w:val="007616CC"/>
    <w:rsid w:val="00761805"/>
    <w:rsid w:val="00761F71"/>
    <w:rsid w:val="00761FEE"/>
    <w:rsid w:val="00762209"/>
    <w:rsid w:val="00762D0F"/>
    <w:rsid w:val="007632C1"/>
    <w:rsid w:val="007637BA"/>
    <w:rsid w:val="0076464F"/>
    <w:rsid w:val="00764810"/>
    <w:rsid w:val="007651EE"/>
    <w:rsid w:val="00765278"/>
    <w:rsid w:val="007652E3"/>
    <w:rsid w:val="007652EC"/>
    <w:rsid w:val="0076599E"/>
    <w:rsid w:val="0076616C"/>
    <w:rsid w:val="0076653D"/>
    <w:rsid w:val="00766817"/>
    <w:rsid w:val="00766DB3"/>
    <w:rsid w:val="0076761D"/>
    <w:rsid w:val="0076773E"/>
    <w:rsid w:val="007679EA"/>
    <w:rsid w:val="007679FE"/>
    <w:rsid w:val="00767A0E"/>
    <w:rsid w:val="007704DE"/>
    <w:rsid w:val="00770661"/>
    <w:rsid w:val="007706A6"/>
    <w:rsid w:val="00770BDA"/>
    <w:rsid w:val="00770C6B"/>
    <w:rsid w:val="0077158E"/>
    <w:rsid w:val="007715BF"/>
    <w:rsid w:val="00771A40"/>
    <w:rsid w:val="00771B73"/>
    <w:rsid w:val="0077284E"/>
    <w:rsid w:val="0077286F"/>
    <w:rsid w:val="00772AE5"/>
    <w:rsid w:val="00772B04"/>
    <w:rsid w:val="00772DEA"/>
    <w:rsid w:val="0077336B"/>
    <w:rsid w:val="00774336"/>
    <w:rsid w:val="007743B6"/>
    <w:rsid w:val="0077492E"/>
    <w:rsid w:val="00774DC9"/>
    <w:rsid w:val="00775BFF"/>
    <w:rsid w:val="00775D00"/>
    <w:rsid w:val="00776413"/>
    <w:rsid w:val="00776C7D"/>
    <w:rsid w:val="00776DCE"/>
    <w:rsid w:val="0077709B"/>
    <w:rsid w:val="00777179"/>
    <w:rsid w:val="00777D3A"/>
    <w:rsid w:val="007808EB"/>
    <w:rsid w:val="00781962"/>
    <w:rsid w:val="00781AA5"/>
    <w:rsid w:val="00781DDE"/>
    <w:rsid w:val="00782109"/>
    <w:rsid w:val="00782294"/>
    <w:rsid w:val="00782359"/>
    <w:rsid w:val="0078259E"/>
    <w:rsid w:val="00782A8D"/>
    <w:rsid w:val="00782CC8"/>
    <w:rsid w:val="007830FF"/>
    <w:rsid w:val="007832C4"/>
    <w:rsid w:val="00783DB3"/>
    <w:rsid w:val="007841FC"/>
    <w:rsid w:val="00784304"/>
    <w:rsid w:val="007850C7"/>
    <w:rsid w:val="00785658"/>
    <w:rsid w:val="007856BC"/>
    <w:rsid w:val="00785B3E"/>
    <w:rsid w:val="00785C7C"/>
    <w:rsid w:val="00786081"/>
    <w:rsid w:val="00786235"/>
    <w:rsid w:val="00786760"/>
    <w:rsid w:val="007869DC"/>
    <w:rsid w:val="00786C69"/>
    <w:rsid w:val="00787118"/>
    <w:rsid w:val="00787391"/>
    <w:rsid w:val="007878F1"/>
    <w:rsid w:val="0078791F"/>
    <w:rsid w:val="00787D04"/>
    <w:rsid w:val="00790111"/>
    <w:rsid w:val="0079055F"/>
    <w:rsid w:val="00790919"/>
    <w:rsid w:val="00791133"/>
    <w:rsid w:val="0079144A"/>
    <w:rsid w:val="007914DD"/>
    <w:rsid w:val="007915D4"/>
    <w:rsid w:val="007918E3"/>
    <w:rsid w:val="00792695"/>
    <w:rsid w:val="007927EE"/>
    <w:rsid w:val="00792E84"/>
    <w:rsid w:val="00792F42"/>
    <w:rsid w:val="00793045"/>
    <w:rsid w:val="007931F2"/>
    <w:rsid w:val="0079364C"/>
    <w:rsid w:val="0079394E"/>
    <w:rsid w:val="00793A74"/>
    <w:rsid w:val="0079498E"/>
    <w:rsid w:val="007949B4"/>
    <w:rsid w:val="0079523E"/>
    <w:rsid w:val="0079558E"/>
    <w:rsid w:val="00796185"/>
    <w:rsid w:val="00796645"/>
    <w:rsid w:val="00796663"/>
    <w:rsid w:val="00796926"/>
    <w:rsid w:val="0079695E"/>
    <w:rsid w:val="00797637"/>
    <w:rsid w:val="00797638"/>
    <w:rsid w:val="00797A40"/>
    <w:rsid w:val="007A0389"/>
    <w:rsid w:val="007A0419"/>
    <w:rsid w:val="007A04CD"/>
    <w:rsid w:val="007A085E"/>
    <w:rsid w:val="007A0DD4"/>
    <w:rsid w:val="007A0FE6"/>
    <w:rsid w:val="007A1069"/>
    <w:rsid w:val="007A1215"/>
    <w:rsid w:val="007A14F9"/>
    <w:rsid w:val="007A1F97"/>
    <w:rsid w:val="007A205B"/>
    <w:rsid w:val="007A2396"/>
    <w:rsid w:val="007A27C5"/>
    <w:rsid w:val="007A2A65"/>
    <w:rsid w:val="007A2BB7"/>
    <w:rsid w:val="007A2F5F"/>
    <w:rsid w:val="007A39FC"/>
    <w:rsid w:val="007A3D08"/>
    <w:rsid w:val="007A3FF6"/>
    <w:rsid w:val="007A4BB9"/>
    <w:rsid w:val="007A4D4B"/>
    <w:rsid w:val="007A4D76"/>
    <w:rsid w:val="007A4E67"/>
    <w:rsid w:val="007A4EEF"/>
    <w:rsid w:val="007A4F57"/>
    <w:rsid w:val="007A5134"/>
    <w:rsid w:val="007A599C"/>
    <w:rsid w:val="007A5C1C"/>
    <w:rsid w:val="007A5D8A"/>
    <w:rsid w:val="007A5E1C"/>
    <w:rsid w:val="007A6327"/>
    <w:rsid w:val="007A6933"/>
    <w:rsid w:val="007A69C8"/>
    <w:rsid w:val="007A6B14"/>
    <w:rsid w:val="007A6C22"/>
    <w:rsid w:val="007A6CA8"/>
    <w:rsid w:val="007A7C2F"/>
    <w:rsid w:val="007B04D5"/>
    <w:rsid w:val="007B07E2"/>
    <w:rsid w:val="007B0E0D"/>
    <w:rsid w:val="007B15D9"/>
    <w:rsid w:val="007B1C75"/>
    <w:rsid w:val="007B1DE8"/>
    <w:rsid w:val="007B30D5"/>
    <w:rsid w:val="007B34F6"/>
    <w:rsid w:val="007B39FB"/>
    <w:rsid w:val="007B3EAE"/>
    <w:rsid w:val="007B43F8"/>
    <w:rsid w:val="007B47DC"/>
    <w:rsid w:val="007B4A25"/>
    <w:rsid w:val="007B4A28"/>
    <w:rsid w:val="007B4E6A"/>
    <w:rsid w:val="007B5C61"/>
    <w:rsid w:val="007B5F1C"/>
    <w:rsid w:val="007B5F74"/>
    <w:rsid w:val="007B6C92"/>
    <w:rsid w:val="007C165B"/>
    <w:rsid w:val="007C2515"/>
    <w:rsid w:val="007C27DB"/>
    <w:rsid w:val="007C2890"/>
    <w:rsid w:val="007C28CE"/>
    <w:rsid w:val="007C2940"/>
    <w:rsid w:val="007C32BB"/>
    <w:rsid w:val="007C38D4"/>
    <w:rsid w:val="007C39C9"/>
    <w:rsid w:val="007C3D88"/>
    <w:rsid w:val="007C4258"/>
    <w:rsid w:val="007C4857"/>
    <w:rsid w:val="007C4898"/>
    <w:rsid w:val="007C4CD7"/>
    <w:rsid w:val="007C4E14"/>
    <w:rsid w:val="007C4E4D"/>
    <w:rsid w:val="007C4F40"/>
    <w:rsid w:val="007C502A"/>
    <w:rsid w:val="007C581E"/>
    <w:rsid w:val="007C5A2D"/>
    <w:rsid w:val="007C6203"/>
    <w:rsid w:val="007C64C7"/>
    <w:rsid w:val="007C6A17"/>
    <w:rsid w:val="007C6ACD"/>
    <w:rsid w:val="007C6D0F"/>
    <w:rsid w:val="007C7091"/>
    <w:rsid w:val="007C712A"/>
    <w:rsid w:val="007C71D4"/>
    <w:rsid w:val="007C73E4"/>
    <w:rsid w:val="007C74B3"/>
    <w:rsid w:val="007D03B4"/>
    <w:rsid w:val="007D0647"/>
    <w:rsid w:val="007D110E"/>
    <w:rsid w:val="007D121E"/>
    <w:rsid w:val="007D12D2"/>
    <w:rsid w:val="007D1320"/>
    <w:rsid w:val="007D1610"/>
    <w:rsid w:val="007D19DE"/>
    <w:rsid w:val="007D1CD9"/>
    <w:rsid w:val="007D1EFF"/>
    <w:rsid w:val="007D28BF"/>
    <w:rsid w:val="007D2967"/>
    <w:rsid w:val="007D2A3C"/>
    <w:rsid w:val="007D2D61"/>
    <w:rsid w:val="007D2EF4"/>
    <w:rsid w:val="007D2F6A"/>
    <w:rsid w:val="007D336C"/>
    <w:rsid w:val="007D3579"/>
    <w:rsid w:val="007D3D8D"/>
    <w:rsid w:val="007D41B7"/>
    <w:rsid w:val="007D443F"/>
    <w:rsid w:val="007D4459"/>
    <w:rsid w:val="007D46CC"/>
    <w:rsid w:val="007D47F3"/>
    <w:rsid w:val="007D4987"/>
    <w:rsid w:val="007D4B67"/>
    <w:rsid w:val="007D54FB"/>
    <w:rsid w:val="007D5523"/>
    <w:rsid w:val="007D6020"/>
    <w:rsid w:val="007D67C9"/>
    <w:rsid w:val="007D68BF"/>
    <w:rsid w:val="007D74B3"/>
    <w:rsid w:val="007D7CCF"/>
    <w:rsid w:val="007E0023"/>
    <w:rsid w:val="007E067D"/>
    <w:rsid w:val="007E0A26"/>
    <w:rsid w:val="007E0AC6"/>
    <w:rsid w:val="007E0CDC"/>
    <w:rsid w:val="007E0DEF"/>
    <w:rsid w:val="007E0F11"/>
    <w:rsid w:val="007E1618"/>
    <w:rsid w:val="007E1E48"/>
    <w:rsid w:val="007E204B"/>
    <w:rsid w:val="007E2141"/>
    <w:rsid w:val="007E233B"/>
    <w:rsid w:val="007E248B"/>
    <w:rsid w:val="007E2873"/>
    <w:rsid w:val="007E2C51"/>
    <w:rsid w:val="007E2CD3"/>
    <w:rsid w:val="007E3038"/>
    <w:rsid w:val="007E33ED"/>
    <w:rsid w:val="007E36F9"/>
    <w:rsid w:val="007E37A1"/>
    <w:rsid w:val="007E38C8"/>
    <w:rsid w:val="007E38CD"/>
    <w:rsid w:val="007E3A21"/>
    <w:rsid w:val="007E3DAF"/>
    <w:rsid w:val="007E4185"/>
    <w:rsid w:val="007E42E2"/>
    <w:rsid w:val="007E43CB"/>
    <w:rsid w:val="007E43E8"/>
    <w:rsid w:val="007E52C7"/>
    <w:rsid w:val="007E5809"/>
    <w:rsid w:val="007E5B8C"/>
    <w:rsid w:val="007E5CC1"/>
    <w:rsid w:val="007E5DA2"/>
    <w:rsid w:val="007E6010"/>
    <w:rsid w:val="007E64EF"/>
    <w:rsid w:val="007E660B"/>
    <w:rsid w:val="007E6CF8"/>
    <w:rsid w:val="007E7105"/>
    <w:rsid w:val="007E7679"/>
    <w:rsid w:val="007E7744"/>
    <w:rsid w:val="007E7930"/>
    <w:rsid w:val="007E7B02"/>
    <w:rsid w:val="007E7D10"/>
    <w:rsid w:val="007F008A"/>
    <w:rsid w:val="007F0970"/>
    <w:rsid w:val="007F0C9D"/>
    <w:rsid w:val="007F1038"/>
    <w:rsid w:val="007F1081"/>
    <w:rsid w:val="007F2146"/>
    <w:rsid w:val="007F2335"/>
    <w:rsid w:val="007F285B"/>
    <w:rsid w:val="007F3120"/>
    <w:rsid w:val="007F334C"/>
    <w:rsid w:val="007F33E0"/>
    <w:rsid w:val="007F35EB"/>
    <w:rsid w:val="007F42AF"/>
    <w:rsid w:val="007F4535"/>
    <w:rsid w:val="007F4F36"/>
    <w:rsid w:val="007F57F0"/>
    <w:rsid w:val="007F5AD5"/>
    <w:rsid w:val="007F5CAE"/>
    <w:rsid w:val="007F6325"/>
    <w:rsid w:val="007F65B7"/>
    <w:rsid w:val="007F6624"/>
    <w:rsid w:val="007F694B"/>
    <w:rsid w:val="007F6BED"/>
    <w:rsid w:val="007F6BF3"/>
    <w:rsid w:val="007F6CBF"/>
    <w:rsid w:val="007F7346"/>
    <w:rsid w:val="007F746E"/>
    <w:rsid w:val="007F7640"/>
    <w:rsid w:val="007F76DF"/>
    <w:rsid w:val="007F7BDA"/>
    <w:rsid w:val="007F7C16"/>
    <w:rsid w:val="008007B6"/>
    <w:rsid w:val="00800843"/>
    <w:rsid w:val="00800A90"/>
    <w:rsid w:val="00800C1F"/>
    <w:rsid w:val="0080174E"/>
    <w:rsid w:val="00801896"/>
    <w:rsid w:val="00802364"/>
    <w:rsid w:val="00803437"/>
    <w:rsid w:val="008043CD"/>
    <w:rsid w:val="00804A69"/>
    <w:rsid w:val="00804CAD"/>
    <w:rsid w:val="00804CFA"/>
    <w:rsid w:val="00804E8D"/>
    <w:rsid w:val="00804ED6"/>
    <w:rsid w:val="00804EE3"/>
    <w:rsid w:val="00804FBB"/>
    <w:rsid w:val="00805F33"/>
    <w:rsid w:val="008060CA"/>
    <w:rsid w:val="008065F6"/>
    <w:rsid w:val="008067DD"/>
    <w:rsid w:val="00806C2A"/>
    <w:rsid w:val="00806C94"/>
    <w:rsid w:val="00806F02"/>
    <w:rsid w:val="00806F29"/>
    <w:rsid w:val="008072E6"/>
    <w:rsid w:val="0080743C"/>
    <w:rsid w:val="00807E57"/>
    <w:rsid w:val="008104FD"/>
    <w:rsid w:val="008105BD"/>
    <w:rsid w:val="00810A11"/>
    <w:rsid w:val="00810B81"/>
    <w:rsid w:val="00810CCF"/>
    <w:rsid w:val="00811594"/>
    <w:rsid w:val="0081160A"/>
    <w:rsid w:val="00812435"/>
    <w:rsid w:val="0081252A"/>
    <w:rsid w:val="008127F4"/>
    <w:rsid w:val="00812BCB"/>
    <w:rsid w:val="008135DE"/>
    <w:rsid w:val="0081364B"/>
    <w:rsid w:val="00813701"/>
    <w:rsid w:val="008139E0"/>
    <w:rsid w:val="00813FD2"/>
    <w:rsid w:val="008144E6"/>
    <w:rsid w:val="00814A36"/>
    <w:rsid w:val="00814C9D"/>
    <w:rsid w:val="00815278"/>
    <w:rsid w:val="0081527F"/>
    <w:rsid w:val="008154F8"/>
    <w:rsid w:val="00815729"/>
    <w:rsid w:val="00815BF9"/>
    <w:rsid w:val="00815CBE"/>
    <w:rsid w:val="0081692C"/>
    <w:rsid w:val="00816F05"/>
    <w:rsid w:val="008204FD"/>
    <w:rsid w:val="0082084E"/>
    <w:rsid w:val="008209C7"/>
    <w:rsid w:val="00820D24"/>
    <w:rsid w:val="00820D68"/>
    <w:rsid w:val="0082120B"/>
    <w:rsid w:val="00821436"/>
    <w:rsid w:val="00821A13"/>
    <w:rsid w:val="00821B98"/>
    <w:rsid w:val="008222F2"/>
    <w:rsid w:val="008224C2"/>
    <w:rsid w:val="00822E24"/>
    <w:rsid w:val="008230A2"/>
    <w:rsid w:val="00823356"/>
    <w:rsid w:val="00823830"/>
    <w:rsid w:val="00823CCF"/>
    <w:rsid w:val="00823D4D"/>
    <w:rsid w:val="0082489F"/>
    <w:rsid w:val="00824A92"/>
    <w:rsid w:val="00824F45"/>
    <w:rsid w:val="008255C5"/>
    <w:rsid w:val="00825675"/>
    <w:rsid w:val="0082580E"/>
    <w:rsid w:val="00825BD7"/>
    <w:rsid w:val="00825DAC"/>
    <w:rsid w:val="00826536"/>
    <w:rsid w:val="00826764"/>
    <w:rsid w:val="00827D56"/>
    <w:rsid w:val="0083006D"/>
    <w:rsid w:val="008302D3"/>
    <w:rsid w:val="008303B6"/>
    <w:rsid w:val="008306E3"/>
    <w:rsid w:val="008306FE"/>
    <w:rsid w:val="00830A38"/>
    <w:rsid w:val="00831414"/>
    <w:rsid w:val="008322D6"/>
    <w:rsid w:val="0083290C"/>
    <w:rsid w:val="00832B72"/>
    <w:rsid w:val="00832E94"/>
    <w:rsid w:val="00832ED7"/>
    <w:rsid w:val="00833183"/>
    <w:rsid w:val="00834CDD"/>
    <w:rsid w:val="00834FA2"/>
    <w:rsid w:val="0083513C"/>
    <w:rsid w:val="008354CB"/>
    <w:rsid w:val="0083559B"/>
    <w:rsid w:val="00835B63"/>
    <w:rsid w:val="00835CB8"/>
    <w:rsid w:val="00836539"/>
    <w:rsid w:val="0083659A"/>
    <w:rsid w:val="00836B62"/>
    <w:rsid w:val="00836DAF"/>
    <w:rsid w:val="00836FFC"/>
    <w:rsid w:val="00837016"/>
    <w:rsid w:val="00837A26"/>
    <w:rsid w:val="0084004E"/>
    <w:rsid w:val="00840101"/>
    <w:rsid w:val="0084013A"/>
    <w:rsid w:val="00840223"/>
    <w:rsid w:val="0084037A"/>
    <w:rsid w:val="008406ED"/>
    <w:rsid w:val="00840A96"/>
    <w:rsid w:val="00840D31"/>
    <w:rsid w:val="00840EFC"/>
    <w:rsid w:val="00841050"/>
    <w:rsid w:val="008410C0"/>
    <w:rsid w:val="00841151"/>
    <w:rsid w:val="008411E7"/>
    <w:rsid w:val="008412CB"/>
    <w:rsid w:val="008416D3"/>
    <w:rsid w:val="00841BD6"/>
    <w:rsid w:val="00842A28"/>
    <w:rsid w:val="00842C36"/>
    <w:rsid w:val="00842F45"/>
    <w:rsid w:val="00842FAB"/>
    <w:rsid w:val="00843098"/>
    <w:rsid w:val="008434CD"/>
    <w:rsid w:val="008435D9"/>
    <w:rsid w:val="0084421B"/>
    <w:rsid w:val="008444A5"/>
    <w:rsid w:val="008446D4"/>
    <w:rsid w:val="008448DB"/>
    <w:rsid w:val="00844E0F"/>
    <w:rsid w:val="00845757"/>
    <w:rsid w:val="00845E08"/>
    <w:rsid w:val="00845E9A"/>
    <w:rsid w:val="00845FCB"/>
    <w:rsid w:val="008460E3"/>
    <w:rsid w:val="008462B9"/>
    <w:rsid w:val="0084647B"/>
    <w:rsid w:val="00847176"/>
    <w:rsid w:val="0084728B"/>
    <w:rsid w:val="00847692"/>
    <w:rsid w:val="0084785B"/>
    <w:rsid w:val="00847DC0"/>
    <w:rsid w:val="0085058A"/>
    <w:rsid w:val="008509AE"/>
    <w:rsid w:val="0085136D"/>
    <w:rsid w:val="00851C69"/>
    <w:rsid w:val="00852290"/>
    <w:rsid w:val="008527A6"/>
    <w:rsid w:val="00852989"/>
    <w:rsid w:val="00852A91"/>
    <w:rsid w:val="00852AD3"/>
    <w:rsid w:val="008531CE"/>
    <w:rsid w:val="0085386D"/>
    <w:rsid w:val="00853DDB"/>
    <w:rsid w:val="00853FBE"/>
    <w:rsid w:val="0085448C"/>
    <w:rsid w:val="00854AB1"/>
    <w:rsid w:val="00854D6D"/>
    <w:rsid w:val="00855A45"/>
    <w:rsid w:val="00855B23"/>
    <w:rsid w:val="00855C6A"/>
    <w:rsid w:val="00855C6B"/>
    <w:rsid w:val="00855E99"/>
    <w:rsid w:val="0085664A"/>
    <w:rsid w:val="008566C6"/>
    <w:rsid w:val="00856AB6"/>
    <w:rsid w:val="00856BF3"/>
    <w:rsid w:val="00856C4B"/>
    <w:rsid w:val="00857259"/>
    <w:rsid w:val="00857539"/>
    <w:rsid w:val="00857893"/>
    <w:rsid w:val="00860190"/>
    <w:rsid w:val="008605F4"/>
    <w:rsid w:val="008607FA"/>
    <w:rsid w:val="008609F8"/>
    <w:rsid w:val="00861045"/>
    <w:rsid w:val="00861063"/>
    <w:rsid w:val="008612A3"/>
    <w:rsid w:val="008614E4"/>
    <w:rsid w:val="008614F3"/>
    <w:rsid w:val="00861747"/>
    <w:rsid w:val="00861B59"/>
    <w:rsid w:val="00861B98"/>
    <w:rsid w:val="00862043"/>
    <w:rsid w:val="00862161"/>
    <w:rsid w:val="008621E9"/>
    <w:rsid w:val="00862A86"/>
    <w:rsid w:val="00862EC1"/>
    <w:rsid w:val="008630C6"/>
    <w:rsid w:val="00863958"/>
    <w:rsid w:val="00863CE6"/>
    <w:rsid w:val="008640EE"/>
    <w:rsid w:val="0086430A"/>
    <w:rsid w:val="0086440C"/>
    <w:rsid w:val="008647F2"/>
    <w:rsid w:val="00864ADE"/>
    <w:rsid w:val="00864BF8"/>
    <w:rsid w:val="00864C0B"/>
    <w:rsid w:val="00865293"/>
    <w:rsid w:val="0086551A"/>
    <w:rsid w:val="00865730"/>
    <w:rsid w:val="00865F1A"/>
    <w:rsid w:val="00866E03"/>
    <w:rsid w:val="00867275"/>
    <w:rsid w:val="0086738B"/>
    <w:rsid w:val="0086751C"/>
    <w:rsid w:val="008676B3"/>
    <w:rsid w:val="00867712"/>
    <w:rsid w:val="00867937"/>
    <w:rsid w:val="00867A0C"/>
    <w:rsid w:val="00867EAA"/>
    <w:rsid w:val="00870106"/>
    <w:rsid w:val="008704CE"/>
    <w:rsid w:val="0087184D"/>
    <w:rsid w:val="00872D15"/>
    <w:rsid w:val="00872DD6"/>
    <w:rsid w:val="00872E31"/>
    <w:rsid w:val="00872FD9"/>
    <w:rsid w:val="008730C7"/>
    <w:rsid w:val="00873BAB"/>
    <w:rsid w:val="00873DD1"/>
    <w:rsid w:val="00873EB8"/>
    <w:rsid w:val="00874C35"/>
    <w:rsid w:val="00874E50"/>
    <w:rsid w:val="0087533F"/>
    <w:rsid w:val="0087565D"/>
    <w:rsid w:val="00876DEA"/>
    <w:rsid w:val="00876FBD"/>
    <w:rsid w:val="008771B4"/>
    <w:rsid w:val="00877A0D"/>
    <w:rsid w:val="00877B55"/>
    <w:rsid w:val="00877CEA"/>
    <w:rsid w:val="00877EF8"/>
    <w:rsid w:val="00877F71"/>
    <w:rsid w:val="00880C33"/>
    <w:rsid w:val="008810B6"/>
    <w:rsid w:val="00881138"/>
    <w:rsid w:val="008814A6"/>
    <w:rsid w:val="008814D8"/>
    <w:rsid w:val="0088164E"/>
    <w:rsid w:val="00881F27"/>
    <w:rsid w:val="0088248F"/>
    <w:rsid w:val="00882746"/>
    <w:rsid w:val="008827DE"/>
    <w:rsid w:val="008828CF"/>
    <w:rsid w:val="00882A5A"/>
    <w:rsid w:val="00882A91"/>
    <w:rsid w:val="00882AE3"/>
    <w:rsid w:val="00882D31"/>
    <w:rsid w:val="008833F3"/>
    <w:rsid w:val="00883EDE"/>
    <w:rsid w:val="00883F8B"/>
    <w:rsid w:val="0088450F"/>
    <w:rsid w:val="0088467F"/>
    <w:rsid w:val="00884774"/>
    <w:rsid w:val="0088488E"/>
    <w:rsid w:val="008849B0"/>
    <w:rsid w:val="0088515A"/>
    <w:rsid w:val="00885162"/>
    <w:rsid w:val="00885223"/>
    <w:rsid w:val="008855C1"/>
    <w:rsid w:val="00885697"/>
    <w:rsid w:val="00885AAB"/>
    <w:rsid w:val="00885C31"/>
    <w:rsid w:val="00886572"/>
    <w:rsid w:val="008868A1"/>
    <w:rsid w:val="0088697A"/>
    <w:rsid w:val="00886A36"/>
    <w:rsid w:val="00886B40"/>
    <w:rsid w:val="00887220"/>
    <w:rsid w:val="008872F0"/>
    <w:rsid w:val="0089023E"/>
    <w:rsid w:val="00890C63"/>
    <w:rsid w:val="00891B8B"/>
    <w:rsid w:val="00891BBC"/>
    <w:rsid w:val="00892208"/>
    <w:rsid w:val="00892314"/>
    <w:rsid w:val="008923A8"/>
    <w:rsid w:val="0089255F"/>
    <w:rsid w:val="00892A3E"/>
    <w:rsid w:val="00892A4B"/>
    <w:rsid w:val="00892AF5"/>
    <w:rsid w:val="00892EB7"/>
    <w:rsid w:val="00893D1B"/>
    <w:rsid w:val="00893E25"/>
    <w:rsid w:val="00893F20"/>
    <w:rsid w:val="00894136"/>
    <w:rsid w:val="00894329"/>
    <w:rsid w:val="00895909"/>
    <w:rsid w:val="00895F5F"/>
    <w:rsid w:val="008960FE"/>
    <w:rsid w:val="0089671E"/>
    <w:rsid w:val="0089690E"/>
    <w:rsid w:val="008971CB"/>
    <w:rsid w:val="008972BE"/>
    <w:rsid w:val="008975E6"/>
    <w:rsid w:val="0089770E"/>
    <w:rsid w:val="00897ECE"/>
    <w:rsid w:val="008A044C"/>
    <w:rsid w:val="008A04EE"/>
    <w:rsid w:val="008A0899"/>
    <w:rsid w:val="008A0B39"/>
    <w:rsid w:val="008A0F73"/>
    <w:rsid w:val="008A1BF3"/>
    <w:rsid w:val="008A1BF4"/>
    <w:rsid w:val="008A1EDA"/>
    <w:rsid w:val="008A2814"/>
    <w:rsid w:val="008A29F5"/>
    <w:rsid w:val="008A31FC"/>
    <w:rsid w:val="008A39D5"/>
    <w:rsid w:val="008A3E82"/>
    <w:rsid w:val="008A435D"/>
    <w:rsid w:val="008A4C8C"/>
    <w:rsid w:val="008A537A"/>
    <w:rsid w:val="008A5509"/>
    <w:rsid w:val="008A569D"/>
    <w:rsid w:val="008A5A9A"/>
    <w:rsid w:val="008A5B01"/>
    <w:rsid w:val="008A6771"/>
    <w:rsid w:val="008A67E2"/>
    <w:rsid w:val="008A6A36"/>
    <w:rsid w:val="008A7DFA"/>
    <w:rsid w:val="008A7E43"/>
    <w:rsid w:val="008B0453"/>
    <w:rsid w:val="008B05E5"/>
    <w:rsid w:val="008B07C5"/>
    <w:rsid w:val="008B0FEF"/>
    <w:rsid w:val="008B10E2"/>
    <w:rsid w:val="008B156F"/>
    <w:rsid w:val="008B2041"/>
    <w:rsid w:val="008B2769"/>
    <w:rsid w:val="008B2893"/>
    <w:rsid w:val="008B3AA5"/>
    <w:rsid w:val="008B3CE6"/>
    <w:rsid w:val="008B3D21"/>
    <w:rsid w:val="008B3F9D"/>
    <w:rsid w:val="008B3FF1"/>
    <w:rsid w:val="008B4161"/>
    <w:rsid w:val="008B46A8"/>
    <w:rsid w:val="008B4A81"/>
    <w:rsid w:val="008B4BBB"/>
    <w:rsid w:val="008B4DEB"/>
    <w:rsid w:val="008B4E4D"/>
    <w:rsid w:val="008B5137"/>
    <w:rsid w:val="008B52EC"/>
    <w:rsid w:val="008B54E7"/>
    <w:rsid w:val="008B55C0"/>
    <w:rsid w:val="008B5AA2"/>
    <w:rsid w:val="008B5EB3"/>
    <w:rsid w:val="008B5FE0"/>
    <w:rsid w:val="008B68A1"/>
    <w:rsid w:val="008B695D"/>
    <w:rsid w:val="008B7066"/>
    <w:rsid w:val="008B7286"/>
    <w:rsid w:val="008B7410"/>
    <w:rsid w:val="008B799A"/>
    <w:rsid w:val="008B7E91"/>
    <w:rsid w:val="008C02DC"/>
    <w:rsid w:val="008C0656"/>
    <w:rsid w:val="008C0A88"/>
    <w:rsid w:val="008C0E44"/>
    <w:rsid w:val="008C1147"/>
    <w:rsid w:val="008C1CE5"/>
    <w:rsid w:val="008C1FFB"/>
    <w:rsid w:val="008C2750"/>
    <w:rsid w:val="008C297F"/>
    <w:rsid w:val="008C2FAA"/>
    <w:rsid w:val="008C31D5"/>
    <w:rsid w:val="008C3CE9"/>
    <w:rsid w:val="008C4231"/>
    <w:rsid w:val="008C441F"/>
    <w:rsid w:val="008C486F"/>
    <w:rsid w:val="008C4C3C"/>
    <w:rsid w:val="008C5067"/>
    <w:rsid w:val="008C518D"/>
    <w:rsid w:val="008C54EA"/>
    <w:rsid w:val="008C5656"/>
    <w:rsid w:val="008C5725"/>
    <w:rsid w:val="008C5AD9"/>
    <w:rsid w:val="008C5C7A"/>
    <w:rsid w:val="008C5C95"/>
    <w:rsid w:val="008C5E07"/>
    <w:rsid w:val="008C69B6"/>
    <w:rsid w:val="008C6ACE"/>
    <w:rsid w:val="008C6C5B"/>
    <w:rsid w:val="008C6C5E"/>
    <w:rsid w:val="008C6EFA"/>
    <w:rsid w:val="008C6FB8"/>
    <w:rsid w:val="008C74F0"/>
    <w:rsid w:val="008C79D3"/>
    <w:rsid w:val="008C7F23"/>
    <w:rsid w:val="008D03FD"/>
    <w:rsid w:val="008D0A29"/>
    <w:rsid w:val="008D0D86"/>
    <w:rsid w:val="008D124D"/>
    <w:rsid w:val="008D1E2F"/>
    <w:rsid w:val="008D1FDF"/>
    <w:rsid w:val="008D2641"/>
    <w:rsid w:val="008D27B5"/>
    <w:rsid w:val="008D325F"/>
    <w:rsid w:val="008D36D2"/>
    <w:rsid w:val="008D36EC"/>
    <w:rsid w:val="008D3809"/>
    <w:rsid w:val="008D385F"/>
    <w:rsid w:val="008D3A14"/>
    <w:rsid w:val="008D417D"/>
    <w:rsid w:val="008D4C21"/>
    <w:rsid w:val="008D5294"/>
    <w:rsid w:val="008D5344"/>
    <w:rsid w:val="008D56AE"/>
    <w:rsid w:val="008D5A4C"/>
    <w:rsid w:val="008D5B5C"/>
    <w:rsid w:val="008D5D02"/>
    <w:rsid w:val="008D5EA7"/>
    <w:rsid w:val="008D62E1"/>
    <w:rsid w:val="008D6B43"/>
    <w:rsid w:val="008D6C1A"/>
    <w:rsid w:val="008D6EB4"/>
    <w:rsid w:val="008D712B"/>
    <w:rsid w:val="008E06FC"/>
    <w:rsid w:val="008E097A"/>
    <w:rsid w:val="008E0B09"/>
    <w:rsid w:val="008E0D5F"/>
    <w:rsid w:val="008E1911"/>
    <w:rsid w:val="008E1A2C"/>
    <w:rsid w:val="008E1FAD"/>
    <w:rsid w:val="008E2078"/>
    <w:rsid w:val="008E20EF"/>
    <w:rsid w:val="008E21D3"/>
    <w:rsid w:val="008E2254"/>
    <w:rsid w:val="008E22C8"/>
    <w:rsid w:val="008E2507"/>
    <w:rsid w:val="008E2515"/>
    <w:rsid w:val="008E2786"/>
    <w:rsid w:val="008E2A0B"/>
    <w:rsid w:val="008E2F86"/>
    <w:rsid w:val="008E3092"/>
    <w:rsid w:val="008E3130"/>
    <w:rsid w:val="008E31D0"/>
    <w:rsid w:val="008E375D"/>
    <w:rsid w:val="008E397A"/>
    <w:rsid w:val="008E3AB1"/>
    <w:rsid w:val="008E3C41"/>
    <w:rsid w:val="008E43BF"/>
    <w:rsid w:val="008E449F"/>
    <w:rsid w:val="008E463A"/>
    <w:rsid w:val="008E489E"/>
    <w:rsid w:val="008E4D2B"/>
    <w:rsid w:val="008E4E76"/>
    <w:rsid w:val="008E54EF"/>
    <w:rsid w:val="008E56B4"/>
    <w:rsid w:val="008E57AE"/>
    <w:rsid w:val="008E5AAA"/>
    <w:rsid w:val="008E5F32"/>
    <w:rsid w:val="008E62BD"/>
    <w:rsid w:val="008E639D"/>
    <w:rsid w:val="008E64B6"/>
    <w:rsid w:val="008E6588"/>
    <w:rsid w:val="008E65D0"/>
    <w:rsid w:val="008E70E0"/>
    <w:rsid w:val="008E726F"/>
    <w:rsid w:val="008E7593"/>
    <w:rsid w:val="008F0015"/>
    <w:rsid w:val="008F012D"/>
    <w:rsid w:val="008F03A2"/>
    <w:rsid w:val="008F082B"/>
    <w:rsid w:val="008F0EAB"/>
    <w:rsid w:val="008F1236"/>
    <w:rsid w:val="008F1868"/>
    <w:rsid w:val="008F1A05"/>
    <w:rsid w:val="008F1AE2"/>
    <w:rsid w:val="008F1E25"/>
    <w:rsid w:val="008F2105"/>
    <w:rsid w:val="008F2368"/>
    <w:rsid w:val="008F27B5"/>
    <w:rsid w:val="008F2DC9"/>
    <w:rsid w:val="008F2FBF"/>
    <w:rsid w:val="008F32F3"/>
    <w:rsid w:val="008F39A0"/>
    <w:rsid w:val="008F45CD"/>
    <w:rsid w:val="008F460D"/>
    <w:rsid w:val="008F497A"/>
    <w:rsid w:val="008F5342"/>
    <w:rsid w:val="008F5584"/>
    <w:rsid w:val="008F5A8B"/>
    <w:rsid w:val="008F5C74"/>
    <w:rsid w:val="008F60CF"/>
    <w:rsid w:val="008F668C"/>
    <w:rsid w:val="008F6751"/>
    <w:rsid w:val="008F6E40"/>
    <w:rsid w:val="008F7448"/>
    <w:rsid w:val="008F7EBA"/>
    <w:rsid w:val="009000A3"/>
    <w:rsid w:val="00900325"/>
    <w:rsid w:val="009013D6"/>
    <w:rsid w:val="00901787"/>
    <w:rsid w:val="00901B08"/>
    <w:rsid w:val="00901DEC"/>
    <w:rsid w:val="00901F23"/>
    <w:rsid w:val="00902135"/>
    <w:rsid w:val="00902720"/>
    <w:rsid w:val="0090366C"/>
    <w:rsid w:val="00903922"/>
    <w:rsid w:val="009043CD"/>
    <w:rsid w:val="009043E0"/>
    <w:rsid w:val="0090468C"/>
    <w:rsid w:val="00904C1D"/>
    <w:rsid w:val="00904FA0"/>
    <w:rsid w:val="009050B6"/>
    <w:rsid w:val="009054DA"/>
    <w:rsid w:val="009057E9"/>
    <w:rsid w:val="00905C6D"/>
    <w:rsid w:val="00906300"/>
    <w:rsid w:val="00906B4E"/>
    <w:rsid w:val="00906D7B"/>
    <w:rsid w:val="00906E2F"/>
    <w:rsid w:val="00907081"/>
    <w:rsid w:val="009078C5"/>
    <w:rsid w:val="00907F9A"/>
    <w:rsid w:val="00910A05"/>
    <w:rsid w:val="00910EE0"/>
    <w:rsid w:val="00910FDB"/>
    <w:rsid w:val="009110CF"/>
    <w:rsid w:val="009118FF"/>
    <w:rsid w:val="00911FE4"/>
    <w:rsid w:val="00912319"/>
    <w:rsid w:val="0091282C"/>
    <w:rsid w:val="00912C50"/>
    <w:rsid w:val="00912FF4"/>
    <w:rsid w:val="009136A3"/>
    <w:rsid w:val="00913FB7"/>
    <w:rsid w:val="0091402A"/>
    <w:rsid w:val="009140DF"/>
    <w:rsid w:val="009141CE"/>
    <w:rsid w:val="00914311"/>
    <w:rsid w:val="00914871"/>
    <w:rsid w:val="00915A25"/>
    <w:rsid w:val="00915DAB"/>
    <w:rsid w:val="00915F0E"/>
    <w:rsid w:val="00916948"/>
    <w:rsid w:val="009171E1"/>
    <w:rsid w:val="009178F8"/>
    <w:rsid w:val="00917A77"/>
    <w:rsid w:val="0092014F"/>
    <w:rsid w:val="0092098A"/>
    <w:rsid w:val="0092138B"/>
    <w:rsid w:val="009214D8"/>
    <w:rsid w:val="009216BA"/>
    <w:rsid w:val="00922049"/>
    <w:rsid w:val="0092322D"/>
    <w:rsid w:val="009233C8"/>
    <w:rsid w:val="009233D7"/>
    <w:rsid w:val="00923845"/>
    <w:rsid w:val="009238D7"/>
    <w:rsid w:val="00923999"/>
    <w:rsid w:val="00923B19"/>
    <w:rsid w:val="009241EE"/>
    <w:rsid w:val="009249F9"/>
    <w:rsid w:val="00924B63"/>
    <w:rsid w:val="00924D42"/>
    <w:rsid w:val="009250CB"/>
    <w:rsid w:val="009252B4"/>
    <w:rsid w:val="00925415"/>
    <w:rsid w:val="00925576"/>
    <w:rsid w:val="00925595"/>
    <w:rsid w:val="00925BCF"/>
    <w:rsid w:val="00926342"/>
    <w:rsid w:val="00926639"/>
    <w:rsid w:val="0092729F"/>
    <w:rsid w:val="0092755B"/>
    <w:rsid w:val="0093001D"/>
    <w:rsid w:val="00930AD8"/>
    <w:rsid w:val="00931825"/>
    <w:rsid w:val="00931A50"/>
    <w:rsid w:val="00931A98"/>
    <w:rsid w:val="00931C1E"/>
    <w:rsid w:val="00931E04"/>
    <w:rsid w:val="00932B92"/>
    <w:rsid w:val="00932F02"/>
    <w:rsid w:val="0093302B"/>
    <w:rsid w:val="009335ED"/>
    <w:rsid w:val="00933623"/>
    <w:rsid w:val="00933940"/>
    <w:rsid w:val="00933C8E"/>
    <w:rsid w:val="00933F78"/>
    <w:rsid w:val="009348AC"/>
    <w:rsid w:val="00934D60"/>
    <w:rsid w:val="00935B39"/>
    <w:rsid w:val="0093678A"/>
    <w:rsid w:val="00936867"/>
    <w:rsid w:val="00936C62"/>
    <w:rsid w:val="009373B6"/>
    <w:rsid w:val="00937659"/>
    <w:rsid w:val="00937C9A"/>
    <w:rsid w:val="009405F7"/>
    <w:rsid w:val="00940D12"/>
    <w:rsid w:val="009416D2"/>
    <w:rsid w:val="00941840"/>
    <w:rsid w:val="00941C29"/>
    <w:rsid w:val="00941CC4"/>
    <w:rsid w:val="00941F8B"/>
    <w:rsid w:val="009427B1"/>
    <w:rsid w:val="009429BE"/>
    <w:rsid w:val="00942F6D"/>
    <w:rsid w:val="00943B24"/>
    <w:rsid w:val="0094428B"/>
    <w:rsid w:val="00944597"/>
    <w:rsid w:val="00945E41"/>
    <w:rsid w:val="00946571"/>
    <w:rsid w:val="00946E19"/>
    <w:rsid w:val="00947D87"/>
    <w:rsid w:val="009504A9"/>
    <w:rsid w:val="00950BB8"/>
    <w:rsid w:val="00950EB3"/>
    <w:rsid w:val="00950EEA"/>
    <w:rsid w:val="00951036"/>
    <w:rsid w:val="0095110F"/>
    <w:rsid w:val="0095134C"/>
    <w:rsid w:val="0095174E"/>
    <w:rsid w:val="00951792"/>
    <w:rsid w:val="0095197F"/>
    <w:rsid w:val="00952170"/>
    <w:rsid w:val="009521DD"/>
    <w:rsid w:val="00952223"/>
    <w:rsid w:val="00952413"/>
    <w:rsid w:val="009524B5"/>
    <w:rsid w:val="009525EA"/>
    <w:rsid w:val="00953824"/>
    <w:rsid w:val="00953E35"/>
    <w:rsid w:val="00953F2E"/>
    <w:rsid w:val="00954BC5"/>
    <w:rsid w:val="00954EF5"/>
    <w:rsid w:val="00954F0A"/>
    <w:rsid w:val="00955AF2"/>
    <w:rsid w:val="00955D71"/>
    <w:rsid w:val="009562BA"/>
    <w:rsid w:val="00956394"/>
    <w:rsid w:val="00956810"/>
    <w:rsid w:val="00957431"/>
    <w:rsid w:val="009575EF"/>
    <w:rsid w:val="00957D4E"/>
    <w:rsid w:val="00957F34"/>
    <w:rsid w:val="0096028D"/>
    <w:rsid w:val="00960485"/>
    <w:rsid w:val="009604A4"/>
    <w:rsid w:val="0096056C"/>
    <w:rsid w:val="00960725"/>
    <w:rsid w:val="009607A0"/>
    <w:rsid w:val="009607E9"/>
    <w:rsid w:val="00960840"/>
    <w:rsid w:val="00960B63"/>
    <w:rsid w:val="00960EBF"/>
    <w:rsid w:val="00961317"/>
    <w:rsid w:val="0096140F"/>
    <w:rsid w:val="009619A9"/>
    <w:rsid w:val="00961F04"/>
    <w:rsid w:val="0096226D"/>
    <w:rsid w:val="009623C4"/>
    <w:rsid w:val="00963521"/>
    <w:rsid w:val="00963587"/>
    <w:rsid w:val="009636B5"/>
    <w:rsid w:val="00963933"/>
    <w:rsid w:val="00963DE5"/>
    <w:rsid w:val="00964375"/>
    <w:rsid w:val="00964C37"/>
    <w:rsid w:val="0096515A"/>
    <w:rsid w:val="00965411"/>
    <w:rsid w:val="00965637"/>
    <w:rsid w:val="00965935"/>
    <w:rsid w:val="00966369"/>
    <w:rsid w:val="00966441"/>
    <w:rsid w:val="00966492"/>
    <w:rsid w:val="009664BB"/>
    <w:rsid w:val="00966827"/>
    <w:rsid w:val="00966BDD"/>
    <w:rsid w:val="00966FD0"/>
    <w:rsid w:val="0096739C"/>
    <w:rsid w:val="009675F6"/>
    <w:rsid w:val="009677D9"/>
    <w:rsid w:val="00967851"/>
    <w:rsid w:val="00970600"/>
    <w:rsid w:val="00970C62"/>
    <w:rsid w:val="00970F6C"/>
    <w:rsid w:val="00971C50"/>
    <w:rsid w:val="009724B4"/>
    <w:rsid w:val="009726C8"/>
    <w:rsid w:val="00972EAF"/>
    <w:rsid w:val="00973227"/>
    <w:rsid w:val="00973423"/>
    <w:rsid w:val="00973862"/>
    <w:rsid w:val="009739E9"/>
    <w:rsid w:val="00973F1E"/>
    <w:rsid w:val="009741D0"/>
    <w:rsid w:val="009748B6"/>
    <w:rsid w:val="00974FBC"/>
    <w:rsid w:val="0097540A"/>
    <w:rsid w:val="00975A6D"/>
    <w:rsid w:val="00975EE8"/>
    <w:rsid w:val="0097608A"/>
    <w:rsid w:val="0097614E"/>
    <w:rsid w:val="009765C7"/>
    <w:rsid w:val="009776FD"/>
    <w:rsid w:val="009779C2"/>
    <w:rsid w:val="00977BA1"/>
    <w:rsid w:val="00977DF7"/>
    <w:rsid w:val="00980B71"/>
    <w:rsid w:val="0098103F"/>
    <w:rsid w:val="00981530"/>
    <w:rsid w:val="0098169B"/>
    <w:rsid w:val="009816DE"/>
    <w:rsid w:val="0098198C"/>
    <w:rsid w:val="00982381"/>
    <w:rsid w:val="009823AD"/>
    <w:rsid w:val="00982778"/>
    <w:rsid w:val="0098292C"/>
    <w:rsid w:val="00982A43"/>
    <w:rsid w:val="00982B6C"/>
    <w:rsid w:val="00983A98"/>
    <w:rsid w:val="00983B97"/>
    <w:rsid w:val="00983D06"/>
    <w:rsid w:val="00983EBE"/>
    <w:rsid w:val="00984260"/>
    <w:rsid w:val="00984638"/>
    <w:rsid w:val="00984664"/>
    <w:rsid w:val="0098476A"/>
    <w:rsid w:val="00984B0C"/>
    <w:rsid w:val="00984ECA"/>
    <w:rsid w:val="00984F47"/>
    <w:rsid w:val="00985A57"/>
    <w:rsid w:val="00985D2B"/>
    <w:rsid w:val="00985F77"/>
    <w:rsid w:val="00986FB6"/>
    <w:rsid w:val="009877BF"/>
    <w:rsid w:val="00987C27"/>
    <w:rsid w:val="00990029"/>
    <w:rsid w:val="00990632"/>
    <w:rsid w:val="00990801"/>
    <w:rsid w:val="00990B1F"/>
    <w:rsid w:val="00990D35"/>
    <w:rsid w:val="00991E9A"/>
    <w:rsid w:val="00992010"/>
    <w:rsid w:val="0099232A"/>
    <w:rsid w:val="0099266E"/>
    <w:rsid w:val="009927BC"/>
    <w:rsid w:val="00992FAE"/>
    <w:rsid w:val="00993227"/>
    <w:rsid w:val="00993DE1"/>
    <w:rsid w:val="00994689"/>
    <w:rsid w:val="00994A01"/>
    <w:rsid w:val="00995087"/>
    <w:rsid w:val="00995315"/>
    <w:rsid w:val="00995362"/>
    <w:rsid w:val="00995C22"/>
    <w:rsid w:val="00995D57"/>
    <w:rsid w:val="00996220"/>
    <w:rsid w:val="00996675"/>
    <w:rsid w:val="00996FD2"/>
    <w:rsid w:val="0099700C"/>
    <w:rsid w:val="009A073B"/>
    <w:rsid w:val="009A0963"/>
    <w:rsid w:val="009A098A"/>
    <w:rsid w:val="009A0B3D"/>
    <w:rsid w:val="009A0C24"/>
    <w:rsid w:val="009A0C40"/>
    <w:rsid w:val="009A1594"/>
    <w:rsid w:val="009A159C"/>
    <w:rsid w:val="009A1920"/>
    <w:rsid w:val="009A1E74"/>
    <w:rsid w:val="009A2338"/>
    <w:rsid w:val="009A238B"/>
    <w:rsid w:val="009A2840"/>
    <w:rsid w:val="009A2BA2"/>
    <w:rsid w:val="009A3091"/>
    <w:rsid w:val="009A3538"/>
    <w:rsid w:val="009A35BD"/>
    <w:rsid w:val="009A3807"/>
    <w:rsid w:val="009A3D21"/>
    <w:rsid w:val="009A3D2F"/>
    <w:rsid w:val="009A3FCF"/>
    <w:rsid w:val="009A48E9"/>
    <w:rsid w:val="009A4B7D"/>
    <w:rsid w:val="009A50EC"/>
    <w:rsid w:val="009A5331"/>
    <w:rsid w:val="009A53AA"/>
    <w:rsid w:val="009A56AB"/>
    <w:rsid w:val="009A5B25"/>
    <w:rsid w:val="009A600F"/>
    <w:rsid w:val="009A6102"/>
    <w:rsid w:val="009A61EF"/>
    <w:rsid w:val="009A62FA"/>
    <w:rsid w:val="009A632A"/>
    <w:rsid w:val="009A695B"/>
    <w:rsid w:val="009A77DB"/>
    <w:rsid w:val="009A7EB1"/>
    <w:rsid w:val="009B03B9"/>
    <w:rsid w:val="009B044F"/>
    <w:rsid w:val="009B053F"/>
    <w:rsid w:val="009B0BC0"/>
    <w:rsid w:val="009B0D64"/>
    <w:rsid w:val="009B1395"/>
    <w:rsid w:val="009B13E6"/>
    <w:rsid w:val="009B1B40"/>
    <w:rsid w:val="009B1C80"/>
    <w:rsid w:val="009B2406"/>
    <w:rsid w:val="009B2711"/>
    <w:rsid w:val="009B2723"/>
    <w:rsid w:val="009B283D"/>
    <w:rsid w:val="009B299E"/>
    <w:rsid w:val="009B2A85"/>
    <w:rsid w:val="009B2EC2"/>
    <w:rsid w:val="009B3424"/>
    <w:rsid w:val="009B35D1"/>
    <w:rsid w:val="009B3CBF"/>
    <w:rsid w:val="009B3D9E"/>
    <w:rsid w:val="009B44BA"/>
    <w:rsid w:val="009B466D"/>
    <w:rsid w:val="009B4A0F"/>
    <w:rsid w:val="009B4FB2"/>
    <w:rsid w:val="009B50BA"/>
    <w:rsid w:val="009B5BEE"/>
    <w:rsid w:val="009B632B"/>
    <w:rsid w:val="009B63BA"/>
    <w:rsid w:val="009B6595"/>
    <w:rsid w:val="009B6B08"/>
    <w:rsid w:val="009B6DB0"/>
    <w:rsid w:val="009B7B48"/>
    <w:rsid w:val="009B7CDE"/>
    <w:rsid w:val="009B7E98"/>
    <w:rsid w:val="009C0033"/>
    <w:rsid w:val="009C232A"/>
    <w:rsid w:val="009C2FF7"/>
    <w:rsid w:val="009C33A4"/>
    <w:rsid w:val="009C3431"/>
    <w:rsid w:val="009C3631"/>
    <w:rsid w:val="009C3647"/>
    <w:rsid w:val="009C40C1"/>
    <w:rsid w:val="009C42B2"/>
    <w:rsid w:val="009C4B33"/>
    <w:rsid w:val="009C5078"/>
    <w:rsid w:val="009C512F"/>
    <w:rsid w:val="009C53D3"/>
    <w:rsid w:val="009C55CD"/>
    <w:rsid w:val="009C60C7"/>
    <w:rsid w:val="009C6600"/>
    <w:rsid w:val="009C66FE"/>
    <w:rsid w:val="009C6C02"/>
    <w:rsid w:val="009C74F3"/>
    <w:rsid w:val="009D034F"/>
    <w:rsid w:val="009D04A1"/>
    <w:rsid w:val="009D08F3"/>
    <w:rsid w:val="009D0A66"/>
    <w:rsid w:val="009D0C08"/>
    <w:rsid w:val="009D1390"/>
    <w:rsid w:val="009D1498"/>
    <w:rsid w:val="009D18A1"/>
    <w:rsid w:val="009D1C66"/>
    <w:rsid w:val="009D1E12"/>
    <w:rsid w:val="009D2163"/>
    <w:rsid w:val="009D221F"/>
    <w:rsid w:val="009D2D30"/>
    <w:rsid w:val="009D2E1C"/>
    <w:rsid w:val="009D2E67"/>
    <w:rsid w:val="009D2F86"/>
    <w:rsid w:val="009D3213"/>
    <w:rsid w:val="009D32C8"/>
    <w:rsid w:val="009D3A66"/>
    <w:rsid w:val="009D46F7"/>
    <w:rsid w:val="009D48A7"/>
    <w:rsid w:val="009D565D"/>
    <w:rsid w:val="009D572D"/>
    <w:rsid w:val="009D629C"/>
    <w:rsid w:val="009D66FD"/>
    <w:rsid w:val="009D703F"/>
    <w:rsid w:val="009D79D1"/>
    <w:rsid w:val="009D7BE7"/>
    <w:rsid w:val="009E00FC"/>
    <w:rsid w:val="009E017F"/>
    <w:rsid w:val="009E030F"/>
    <w:rsid w:val="009E0F0C"/>
    <w:rsid w:val="009E11EE"/>
    <w:rsid w:val="009E129B"/>
    <w:rsid w:val="009E17F3"/>
    <w:rsid w:val="009E19EE"/>
    <w:rsid w:val="009E1A56"/>
    <w:rsid w:val="009E1B5C"/>
    <w:rsid w:val="009E2C62"/>
    <w:rsid w:val="009E2CB2"/>
    <w:rsid w:val="009E3157"/>
    <w:rsid w:val="009E352C"/>
    <w:rsid w:val="009E3650"/>
    <w:rsid w:val="009E400A"/>
    <w:rsid w:val="009E45AC"/>
    <w:rsid w:val="009E45EE"/>
    <w:rsid w:val="009E4D1B"/>
    <w:rsid w:val="009E50D2"/>
    <w:rsid w:val="009E5289"/>
    <w:rsid w:val="009E5519"/>
    <w:rsid w:val="009E55BC"/>
    <w:rsid w:val="009E6331"/>
    <w:rsid w:val="009E6E37"/>
    <w:rsid w:val="009E71B1"/>
    <w:rsid w:val="009E7452"/>
    <w:rsid w:val="009E7670"/>
    <w:rsid w:val="009E7C77"/>
    <w:rsid w:val="009F05B1"/>
    <w:rsid w:val="009F082D"/>
    <w:rsid w:val="009F0D25"/>
    <w:rsid w:val="009F110F"/>
    <w:rsid w:val="009F1808"/>
    <w:rsid w:val="009F1A9A"/>
    <w:rsid w:val="009F210C"/>
    <w:rsid w:val="009F2194"/>
    <w:rsid w:val="009F2758"/>
    <w:rsid w:val="009F27D3"/>
    <w:rsid w:val="009F299B"/>
    <w:rsid w:val="009F2BD6"/>
    <w:rsid w:val="009F2FF0"/>
    <w:rsid w:val="009F36C9"/>
    <w:rsid w:val="009F3932"/>
    <w:rsid w:val="009F3B22"/>
    <w:rsid w:val="009F3EA5"/>
    <w:rsid w:val="009F3F9E"/>
    <w:rsid w:val="009F429E"/>
    <w:rsid w:val="009F4996"/>
    <w:rsid w:val="009F4B55"/>
    <w:rsid w:val="009F4BD4"/>
    <w:rsid w:val="009F5EA3"/>
    <w:rsid w:val="009F5F5E"/>
    <w:rsid w:val="009F61F8"/>
    <w:rsid w:val="009F62A7"/>
    <w:rsid w:val="009F6495"/>
    <w:rsid w:val="009F6FED"/>
    <w:rsid w:val="009F7018"/>
    <w:rsid w:val="009F7184"/>
    <w:rsid w:val="009F723E"/>
    <w:rsid w:val="009F79AD"/>
    <w:rsid w:val="00A0002C"/>
    <w:rsid w:val="00A00177"/>
    <w:rsid w:val="00A002EF"/>
    <w:rsid w:val="00A0049E"/>
    <w:rsid w:val="00A006C1"/>
    <w:rsid w:val="00A006F6"/>
    <w:rsid w:val="00A00738"/>
    <w:rsid w:val="00A00994"/>
    <w:rsid w:val="00A00D90"/>
    <w:rsid w:val="00A00F3A"/>
    <w:rsid w:val="00A01688"/>
    <w:rsid w:val="00A01B02"/>
    <w:rsid w:val="00A01F2C"/>
    <w:rsid w:val="00A02178"/>
    <w:rsid w:val="00A02391"/>
    <w:rsid w:val="00A026DB"/>
    <w:rsid w:val="00A02BD5"/>
    <w:rsid w:val="00A02F99"/>
    <w:rsid w:val="00A02FF3"/>
    <w:rsid w:val="00A039F8"/>
    <w:rsid w:val="00A047A6"/>
    <w:rsid w:val="00A04B3B"/>
    <w:rsid w:val="00A04BBD"/>
    <w:rsid w:val="00A04D8D"/>
    <w:rsid w:val="00A04EE0"/>
    <w:rsid w:val="00A0518B"/>
    <w:rsid w:val="00A05214"/>
    <w:rsid w:val="00A05768"/>
    <w:rsid w:val="00A05941"/>
    <w:rsid w:val="00A05B96"/>
    <w:rsid w:val="00A05C9F"/>
    <w:rsid w:val="00A05E5A"/>
    <w:rsid w:val="00A05EAA"/>
    <w:rsid w:val="00A05ECD"/>
    <w:rsid w:val="00A0627D"/>
    <w:rsid w:val="00A063D0"/>
    <w:rsid w:val="00A076B9"/>
    <w:rsid w:val="00A07F87"/>
    <w:rsid w:val="00A10158"/>
    <w:rsid w:val="00A1015C"/>
    <w:rsid w:val="00A109A2"/>
    <w:rsid w:val="00A10AE3"/>
    <w:rsid w:val="00A10D79"/>
    <w:rsid w:val="00A10FA7"/>
    <w:rsid w:val="00A11037"/>
    <w:rsid w:val="00A11234"/>
    <w:rsid w:val="00A1131B"/>
    <w:rsid w:val="00A12757"/>
    <w:rsid w:val="00A1276C"/>
    <w:rsid w:val="00A127E5"/>
    <w:rsid w:val="00A12C06"/>
    <w:rsid w:val="00A12C68"/>
    <w:rsid w:val="00A1337E"/>
    <w:rsid w:val="00A139CD"/>
    <w:rsid w:val="00A13C51"/>
    <w:rsid w:val="00A13E25"/>
    <w:rsid w:val="00A14110"/>
    <w:rsid w:val="00A145E4"/>
    <w:rsid w:val="00A1474D"/>
    <w:rsid w:val="00A147B4"/>
    <w:rsid w:val="00A147E1"/>
    <w:rsid w:val="00A15339"/>
    <w:rsid w:val="00A15442"/>
    <w:rsid w:val="00A1598E"/>
    <w:rsid w:val="00A15D18"/>
    <w:rsid w:val="00A16014"/>
    <w:rsid w:val="00A16045"/>
    <w:rsid w:val="00A16058"/>
    <w:rsid w:val="00A16517"/>
    <w:rsid w:val="00A16A71"/>
    <w:rsid w:val="00A17609"/>
    <w:rsid w:val="00A1763D"/>
    <w:rsid w:val="00A17669"/>
    <w:rsid w:val="00A17C8F"/>
    <w:rsid w:val="00A20FF5"/>
    <w:rsid w:val="00A213D8"/>
    <w:rsid w:val="00A21836"/>
    <w:rsid w:val="00A21C06"/>
    <w:rsid w:val="00A22007"/>
    <w:rsid w:val="00A221E8"/>
    <w:rsid w:val="00A2250D"/>
    <w:rsid w:val="00A2269C"/>
    <w:rsid w:val="00A226F5"/>
    <w:rsid w:val="00A228F3"/>
    <w:rsid w:val="00A2315F"/>
    <w:rsid w:val="00A23385"/>
    <w:rsid w:val="00A235AE"/>
    <w:rsid w:val="00A23CE8"/>
    <w:rsid w:val="00A241B2"/>
    <w:rsid w:val="00A246F9"/>
    <w:rsid w:val="00A24D65"/>
    <w:rsid w:val="00A25111"/>
    <w:rsid w:val="00A25174"/>
    <w:rsid w:val="00A25748"/>
    <w:rsid w:val="00A25B0D"/>
    <w:rsid w:val="00A25B68"/>
    <w:rsid w:val="00A263E9"/>
    <w:rsid w:val="00A267AC"/>
    <w:rsid w:val="00A2693D"/>
    <w:rsid w:val="00A26AA9"/>
    <w:rsid w:val="00A27255"/>
    <w:rsid w:val="00A27A59"/>
    <w:rsid w:val="00A30345"/>
    <w:rsid w:val="00A30529"/>
    <w:rsid w:val="00A30867"/>
    <w:rsid w:val="00A30AFA"/>
    <w:rsid w:val="00A30BFF"/>
    <w:rsid w:val="00A31188"/>
    <w:rsid w:val="00A3173F"/>
    <w:rsid w:val="00A3189B"/>
    <w:rsid w:val="00A31F4C"/>
    <w:rsid w:val="00A326A5"/>
    <w:rsid w:val="00A329A8"/>
    <w:rsid w:val="00A335B9"/>
    <w:rsid w:val="00A33EBA"/>
    <w:rsid w:val="00A3455C"/>
    <w:rsid w:val="00A3488C"/>
    <w:rsid w:val="00A34A6B"/>
    <w:rsid w:val="00A34C25"/>
    <w:rsid w:val="00A34D64"/>
    <w:rsid w:val="00A34F16"/>
    <w:rsid w:val="00A359FB"/>
    <w:rsid w:val="00A35CFF"/>
    <w:rsid w:val="00A35DE1"/>
    <w:rsid w:val="00A35FFD"/>
    <w:rsid w:val="00A36242"/>
    <w:rsid w:val="00A363A5"/>
    <w:rsid w:val="00A36759"/>
    <w:rsid w:val="00A36A9C"/>
    <w:rsid w:val="00A37507"/>
    <w:rsid w:val="00A37973"/>
    <w:rsid w:val="00A37BF4"/>
    <w:rsid w:val="00A400B7"/>
    <w:rsid w:val="00A40185"/>
    <w:rsid w:val="00A4084C"/>
    <w:rsid w:val="00A408E0"/>
    <w:rsid w:val="00A40E1E"/>
    <w:rsid w:val="00A411C7"/>
    <w:rsid w:val="00A41A2C"/>
    <w:rsid w:val="00A41B4A"/>
    <w:rsid w:val="00A41D25"/>
    <w:rsid w:val="00A423A8"/>
    <w:rsid w:val="00A425F6"/>
    <w:rsid w:val="00A42AFF"/>
    <w:rsid w:val="00A42FD5"/>
    <w:rsid w:val="00A43490"/>
    <w:rsid w:val="00A43780"/>
    <w:rsid w:val="00A4394F"/>
    <w:rsid w:val="00A43AF9"/>
    <w:rsid w:val="00A43B39"/>
    <w:rsid w:val="00A443C1"/>
    <w:rsid w:val="00A4454D"/>
    <w:rsid w:val="00A44641"/>
    <w:rsid w:val="00A4472C"/>
    <w:rsid w:val="00A44CDC"/>
    <w:rsid w:val="00A455D0"/>
    <w:rsid w:val="00A456DF"/>
    <w:rsid w:val="00A45BC1"/>
    <w:rsid w:val="00A45FFA"/>
    <w:rsid w:val="00A4638A"/>
    <w:rsid w:val="00A463D6"/>
    <w:rsid w:val="00A46643"/>
    <w:rsid w:val="00A46C9D"/>
    <w:rsid w:val="00A46CFD"/>
    <w:rsid w:val="00A47A11"/>
    <w:rsid w:val="00A47AAA"/>
    <w:rsid w:val="00A47DCB"/>
    <w:rsid w:val="00A50154"/>
    <w:rsid w:val="00A5041C"/>
    <w:rsid w:val="00A50C49"/>
    <w:rsid w:val="00A50CF8"/>
    <w:rsid w:val="00A511D2"/>
    <w:rsid w:val="00A5137F"/>
    <w:rsid w:val="00A51484"/>
    <w:rsid w:val="00A5180E"/>
    <w:rsid w:val="00A51A07"/>
    <w:rsid w:val="00A520A7"/>
    <w:rsid w:val="00A52308"/>
    <w:rsid w:val="00A528F5"/>
    <w:rsid w:val="00A52DCA"/>
    <w:rsid w:val="00A54032"/>
    <w:rsid w:val="00A54980"/>
    <w:rsid w:val="00A54F2C"/>
    <w:rsid w:val="00A55664"/>
    <w:rsid w:val="00A557D0"/>
    <w:rsid w:val="00A55D29"/>
    <w:rsid w:val="00A55DA3"/>
    <w:rsid w:val="00A55DE6"/>
    <w:rsid w:val="00A55F13"/>
    <w:rsid w:val="00A56291"/>
    <w:rsid w:val="00A56B71"/>
    <w:rsid w:val="00A56B80"/>
    <w:rsid w:val="00A575E5"/>
    <w:rsid w:val="00A57A47"/>
    <w:rsid w:val="00A57EFF"/>
    <w:rsid w:val="00A57FEB"/>
    <w:rsid w:val="00A60230"/>
    <w:rsid w:val="00A6036A"/>
    <w:rsid w:val="00A60DBE"/>
    <w:rsid w:val="00A61093"/>
    <w:rsid w:val="00A611E7"/>
    <w:rsid w:val="00A61585"/>
    <w:rsid w:val="00A61735"/>
    <w:rsid w:val="00A61A4D"/>
    <w:rsid w:val="00A62059"/>
    <w:rsid w:val="00A62499"/>
    <w:rsid w:val="00A62851"/>
    <w:rsid w:val="00A62982"/>
    <w:rsid w:val="00A62F7A"/>
    <w:rsid w:val="00A62F93"/>
    <w:rsid w:val="00A634EC"/>
    <w:rsid w:val="00A6355E"/>
    <w:rsid w:val="00A6388B"/>
    <w:rsid w:val="00A639F6"/>
    <w:rsid w:val="00A63E3B"/>
    <w:rsid w:val="00A63E8E"/>
    <w:rsid w:val="00A6404F"/>
    <w:rsid w:val="00A64285"/>
    <w:rsid w:val="00A64CDA"/>
    <w:rsid w:val="00A657D7"/>
    <w:rsid w:val="00A658C5"/>
    <w:rsid w:val="00A65997"/>
    <w:rsid w:val="00A659AC"/>
    <w:rsid w:val="00A65FE8"/>
    <w:rsid w:val="00A660AE"/>
    <w:rsid w:val="00A66427"/>
    <w:rsid w:val="00A66428"/>
    <w:rsid w:val="00A667C3"/>
    <w:rsid w:val="00A66A18"/>
    <w:rsid w:val="00A66FDD"/>
    <w:rsid w:val="00A670E3"/>
    <w:rsid w:val="00A672D2"/>
    <w:rsid w:val="00A67B3F"/>
    <w:rsid w:val="00A7054B"/>
    <w:rsid w:val="00A708F9"/>
    <w:rsid w:val="00A70F41"/>
    <w:rsid w:val="00A710BD"/>
    <w:rsid w:val="00A717D5"/>
    <w:rsid w:val="00A7189C"/>
    <w:rsid w:val="00A71C1D"/>
    <w:rsid w:val="00A71CD7"/>
    <w:rsid w:val="00A723CE"/>
    <w:rsid w:val="00A73187"/>
    <w:rsid w:val="00A734AE"/>
    <w:rsid w:val="00A73691"/>
    <w:rsid w:val="00A73692"/>
    <w:rsid w:val="00A747F5"/>
    <w:rsid w:val="00A74DEE"/>
    <w:rsid w:val="00A75254"/>
    <w:rsid w:val="00A75511"/>
    <w:rsid w:val="00A7580F"/>
    <w:rsid w:val="00A75AF3"/>
    <w:rsid w:val="00A75E63"/>
    <w:rsid w:val="00A764E8"/>
    <w:rsid w:val="00A76A7C"/>
    <w:rsid w:val="00A76D13"/>
    <w:rsid w:val="00A76F58"/>
    <w:rsid w:val="00A77107"/>
    <w:rsid w:val="00A77AAC"/>
    <w:rsid w:val="00A77D38"/>
    <w:rsid w:val="00A80E76"/>
    <w:rsid w:val="00A81603"/>
    <w:rsid w:val="00A816D3"/>
    <w:rsid w:val="00A817B6"/>
    <w:rsid w:val="00A81829"/>
    <w:rsid w:val="00A821B6"/>
    <w:rsid w:val="00A82407"/>
    <w:rsid w:val="00A825A5"/>
    <w:rsid w:val="00A82969"/>
    <w:rsid w:val="00A82D70"/>
    <w:rsid w:val="00A8423E"/>
    <w:rsid w:val="00A8464F"/>
    <w:rsid w:val="00A8485A"/>
    <w:rsid w:val="00A853C2"/>
    <w:rsid w:val="00A853CE"/>
    <w:rsid w:val="00A8580E"/>
    <w:rsid w:val="00A85CDD"/>
    <w:rsid w:val="00A86ED4"/>
    <w:rsid w:val="00A871DC"/>
    <w:rsid w:val="00A87621"/>
    <w:rsid w:val="00A87C33"/>
    <w:rsid w:val="00A87DA1"/>
    <w:rsid w:val="00A900AF"/>
    <w:rsid w:val="00A902BF"/>
    <w:rsid w:val="00A904ED"/>
    <w:rsid w:val="00A9082E"/>
    <w:rsid w:val="00A90B69"/>
    <w:rsid w:val="00A911BA"/>
    <w:rsid w:val="00A9124F"/>
    <w:rsid w:val="00A9128F"/>
    <w:rsid w:val="00A91808"/>
    <w:rsid w:val="00A919C5"/>
    <w:rsid w:val="00A92753"/>
    <w:rsid w:val="00A92A70"/>
    <w:rsid w:val="00A92A82"/>
    <w:rsid w:val="00A92DA9"/>
    <w:rsid w:val="00A9315C"/>
    <w:rsid w:val="00A934F4"/>
    <w:rsid w:val="00A93664"/>
    <w:rsid w:val="00A94534"/>
    <w:rsid w:val="00A9498F"/>
    <w:rsid w:val="00A95099"/>
    <w:rsid w:val="00A95224"/>
    <w:rsid w:val="00A95B98"/>
    <w:rsid w:val="00A95B9E"/>
    <w:rsid w:val="00A95D85"/>
    <w:rsid w:val="00A960AD"/>
    <w:rsid w:val="00A961FC"/>
    <w:rsid w:val="00A96A65"/>
    <w:rsid w:val="00A96C88"/>
    <w:rsid w:val="00A9711D"/>
    <w:rsid w:val="00A978BA"/>
    <w:rsid w:val="00A97F9D"/>
    <w:rsid w:val="00AA0031"/>
    <w:rsid w:val="00AA03F7"/>
    <w:rsid w:val="00AA06EE"/>
    <w:rsid w:val="00AA07A6"/>
    <w:rsid w:val="00AA089E"/>
    <w:rsid w:val="00AA08DA"/>
    <w:rsid w:val="00AA0A51"/>
    <w:rsid w:val="00AA0F4B"/>
    <w:rsid w:val="00AA18F5"/>
    <w:rsid w:val="00AA24D1"/>
    <w:rsid w:val="00AA2632"/>
    <w:rsid w:val="00AA2817"/>
    <w:rsid w:val="00AA297F"/>
    <w:rsid w:val="00AA2C17"/>
    <w:rsid w:val="00AA2F6C"/>
    <w:rsid w:val="00AA30A8"/>
    <w:rsid w:val="00AA3784"/>
    <w:rsid w:val="00AA3B4C"/>
    <w:rsid w:val="00AA3DAB"/>
    <w:rsid w:val="00AA4311"/>
    <w:rsid w:val="00AA4512"/>
    <w:rsid w:val="00AA4DE6"/>
    <w:rsid w:val="00AA5239"/>
    <w:rsid w:val="00AA53BE"/>
    <w:rsid w:val="00AA5733"/>
    <w:rsid w:val="00AA65B5"/>
    <w:rsid w:val="00AA68C5"/>
    <w:rsid w:val="00AA6936"/>
    <w:rsid w:val="00AA6E8E"/>
    <w:rsid w:val="00AA701D"/>
    <w:rsid w:val="00AA7433"/>
    <w:rsid w:val="00AA77C6"/>
    <w:rsid w:val="00AA7835"/>
    <w:rsid w:val="00AA7CB3"/>
    <w:rsid w:val="00AA7E61"/>
    <w:rsid w:val="00AB039B"/>
    <w:rsid w:val="00AB0671"/>
    <w:rsid w:val="00AB0757"/>
    <w:rsid w:val="00AB091F"/>
    <w:rsid w:val="00AB0E5F"/>
    <w:rsid w:val="00AB101E"/>
    <w:rsid w:val="00AB115F"/>
    <w:rsid w:val="00AB1329"/>
    <w:rsid w:val="00AB1E58"/>
    <w:rsid w:val="00AB200C"/>
    <w:rsid w:val="00AB2AB2"/>
    <w:rsid w:val="00AB32F1"/>
    <w:rsid w:val="00AB35CE"/>
    <w:rsid w:val="00AB36B6"/>
    <w:rsid w:val="00AB3B4C"/>
    <w:rsid w:val="00AB3EDB"/>
    <w:rsid w:val="00AB4312"/>
    <w:rsid w:val="00AB468E"/>
    <w:rsid w:val="00AB493A"/>
    <w:rsid w:val="00AB4AD7"/>
    <w:rsid w:val="00AB4C1A"/>
    <w:rsid w:val="00AB4E6F"/>
    <w:rsid w:val="00AB4E8B"/>
    <w:rsid w:val="00AB509B"/>
    <w:rsid w:val="00AB5607"/>
    <w:rsid w:val="00AB56B0"/>
    <w:rsid w:val="00AB5E47"/>
    <w:rsid w:val="00AB6088"/>
    <w:rsid w:val="00AB60B8"/>
    <w:rsid w:val="00AB6EF5"/>
    <w:rsid w:val="00AB740B"/>
    <w:rsid w:val="00AB79D3"/>
    <w:rsid w:val="00AB7B53"/>
    <w:rsid w:val="00AB7CFA"/>
    <w:rsid w:val="00AB7EB5"/>
    <w:rsid w:val="00AC03F0"/>
    <w:rsid w:val="00AC0E5A"/>
    <w:rsid w:val="00AC0F2E"/>
    <w:rsid w:val="00AC161B"/>
    <w:rsid w:val="00AC194B"/>
    <w:rsid w:val="00AC1BC3"/>
    <w:rsid w:val="00AC1C1D"/>
    <w:rsid w:val="00AC1C94"/>
    <w:rsid w:val="00AC1D53"/>
    <w:rsid w:val="00AC2036"/>
    <w:rsid w:val="00AC2BA1"/>
    <w:rsid w:val="00AC2DD4"/>
    <w:rsid w:val="00AC2E04"/>
    <w:rsid w:val="00AC2EB7"/>
    <w:rsid w:val="00AC2F5C"/>
    <w:rsid w:val="00AC36CE"/>
    <w:rsid w:val="00AC37CD"/>
    <w:rsid w:val="00AC39A2"/>
    <w:rsid w:val="00AC3B30"/>
    <w:rsid w:val="00AC3C8D"/>
    <w:rsid w:val="00AC408B"/>
    <w:rsid w:val="00AC44A4"/>
    <w:rsid w:val="00AC46E9"/>
    <w:rsid w:val="00AC488E"/>
    <w:rsid w:val="00AC4A74"/>
    <w:rsid w:val="00AC4AB8"/>
    <w:rsid w:val="00AC4B3C"/>
    <w:rsid w:val="00AC4CCF"/>
    <w:rsid w:val="00AC564D"/>
    <w:rsid w:val="00AC639F"/>
    <w:rsid w:val="00AC6447"/>
    <w:rsid w:val="00AC649B"/>
    <w:rsid w:val="00AC665C"/>
    <w:rsid w:val="00AC6747"/>
    <w:rsid w:val="00AC7A1C"/>
    <w:rsid w:val="00AD0683"/>
    <w:rsid w:val="00AD0AD2"/>
    <w:rsid w:val="00AD0B56"/>
    <w:rsid w:val="00AD13E8"/>
    <w:rsid w:val="00AD14CF"/>
    <w:rsid w:val="00AD1B21"/>
    <w:rsid w:val="00AD1B7C"/>
    <w:rsid w:val="00AD1C65"/>
    <w:rsid w:val="00AD2244"/>
    <w:rsid w:val="00AD238C"/>
    <w:rsid w:val="00AD2870"/>
    <w:rsid w:val="00AD28FE"/>
    <w:rsid w:val="00AD2B2D"/>
    <w:rsid w:val="00AD33A1"/>
    <w:rsid w:val="00AD33B2"/>
    <w:rsid w:val="00AD3680"/>
    <w:rsid w:val="00AD41CB"/>
    <w:rsid w:val="00AD4E68"/>
    <w:rsid w:val="00AD59A8"/>
    <w:rsid w:val="00AD5C1B"/>
    <w:rsid w:val="00AD5D32"/>
    <w:rsid w:val="00AD5DD2"/>
    <w:rsid w:val="00AD5EAF"/>
    <w:rsid w:val="00AD631A"/>
    <w:rsid w:val="00AD633B"/>
    <w:rsid w:val="00AD6522"/>
    <w:rsid w:val="00AD65F4"/>
    <w:rsid w:val="00AD673D"/>
    <w:rsid w:val="00AD67E0"/>
    <w:rsid w:val="00AD69E5"/>
    <w:rsid w:val="00AD6E52"/>
    <w:rsid w:val="00AD727B"/>
    <w:rsid w:val="00AD74F4"/>
    <w:rsid w:val="00AD7A5A"/>
    <w:rsid w:val="00AD7E7F"/>
    <w:rsid w:val="00AE0234"/>
    <w:rsid w:val="00AE0687"/>
    <w:rsid w:val="00AE14A0"/>
    <w:rsid w:val="00AE1A63"/>
    <w:rsid w:val="00AE1C33"/>
    <w:rsid w:val="00AE1D53"/>
    <w:rsid w:val="00AE1DB1"/>
    <w:rsid w:val="00AE2DC7"/>
    <w:rsid w:val="00AE2DF1"/>
    <w:rsid w:val="00AE2F3F"/>
    <w:rsid w:val="00AE3282"/>
    <w:rsid w:val="00AE3840"/>
    <w:rsid w:val="00AE3A87"/>
    <w:rsid w:val="00AE3B0D"/>
    <w:rsid w:val="00AE3CAD"/>
    <w:rsid w:val="00AE4343"/>
    <w:rsid w:val="00AE49AC"/>
    <w:rsid w:val="00AE5D66"/>
    <w:rsid w:val="00AE6355"/>
    <w:rsid w:val="00AE6598"/>
    <w:rsid w:val="00AE6AD6"/>
    <w:rsid w:val="00AE77B9"/>
    <w:rsid w:val="00AE7C7E"/>
    <w:rsid w:val="00AE7F47"/>
    <w:rsid w:val="00AE7F69"/>
    <w:rsid w:val="00AF03C3"/>
    <w:rsid w:val="00AF0994"/>
    <w:rsid w:val="00AF0AB1"/>
    <w:rsid w:val="00AF0B09"/>
    <w:rsid w:val="00AF101E"/>
    <w:rsid w:val="00AF1255"/>
    <w:rsid w:val="00AF127F"/>
    <w:rsid w:val="00AF13D4"/>
    <w:rsid w:val="00AF152A"/>
    <w:rsid w:val="00AF175C"/>
    <w:rsid w:val="00AF2235"/>
    <w:rsid w:val="00AF2708"/>
    <w:rsid w:val="00AF2D0C"/>
    <w:rsid w:val="00AF38DD"/>
    <w:rsid w:val="00AF429F"/>
    <w:rsid w:val="00AF45EB"/>
    <w:rsid w:val="00AF474B"/>
    <w:rsid w:val="00AF4A97"/>
    <w:rsid w:val="00AF5ABF"/>
    <w:rsid w:val="00AF5D74"/>
    <w:rsid w:val="00AF676D"/>
    <w:rsid w:val="00AF686A"/>
    <w:rsid w:val="00AF72C4"/>
    <w:rsid w:val="00AF772C"/>
    <w:rsid w:val="00B000A2"/>
    <w:rsid w:val="00B000A8"/>
    <w:rsid w:val="00B00338"/>
    <w:rsid w:val="00B0070E"/>
    <w:rsid w:val="00B00C99"/>
    <w:rsid w:val="00B00D55"/>
    <w:rsid w:val="00B00D90"/>
    <w:rsid w:val="00B00E54"/>
    <w:rsid w:val="00B01015"/>
    <w:rsid w:val="00B0101C"/>
    <w:rsid w:val="00B010CC"/>
    <w:rsid w:val="00B01D52"/>
    <w:rsid w:val="00B01FA8"/>
    <w:rsid w:val="00B02668"/>
    <w:rsid w:val="00B026E6"/>
    <w:rsid w:val="00B02CC0"/>
    <w:rsid w:val="00B034A7"/>
    <w:rsid w:val="00B03593"/>
    <w:rsid w:val="00B036B2"/>
    <w:rsid w:val="00B038B9"/>
    <w:rsid w:val="00B03B83"/>
    <w:rsid w:val="00B03EF7"/>
    <w:rsid w:val="00B03FD3"/>
    <w:rsid w:val="00B040F5"/>
    <w:rsid w:val="00B047BE"/>
    <w:rsid w:val="00B04EFE"/>
    <w:rsid w:val="00B05CCF"/>
    <w:rsid w:val="00B05D49"/>
    <w:rsid w:val="00B064E1"/>
    <w:rsid w:val="00B06BA3"/>
    <w:rsid w:val="00B06C04"/>
    <w:rsid w:val="00B06F89"/>
    <w:rsid w:val="00B070A1"/>
    <w:rsid w:val="00B070F1"/>
    <w:rsid w:val="00B071BE"/>
    <w:rsid w:val="00B07B47"/>
    <w:rsid w:val="00B10002"/>
    <w:rsid w:val="00B1038A"/>
    <w:rsid w:val="00B10743"/>
    <w:rsid w:val="00B10770"/>
    <w:rsid w:val="00B109A4"/>
    <w:rsid w:val="00B10A00"/>
    <w:rsid w:val="00B10B3D"/>
    <w:rsid w:val="00B11154"/>
    <w:rsid w:val="00B11988"/>
    <w:rsid w:val="00B11E79"/>
    <w:rsid w:val="00B11F98"/>
    <w:rsid w:val="00B128DB"/>
    <w:rsid w:val="00B129FC"/>
    <w:rsid w:val="00B12D20"/>
    <w:rsid w:val="00B13244"/>
    <w:rsid w:val="00B13437"/>
    <w:rsid w:val="00B13912"/>
    <w:rsid w:val="00B13B3C"/>
    <w:rsid w:val="00B13C3E"/>
    <w:rsid w:val="00B14277"/>
    <w:rsid w:val="00B142E9"/>
    <w:rsid w:val="00B14E0B"/>
    <w:rsid w:val="00B14E80"/>
    <w:rsid w:val="00B14FCE"/>
    <w:rsid w:val="00B157A0"/>
    <w:rsid w:val="00B157EF"/>
    <w:rsid w:val="00B158B3"/>
    <w:rsid w:val="00B15919"/>
    <w:rsid w:val="00B1604E"/>
    <w:rsid w:val="00B161DA"/>
    <w:rsid w:val="00B1628E"/>
    <w:rsid w:val="00B16396"/>
    <w:rsid w:val="00B16872"/>
    <w:rsid w:val="00B16CA3"/>
    <w:rsid w:val="00B16E43"/>
    <w:rsid w:val="00B1702F"/>
    <w:rsid w:val="00B17340"/>
    <w:rsid w:val="00B17673"/>
    <w:rsid w:val="00B17B3B"/>
    <w:rsid w:val="00B17B8E"/>
    <w:rsid w:val="00B17FBA"/>
    <w:rsid w:val="00B203E5"/>
    <w:rsid w:val="00B2059E"/>
    <w:rsid w:val="00B20F0A"/>
    <w:rsid w:val="00B21292"/>
    <w:rsid w:val="00B21B10"/>
    <w:rsid w:val="00B21DBB"/>
    <w:rsid w:val="00B21DE7"/>
    <w:rsid w:val="00B21DE8"/>
    <w:rsid w:val="00B220CB"/>
    <w:rsid w:val="00B22273"/>
    <w:rsid w:val="00B238E6"/>
    <w:rsid w:val="00B23B0F"/>
    <w:rsid w:val="00B24DD8"/>
    <w:rsid w:val="00B24FCA"/>
    <w:rsid w:val="00B2528E"/>
    <w:rsid w:val="00B256BD"/>
    <w:rsid w:val="00B25C5A"/>
    <w:rsid w:val="00B26A78"/>
    <w:rsid w:val="00B2749C"/>
    <w:rsid w:val="00B2782B"/>
    <w:rsid w:val="00B27E6B"/>
    <w:rsid w:val="00B30979"/>
    <w:rsid w:val="00B31024"/>
    <w:rsid w:val="00B31140"/>
    <w:rsid w:val="00B31225"/>
    <w:rsid w:val="00B315C7"/>
    <w:rsid w:val="00B31612"/>
    <w:rsid w:val="00B31791"/>
    <w:rsid w:val="00B31862"/>
    <w:rsid w:val="00B31AC0"/>
    <w:rsid w:val="00B31BB8"/>
    <w:rsid w:val="00B31FFD"/>
    <w:rsid w:val="00B325D2"/>
    <w:rsid w:val="00B32613"/>
    <w:rsid w:val="00B32899"/>
    <w:rsid w:val="00B32C28"/>
    <w:rsid w:val="00B32C4C"/>
    <w:rsid w:val="00B32DC2"/>
    <w:rsid w:val="00B3309A"/>
    <w:rsid w:val="00B335B6"/>
    <w:rsid w:val="00B33951"/>
    <w:rsid w:val="00B33B24"/>
    <w:rsid w:val="00B33E2C"/>
    <w:rsid w:val="00B3414A"/>
    <w:rsid w:val="00B341E4"/>
    <w:rsid w:val="00B34890"/>
    <w:rsid w:val="00B34938"/>
    <w:rsid w:val="00B3516C"/>
    <w:rsid w:val="00B351D8"/>
    <w:rsid w:val="00B35680"/>
    <w:rsid w:val="00B358B8"/>
    <w:rsid w:val="00B35BF2"/>
    <w:rsid w:val="00B35C22"/>
    <w:rsid w:val="00B363AE"/>
    <w:rsid w:val="00B36A5F"/>
    <w:rsid w:val="00B36B6F"/>
    <w:rsid w:val="00B36BAE"/>
    <w:rsid w:val="00B36C0A"/>
    <w:rsid w:val="00B37040"/>
    <w:rsid w:val="00B373FD"/>
    <w:rsid w:val="00B37482"/>
    <w:rsid w:val="00B375FB"/>
    <w:rsid w:val="00B40071"/>
    <w:rsid w:val="00B400F4"/>
    <w:rsid w:val="00B40371"/>
    <w:rsid w:val="00B4113A"/>
    <w:rsid w:val="00B41CB0"/>
    <w:rsid w:val="00B41F36"/>
    <w:rsid w:val="00B41F48"/>
    <w:rsid w:val="00B42029"/>
    <w:rsid w:val="00B4233D"/>
    <w:rsid w:val="00B428FE"/>
    <w:rsid w:val="00B42A73"/>
    <w:rsid w:val="00B42EC8"/>
    <w:rsid w:val="00B42F5F"/>
    <w:rsid w:val="00B4305C"/>
    <w:rsid w:val="00B43425"/>
    <w:rsid w:val="00B4348F"/>
    <w:rsid w:val="00B43BCB"/>
    <w:rsid w:val="00B43FCE"/>
    <w:rsid w:val="00B44197"/>
    <w:rsid w:val="00B4467F"/>
    <w:rsid w:val="00B4494D"/>
    <w:rsid w:val="00B44C42"/>
    <w:rsid w:val="00B44D57"/>
    <w:rsid w:val="00B454DF"/>
    <w:rsid w:val="00B45AB2"/>
    <w:rsid w:val="00B45D78"/>
    <w:rsid w:val="00B45E59"/>
    <w:rsid w:val="00B45F0B"/>
    <w:rsid w:val="00B46B6D"/>
    <w:rsid w:val="00B47089"/>
    <w:rsid w:val="00B4765F"/>
    <w:rsid w:val="00B504FE"/>
    <w:rsid w:val="00B508A8"/>
    <w:rsid w:val="00B50918"/>
    <w:rsid w:val="00B509B7"/>
    <w:rsid w:val="00B50D35"/>
    <w:rsid w:val="00B5100D"/>
    <w:rsid w:val="00B5115F"/>
    <w:rsid w:val="00B511A2"/>
    <w:rsid w:val="00B511BC"/>
    <w:rsid w:val="00B51CF0"/>
    <w:rsid w:val="00B520FF"/>
    <w:rsid w:val="00B52195"/>
    <w:rsid w:val="00B52C49"/>
    <w:rsid w:val="00B52C7F"/>
    <w:rsid w:val="00B52DE0"/>
    <w:rsid w:val="00B538F4"/>
    <w:rsid w:val="00B53A29"/>
    <w:rsid w:val="00B5420C"/>
    <w:rsid w:val="00B544E2"/>
    <w:rsid w:val="00B54746"/>
    <w:rsid w:val="00B54C0C"/>
    <w:rsid w:val="00B54C55"/>
    <w:rsid w:val="00B552FC"/>
    <w:rsid w:val="00B557EA"/>
    <w:rsid w:val="00B559C4"/>
    <w:rsid w:val="00B55B4C"/>
    <w:rsid w:val="00B55D4C"/>
    <w:rsid w:val="00B5684E"/>
    <w:rsid w:val="00B56911"/>
    <w:rsid w:val="00B569A1"/>
    <w:rsid w:val="00B56E44"/>
    <w:rsid w:val="00B577E5"/>
    <w:rsid w:val="00B57D47"/>
    <w:rsid w:val="00B6031E"/>
    <w:rsid w:val="00B6115C"/>
    <w:rsid w:val="00B61464"/>
    <w:rsid w:val="00B6164F"/>
    <w:rsid w:val="00B6185B"/>
    <w:rsid w:val="00B61B4D"/>
    <w:rsid w:val="00B61C10"/>
    <w:rsid w:val="00B62461"/>
    <w:rsid w:val="00B62D6F"/>
    <w:rsid w:val="00B635FB"/>
    <w:rsid w:val="00B63B7F"/>
    <w:rsid w:val="00B63E49"/>
    <w:rsid w:val="00B646C0"/>
    <w:rsid w:val="00B64CA9"/>
    <w:rsid w:val="00B6545A"/>
    <w:rsid w:val="00B66413"/>
    <w:rsid w:val="00B66894"/>
    <w:rsid w:val="00B66B59"/>
    <w:rsid w:val="00B674F2"/>
    <w:rsid w:val="00B67963"/>
    <w:rsid w:val="00B67C19"/>
    <w:rsid w:val="00B70B2A"/>
    <w:rsid w:val="00B71129"/>
    <w:rsid w:val="00B71EA1"/>
    <w:rsid w:val="00B71ED5"/>
    <w:rsid w:val="00B7201A"/>
    <w:rsid w:val="00B7213E"/>
    <w:rsid w:val="00B7279A"/>
    <w:rsid w:val="00B72A6D"/>
    <w:rsid w:val="00B72E29"/>
    <w:rsid w:val="00B72F74"/>
    <w:rsid w:val="00B732A8"/>
    <w:rsid w:val="00B7398F"/>
    <w:rsid w:val="00B739C9"/>
    <w:rsid w:val="00B73B4C"/>
    <w:rsid w:val="00B74C4A"/>
    <w:rsid w:val="00B74CEF"/>
    <w:rsid w:val="00B74F6B"/>
    <w:rsid w:val="00B75340"/>
    <w:rsid w:val="00B7564F"/>
    <w:rsid w:val="00B756EF"/>
    <w:rsid w:val="00B75D78"/>
    <w:rsid w:val="00B75FC7"/>
    <w:rsid w:val="00B76175"/>
    <w:rsid w:val="00B76D0C"/>
    <w:rsid w:val="00B76E7A"/>
    <w:rsid w:val="00B776D2"/>
    <w:rsid w:val="00B77D6B"/>
    <w:rsid w:val="00B8026C"/>
    <w:rsid w:val="00B8049C"/>
    <w:rsid w:val="00B807DE"/>
    <w:rsid w:val="00B80A7C"/>
    <w:rsid w:val="00B80BEC"/>
    <w:rsid w:val="00B80E0F"/>
    <w:rsid w:val="00B81181"/>
    <w:rsid w:val="00B82424"/>
    <w:rsid w:val="00B82489"/>
    <w:rsid w:val="00B82ABB"/>
    <w:rsid w:val="00B83125"/>
    <w:rsid w:val="00B8369E"/>
    <w:rsid w:val="00B839C9"/>
    <w:rsid w:val="00B83CDB"/>
    <w:rsid w:val="00B8402D"/>
    <w:rsid w:val="00B84161"/>
    <w:rsid w:val="00B8469B"/>
    <w:rsid w:val="00B84B4B"/>
    <w:rsid w:val="00B84DA5"/>
    <w:rsid w:val="00B8542E"/>
    <w:rsid w:val="00B854EA"/>
    <w:rsid w:val="00B85579"/>
    <w:rsid w:val="00B855FE"/>
    <w:rsid w:val="00B856EF"/>
    <w:rsid w:val="00B85889"/>
    <w:rsid w:val="00B86159"/>
    <w:rsid w:val="00B86440"/>
    <w:rsid w:val="00B86595"/>
    <w:rsid w:val="00B865E0"/>
    <w:rsid w:val="00B867A6"/>
    <w:rsid w:val="00B86FCF"/>
    <w:rsid w:val="00B87046"/>
    <w:rsid w:val="00B871CE"/>
    <w:rsid w:val="00B873AD"/>
    <w:rsid w:val="00B875C6"/>
    <w:rsid w:val="00B87C42"/>
    <w:rsid w:val="00B87E62"/>
    <w:rsid w:val="00B87F8C"/>
    <w:rsid w:val="00B9038A"/>
    <w:rsid w:val="00B9054C"/>
    <w:rsid w:val="00B905AB"/>
    <w:rsid w:val="00B9082C"/>
    <w:rsid w:val="00B90920"/>
    <w:rsid w:val="00B90D29"/>
    <w:rsid w:val="00B91041"/>
    <w:rsid w:val="00B914E8"/>
    <w:rsid w:val="00B9151D"/>
    <w:rsid w:val="00B91DC9"/>
    <w:rsid w:val="00B9242D"/>
    <w:rsid w:val="00B92603"/>
    <w:rsid w:val="00B92984"/>
    <w:rsid w:val="00B93450"/>
    <w:rsid w:val="00B93BB6"/>
    <w:rsid w:val="00B93D80"/>
    <w:rsid w:val="00B94660"/>
    <w:rsid w:val="00B94A43"/>
    <w:rsid w:val="00B94D62"/>
    <w:rsid w:val="00B9513E"/>
    <w:rsid w:val="00B951B8"/>
    <w:rsid w:val="00B9615F"/>
    <w:rsid w:val="00B9660D"/>
    <w:rsid w:val="00B9686E"/>
    <w:rsid w:val="00B969EF"/>
    <w:rsid w:val="00B96B95"/>
    <w:rsid w:val="00B97660"/>
    <w:rsid w:val="00B97733"/>
    <w:rsid w:val="00B97737"/>
    <w:rsid w:val="00B9777A"/>
    <w:rsid w:val="00B97A98"/>
    <w:rsid w:val="00B97F61"/>
    <w:rsid w:val="00BA0015"/>
    <w:rsid w:val="00BA01BE"/>
    <w:rsid w:val="00BA052B"/>
    <w:rsid w:val="00BA0530"/>
    <w:rsid w:val="00BA0669"/>
    <w:rsid w:val="00BA0D7C"/>
    <w:rsid w:val="00BA1377"/>
    <w:rsid w:val="00BA1A14"/>
    <w:rsid w:val="00BA2620"/>
    <w:rsid w:val="00BA2636"/>
    <w:rsid w:val="00BA2B47"/>
    <w:rsid w:val="00BA2F08"/>
    <w:rsid w:val="00BA2F9A"/>
    <w:rsid w:val="00BA3AD0"/>
    <w:rsid w:val="00BA3B0F"/>
    <w:rsid w:val="00BA3BFE"/>
    <w:rsid w:val="00BA3F33"/>
    <w:rsid w:val="00BA4292"/>
    <w:rsid w:val="00BA4561"/>
    <w:rsid w:val="00BA481A"/>
    <w:rsid w:val="00BA4B21"/>
    <w:rsid w:val="00BA4CF3"/>
    <w:rsid w:val="00BA5055"/>
    <w:rsid w:val="00BA5184"/>
    <w:rsid w:val="00BA572E"/>
    <w:rsid w:val="00BA57E7"/>
    <w:rsid w:val="00BA5D94"/>
    <w:rsid w:val="00BA5DB5"/>
    <w:rsid w:val="00BA5E61"/>
    <w:rsid w:val="00BA6462"/>
    <w:rsid w:val="00BA6704"/>
    <w:rsid w:val="00BA6878"/>
    <w:rsid w:val="00BA692D"/>
    <w:rsid w:val="00BA6A4E"/>
    <w:rsid w:val="00BA6D09"/>
    <w:rsid w:val="00BA6D8D"/>
    <w:rsid w:val="00BA7078"/>
    <w:rsid w:val="00BA77A1"/>
    <w:rsid w:val="00BA7ADA"/>
    <w:rsid w:val="00BA7E3C"/>
    <w:rsid w:val="00BA7F0D"/>
    <w:rsid w:val="00BB00CE"/>
    <w:rsid w:val="00BB012D"/>
    <w:rsid w:val="00BB06F7"/>
    <w:rsid w:val="00BB0800"/>
    <w:rsid w:val="00BB0CA7"/>
    <w:rsid w:val="00BB2022"/>
    <w:rsid w:val="00BB22CA"/>
    <w:rsid w:val="00BB29EC"/>
    <w:rsid w:val="00BB2CFA"/>
    <w:rsid w:val="00BB34B8"/>
    <w:rsid w:val="00BB36C1"/>
    <w:rsid w:val="00BB38C5"/>
    <w:rsid w:val="00BB3951"/>
    <w:rsid w:val="00BB3D86"/>
    <w:rsid w:val="00BB3FF8"/>
    <w:rsid w:val="00BB45BC"/>
    <w:rsid w:val="00BB4702"/>
    <w:rsid w:val="00BB4BD7"/>
    <w:rsid w:val="00BB58C2"/>
    <w:rsid w:val="00BB58DA"/>
    <w:rsid w:val="00BB59EC"/>
    <w:rsid w:val="00BB5C38"/>
    <w:rsid w:val="00BB5C73"/>
    <w:rsid w:val="00BB62A4"/>
    <w:rsid w:val="00BB6503"/>
    <w:rsid w:val="00BB6655"/>
    <w:rsid w:val="00BB6BCA"/>
    <w:rsid w:val="00BB7388"/>
    <w:rsid w:val="00BB79B6"/>
    <w:rsid w:val="00BC03BE"/>
    <w:rsid w:val="00BC0904"/>
    <w:rsid w:val="00BC0BDD"/>
    <w:rsid w:val="00BC0BEE"/>
    <w:rsid w:val="00BC0CBD"/>
    <w:rsid w:val="00BC0D75"/>
    <w:rsid w:val="00BC101D"/>
    <w:rsid w:val="00BC1447"/>
    <w:rsid w:val="00BC1A34"/>
    <w:rsid w:val="00BC2176"/>
    <w:rsid w:val="00BC230C"/>
    <w:rsid w:val="00BC27FA"/>
    <w:rsid w:val="00BC2B0D"/>
    <w:rsid w:val="00BC2CE3"/>
    <w:rsid w:val="00BC2D0E"/>
    <w:rsid w:val="00BC3917"/>
    <w:rsid w:val="00BC3B4B"/>
    <w:rsid w:val="00BC3E8E"/>
    <w:rsid w:val="00BC40C2"/>
    <w:rsid w:val="00BC4240"/>
    <w:rsid w:val="00BC44CC"/>
    <w:rsid w:val="00BC4C29"/>
    <w:rsid w:val="00BC4C35"/>
    <w:rsid w:val="00BC4C75"/>
    <w:rsid w:val="00BC5786"/>
    <w:rsid w:val="00BC5B5D"/>
    <w:rsid w:val="00BC5F11"/>
    <w:rsid w:val="00BC5FDC"/>
    <w:rsid w:val="00BC62BF"/>
    <w:rsid w:val="00BC63B5"/>
    <w:rsid w:val="00BC6D45"/>
    <w:rsid w:val="00BC713E"/>
    <w:rsid w:val="00BC7510"/>
    <w:rsid w:val="00BC7865"/>
    <w:rsid w:val="00BC7AC8"/>
    <w:rsid w:val="00BD01D9"/>
    <w:rsid w:val="00BD03FA"/>
    <w:rsid w:val="00BD07FF"/>
    <w:rsid w:val="00BD0BD7"/>
    <w:rsid w:val="00BD0DEE"/>
    <w:rsid w:val="00BD11CD"/>
    <w:rsid w:val="00BD120F"/>
    <w:rsid w:val="00BD12E6"/>
    <w:rsid w:val="00BD1390"/>
    <w:rsid w:val="00BD15B5"/>
    <w:rsid w:val="00BD1AC0"/>
    <w:rsid w:val="00BD1F4F"/>
    <w:rsid w:val="00BD257D"/>
    <w:rsid w:val="00BD25F1"/>
    <w:rsid w:val="00BD2940"/>
    <w:rsid w:val="00BD2ADD"/>
    <w:rsid w:val="00BD2CBA"/>
    <w:rsid w:val="00BD2EB6"/>
    <w:rsid w:val="00BD2ED3"/>
    <w:rsid w:val="00BD3535"/>
    <w:rsid w:val="00BD364C"/>
    <w:rsid w:val="00BD36AF"/>
    <w:rsid w:val="00BD39C4"/>
    <w:rsid w:val="00BD43DA"/>
    <w:rsid w:val="00BD450C"/>
    <w:rsid w:val="00BD4590"/>
    <w:rsid w:val="00BD5FFE"/>
    <w:rsid w:val="00BD6A83"/>
    <w:rsid w:val="00BD6B26"/>
    <w:rsid w:val="00BD6D0E"/>
    <w:rsid w:val="00BD7159"/>
    <w:rsid w:val="00BD753C"/>
    <w:rsid w:val="00BD7846"/>
    <w:rsid w:val="00BD79E5"/>
    <w:rsid w:val="00BD7A45"/>
    <w:rsid w:val="00BD7AA4"/>
    <w:rsid w:val="00BD7B29"/>
    <w:rsid w:val="00BE001B"/>
    <w:rsid w:val="00BE0DEA"/>
    <w:rsid w:val="00BE123D"/>
    <w:rsid w:val="00BE1A08"/>
    <w:rsid w:val="00BE1C89"/>
    <w:rsid w:val="00BE1CF0"/>
    <w:rsid w:val="00BE20AB"/>
    <w:rsid w:val="00BE2666"/>
    <w:rsid w:val="00BE274A"/>
    <w:rsid w:val="00BE27E6"/>
    <w:rsid w:val="00BE30C3"/>
    <w:rsid w:val="00BE322E"/>
    <w:rsid w:val="00BE4380"/>
    <w:rsid w:val="00BE4873"/>
    <w:rsid w:val="00BE495F"/>
    <w:rsid w:val="00BE4CF1"/>
    <w:rsid w:val="00BE4F1D"/>
    <w:rsid w:val="00BE558C"/>
    <w:rsid w:val="00BE5BD3"/>
    <w:rsid w:val="00BE608C"/>
    <w:rsid w:val="00BE6205"/>
    <w:rsid w:val="00BE627B"/>
    <w:rsid w:val="00BE647E"/>
    <w:rsid w:val="00BE67D4"/>
    <w:rsid w:val="00BE6CC7"/>
    <w:rsid w:val="00BE7380"/>
    <w:rsid w:val="00BE7585"/>
    <w:rsid w:val="00BE7B37"/>
    <w:rsid w:val="00BF0392"/>
    <w:rsid w:val="00BF0402"/>
    <w:rsid w:val="00BF049B"/>
    <w:rsid w:val="00BF084B"/>
    <w:rsid w:val="00BF1262"/>
    <w:rsid w:val="00BF1479"/>
    <w:rsid w:val="00BF1D55"/>
    <w:rsid w:val="00BF2033"/>
    <w:rsid w:val="00BF213D"/>
    <w:rsid w:val="00BF2291"/>
    <w:rsid w:val="00BF22D0"/>
    <w:rsid w:val="00BF23C5"/>
    <w:rsid w:val="00BF2799"/>
    <w:rsid w:val="00BF2B96"/>
    <w:rsid w:val="00BF3DB2"/>
    <w:rsid w:val="00BF3E8D"/>
    <w:rsid w:val="00BF4A68"/>
    <w:rsid w:val="00BF4BA2"/>
    <w:rsid w:val="00BF4C3D"/>
    <w:rsid w:val="00BF4E36"/>
    <w:rsid w:val="00BF4EA3"/>
    <w:rsid w:val="00BF5492"/>
    <w:rsid w:val="00BF59A3"/>
    <w:rsid w:val="00BF59D8"/>
    <w:rsid w:val="00BF5C62"/>
    <w:rsid w:val="00BF5CE0"/>
    <w:rsid w:val="00BF64A0"/>
    <w:rsid w:val="00BF72F4"/>
    <w:rsid w:val="00BF7534"/>
    <w:rsid w:val="00BF7C33"/>
    <w:rsid w:val="00BF7D0D"/>
    <w:rsid w:val="00BF7D9B"/>
    <w:rsid w:val="00C0056C"/>
    <w:rsid w:val="00C00A3C"/>
    <w:rsid w:val="00C00D71"/>
    <w:rsid w:val="00C01652"/>
    <w:rsid w:val="00C018AA"/>
    <w:rsid w:val="00C01963"/>
    <w:rsid w:val="00C01F95"/>
    <w:rsid w:val="00C02067"/>
    <w:rsid w:val="00C02359"/>
    <w:rsid w:val="00C02BF4"/>
    <w:rsid w:val="00C02D77"/>
    <w:rsid w:val="00C03876"/>
    <w:rsid w:val="00C041EF"/>
    <w:rsid w:val="00C04548"/>
    <w:rsid w:val="00C04CDA"/>
    <w:rsid w:val="00C04F31"/>
    <w:rsid w:val="00C054E9"/>
    <w:rsid w:val="00C05D56"/>
    <w:rsid w:val="00C05E29"/>
    <w:rsid w:val="00C06012"/>
    <w:rsid w:val="00C0634A"/>
    <w:rsid w:val="00C06746"/>
    <w:rsid w:val="00C06BDB"/>
    <w:rsid w:val="00C07287"/>
    <w:rsid w:val="00C0772B"/>
    <w:rsid w:val="00C07C5E"/>
    <w:rsid w:val="00C1018E"/>
    <w:rsid w:val="00C10549"/>
    <w:rsid w:val="00C105A7"/>
    <w:rsid w:val="00C10BAF"/>
    <w:rsid w:val="00C10CF1"/>
    <w:rsid w:val="00C10EB8"/>
    <w:rsid w:val="00C11EFB"/>
    <w:rsid w:val="00C12207"/>
    <w:rsid w:val="00C12216"/>
    <w:rsid w:val="00C12539"/>
    <w:rsid w:val="00C12AEE"/>
    <w:rsid w:val="00C13876"/>
    <w:rsid w:val="00C13924"/>
    <w:rsid w:val="00C13936"/>
    <w:rsid w:val="00C1460F"/>
    <w:rsid w:val="00C146E6"/>
    <w:rsid w:val="00C14DFF"/>
    <w:rsid w:val="00C14F53"/>
    <w:rsid w:val="00C15216"/>
    <w:rsid w:val="00C15D1F"/>
    <w:rsid w:val="00C16507"/>
    <w:rsid w:val="00C16911"/>
    <w:rsid w:val="00C17240"/>
    <w:rsid w:val="00C17429"/>
    <w:rsid w:val="00C17CB2"/>
    <w:rsid w:val="00C17EF4"/>
    <w:rsid w:val="00C202F1"/>
    <w:rsid w:val="00C203EC"/>
    <w:rsid w:val="00C205A6"/>
    <w:rsid w:val="00C207A3"/>
    <w:rsid w:val="00C20EE9"/>
    <w:rsid w:val="00C217B7"/>
    <w:rsid w:val="00C2213B"/>
    <w:rsid w:val="00C23777"/>
    <w:rsid w:val="00C239A8"/>
    <w:rsid w:val="00C241E9"/>
    <w:rsid w:val="00C24416"/>
    <w:rsid w:val="00C24564"/>
    <w:rsid w:val="00C24737"/>
    <w:rsid w:val="00C24870"/>
    <w:rsid w:val="00C24AE9"/>
    <w:rsid w:val="00C24FEC"/>
    <w:rsid w:val="00C2575B"/>
    <w:rsid w:val="00C25C24"/>
    <w:rsid w:val="00C25DE0"/>
    <w:rsid w:val="00C26211"/>
    <w:rsid w:val="00C269FD"/>
    <w:rsid w:val="00C26E45"/>
    <w:rsid w:val="00C26F38"/>
    <w:rsid w:val="00C2752C"/>
    <w:rsid w:val="00C276E3"/>
    <w:rsid w:val="00C27879"/>
    <w:rsid w:val="00C27A37"/>
    <w:rsid w:val="00C27DFC"/>
    <w:rsid w:val="00C27F25"/>
    <w:rsid w:val="00C30406"/>
    <w:rsid w:val="00C3055A"/>
    <w:rsid w:val="00C30830"/>
    <w:rsid w:val="00C30900"/>
    <w:rsid w:val="00C30DCD"/>
    <w:rsid w:val="00C31383"/>
    <w:rsid w:val="00C319C6"/>
    <w:rsid w:val="00C319EA"/>
    <w:rsid w:val="00C31D57"/>
    <w:rsid w:val="00C31F49"/>
    <w:rsid w:val="00C32888"/>
    <w:rsid w:val="00C32A40"/>
    <w:rsid w:val="00C32E39"/>
    <w:rsid w:val="00C33BD7"/>
    <w:rsid w:val="00C33D3A"/>
    <w:rsid w:val="00C33D88"/>
    <w:rsid w:val="00C3439D"/>
    <w:rsid w:val="00C34452"/>
    <w:rsid w:val="00C346CA"/>
    <w:rsid w:val="00C34F5C"/>
    <w:rsid w:val="00C350CD"/>
    <w:rsid w:val="00C35170"/>
    <w:rsid w:val="00C3527E"/>
    <w:rsid w:val="00C3596C"/>
    <w:rsid w:val="00C361C8"/>
    <w:rsid w:val="00C362AB"/>
    <w:rsid w:val="00C3641E"/>
    <w:rsid w:val="00C3664F"/>
    <w:rsid w:val="00C4010A"/>
    <w:rsid w:val="00C40867"/>
    <w:rsid w:val="00C40994"/>
    <w:rsid w:val="00C40BD4"/>
    <w:rsid w:val="00C40F39"/>
    <w:rsid w:val="00C41302"/>
    <w:rsid w:val="00C41325"/>
    <w:rsid w:val="00C4290A"/>
    <w:rsid w:val="00C4304D"/>
    <w:rsid w:val="00C4319D"/>
    <w:rsid w:val="00C43467"/>
    <w:rsid w:val="00C43602"/>
    <w:rsid w:val="00C43770"/>
    <w:rsid w:val="00C43D3D"/>
    <w:rsid w:val="00C44F5C"/>
    <w:rsid w:val="00C454BD"/>
    <w:rsid w:val="00C45C9D"/>
    <w:rsid w:val="00C45F2D"/>
    <w:rsid w:val="00C462C7"/>
    <w:rsid w:val="00C46AD9"/>
    <w:rsid w:val="00C46C79"/>
    <w:rsid w:val="00C4727A"/>
    <w:rsid w:val="00C4736B"/>
    <w:rsid w:val="00C473F9"/>
    <w:rsid w:val="00C474A5"/>
    <w:rsid w:val="00C475E6"/>
    <w:rsid w:val="00C4773C"/>
    <w:rsid w:val="00C47844"/>
    <w:rsid w:val="00C47BA2"/>
    <w:rsid w:val="00C47C7D"/>
    <w:rsid w:val="00C47F2D"/>
    <w:rsid w:val="00C503A4"/>
    <w:rsid w:val="00C50890"/>
    <w:rsid w:val="00C50CFA"/>
    <w:rsid w:val="00C5100A"/>
    <w:rsid w:val="00C51144"/>
    <w:rsid w:val="00C51990"/>
    <w:rsid w:val="00C525DB"/>
    <w:rsid w:val="00C52715"/>
    <w:rsid w:val="00C5274C"/>
    <w:rsid w:val="00C52870"/>
    <w:rsid w:val="00C52984"/>
    <w:rsid w:val="00C52C53"/>
    <w:rsid w:val="00C5315A"/>
    <w:rsid w:val="00C531DE"/>
    <w:rsid w:val="00C533BD"/>
    <w:rsid w:val="00C53418"/>
    <w:rsid w:val="00C53477"/>
    <w:rsid w:val="00C53734"/>
    <w:rsid w:val="00C53753"/>
    <w:rsid w:val="00C53D02"/>
    <w:rsid w:val="00C543F6"/>
    <w:rsid w:val="00C54F3C"/>
    <w:rsid w:val="00C55A91"/>
    <w:rsid w:val="00C563E1"/>
    <w:rsid w:val="00C56802"/>
    <w:rsid w:val="00C56863"/>
    <w:rsid w:val="00C56B26"/>
    <w:rsid w:val="00C57897"/>
    <w:rsid w:val="00C57F19"/>
    <w:rsid w:val="00C6019A"/>
    <w:rsid w:val="00C60300"/>
    <w:rsid w:val="00C60511"/>
    <w:rsid w:val="00C60580"/>
    <w:rsid w:val="00C6075E"/>
    <w:rsid w:val="00C60983"/>
    <w:rsid w:val="00C609C0"/>
    <w:rsid w:val="00C60CCE"/>
    <w:rsid w:val="00C61C76"/>
    <w:rsid w:val="00C61ED7"/>
    <w:rsid w:val="00C62156"/>
    <w:rsid w:val="00C62189"/>
    <w:rsid w:val="00C62228"/>
    <w:rsid w:val="00C62378"/>
    <w:rsid w:val="00C63030"/>
    <w:rsid w:val="00C6362F"/>
    <w:rsid w:val="00C639F1"/>
    <w:rsid w:val="00C63BB1"/>
    <w:rsid w:val="00C63DD0"/>
    <w:rsid w:val="00C641FE"/>
    <w:rsid w:val="00C64408"/>
    <w:rsid w:val="00C64ABA"/>
    <w:rsid w:val="00C655B4"/>
    <w:rsid w:val="00C65FED"/>
    <w:rsid w:val="00C664A6"/>
    <w:rsid w:val="00C664FB"/>
    <w:rsid w:val="00C66612"/>
    <w:rsid w:val="00C666E8"/>
    <w:rsid w:val="00C6670A"/>
    <w:rsid w:val="00C66762"/>
    <w:rsid w:val="00C668F1"/>
    <w:rsid w:val="00C67264"/>
    <w:rsid w:val="00C67982"/>
    <w:rsid w:val="00C721DF"/>
    <w:rsid w:val="00C72806"/>
    <w:rsid w:val="00C729EA"/>
    <w:rsid w:val="00C72EE2"/>
    <w:rsid w:val="00C73094"/>
    <w:rsid w:val="00C73D0F"/>
    <w:rsid w:val="00C7476F"/>
    <w:rsid w:val="00C7477B"/>
    <w:rsid w:val="00C75F33"/>
    <w:rsid w:val="00C75F83"/>
    <w:rsid w:val="00C7764C"/>
    <w:rsid w:val="00C77CE8"/>
    <w:rsid w:val="00C803CE"/>
    <w:rsid w:val="00C807D1"/>
    <w:rsid w:val="00C80CE4"/>
    <w:rsid w:val="00C810AA"/>
    <w:rsid w:val="00C81461"/>
    <w:rsid w:val="00C81509"/>
    <w:rsid w:val="00C81DE1"/>
    <w:rsid w:val="00C829DD"/>
    <w:rsid w:val="00C82B41"/>
    <w:rsid w:val="00C83017"/>
    <w:rsid w:val="00C83846"/>
    <w:rsid w:val="00C83DF4"/>
    <w:rsid w:val="00C843C3"/>
    <w:rsid w:val="00C84456"/>
    <w:rsid w:val="00C847F4"/>
    <w:rsid w:val="00C849AC"/>
    <w:rsid w:val="00C853AA"/>
    <w:rsid w:val="00C85881"/>
    <w:rsid w:val="00C85BE5"/>
    <w:rsid w:val="00C85DA6"/>
    <w:rsid w:val="00C85E62"/>
    <w:rsid w:val="00C863E7"/>
    <w:rsid w:val="00C87632"/>
    <w:rsid w:val="00C87C06"/>
    <w:rsid w:val="00C906F7"/>
    <w:rsid w:val="00C9098D"/>
    <w:rsid w:val="00C90C19"/>
    <w:rsid w:val="00C91615"/>
    <w:rsid w:val="00C91FB8"/>
    <w:rsid w:val="00C920F6"/>
    <w:rsid w:val="00C92133"/>
    <w:rsid w:val="00C927D5"/>
    <w:rsid w:val="00C9290F"/>
    <w:rsid w:val="00C92F5F"/>
    <w:rsid w:val="00C9339A"/>
    <w:rsid w:val="00C935A7"/>
    <w:rsid w:val="00C9361F"/>
    <w:rsid w:val="00C9374B"/>
    <w:rsid w:val="00C93AC1"/>
    <w:rsid w:val="00C94377"/>
    <w:rsid w:val="00C9450E"/>
    <w:rsid w:val="00C94749"/>
    <w:rsid w:val="00C947C7"/>
    <w:rsid w:val="00C94A5C"/>
    <w:rsid w:val="00C94FB6"/>
    <w:rsid w:val="00C956A1"/>
    <w:rsid w:val="00C96295"/>
    <w:rsid w:val="00C96746"/>
    <w:rsid w:val="00C968A3"/>
    <w:rsid w:val="00C971D9"/>
    <w:rsid w:val="00C97296"/>
    <w:rsid w:val="00C972B6"/>
    <w:rsid w:val="00C977E2"/>
    <w:rsid w:val="00C97F27"/>
    <w:rsid w:val="00CA082C"/>
    <w:rsid w:val="00CA0953"/>
    <w:rsid w:val="00CA0994"/>
    <w:rsid w:val="00CA10B0"/>
    <w:rsid w:val="00CA12E1"/>
    <w:rsid w:val="00CA135C"/>
    <w:rsid w:val="00CA1726"/>
    <w:rsid w:val="00CA1807"/>
    <w:rsid w:val="00CA1A9F"/>
    <w:rsid w:val="00CA1E7F"/>
    <w:rsid w:val="00CA20E1"/>
    <w:rsid w:val="00CA2489"/>
    <w:rsid w:val="00CA30F1"/>
    <w:rsid w:val="00CA3313"/>
    <w:rsid w:val="00CA334B"/>
    <w:rsid w:val="00CA3838"/>
    <w:rsid w:val="00CA39F3"/>
    <w:rsid w:val="00CA47DC"/>
    <w:rsid w:val="00CA4A02"/>
    <w:rsid w:val="00CA4CDF"/>
    <w:rsid w:val="00CA4E2B"/>
    <w:rsid w:val="00CA4FA5"/>
    <w:rsid w:val="00CA5307"/>
    <w:rsid w:val="00CA5640"/>
    <w:rsid w:val="00CA58F7"/>
    <w:rsid w:val="00CA5E92"/>
    <w:rsid w:val="00CA624D"/>
    <w:rsid w:val="00CA68C1"/>
    <w:rsid w:val="00CA6C80"/>
    <w:rsid w:val="00CA6CAD"/>
    <w:rsid w:val="00CA6F4E"/>
    <w:rsid w:val="00CA79B3"/>
    <w:rsid w:val="00CB0506"/>
    <w:rsid w:val="00CB05C4"/>
    <w:rsid w:val="00CB0752"/>
    <w:rsid w:val="00CB0923"/>
    <w:rsid w:val="00CB0A93"/>
    <w:rsid w:val="00CB0F09"/>
    <w:rsid w:val="00CB0F0B"/>
    <w:rsid w:val="00CB0FF8"/>
    <w:rsid w:val="00CB1043"/>
    <w:rsid w:val="00CB19CF"/>
    <w:rsid w:val="00CB19DE"/>
    <w:rsid w:val="00CB2488"/>
    <w:rsid w:val="00CB257D"/>
    <w:rsid w:val="00CB29A8"/>
    <w:rsid w:val="00CB2FAE"/>
    <w:rsid w:val="00CB2FBB"/>
    <w:rsid w:val="00CB3129"/>
    <w:rsid w:val="00CB3732"/>
    <w:rsid w:val="00CB3815"/>
    <w:rsid w:val="00CB3D0B"/>
    <w:rsid w:val="00CB4273"/>
    <w:rsid w:val="00CB43ED"/>
    <w:rsid w:val="00CB44D2"/>
    <w:rsid w:val="00CB48CF"/>
    <w:rsid w:val="00CB4CF5"/>
    <w:rsid w:val="00CB50A7"/>
    <w:rsid w:val="00CB5445"/>
    <w:rsid w:val="00CB5757"/>
    <w:rsid w:val="00CB64E6"/>
    <w:rsid w:val="00CB694E"/>
    <w:rsid w:val="00CB6B38"/>
    <w:rsid w:val="00CB6BE8"/>
    <w:rsid w:val="00CB7090"/>
    <w:rsid w:val="00CB72AD"/>
    <w:rsid w:val="00CB739C"/>
    <w:rsid w:val="00CB73EA"/>
    <w:rsid w:val="00CB7C61"/>
    <w:rsid w:val="00CC0104"/>
    <w:rsid w:val="00CC0E2E"/>
    <w:rsid w:val="00CC159E"/>
    <w:rsid w:val="00CC18C7"/>
    <w:rsid w:val="00CC1944"/>
    <w:rsid w:val="00CC1A6D"/>
    <w:rsid w:val="00CC1ECA"/>
    <w:rsid w:val="00CC2423"/>
    <w:rsid w:val="00CC2631"/>
    <w:rsid w:val="00CC264F"/>
    <w:rsid w:val="00CC293C"/>
    <w:rsid w:val="00CC2A4B"/>
    <w:rsid w:val="00CC2DF0"/>
    <w:rsid w:val="00CC2FF9"/>
    <w:rsid w:val="00CC33DA"/>
    <w:rsid w:val="00CC38B2"/>
    <w:rsid w:val="00CC38C9"/>
    <w:rsid w:val="00CC3FA6"/>
    <w:rsid w:val="00CC407B"/>
    <w:rsid w:val="00CC44F4"/>
    <w:rsid w:val="00CC450D"/>
    <w:rsid w:val="00CC4C2A"/>
    <w:rsid w:val="00CC52E7"/>
    <w:rsid w:val="00CC52EB"/>
    <w:rsid w:val="00CC5BED"/>
    <w:rsid w:val="00CC6323"/>
    <w:rsid w:val="00CC6A4A"/>
    <w:rsid w:val="00CC6E1C"/>
    <w:rsid w:val="00CC7079"/>
    <w:rsid w:val="00CC712B"/>
    <w:rsid w:val="00CC727B"/>
    <w:rsid w:val="00CC752B"/>
    <w:rsid w:val="00CC7953"/>
    <w:rsid w:val="00CD00B7"/>
    <w:rsid w:val="00CD0750"/>
    <w:rsid w:val="00CD11C6"/>
    <w:rsid w:val="00CD1532"/>
    <w:rsid w:val="00CD17C7"/>
    <w:rsid w:val="00CD2771"/>
    <w:rsid w:val="00CD280B"/>
    <w:rsid w:val="00CD30DA"/>
    <w:rsid w:val="00CD3589"/>
    <w:rsid w:val="00CD3821"/>
    <w:rsid w:val="00CD399D"/>
    <w:rsid w:val="00CD3EB6"/>
    <w:rsid w:val="00CD3F00"/>
    <w:rsid w:val="00CD4813"/>
    <w:rsid w:val="00CD4972"/>
    <w:rsid w:val="00CD4992"/>
    <w:rsid w:val="00CD49A4"/>
    <w:rsid w:val="00CD4AE9"/>
    <w:rsid w:val="00CD4D21"/>
    <w:rsid w:val="00CD534D"/>
    <w:rsid w:val="00CD55EA"/>
    <w:rsid w:val="00CD5828"/>
    <w:rsid w:val="00CD5C69"/>
    <w:rsid w:val="00CD6074"/>
    <w:rsid w:val="00CD70DD"/>
    <w:rsid w:val="00CD7105"/>
    <w:rsid w:val="00CD710D"/>
    <w:rsid w:val="00CD75D1"/>
    <w:rsid w:val="00CD7EF4"/>
    <w:rsid w:val="00CE012D"/>
    <w:rsid w:val="00CE03F2"/>
    <w:rsid w:val="00CE094B"/>
    <w:rsid w:val="00CE0D14"/>
    <w:rsid w:val="00CE106E"/>
    <w:rsid w:val="00CE1394"/>
    <w:rsid w:val="00CE1445"/>
    <w:rsid w:val="00CE15CF"/>
    <w:rsid w:val="00CE195C"/>
    <w:rsid w:val="00CE1A6A"/>
    <w:rsid w:val="00CE1CAE"/>
    <w:rsid w:val="00CE1E5C"/>
    <w:rsid w:val="00CE2701"/>
    <w:rsid w:val="00CE29E6"/>
    <w:rsid w:val="00CE2A7C"/>
    <w:rsid w:val="00CE2B83"/>
    <w:rsid w:val="00CE2F18"/>
    <w:rsid w:val="00CE3097"/>
    <w:rsid w:val="00CE3210"/>
    <w:rsid w:val="00CE3BC9"/>
    <w:rsid w:val="00CE3D8E"/>
    <w:rsid w:val="00CE3E87"/>
    <w:rsid w:val="00CE466C"/>
    <w:rsid w:val="00CE4775"/>
    <w:rsid w:val="00CE591C"/>
    <w:rsid w:val="00CE5996"/>
    <w:rsid w:val="00CE5FFF"/>
    <w:rsid w:val="00CE61C2"/>
    <w:rsid w:val="00CE6458"/>
    <w:rsid w:val="00CE6754"/>
    <w:rsid w:val="00CE6C7C"/>
    <w:rsid w:val="00CE7936"/>
    <w:rsid w:val="00CE7D94"/>
    <w:rsid w:val="00CF0215"/>
    <w:rsid w:val="00CF04D7"/>
    <w:rsid w:val="00CF04DE"/>
    <w:rsid w:val="00CF0A7F"/>
    <w:rsid w:val="00CF0CCB"/>
    <w:rsid w:val="00CF137B"/>
    <w:rsid w:val="00CF1A1F"/>
    <w:rsid w:val="00CF1D20"/>
    <w:rsid w:val="00CF205F"/>
    <w:rsid w:val="00CF252C"/>
    <w:rsid w:val="00CF2D66"/>
    <w:rsid w:val="00CF30CE"/>
    <w:rsid w:val="00CF3402"/>
    <w:rsid w:val="00CF3D81"/>
    <w:rsid w:val="00CF3D86"/>
    <w:rsid w:val="00CF3DE9"/>
    <w:rsid w:val="00CF402C"/>
    <w:rsid w:val="00CF40B7"/>
    <w:rsid w:val="00CF40FB"/>
    <w:rsid w:val="00CF42DF"/>
    <w:rsid w:val="00CF531D"/>
    <w:rsid w:val="00CF5B9C"/>
    <w:rsid w:val="00CF634F"/>
    <w:rsid w:val="00CF6642"/>
    <w:rsid w:val="00CF66ED"/>
    <w:rsid w:val="00CF6764"/>
    <w:rsid w:val="00CF6FF6"/>
    <w:rsid w:val="00CF70F0"/>
    <w:rsid w:val="00CF7159"/>
    <w:rsid w:val="00CF74F3"/>
    <w:rsid w:val="00CF753E"/>
    <w:rsid w:val="00CF7590"/>
    <w:rsid w:val="00CF77E6"/>
    <w:rsid w:val="00CF7BB8"/>
    <w:rsid w:val="00CF7F03"/>
    <w:rsid w:val="00D006A0"/>
    <w:rsid w:val="00D00BCA"/>
    <w:rsid w:val="00D015A6"/>
    <w:rsid w:val="00D017EA"/>
    <w:rsid w:val="00D02551"/>
    <w:rsid w:val="00D027E8"/>
    <w:rsid w:val="00D02ADA"/>
    <w:rsid w:val="00D02B85"/>
    <w:rsid w:val="00D0310A"/>
    <w:rsid w:val="00D03368"/>
    <w:rsid w:val="00D0363C"/>
    <w:rsid w:val="00D03908"/>
    <w:rsid w:val="00D03E3B"/>
    <w:rsid w:val="00D042BA"/>
    <w:rsid w:val="00D042D3"/>
    <w:rsid w:val="00D045D0"/>
    <w:rsid w:val="00D04958"/>
    <w:rsid w:val="00D04DE2"/>
    <w:rsid w:val="00D04FD1"/>
    <w:rsid w:val="00D05141"/>
    <w:rsid w:val="00D054BA"/>
    <w:rsid w:val="00D05616"/>
    <w:rsid w:val="00D05D09"/>
    <w:rsid w:val="00D05EFE"/>
    <w:rsid w:val="00D064F9"/>
    <w:rsid w:val="00D0669E"/>
    <w:rsid w:val="00D06860"/>
    <w:rsid w:val="00D07278"/>
    <w:rsid w:val="00D0766E"/>
    <w:rsid w:val="00D0799D"/>
    <w:rsid w:val="00D102D8"/>
    <w:rsid w:val="00D1067E"/>
    <w:rsid w:val="00D10839"/>
    <w:rsid w:val="00D115DA"/>
    <w:rsid w:val="00D118BF"/>
    <w:rsid w:val="00D11968"/>
    <w:rsid w:val="00D11AEB"/>
    <w:rsid w:val="00D12CCE"/>
    <w:rsid w:val="00D12D6D"/>
    <w:rsid w:val="00D13B03"/>
    <w:rsid w:val="00D13C54"/>
    <w:rsid w:val="00D1491B"/>
    <w:rsid w:val="00D14BDF"/>
    <w:rsid w:val="00D155D0"/>
    <w:rsid w:val="00D15896"/>
    <w:rsid w:val="00D15DA3"/>
    <w:rsid w:val="00D16801"/>
    <w:rsid w:val="00D1689A"/>
    <w:rsid w:val="00D16A4B"/>
    <w:rsid w:val="00D16BF2"/>
    <w:rsid w:val="00D16F8D"/>
    <w:rsid w:val="00D17277"/>
    <w:rsid w:val="00D17F57"/>
    <w:rsid w:val="00D2040B"/>
    <w:rsid w:val="00D20D70"/>
    <w:rsid w:val="00D20F94"/>
    <w:rsid w:val="00D21062"/>
    <w:rsid w:val="00D21427"/>
    <w:rsid w:val="00D2177D"/>
    <w:rsid w:val="00D21A33"/>
    <w:rsid w:val="00D221AE"/>
    <w:rsid w:val="00D222C1"/>
    <w:rsid w:val="00D2277B"/>
    <w:rsid w:val="00D22A34"/>
    <w:rsid w:val="00D22C31"/>
    <w:rsid w:val="00D22E47"/>
    <w:rsid w:val="00D233F5"/>
    <w:rsid w:val="00D23497"/>
    <w:rsid w:val="00D234BB"/>
    <w:rsid w:val="00D2479A"/>
    <w:rsid w:val="00D24B3B"/>
    <w:rsid w:val="00D24BE1"/>
    <w:rsid w:val="00D24D28"/>
    <w:rsid w:val="00D25078"/>
    <w:rsid w:val="00D25116"/>
    <w:rsid w:val="00D25223"/>
    <w:rsid w:val="00D2543F"/>
    <w:rsid w:val="00D25509"/>
    <w:rsid w:val="00D25AC7"/>
    <w:rsid w:val="00D26E7C"/>
    <w:rsid w:val="00D2706A"/>
    <w:rsid w:val="00D2760B"/>
    <w:rsid w:val="00D27610"/>
    <w:rsid w:val="00D27D2E"/>
    <w:rsid w:val="00D27E94"/>
    <w:rsid w:val="00D307D7"/>
    <w:rsid w:val="00D30820"/>
    <w:rsid w:val="00D31887"/>
    <w:rsid w:val="00D32547"/>
    <w:rsid w:val="00D3272B"/>
    <w:rsid w:val="00D32BEE"/>
    <w:rsid w:val="00D33462"/>
    <w:rsid w:val="00D3382D"/>
    <w:rsid w:val="00D33BF6"/>
    <w:rsid w:val="00D34316"/>
    <w:rsid w:val="00D347A0"/>
    <w:rsid w:val="00D34943"/>
    <w:rsid w:val="00D34E2A"/>
    <w:rsid w:val="00D34E32"/>
    <w:rsid w:val="00D3510F"/>
    <w:rsid w:val="00D351B4"/>
    <w:rsid w:val="00D352EC"/>
    <w:rsid w:val="00D362E6"/>
    <w:rsid w:val="00D36306"/>
    <w:rsid w:val="00D363F3"/>
    <w:rsid w:val="00D364F0"/>
    <w:rsid w:val="00D37599"/>
    <w:rsid w:val="00D3792D"/>
    <w:rsid w:val="00D37A1D"/>
    <w:rsid w:val="00D4048C"/>
    <w:rsid w:val="00D4128E"/>
    <w:rsid w:val="00D4153B"/>
    <w:rsid w:val="00D4188A"/>
    <w:rsid w:val="00D41C04"/>
    <w:rsid w:val="00D41D9E"/>
    <w:rsid w:val="00D420EC"/>
    <w:rsid w:val="00D423DE"/>
    <w:rsid w:val="00D42B92"/>
    <w:rsid w:val="00D432D9"/>
    <w:rsid w:val="00D432EF"/>
    <w:rsid w:val="00D43506"/>
    <w:rsid w:val="00D43BD0"/>
    <w:rsid w:val="00D4422F"/>
    <w:rsid w:val="00D44911"/>
    <w:rsid w:val="00D44F23"/>
    <w:rsid w:val="00D458DE"/>
    <w:rsid w:val="00D45C74"/>
    <w:rsid w:val="00D45E60"/>
    <w:rsid w:val="00D45FB7"/>
    <w:rsid w:val="00D46327"/>
    <w:rsid w:val="00D46767"/>
    <w:rsid w:val="00D46C56"/>
    <w:rsid w:val="00D46CA5"/>
    <w:rsid w:val="00D46F0D"/>
    <w:rsid w:val="00D4719D"/>
    <w:rsid w:val="00D47581"/>
    <w:rsid w:val="00D5040C"/>
    <w:rsid w:val="00D5060B"/>
    <w:rsid w:val="00D507EA"/>
    <w:rsid w:val="00D50E5F"/>
    <w:rsid w:val="00D510C0"/>
    <w:rsid w:val="00D51596"/>
    <w:rsid w:val="00D515AC"/>
    <w:rsid w:val="00D51604"/>
    <w:rsid w:val="00D51D23"/>
    <w:rsid w:val="00D51E34"/>
    <w:rsid w:val="00D51FCD"/>
    <w:rsid w:val="00D52008"/>
    <w:rsid w:val="00D52053"/>
    <w:rsid w:val="00D5227D"/>
    <w:rsid w:val="00D5267F"/>
    <w:rsid w:val="00D52696"/>
    <w:rsid w:val="00D52835"/>
    <w:rsid w:val="00D5294E"/>
    <w:rsid w:val="00D531BD"/>
    <w:rsid w:val="00D5336D"/>
    <w:rsid w:val="00D5340B"/>
    <w:rsid w:val="00D53697"/>
    <w:rsid w:val="00D53F5C"/>
    <w:rsid w:val="00D540CB"/>
    <w:rsid w:val="00D54253"/>
    <w:rsid w:val="00D54A4F"/>
    <w:rsid w:val="00D54C39"/>
    <w:rsid w:val="00D54C93"/>
    <w:rsid w:val="00D55005"/>
    <w:rsid w:val="00D55534"/>
    <w:rsid w:val="00D555F6"/>
    <w:rsid w:val="00D55B5D"/>
    <w:rsid w:val="00D55C4E"/>
    <w:rsid w:val="00D55C8A"/>
    <w:rsid w:val="00D55CFF"/>
    <w:rsid w:val="00D55F10"/>
    <w:rsid w:val="00D56BBC"/>
    <w:rsid w:val="00D57329"/>
    <w:rsid w:val="00D5780C"/>
    <w:rsid w:val="00D57A9D"/>
    <w:rsid w:val="00D57E0A"/>
    <w:rsid w:val="00D57F27"/>
    <w:rsid w:val="00D6029C"/>
    <w:rsid w:val="00D60359"/>
    <w:rsid w:val="00D603B8"/>
    <w:rsid w:val="00D605E2"/>
    <w:rsid w:val="00D60720"/>
    <w:rsid w:val="00D60943"/>
    <w:rsid w:val="00D60E18"/>
    <w:rsid w:val="00D60F41"/>
    <w:rsid w:val="00D61426"/>
    <w:rsid w:val="00D61BD4"/>
    <w:rsid w:val="00D61C8C"/>
    <w:rsid w:val="00D61D5E"/>
    <w:rsid w:val="00D621FF"/>
    <w:rsid w:val="00D62780"/>
    <w:rsid w:val="00D628D4"/>
    <w:rsid w:val="00D631F4"/>
    <w:rsid w:val="00D633B3"/>
    <w:rsid w:val="00D63FAA"/>
    <w:rsid w:val="00D64095"/>
    <w:rsid w:val="00D643B2"/>
    <w:rsid w:val="00D644DC"/>
    <w:rsid w:val="00D64519"/>
    <w:rsid w:val="00D64997"/>
    <w:rsid w:val="00D649BE"/>
    <w:rsid w:val="00D64D91"/>
    <w:rsid w:val="00D65B21"/>
    <w:rsid w:val="00D66552"/>
    <w:rsid w:val="00D666B6"/>
    <w:rsid w:val="00D667B2"/>
    <w:rsid w:val="00D66E75"/>
    <w:rsid w:val="00D67467"/>
    <w:rsid w:val="00D6768A"/>
    <w:rsid w:val="00D67A05"/>
    <w:rsid w:val="00D67BAB"/>
    <w:rsid w:val="00D706EF"/>
    <w:rsid w:val="00D70CC1"/>
    <w:rsid w:val="00D71201"/>
    <w:rsid w:val="00D71204"/>
    <w:rsid w:val="00D7123E"/>
    <w:rsid w:val="00D7139E"/>
    <w:rsid w:val="00D71420"/>
    <w:rsid w:val="00D715EE"/>
    <w:rsid w:val="00D72494"/>
    <w:rsid w:val="00D72BCD"/>
    <w:rsid w:val="00D72F79"/>
    <w:rsid w:val="00D73979"/>
    <w:rsid w:val="00D73CD2"/>
    <w:rsid w:val="00D73D39"/>
    <w:rsid w:val="00D741B1"/>
    <w:rsid w:val="00D74495"/>
    <w:rsid w:val="00D74577"/>
    <w:rsid w:val="00D74D93"/>
    <w:rsid w:val="00D75381"/>
    <w:rsid w:val="00D754AC"/>
    <w:rsid w:val="00D757C9"/>
    <w:rsid w:val="00D75BAB"/>
    <w:rsid w:val="00D75E51"/>
    <w:rsid w:val="00D75E91"/>
    <w:rsid w:val="00D76173"/>
    <w:rsid w:val="00D7622C"/>
    <w:rsid w:val="00D76342"/>
    <w:rsid w:val="00D76C86"/>
    <w:rsid w:val="00D771F6"/>
    <w:rsid w:val="00D77CA3"/>
    <w:rsid w:val="00D800CD"/>
    <w:rsid w:val="00D805D4"/>
    <w:rsid w:val="00D80E1C"/>
    <w:rsid w:val="00D8151F"/>
    <w:rsid w:val="00D81ADE"/>
    <w:rsid w:val="00D81F9D"/>
    <w:rsid w:val="00D827C9"/>
    <w:rsid w:val="00D82DAF"/>
    <w:rsid w:val="00D83082"/>
    <w:rsid w:val="00D8351A"/>
    <w:rsid w:val="00D8365B"/>
    <w:rsid w:val="00D84054"/>
    <w:rsid w:val="00D84ABE"/>
    <w:rsid w:val="00D84B0D"/>
    <w:rsid w:val="00D84DDA"/>
    <w:rsid w:val="00D84FD2"/>
    <w:rsid w:val="00D852B4"/>
    <w:rsid w:val="00D85A4C"/>
    <w:rsid w:val="00D85E47"/>
    <w:rsid w:val="00D86141"/>
    <w:rsid w:val="00D86437"/>
    <w:rsid w:val="00D864FA"/>
    <w:rsid w:val="00D869F4"/>
    <w:rsid w:val="00D86C4D"/>
    <w:rsid w:val="00D86DA6"/>
    <w:rsid w:val="00D86F32"/>
    <w:rsid w:val="00D873F9"/>
    <w:rsid w:val="00D87902"/>
    <w:rsid w:val="00D87A5B"/>
    <w:rsid w:val="00D87C93"/>
    <w:rsid w:val="00D904B0"/>
    <w:rsid w:val="00D906D4"/>
    <w:rsid w:val="00D909A0"/>
    <w:rsid w:val="00D9186D"/>
    <w:rsid w:val="00D91D93"/>
    <w:rsid w:val="00D91FE5"/>
    <w:rsid w:val="00D9259C"/>
    <w:rsid w:val="00D92761"/>
    <w:rsid w:val="00D92A2C"/>
    <w:rsid w:val="00D92C86"/>
    <w:rsid w:val="00D92FA3"/>
    <w:rsid w:val="00D932A5"/>
    <w:rsid w:val="00D93393"/>
    <w:rsid w:val="00D9383E"/>
    <w:rsid w:val="00D93BF2"/>
    <w:rsid w:val="00D93D38"/>
    <w:rsid w:val="00D947E0"/>
    <w:rsid w:val="00D948F8"/>
    <w:rsid w:val="00D94918"/>
    <w:rsid w:val="00D949D7"/>
    <w:rsid w:val="00D954CE"/>
    <w:rsid w:val="00D955BF"/>
    <w:rsid w:val="00D95AED"/>
    <w:rsid w:val="00D95B82"/>
    <w:rsid w:val="00D96368"/>
    <w:rsid w:val="00D96826"/>
    <w:rsid w:val="00D968E8"/>
    <w:rsid w:val="00D96D66"/>
    <w:rsid w:val="00D9717F"/>
    <w:rsid w:val="00D97D8B"/>
    <w:rsid w:val="00D97DC5"/>
    <w:rsid w:val="00DA0311"/>
    <w:rsid w:val="00DA03D8"/>
    <w:rsid w:val="00DA048B"/>
    <w:rsid w:val="00DA06D0"/>
    <w:rsid w:val="00DA085D"/>
    <w:rsid w:val="00DA131F"/>
    <w:rsid w:val="00DA22F9"/>
    <w:rsid w:val="00DA263D"/>
    <w:rsid w:val="00DA2BEF"/>
    <w:rsid w:val="00DA2C50"/>
    <w:rsid w:val="00DA2D90"/>
    <w:rsid w:val="00DA30D5"/>
    <w:rsid w:val="00DA320B"/>
    <w:rsid w:val="00DA389F"/>
    <w:rsid w:val="00DA4006"/>
    <w:rsid w:val="00DA460E"/>
    <w:rsid w:val="00DA48D1"/>
    <w:rsid w:val="00DA4AB7"/>
    <w:rsid w:val="00DA4F00"/>
    <w:rsid w:val="00DA4F66"/>
    <w:rsid w:val="00DA5107"/>
    <w:rsid w:val="00DA5145"/>
    <w:rsid w:val="00DA52FF"/>
    <w:rsid w:val="00DA561A"/>
    <w:rsid w:val="00DA57D3"/>
    <w:rsid w:val="00DA5A55"/>
    <w:rsid w:val="00DA5BBC"/>
    <w:rsid w:val="00DA5D2A"/>
    <w:rsid w:val="00DA60B6"/>
    <w:rsid w:val="00DA643C"/>
    <w:rsid w:val="00DA6479"/>
    <w:rsid w:val="00DA6DD9"/>
    <w:rsid w:val="00DA7015"/>
    <w:rsid w:val="00DA70CB"/>
    <w:rsid w:val="00DA74B2"/>
    <w:rsid w:val="00DA7EC3"/>
    <w:rsid w:val="00DB01BB"/>
    <w:rsid w:val="00DB1007"/>
    <w:rsid w:val="00DB1104"/>
    <w:rsid w:val="00DB28A2"/>
    <w:rsid w:val="00DB2D48"/>
    <w:rsid w:val="00DB2E98"/>
    <w:rsid w:val="00DB3971"/>
    <w:rsid w:val="00DB3BAB"/>
    <w:rsid w:val="00DB43AE"/>
    <w:rsid w:val="00DB4BB9"/>
    <w:rsid w:val="00DB4FD8"/>
    <w:rsid w:val="00DB5930"/>
    <w:rsid w:val="00DB5C14"/>
    <w:rsid w:val="00DB5DE2"/>
    <w:rsid w:val="00DB6159"/>
    <w:rsid w:val="00DB639C"/>
    <w:rsid w:val="00DB64AC"/>
    <w:rsid w:val="00DB6667"/>
    <w:rsid w:val="00DB6727"/>
    <w:rsid w:val="00DB6C81"/>
    <w:rsid w:val="00DB7133"/>
    <w:rsid w:val="00DB7370"/>
    <w:rsid w:val="00DB76E4"/>
    <w:rsid w:val="00DB77CA"/>
    <w:rsid w:val="00DB7B6F"/>
    <w:rsid w:val="00DB7BB1"/>
    <w:rsid w:val="00DB7EC6"/>
    <w:rsid w:val="00DC049D"/>
    <w:rsid w:val="00DC05F9"/>
    <w:rsid w:val="00DC0B37"/>
    <w:rsid w:val="00DC0F8A"/>
    <w:rsid w:val="00DC0FE8"/>
    <w:rsid w:val="00DC16F0"/>
    <w:rsid w:val="00DC190F"/>
    <w:rsid w:val="00DC1A48"/>
    <w:rsid w:val="00DC2002"/>
    <w:rsid w:val="00DC212E"/>
    <w:rsid w:val="00DC25D0"/>
    <w:rsid w:val="00DC26AF"/>
    <w:rsid w:val="00DC2A4E"/>
    <w:rsid w:val="00DC2AB5"/>
    <w:rsid w:val="00DC2DDF"/>
    <w:rsid w:val="00DC2E66"/>
    <w:rsid w:val="00DC3057"/>
    <w:rsid w:val="00DC38D3"/>
    <w:rsid w:val="00DC3BDE"/>
    <w:rsid w:val="00DC406B"/>
    <w:rsid w:val="00DC417F"/>
    <w:rsid w:val="00DC47E3"/>
    <w:rsid w:val="00DC4A57"/>
    <w:rsid w:val="00DC4CC6"/>
    <w:rsid w:val="00DC4EDA"/>
    <w:rsid w:val="00DC588F"/>
    <w:rsid w:val="00DC5943"/>
    <w:rsid w:val="00DC5A31"/>
    <w:rsid w:val="00DC5C6C"/>
    <w:rsid w:val="00DC655B"/>
    <w:rsid w:val="00DC731E"/>
    <w:rsid w:val="00DC7890"/>
    <w:rsid w:val="00DD040E"/>
    <w:rsid w:val="00DD0891"/>
    <w:rsid w:val="00DD10D4"/>
    <w:rsid w:val="00DD1695"/>
    <w:rsid w:val="00DD1B86"/>
    <w:rsid w:val="00DD212A"/>
    <w:rsid w:val="00DD26A8"/>
    <w:rsid w:val="00DD2E4F"/>
    <w:rsid w:val="00DD2E5A"/>
    <w:rsid w:val="00DD33F5"/>
    <w:rsid w:val="00DD341A"/>
    <w:rsid w:val="00DD34C7"/>
    <w:rsid w:val="00DD3751"/>
    <w:rsid w:val="00DD3891"/>
    <w:rsid w:val="00DD3D5F"/>
    <w:rsid w:val="00DD40C5"/>
    <w:rsid w:val="00DD42B1"/>
    <w:rsid w:val="00DD4994"/>
    <w:rsid w:val="00DD4FB0"/>
    <w:rsid w:val="00DD505A"/>
    <w:rsid w:val="00DD51E5"/>
    <w:rsid w:val="00DD582A"/>
    <w:rsid w:val="00DD5A1E"/>
    <w:rsid w:val="00DD5D10"/>
    <w:rsid w:val="00DD608E"/>
    <w:rsid w:val="00DD6402"/>
    <w:rsid w:val="00DD7388"/>
    <w:rsid w:val="00DD73A5"/>
    <w:rsid w:val="00DD791A"/>
    <w:rsid w:val="00DD7B2F"/>
    <w:rsid w:val="00DD7B89"/>
    <w:rsid w:val="00DE00B7"/>
    <w:rsid w:val="00DE0260"/>
    <w:rsid w:val="00DE0571"/>
    <w:rsid w:val="00DE1A4A"/>
    <w:rsid w:val="00DE2151"/>
    <w:rsid w:val="00DE2208"/>
    <w:rsid w:val="00DE22EF"/>
    <w:rsid w:val="00DE2544"/>
    <w:rsid w:val="00DE258D"/>
    <w:rsid w:val="00DE25FD"/>
    <w:rsid w:val="00DE2B6F"/>
    <w:rsid w:val="00DE33FF"/>
    <w:rsid w:val="00DE3DF1"/>
    <w:rsid w:val="00DE3DFC"/>
    <w:rsid w:val="00DE4112"/>
    <w:rsid w:val="00DE4146"/>
    <w:rsid w:val="00DE4394"/>
    <w:rsid w:val="00DE46EC"/>
    <w:rsid w:val="00DE488A"/>
    <w:rsid w:val="00DE492C"/>
    <w:rsid w:val="00DE49EF"/>
    <w:rsid w:val="00DE4A53"/>
    <w:rsid w:val="00DE4E36"/>
    <w:rsid w:val="00DE54AA"/>
    <w:rsid w:val="00DE583E"/>
    <w:rsid w:val="00DE5C18"/>
    <w:rsid w:val="00DE5DE4"/>
    <w:rsid w:val="00DE5F76"/>
    <w:rsid w:val="00DE62CC"/>
    <w:rsid w:val="00DE67E6"/>
    <w:rsid w:val="00DE743F"/>
    <w:rsid w:val="00DE7B12"/>
    <w:rsid w:val="00DF00E3"/>
    <w:rsid w:val="00DF02FA"/>
    <w:rsid w:val="00DF0308"/>
    <w:rsid w:val="00DF04A3"/>
    <w:rsid w:val="00DF099B"/>
    <w:rsid w:val="00DF0DD8"/>
    <w:rsid w:val="00DF0DF5"/>
    <w:rsid w:val="00DF0EC7"/>
    <w:rsid w:val="00DF0FF1"/>
    <w:rsid w:val="00DF1256"/>
    <w:rsid w:val="00DF12A4"/>
    <w:rsid w:val="00DF138D"/>
    <w:rsid w:val="00DF15D7"/>
    <w:rsid w:val="00DF184E"/>
    <w:rsid w:val="00DF187F"/>
    <w:rsid w:val="00DF20F5"/>
    <w:rsid w:val="00DF2934"/>
    <w:rsid w:val="00DF29CB"/>
    <w:rsid w:val="00DF446C"/>
    <w:rsid w:val="00DF4B6F"/>
    <w:rsid w:val="00DF4D96"/>
    <w:rsid w:val="00DF50FD"/>
    <w:rsid w:val="00DF512F"/>
    <w:rsid w:val="00DF516F"/>
    <w:rsid w:val="00DF52F2"/>
    <w:rsid w:val="00DF5CD0"/>
    <w:rsid w:val="00DF5F2E"/>
    <w:rsid w:val="00DF6026"/>
    <w:rsid w:val="00DF6384"/>
    <w:rsid w:val="00DF6B92"/>
    <w:rsid w:val="00DF6C5C"/>
    <w:rsid w:val="00DF7198"/>
    <w:rsid w:val="00DF739B"/>
    <w:rsid w:val="00DF7C8B"/>
    <w:rsid w:val="00DF7E68"/>
    <w:rsid w:val="00E0039F"/>
    <w:rsid w:val="00E007C7"/>
    <w:rsid w:val="00E008A1"/>
    <w:rsid w:val="00E009FE"/>
    <w:rsid w:val="00E00F9C"/>
    <w:rsid w:val="00E0107E"/>
    <w:rsid w:val="00E01AF4"/>
    <w:rsid w:val="00E01C43"/>
    <w:rsid w:val="00E02754"/>
    <w:rsid w:val="00E02AF1"/>
    <w:rsid w:val="00E02B96"/>
    <w:rsid w:val="00E03167"/>
    <w:rsid w:val="00E036B2"/>
    <w:rsid w:val="00E0383E"/>
    <w:rsid w:val="00E03878"/>
    <w:rsid w:val="00E038E1"/>
    <w:rsid w:val="00E03981"/>
    <w:rsid w:val="00E039E4"/>
    <w:rsid w:val="00E03C8C"/>
    <w:rsid w:val="00E03FA9"/>
    <w:rsid w:val="00E042EC"/>
    <w:rsid w:val="00E0468E"/>
    <w:rsid w:val="00E04C60"/>
    <w:rsid w:val="00E04C94"/>
    <w:rsid w:val="00E04EB2"/>
    <w:rsid w:val="00E051BE"/>
    <w:rsid w:val="00E052B7"/>
    <w:rsid w:val="00E0549A"/>
    <w:rsid w:val="00E057F0"/>
    <w:rsid w:val="00E05DF0"/>
    <w:rsid w:val="00E0613A"/>
    <w:rsid w:val="00E064B0"/>
    <w:rsid w:val="00E069EA"/>
    <w:rsid w:val="00E06E31"/>
    <w:rsid w:val="00E07069"/>
    <w:rsid w:val="00E07312"/>
    <w:rsid w:val="00E07920"/>
    <w:rsid w:val="00E07A87"/>
    <w:rsid w:val="00E07AE6"/>
    <w:rsid w:val="00E07BFB"/>
    <w:rsid w:val="00E1025D"/>
    <w:rsid w:val="00E107C6"/>
    <w:rsid w:val="00E1084F"/>
    <w:rsid w:val="00E10A07"/>
    <w:rsid w:val="00E10FC3"/>
    <w:rsid w:val="00E11946"/>
    <w:rsid w:val="00E11C75"/>
    <w:rsid w:val="00E11C8B"/>
    <w:rsid w:val="00E126C1"/>
    <w:rsid w:val="00E12B0D"/>
    <w:rsid w:val="00E12BBA"/>
    <w:rsid w:val="00E12CA3"/>
    <w:rsid w:val="00E12D46"/>
    <w:rsid w:val="00E12E30"/>
    <w:rsid w:val="00E13629"/>
    <w:rsid w:val="00E13924"/>
    <w:rsid w:val="00E13AFD"/>
    <w:rsid w:val="00E13B6E"/>
    <w:rsid w:val="00E13C61"/>
    <w:rsid w:val="00E13CFF"/>
    <w:rsid w:val="00E1445B"/>
    <w:rsid w:val="00E14991"/>
    <w:rsid w:val="00E14A85"/>
    <w:rsid w:val="00E14ACA"/>
    <w:rsid w:val="00E14D58"/>
    <w:rsid w:val="00E15144"/>
    <w:rsid w:val="00E15677"/>
    <w:rsid w:val="00E156AD"/>
    <w:rsid w:val="00E15759"/>
    <w:rsid w:val="00E1576C"/>
    <w:rsid w:val="00E15780"/>
    <w:rsid w:val="00E158C8"/>
    <w:rsid w:val="00E159FF"/>
    <w:rsid w:val="00E15D05"/>
    <w:rsid w:val="00E160A4"/>
    <w:rsid w:val="00E164DC"/>
    <w:rsid w:val="00E165D6"/>
    <w:rsid w:val="00E16725"/>
    <w:rsid w:val="00E16FA8"/>
    <w:rsid w:val="00E1706E"/>
    <w:rsid w:val="00E1715A"/>
    <w:rsid w:val="00E17E0E"/>
    <w:rsid w:val="00E209C0"/>
    <w:rsid w:val="00E20A10"/>
    <w:rsid w:val="00E20AC7"/>
    <w:rsid w:val="00E20D5F"/>
    <w:rsid w:val="00E2109D"/>
    <w:rsid w:val="00E21323"/>
    <w:rsid w:val="00E21AD4"/>
    <w:rsid w:val="00E225FE"/>
    <w:rsid w:val="00E22663"/>
    <w:rsid w:val="00E22E27"/>
    <w:rsid w:val="00E22E36"/>
    <w:rsid w:val="00E232BB"/>
    <w:rsid w:val="00E23341"/>
    <w:rsid w:val="00E23607"/>
    <w:rsid w:val="00E236E2"/>
    <w:rsid w:val="00E23909"/>
    <w:rsid w:val="00E23B5E"/>
    <w:rsid w:val="00E23B9A"/>
    <w:rsid w:val="00E23F4A"/>
    <w:rsid w:val="00E248DF"/>
    <w:rsid w:val="00E249C0"/>
    <w:rsid w:val="00E24A3D"/>
    <w:rsid w:val="00E24DE3"/>
    <w:rsid w:val="00E24EA7"/>
    <w:rsid w:val="00E24F58"/>
    <w:rsid w:val="00E25105"/>
    <w:rsid w:val="00E25157"/>
    <w:rsid w:val="00E25852"/>
    <w:rsid w:val="00E258C7"/>
    <w:rsid w:val="00E25A4C"/>
    <w:rsid w:val="00E25CB7"/>
    <w:rsid w:val="00E26041"/>
    <w:rsid w:val="00E265EB"/>
    <w:rsid w:val="00E267EA"/>
    <w:rsid w:val="00E26E77"/>
    <w:rsid w:val="00E26F20"/>
    <w:rsid w:val="00E3048A"/>
    <w:rsid w:val="00E30C26"/>
    <w:rsid w:val="00E30C9E"/>
    <w:rsid w:val="00E30DD7"/>
    <w:rsid w:val="00E31225"/>
    <w:rsid w:val="00E31A93"/>
    <w:rsid w:val="00E31B6A"/>
    <w:rsid w:val="00E31C35"/>
    <w:rsid w:val="00E31D64"/>
    <w:rsid w:val="00E321CC"/>
    <w:rsid w:val="00E33154"/>
    <w:rsid w:val="00E331A2"/>
    <w:rsid w:val="00E337F8"/>
    <w:rsid w:val="00E33B0C"/>
    <w:rsid w:val="00E34128"/>
    <w:rsid w:val="00E3412A"/>
    <w:rsid w:val="00E341E7"/>
    <w:rsid w:val="00E346F0"/>
    <w:rsid w:val="00E34B93"/>
    <w:rsid w:val="00E34C63"/>
    <w:rsid w:val="00E3579B"/>
    <w:rsid w:val="00E3585F"/>
    <w:rsid w:val="00E3623E"/>
    <w:rsid w:val="00E36321"/>
    <w:rsid w:val="00E36383"/>
    <w:rsid w:val="00E36537"/>
    <w:rsid w:val="00E37131"/>
    <w:rsid w:val="00E37493"/>
    <w:rsid w:val="00E37818"/>
    <w:rsid w:val="00E379B7"/>
    <w:rsid w:val="00E37B90"/>
    <w:rsid w:val="00E37D04"/>
    <w:rsid w:val="00E40552"/>
    <w:rsid w:val="00E40787"/>
    <w:rsid w:val="00E40862"/>
    <w:rsid w:val="00E40E82"/>
    <w:rsid w:val="00E40F14"/>
    <w:rsid w:val="00E41330"/>
    <w:rsid w:val="00E41B34"/>
    <w:rsid w:val="00E42140"/>
    <w:rsid w:val="00E42537"/>
    <w:rsid w:val="00E4266D"/>
    <w:rsid w:val="00E429BA"/>
    <w:rsid w:val="00E42EC8"/>
    <w:rsid w:val="00E4311B"/>
    <w:rsid w:val="00E43423"/>
    <w:rsid w:val="00E443B5"/>
    <w:rsid w:val="00E444FA"/>
    <w:rsid w:val="00E44886"/>
    <w:rsid w:val="00E44EB5"/>
    <w:rsid w:val="00E4527D"/>
    <w:rsid w:val="00E45A2D"/>
    <w:rsid w:val="00E45BC2"/>
    <w:rsid w:val="00E46084"/>
    <w:rsid w:val="00E4611C"/>
    <w:rsid w:val="00E46F43"/>
    <w:rsid w:val="00E4743D"/>
    <w:rsid w:val="00E475D1"/>
    <w:rsid w:val="00E47776"/>
    <w:rsid w:val="00E47AA2"/>
    <w:rsid w:val="00E47D11"/>
    <w:rsid w:val="00E47DD4"/>
    <w:rsid w:val="00E50188"/>
    <w:rsid w:val="00E5035C"/>
    <w:rsid w:val="00E50442"/>
    <w:rsid w:val="00E50857"/>
    <w:rsid w:val="00E5096B"/>
    <w:rsid w:val="00E50A53"/>
    <w:rsid w:val="00E514A2"/>
    <w:rsid w:val="00E51656"/>
    <w:rsid w:val="00E51E32"/>
    <w:rsid w:val="00E529C0"/>
    <w:rsid w:val="00E53391"/>
    <w:rsid w:val="00E53DDE"/>
    <w:rsid w:val="00E5481D"/>
    <w:rsid w:val="00E54A90"/>
    <w:rsid w:val="00E54E63"/>
    <w:rsid w:val="00E555CE"/>
    <w:rsid w:val="00E55740"/>
    <w:rsid w:val="00E56014"/>
    <w:rsid w:val="00E565D8"/>
    <w:rsid w:val="00E56AD6"/>
    <w:rsid w:val="00E56C64"/>
    <w:rsid w:val="00E56D32"/>
    <w:rsid w:val="00E56D6D"/>
    <w:rsid w:val="00E57119"/>
    <w:rsid w:val="00E575CE"/>
    <w:rsid w:val="00E5794B"/>
    <w:rsid w:val="00E57AE2"/>
    <w:rsid w:val="00E57B81"/>
    <w:rsid w:val="00E57BED"/>
    <w:rsid w:val="00E57DD2"/>
    <w:rsid w:val="00E57ED6"/>
    <w:rsid w:val="00E57F47"/>
    <w:rsid w:val="00E57F81"/>
    <w:rsid w:val="00E6006E"/>
    <w:rsid w:val="00E6010B"/>
    <w:rsid w:val="00E603E3"/>
    <w:rsid w:val="00E60616"/>
    <w:rsid w:val="00E6143F"/>
    <w:rsid w:val="00E61456"/>
    <w:rsid w:val="00E614CB"/>
    <w:rsid w:val="00E61797"/>
    <w:rsid w:val="00E617BC"/>
    <w:rsid w:val="00E61F08"/>
    <w:rsid w:val="00E620CE"/>
    <w:rsid w:val="00E621AC"/>
    <w:rsid w:val="00E62852"/>
    <w:rsid w:val="00E62AED"/>
    <w:rsid w:val="00E63839"/>
    <w:rsid w:val="00E63FD6"/>
    <w:rsid w:val="00E64360"/>
    <w:rsid w:val="00E643C8"/>
    <w:rsid w:val="00E647B6"/>
    <w:rsid w:val="00E647E7"/>
    <w:rsid w:val="00E64C62"/>
    <w:rsid w:val="00E6500A"/>
    <w:rsid w:val="00E6500F"/>
    <w:rsid w:val="00E65531"/>
    <w:rsid w:val="00E65C73"/>
    <w:rsid w:val="00E65F7D"/>
    <w:rsid w:val="00E663E5"/>
    <w:rsid w:val="00E666BF"/>
    <w:rsid w:val="00E66B1C"/>
    <w:rsid w:val="00E66BC6"/>
    <w:rsid w:val="00E66C07"/>
    <w:rsid w:val="00E66E6C"/>
    <w:rsid w:val="00E67F15"/>
    <w:rsid w:val="00E70167"/>
    <w:rsid w:val="00E7094F"/>
    <w:rsid w:val="00E70AAC"/>
    <w:rsid w:val="00E70CB3"/>
    <w:rsid w:val="00E70D9D"/>
    <w:rsid w:val="00E710E6"/>
    <w:rsid w:val="00E71341"/>
    <w:rsid w:val="00E71F25"/>
    <w:rsid w:val="00E7204D"/>
    <w:rsid w:val="00E72055"/>
    <w:rsid w:val="00E720E4"/>
    <w:rsid w:val="00E72B59"/>
    <w:rsid w:val="00E72C49"/>
    <w:rsid w:val="00E72D20"/>
    <w:rsid w:val="00E7331A"/>
    <w:rsid w:val="00E735D8"/>
    <w:rsid w:val="00E735FD"/>
    <w:rsid w:val="00E73DD5"/>
    <w:rsid w:val="00E7426D"/>
    <w:rsid w:val="00E74439"/>
    <w:rsid w:val="00E74AB1"/>
    <w:rsid w:val="00E74D5A"/>
    <w:rsid w:val="00E750B5"/>
    <w:rsid w:val="00E7537E"/>
    <w:rsid w:val="00E757AD"/>
    <w:rsid w:val="00E7589A"/>
    <w:rsid w:val="00E758A8"/>
    <w:rsid w:val="00E759A3"/>
    <w:rsid w:val="00E75C87"/>
    <w:rsid w:val="00E75E0B"/>
    <w:rsid w:val="00E75F22"/>
    <w:rsid w:val="00E7603C"/>
    <w:rsid w:val="00E7686F"/>
    <w:rsid w:val="00E77DE6"/>
    <w:rsid w:val="00E77E7A"/>
    <w:rsid w:val="00E77FDD"/>
    <w:rsid w:val="00E80183"/>
    <w:rsid w:val="00E80601"/>
    <w:rsid w:val="00E809EB"/>
    <w:rsid w:val="00E80C97"/>
    <w:rsid w:val="00E814FA"/>
    <w:rsid w:val="00E81A8D"/>
    <w:rsid w:val="00E81EA0"/>
    <w:rsid w:val="00E8218C"/>
    <w:rsid w:val="00E83040"/>
    <w:rsid w:val="00E83308"/>
    <w:rsid w:val="00E83421"/>
    <w:rsid w:val="00E839A7"/>
    <w:rsid w:val="00E83CEB"/>
    <w:rsid w:val="00E84EB5"/>
    <w:rsid w:val="00E855C0"/>
    <w:rsid w:val="00E85819"/>
    <w:rsid w:val="00E85937"/>
    <w:rsid w:val="00E859A0"/>
    <w:rsid w:val="00E85A5A"/>
    <w:rsid w:val="00E85AF4"/>
    <w:rsid w:val="00E85E32"/>
    <w:rsid w:val="00E85F3F"/>
    <w:rsid w:val="00E87258"/>
    <w:rsid w:val="00E87867"/>
    <w:rsid w:val="00E87B59"/>
    <w:rsid w:val="00E90176"/>
    <w:rsid w:val="00E904FE"/>
    <w:rsid w:val="00E90681"/>
    <w:rsid w:val="00E908A0"/>
    <w:rsid w:val="00E910D2"/>
    <w:rsid w:val="00E91692"/>
    <w:rsid w:val="00E9213C"/>
    <w:rsid w:val="00E92268"/>
    <w:rsid w:val="00E9229A"/>
    <w:rsid w:val="00E9230B"/>
    <w:rsid w:val="00E92787"/>
    <w:rsid w:val="00E92831"/>
    <w:rsid w:val="00E928DC"/>
    <w:rsid w:val="00E93262"/>
    <w:rsid w:val="00E9347F"/>
    <w:rsid w:val="00E93D03"/>
    <w:rsid w:val="00E93F88"/>
    <w:rsid w:val="00E943B2"/>
    <w:rsid w:val="00E94C7F"/>
    <w:rsid w:val="00E94C8E"/>
    <w:rsid w:val="00E94CEF"/>
    <w:rsid w:val="00E94D51"/>
    <w:rsid w:val="00E94DF9"/>
    <w:rsid w:val="00E951BC"/>
    <w:rsid w:val="00E951E9"/>
    <w:rsid w:val="00E95A9F"/>
    <w:rsid w:val="00E95C4A"/>
    <w:rsid w:val="00E95DE7"/>
    <w:rsid w:val="00E961D6"/>
    <w:rsid w:val="00E96329"/>
    <w:rsid w:val="00E96335"/>
    <w:rsid w:val="00E965E6"/>
    <w:rsid w:val="00E96C43"/>
    <w:rsid w:val="00E971E3"/>
    <w:rsid w:val="00E97280"/>
    <w:rsid w:val="00E97491"/>
    <w:rsid w:val="00E976CE"/>
    <w:rsid w:val="00E9782A"/>
    <w:rsid w:val="00E97915"/>
    <w:rsid w:val="00EA0024"/>
    <w:rsid w:val="00EA02DF"/>
    <w:rsid w:val="00EA0358"/>
    <w:rsid w:val="00EA0534"/>
    <w:rsid w:val="00EA059D"/>
    <w:rsid w:val="00EA0D26"/>
    <w:rsid w:val="00EA0D8D"/>
    <w:rsid w:val="00EA1318"/>
    <w:rsid w:val="00EA1CF3"/>
    <w:rsid w:val="00EA25E9"/>
    <w:rsid w:val="00EA2600"/>
    <w:rsid w:val="00EA2C5F"/>
    <w:rsid w:val="00EA35CC"/>
    <w:rsid w:val="00EA3B0E"/>
    <w:rsid w:val="00EA3D2F"/>
    <w:rsid w:val="00EA3FC1"/>
    <w:rsid w:val="00EA4749"/>
    <w:rsid w:val="00EA4997"/>
    <w:rsid w:val="00EA5521"/>
    <w:rsid w:val="00EA594E"/>
    <w:rsid w:val="00EA5C9D"/>
    <w:rsid w:val="00EA622F"/>
    <w:rsid w:val="00EA6288"/>
    <w:rsid w:val="00EA628D"/>
    <w:rsid w:val="00EA646D"/>
    <w:rsid w:val="00EA653A"/>
    <w:rsid w:val="00EA6640"/>
    <w:rsid w:val="00EA6C7A"/>
    <w:rsid w:val="00EA7168"/>
    <w:rsid w:val="00EA78C5"/>
    <w:rsid w:val="00EA7983"/>
    <w:rsid w:val="00EA7BCD"/>
    <w:rsid w:val="00EA7D42"/>
    <w:rsid w:val="00EB08A3"/>
    <w:rsid w:val="00EB0D0B"/>
    <w:rsid w:val="00EB1003"/>
    <w:rsid w:val="00EB11F3"/>
    <w:rsid w:val="00EB1670"/>
    <w:rsid w:val="00EB1823"/>
    <w:rsid w:val="00EB1CF3"/>
    <w:rsid w:val="00EB23BC"/>
    <w:rsid w:val="00EB2593"/>
    <w:rsid w:val="00EB25AF"/>
    <w:rsid w:val="00EB27A0"/>
    <w:rsid w:val="00EB27E2"/>
    <w:rsid w:val="00EB29FF"/>
    <w:rsid w:val="00EB2D87"/>
    <w:rsid w:val="00EB2EDF"/>
    <w:rsid w:val="00EB30A2"/>
    <w:rsid w:val="00EB3306"/>
    <w:rsid w:val="00EB34D7"/>
    <w:rsid w:val="00EB3709"/>
    <w:rsid w:val="00EB3926"/>
    <w:rsid w:val="00EB3F68"/>
    <w:rsid w:val="00EB427B"/>
    <w:rsid w:val="00EB442B"/>
    <w:rsid w:val="00EB457E"/>
    <w:rsid w:val="00EB49E8"/>
    <w:rsid w:val="00EB4B21"/>
    <w:rsid w:val="00EB4C09"/>
    <w:rsid w:val="00EB4CA5"/>
    <w:rsid w:val="00EB4D1A"/>
    <w:rsid w:val="00EB4ED0"/>
    <w:rsid w:val="00EB4F5F"/>
    <w:rsid w:val="00EB500C"/>
    <w:rsid w:val="00EB542E"/>
    <w:rsid w:val="00EB544A"/>
    <w:rsid w:val="00EB5B31"/>
    <w:rsid w:val="00EB5FEB"/>
    <w:rsid w:val="00EB65D3"/>
    <w:rsid w:val="00EB6EF3"/>
    <w:rsid w:val="00EB7119"/>
    <w:rsid w:val="00EB72D4"/>
    <w:rsid w:val="00EC0945"/>
    <w:rsid w:val="00EC0B85"/>
    <w:rsid w:val="00EC0E27"/>
    <w:rsid w:val="00EC1531"/>
    <w:rsid w:val="00EC1556"/>
    <w:rsid w:val="00EC18FC"/>
    <w:rsid w:val="00EC1A48"/>
    <w:rsid w:val="00EC1E78"/>
    <w:rsid w:val="00EC21F7"/>
    <w:rsid w:val="00EC2490"/>
    <w:rsid w:val="00EC249C"/>
    <w:rsid w:val="00EC27A8"/>
    <w:rsid w:val="00EC2B47"/>
    <w:rsid w:val="00EC3AC6"/>
    <w:rsid w:val="00EC3B34"/>
    <w:rsid w:val="00EC3E61"/>
    <w:rsid w:val="00EC3E85"/>
    <w:rsid w:val="00EC3FA0"/>
    <w:rsid w:val="00EC3FB9"/>
    <w:rsid w:val="00EC411A"/>
    <w:rsid w:val="00EC4472"/>
    <w:rsid w:val="00EC4E1C"/>
    <w:rsid w:val="00EC53A4"/>
    <w:rsid w:val="00EC547C"/>
    <w:rsid w:val="00EC5673"/>
    <w:rsid w:val="00EC5F16"/>
    <w:rsid w:val="00EC5F1F"/>
    <w:rsid w:val="00EC60BE"/>
    <w:rsid w:val="00EC6363"/>
    <w:rsid w:val="00EC6CC7"/>
    <w:rsid w:val="00EC6F5D"/>
    <w:rsid w:val="00EC70B2"/>
    <w:rsid w:val="00EC76E7"/>
    <w:rsid w:val="00EC7FCB"/>
    <w:rsid w:val="00ED0036"/>
    <w:rsid w:val="00ED0046"/>
    <w:rsid w:val="00ED0D95"/>
    <w:rsid w:val="00ED124F"/>
    <w:rsid w:val="00ED1319"/>
    <w:rsid w:val="00ED1527"/>
    <w:rsid w:val="00ED1BC9"/>
    <w:rsid w:val="00ED261D"/>
    <w:rsid w:val="00ED285B"/>
    <w:rsid w:val="00ED2E12"/>
    <w:rsid w:val="00ED3242"/>
    <w:rsid w:val="00ED32D0"/>
    <w:rsid w:val="00ED3963"/>
    <w:rsid w:val="00ED3D05"/>
    <w:rsid w:val="00ED3EA9"/>
    <w:rsid w:val="00ED3F57"/>
    <w:rsid w:val="00ED3F76"/>
    <w:rsid w:val="00ED3FB8"/>
    <w:rsid w:val="00ED41CC"/>
    <w:rsid w:val="00ED44F7"/>
    <w:rsid w:val="00ED47A6"/>
    <w:rsid w:val="00ED4902"/>
    <w:rsid w:val="00ED58B0"/>
    <w:rsid w:val="00ED5D89"/>
    <w:rsid w:val="00ED5E17"/>
    <w:rsid w:val="00ED5E52"/>
    <w:rsid w:val="00ED66BD"/>
    <w:rsid w:val="00ED6AA7"/>
    <w:rsid w:val="00ED6C70"/>
    <w:rsid w:val="00ED7719"/>
    <w:rsid w:val="00EE03DF"/>
    <w:rsid w:val="00EE067D"/>
    <w:rsid w:val="00EE0756"/>
    <w:rsid w:val="00EE12A0"/>
    <w:rsid w:val="00EE16E6"/>
    <w:rsid w:val="00EE1B19"/>
    <w:rsid w:val="00EE1BAA"/>
    <w:rsid w:val="00EE1DDA"/>
    <w:rsid w:val="00EE239F"/>
    <w:rsid w:val="00EE26AC"/>
    <w:rsid w:val="00EE2710"/>
    <w:rsid w:val="00EE277C"/>
    <w:rsid w:val="00EE2A4B"/>
    <w:rsid w:val="00EE35BA"/>
    <w:rsid w:val="00EE36E6"/>
    <w:rsid w:val="00EE3747"/>
    <w:rsid w:val="00EE38FE"/>
    <w:rsid w:val="00EE3D11"/>
    <w:rsid w:val="00EE3E41"/>
    <w:rsid w:val="00EE4054"/>
    <w:rsid w:val="00EE42A8"/>
    <w:rsid w:val="00EE4389"/>
    <w:rsid w:val="00EE48D4"/>
    <w:rsid w:val="00EE4ADC"/>
    <w:rsid w:val="00EE4BBD"/>
    <w:rsid w:val="00EE5193"/>
    <w:rsid w:val="00EE5406"/>
    <w:rsid w:val="00EE540D"/>
    <w:rsid w:val="00EE5498"/>
    <w:rsid w:val="00EE58D1"/>
    <w:rsid w:val="00EE5B34"/>
    <w:rsid w:val="00EE5C2D"/>
    <w:rsid w:val="00EE5F0D"/>
    <w:rsid w:val="00EE6D91"/>
    <w:rsid w:val="00EE71B1"/>
    <w:rsid w:val="00EE7483"/>
    <w:rsid w:val="00EE76E2"/>
    <w:rsid w:val="00EE78BD"/>
    <w:rsid w:val="00EE7BDB"/>
    <w:rsid w:val="00EE7F38"/>
    <w:rsid w:val="00EF02D4"/>
    <w:rsid w:val="00EF043A"/>
    <w:rsid w:val="00EF0481"/>
    <w:rsid w:val="00EF05B8"/>
    <w:rsid w:val="00EF0A2A"/>
    <w:rsid w:val="00EF0C5C"/>
    <w:rsid w:val="00EF0CF8"/>
    <w:rsid w:val="00EF0E4F"/>
    <w:rsid w:val="00EF129C"/>
    <w:rsid w:val="00EF147E"/>
    <w:rsid w:val="00EF160C"/>
    <w:rsid w:val="00EF1B94"/>
    <w:rsid w:val="00EF2660"/>
    <w:rsid w:val="00EF27C1"/>
    <w:rsid w:val="00EF2844"/>
    <w:rsid w:val="00EF2CC8"/>
    <w:rsid w:val="00EF2D81"/>
    <w:rsid w:val="00EF2FDA"/>
    <w:rsid w:val="00EF30BD"/>
    <w:rsid w:val="00EF3475"/>
    <w:rsid w:val="00EF3711"/>
    <w:rsid w:val="00EF38BC"/>
    <w:rsid w:val="00EF3B21"/>
    <w:rsid w:val="00EF3CE9"/>
    <w:rsid w:val="00EF49F7"/>
    <w:rsid w:val="00EF4AF8"/>
    <w:rsid w:val="00EF4F56"/>
    <w:rsid w:val="00EF5DA4"/>
    <w:rsid w:val="00EF6362"/>
    <w:rsid w:val="00EF64BF"/>
    <w:rsid w:val="00EF655B"/>
    <w:rsid w:val="00EF6661"/>
    <w:rsid w:val="00EF6BE1"/>
    <w:rsid w:val="00EF7555"/>
    <w:rsid w:val="00EF7F7D"/>
    <w:rsid w:val="00F001D8"/>
    <w:rsid w:val="00F00673"/>
    <w:rsid w:val="00F00785"/>
    <w:rsid w:val="00F009BE"/>
    <w:rsid w:val="00F00A4C"/>
    <w:rsid w:val="00F00BBE"/>
    <w:rsid w:val="00F00F0C"/>
    <w:rsid w:val="00F01A90"/>
    <w:rsid w:val="00F01D9B"/>
    <w:rsid w:val="00F02099"/>
    <w:rsid w:val="00F02AA9"/>
    <w:rsid w:val="00F03036"/>
    <w:rsid w:val="00F030F3"/>
    <w:rsid w:val="00F03232"/>
    <w:rsid w:val="00F035A2"/>
    <w:rsid w:val="00F03793"/>
    <w:rsid w:val="00F03A41"/>
    <w:rsid w:val="00F042D7"/>
    <w:rsid w:val="00F0522D"/>
    <w:rsid w:val="00F053B4"/>
    <w:rsid w:val="00F05688"/>
    <w:rsid w:val="00F05A3C"/>
    <w:rsid w:val="00F05C0F"/>
    <w:rsid w:val="00F06BC8"/>
    <w:rsid w:val="00F07F57"/>
    <w:rsid w:val="00F10069"/>
    <w:rsid w:val="00F1071A"/>
    <w:rsid w:val="00F10A37"/>
    <w:rsid w:val="00F10A56"/>
    <w:rsid w:val="00F10B8A"/>
    <w:rsid w:val="00F110D6"/>
    <w:rsid w:val="00F11185"/>
    <w:rsid w:val="00F112E1"/>
    <w:rsid w:val="00F1195C"/>
    <w:rsid w:val="00F11CEA"/>
    <w:rsid w:val="00F1208C"/>
    <w:rsid w:val="00F128FF"/>
    <w:rsid w:val="00F1306A"/>
    <w:rsid w:val="00F1373B"/>
    <w:rsid w:val="00F1376F"/>
    <w:rsid w:val="00F14560"/>
    <w:rsid w:val="00F14858"/>
    <w:rsid w:val="00F14C16"/>
    <w:rsid w:val="00F14FAE"/>
    <w:rsid w:val="00F1511A"/>
    <w:rsid w:val="00F158A6"/>
    <w:rsid w:val="00F1593B"/>
    <w:rsid w:val="00F1629D"/>
    <w:rsid w:val="00F163ED"/>
    <w:rsid w:val="00F16EE0"/>
    <w:rsid w:val="00F17080"/>
    <w:rsid w:val="00F17635"/>
    <w:rsid w:val="00F176B3"/>
    <w:rsid w:val="00F17BE7"/>
    <w:rsid w:val="00F17E95"/>
    <w:rsid w:val="00F20347"/>
    <w:rsid w:val="00F20912"/>
    <w:rsid w:val="00F212E4"/>
    <w:rsid w:val="00F21915"/>
    <w:rsid w:val="00F21F71"/>
    <w:rsid w:val="00F221A9"/>
    <w:rsid w:val="00F222B6"/>
    <w:rsid w:val="00F2273B"/>
    <w:rsid w:val="00F23D05"/>
    <w:rsid w:val="00F23F39"/>
    <w:rsid w:val="00F24F0D"/>
    <w:rsid w:val="00F2541D"/>
    <w:rsid w:val="00F255DB"/>
    <w:rsid w:val="00F2579F"/>
    <w:rsid w:val="00F26184"/>
    <w:rsid w:val="00F26358"/>
    <w:rsid w:val="00F264F5"/>
    <w:rsid w:val="00F26984"/>
    <w:rsid w:val="00F26C0D"/>
    <w:rsid w:val="00F27A71"/>
    <w:rsid w:val="00F27AFD"/>
    <w:rsid w:val="00F303C5"/>
    <w:rsid w:val="00F30436"/>
    <w:rsid w:val="00F3050B"/>
    <w:rsid w:val="00F30698"/>
    <w:rsid w:val="00F30B7C"/>
    <w:rsid w:val="00F30CC5"/>
    <w:rsid w:val="00F311B8"/>
    <w:rsid w:val="00F317E8"/>
    <w:rsid w:val="00F31E3D"/>
    <w:rsid w:val="00F31E63"/>
    <w:rsid w:val="00F32532"/>
    <w:rsid w:val="00F32A6F"/>
    <w:rsid w:val="00F32F65"/>
    <w:rsid w:val="00F3332C"/>
    <w:rsid w:val="00F33490"/>
    <w:rsid w:val="00F33A4E"/>
    <w:rsid w:val="00F33E38"/>
    <w:rsid w:val="00F34854"/>
    <w:rsid w:val="00F34A3B"/>
    <w:rsid w:val="00F3522F"/>
    <w:rsid w:val="00F352A4"/>
    <w:rsid w:val="00F3570C"/>
    <w:rsid w:val="00F3614A"/>
    <w:rsid w:val="00F364E1"/>
    <w:rsid w:val="00F3654C"/>
    <w:rsid w:val="00F370B9"/>
    <w:rsid w:val="00F3740E"/>
    <w:rsid w:val="00F37AE1"/>
    <w:rsid w:val="00F4020F"/>
    <w:rsid w:val="00F40A28"/>
    <w:rsid w:val="00F40E55"/>
    <w:rsid w:val="00F40F21"/>
    <w:rsid w:val="00F412BD"/>
    <w:rsid w:val="00F41520"/>
    <w:rsid w:val="00F4183F"/>
    <w:rsid w:val="00F41878"/>
    <w:rsid w:val="00F41E11"/>
    <w:rsid w:val="00F42C3A"/>
    <w:rsid w:val="00F42EBD"/>
    <w:rsid w:val="00F43AD3"/>
    <w:rsid w:val="00F43B8A"/>
    <w:rsid w:val="00F445C9"/>
    <w:rsid w:val="00F44E2C"/>
    <w:rsid w:val="00F451B7"/>
    <w:rsid w:val="00F4569F"/>
    <w:rsid w:val="00F46181"/>
    <w:rsid w:val="00F463E1"/>
    <w:rsid w:val="00F46813"/>
    <w:rsid w:val="00F46D99"/>
    <w:rsid w:val="00F46EF6"/>
    <w:rsid w:val="00F470D4"/>
    <w:rsid w:val="00F4717E"/>
    <w:rsid w:val="00F4726A"/>
    <w:rsid w:val="00F47372"/>
    <w:rsid w:val="00F47662"/>
    <w:rsid w:val="00F47AC4"/>
    <w:rsid w:val="00F47BAB"/>
    <w:rsid w:val="00F47E5C"/>
    <w:rsid w:val="00F47ED6"/>
    <w:rsid w:val="00F5008E"/>
    <w:rsid w:val="00F50474"/>
    <w:rsid w:val="00F505DE"/>
    <w:rsid w:val="00F5091F"/>
    <w:rsid w:val="00F50B56"/>
    <w:rsid w:val="00F50EDE"/>
    <w:rsid w:val="00F51458"/>
    <w:rsid w:val="00F51704"/>
    <w:rsid w:val="00F518ED"/>
    <w:rsid w:val="00F51C20"/>
    <w:rsid w:val="00F51D7A"/>
    <w:rsid w:val="00F523B9"/>
    <w:rsid w:val="00F52E62"/>
    <w:rsid w:val="00F53D8C"/>
    <w:rsid w:val="00F5426A"/>
    <w:rsid w:val="00F547E7"/>
    <w:rsid w:val="00F54996"/>
    <w:rsid w:val="00F54ADB"/>
    <w:rsid w:val="00F54B37"/>
    <w:rsid w:val="00F54C68"/>
    <w:rsid w:val="00F5505D"/>
    <w:rsid w:val="00F5517C"/>
    <w:rsid w:val="00F557A6"/>
    <w:rsid w:val="00F55944"/>
    <w:rsid w:val="00F55A54"/>
    <w:rsid w:val="00F55A8D"/>
    <w:rsid w:val="00F55B89"/>
    <w:rsid w:val="00F55F23"/>
    <w:rsid w:val="00F561DA"/>
    <w:rsid w:val="00F56821"/>
    <w:rsid w:val="00F569EF"/>
    <w:rsid w:val="00F56B4B"/>
    <w:rsid w:val="00F572CE"/>
    <w:rsid w:val="00F5751E"/>
    <w:rsid w:val="00F60ADF"/>
    <w:rsid w:val="00F60B30"/>
    <w:rsid w:val="00F60C5F"/>
    <w:rsid w:val="00F6126D"/>
    <w:rsid w:val="00F613EA"/>
    <w:rsid w:val="00F61449"/>
    <w:rsid w:val="00F614B6"/>
    <w:rsid w:val="00F61508"/>
    <w:rsid w:val="00F61A49"/>
    <w:rsid w:val="00F61F75"/>
    <w:rsid w:val="00F62252"/>
    <w:rsid w:val="00F632D3"/>
    <w:rsid w:val="00F6356C"/>
    <w:rsid w:val="00F63600"/>
    <w:rsid w:val="00F6375A"/>
    <w:rsid w:val="00F63C78"/>
    <w:rsid w:val="00F64528"/>
    <w:rsid w:val="00F656F5"/>
    <w:rsid w:val="00F65ACB"/>
    <w:rsid w:val="00F65B7A"/>
    <w:rsid w:val="00F65BEF"/>
    <w:rsid w:val="00F65EEA"/>
    <w:rsid w:val="00F67D6B"/>
    <w:rsid w:val="00F67DDD"/>
    <w:rsid w:val="00F70251"/>
    <w:rsid w:val="00F706E8"/>
    <w:rsid w:val="00F70741"/>
    <w:rsid w:val="00F70798"/>
    <w:rsid w:val="00F70F14"/>
    <w:rsid w:val="00F715AE"/>
    <w:rsid w:val="00F718DF"/>
    <w:rsid w:val="00F71F11"/>
    <w:rsid w:val="00F71F60"/>
    <w:rsid w:val="00F72190"/>
    <w:rsid w:val="00F72216"/>
    <w:rsid w:val="00F72B0C"/>
    <w:rsid w:val="00F72DC3"/>
    <w:rsid w:val="00F73324"/>
    <w:rsid w:val="00F736CA"/>
    <w:rsid w:val="00F73971"/>
    <w:rsid w:val="00F73989"/>
    <w:rsid w:val="00F740F9"/>
    <w:rsid w:val="00F74705"/>
    <w:rsid w:val="00F74F44"/>
    <w:rsid w:val="00F753A1"/>
    <w:rsid w:val="00F75C09"/>
    <w:rsid w:val="00F7632F"/>
    <w:rsid w:val="00F765D7"/>
    <w:rsid w:val="00F7681F"/>
    <w:rsid w:val="00F76BC1"/>
    <w:rsid w:val="00F76F7E"/>
    <w:rsid w:val="00F770B1"/>
    <w:rsid w:val="00F771D7"/>
    <w:rsid w:val="00F7726D"/>
    <w:rsid w:val="00F77424"/>
    <w:rsid w:val="00F7780E"/>
    <w:rsid w:val="00F779DE"/>
    <w:rsid w:val="00F77A38"/>
    <w:rsid w:val="00F77D9E"/>
    <w:rsid w:val="00F802DE"/>
    <w:rsid w:val="00F80468"/>
    <w:rsid w:val="00F807A6"/>
    <w:rsid w:val="00F80AB9"/>
    <w:rsid w:val="00F80C04"/>
    <w:rsid w:val="00F81099"/>
    <w:rsid w:val="00F811D5"/>
    <w:rsid w:val="00F81215"/>
    <w:rsid w:val="00F819FB"/>
    <w:rsid w:val="00F82332"/>
    <w:rsid w:val="00F826A4"/>
    <w:rsid w:val="00F82A75"/>
    <w:rsid w:val="00F8311F"/>
    <w:rsid w:val="00F836FE"/>
    <w:rsid w:val="00F83921"/>
    <w:rsid w:val="00F83B4F"/>
    <w:rsid w:val="00F83B60"/>
    <w:rsid w:val="00F83CBF"/>
    <w:rsid w:val="00F8406C"/>
    <w:rsid w:val="00F840A6"/>
    <w:rsid w:val="00F8433A"/>
    <w:rsid w:val="00F843ED"/>
    <w:rsid w:val="00F8460D"/>
    <w:rsid w:val="00F849AA"/>
    <w:rsid w:val="00F84A89"/>
    <w:rsid w:val="00F863EC"/>
    <w:rsid w:val="00F86965"/>
    <w:rsid w:val="00F86EF9"/>
    <w:rsid w:val="00F86F49"/>
    <w:rsid w:val="00F86F56"/>
    <w:rsid w:val="00F87607"/>
    <w:rsid w:val="00F87655"/>
    <w:rsid w:val="00F87CCB"/>
    <w:rsid w:val="00F87CF4"/>
    <w:rsid w:val="00F9000A"/>
    <w:rsid w:val="00F9051A"/>
    <w:rsid w:val="00F90D93"/>
    <w:rsid w:val="00F90FF4"/>
    <w:rsid w:val="00F91CE2"/>
    <w:rsid w:val="00F92036"/>
    <w:rsid w:val="00F921E4"/>
    <w:rsid w:val="00F9280E"/>
    <w:rsid w:val="00F92FB9"/>
    <w:rsid w:val="00F93159"/>
    <w:rsid w:val="00F93310"/>
    <w:rsid w:val="00F9352F"/>
    <w:rsid w:val="00F9436D"/>
    <w:rsid w:val="00F9457B"/>
    <w:rsid w:val="00F94889"/>
    <w:rsid w:val="00F949F4"/>
    <w:rsid w:val="00F94D44"/>
    <w:rsid w:val="00F953AB"/>
    <w:rsid w:val="00F95955"/>
    <w:rsid w:val="00F95AF0"/>
    <w:rsid w:val="00F9644D"/>
    <w:rsid w:val="00F96BBD"/>
    <w:rsid w:val="00F96E5C"/>
    <w:rsid w:val="00F97125"/>
    <w:rsid w:val="00F974D1"/>
    <w:rsid w:val="00F97FC5"/>
    <w:rsid w:val="00FA008C"/>
    <w:rsid w:val="00FA0B12"/>
    <w:rsid w:val="00FA0CB8"/>
    <w:rsid w:val="00FA0FE6"/>
    <w:rsid w:val="00FA12D7"/>
    <w:rsid w:val="00FA150E"/>
    <w:rsid w:val="00FA1794"/>
    <w:rsid w:val="00FA1E33"/>
    <w:rsid w:val="00FA1EA6"/>
    <w:rsid w:val="00FA275F"/>
    <w:rsid w:val="00FA303B"/>
    <w:rsid w:val="00FA3407"/>
    <w:rsid w:val="00FA3508"/>
    <w:rsid w:val="00FA3555"/>
    <w:rsid w:val="00FA359D"/>
    <w:rsid w:val="00FA38AC"/>
    <w:rsid w:val="00FA3DD5"/>
    <w:rsid w:val="00FA46FA"/>
    <w:rsid w:val="00FA49AC"/>
    <w:rsid w:val="00FA4B90"/>
    <w:rsid w:val="00FA5A7B"/>
    <w:rsid w:val="00FA5C7D"/>
    <w:rsid w:val="00FA5DC1"/>
    <w:rsid w:val="00FA5F53"/>
    <w:rsid w:val="00FA601A"/>
    <w:rsid w:val="00FA629D"/>
    <w:rsid w:val="00FA6429"/>
    <w:rsid w:val="00FA6A08"/>
    <w:rsid w:val="00FA6A2A"/>
    <w:rsid w:val="00FA6A65"/>
    <w:rsid w:val="00FA6ACE"/>
    <w:rsid w:val="00FA6BEA"/>
    <w:rsid w:val="00FA6D8F"/>
    <w:rsid w:val="00FA6E15"/>
    <w:rsid w:val="00FA710B"/>
    <w:rsid w:val="00FA742B"/>
    <w:rsid w:val="00FA7730"/>
    <w:rsid w:val="00FA7AB6"/>
    <w:rsid w:val="00FA7BF6"/>
    <w:rsid w:val="00FB0A07"/>
    <w:rsid w:val="00FB0BAA"/>
    <w:rsid w:val="00FB1006"/>
    <w:rsid w:val="00FB13E1"/>
    <w:rsid w:val="00FB15C2"/>
    <w:rsid w:val="00FB1D74"/>
    <w:rsid w:val="00FB2227"/>
    <w:rsid w:val="00FB28E5"/>
    <w:rsid w:val="00FB30C6"/>
    <w:rsid w:val="00FB3476"/>
    <w:rsid w:val="00FB3A4E"/>
    <w:rsid w:val="00FB3A81"/>
    <w:rsid w:val="00FB4323"/>
    <w:rsid w:val="00FB44D7"/>
    <w:rsid w:val="00FB4700"/>
    <w:rsid w:val="00FB4705"/>
    <w:rsid w:val="00FB4915"/>
    <w:rsid w:val="00FB4991"/>
    <w:rsid w:val="00FB49C8"/>
    <w:rsid w:val="00FB4DA9"/>
    <w:rsid w:val="00FB5829"/>
    <w:rsid w:val="00FB6570"/>
    <w:rsid w:val="00FB6CD9"/>
    <w:rsid w:val="00FB6CE0"/>
    <w:rsid w:val="00FB7CA3"/>
    <w:rsid w:val="00FB7DCC"/>
    <w:rsid w:val="00FC0274"/>
    <w:rsid w:val="00FC05B2"/>
    <w:rsid w:val="00FC07B5"/>
    <w:rsid w:val="00FC0C6A"/>
    <w:rsid w:val="00FC1E12"/>
    <w:rsid w:val="00FC21F2"/>
    <w:rsid w:val="00FC23C0"/>
    <w:rsid w:val="00FC3285"/>
    <w:rsid w:val="00FC3448"/>
    <w:rsid w:val="00FC352B"/>
    <w:rsid w:val="00FC3611"/>
    <w:rsid w:val="00FC3B34"/>
    <w:rsid w:val="00FC3B3B"/>
    <w:rsid w:val="00FC3BC4"/>
    <w:rsid w:val="00FC3DF1"/>
    <w:rsid w:val="00FC42C4"/>
    <w:rsid w:val="00FC45CB"/>
    <w:rsid w:val="00FC59E9"/>
    <w:rsid w:val="00FC5B7C"/>
    <w:rsid w:val="00FC5D7A"/>
    <w:rsid w:val="00FC5E99"/>
    <w:rsid w:val="00FC601A"/>
    <w:rsid w:val="00FC62D5"/>
    <w:rsid w:val="00FC64B0"/>
    <w:rsid w:val="00FC674C"/>
    <w:rsid w:val="00FC67E4"/>
    <w:rsid w:val="00FC68A3"/>
    <w:rsid w:val="00FC6950"/>
    <w:rsid w:val="00FC6F70"/>
    <w:rsid w:val="00FC7165"/>
    <w:rsid w:val="00FC7562"/>
    <w:rsid w:val="00FC782C"/>
    <w:rsid w:val="00FD0487"/>
    <w:rsid w:val="00FD04A0"/>
    <w:rsid w:val="00FD0541"/>
    <w:rsid w:val="00FD0E48"/>
    <w:rsid w:val="00FD1242"/>
    <w:rsid w:val="00FD15CE"/>
    <w:rsid w:val="00FD181C"/>
    <w:rsid w:val="00FD1A53"/>
    <w:rsid w:val="00FD1AB2"/>
    <w:rsid w:val="00FD1BBF"/>
    <w:rsid w:val="00FD2703"/>
    <w:rsid w:val="00FD295A"/>
    <w:rsid w:val="00FD3224"/>
    <w:rsid w:val="00FD341E"/>
    <w:rsid w:val="00FD3445"/>
    <w:rsid w:val="00FD3905"/>
    <w:rsid w:val="00FD3D50"/>
    <w:rsid w:val="00FD43FC"/>
    <w:rsid w:val="00FD5242"/>
    <w:rsid w:val="00FD53A7"/>
    <w:rsid w:val="00FD5BF4"/>
    <w:rsid w:val="00FD5DD3"/>
    <w:rsid w:val="00FD6295"/>
    <w:rsid w:val="00FD646E"/>
    <w:rsid w:val="00FD68C1"/>
    <w:rsid w:val="00FD7165"/>
    <w:rsid w:val="00FD71F7"/>
    <w:rsid w:val="00FD7F49"/>
    <w:rsid w:val="00FE09A6"/>
    <w:rsid w:val="00FE0D51"/>
    <w:rsid w:val="00FE136A"/>
    <w:rsid w:val="00FE17F9"/>
    <w:rsid w:val="00FE1A35"/>
    <w:rsid w:val="00FE20C0"/>
    <w:rsid w:val="00FE222D"/>
    <w:rsid w:val="00FE2261"/>
    <w:rsid w:val="00FE29C2"/>
    <w:rsid w:val="00FE2E94"/>
    <w:rsid w:val="00FE329E"/>
    <w:rsid w:val="00FE375D"/>
    <w:rsid w:val="00FE39DE"/>
    <w:rsid w:val="00FE3C36"/>
    <w:rsid w:val="00FE445A"/>
    <w:rsid w:val="00FE453F"/>
    <w:rsid w:val="00FE472D"/>
    <w:rsid w:val="00FE4A85"/>
    <w:rsid w:val="00FE4B28"/>
    <w:rsid w:val="00FE4C6F"/>
    <w:rsid w:val="00FE52DD"/>
    <w:rsid w:val="00FE542A"/>
    <w:rsid w:val="00FE57CC"/>
    <w:rsid w:val="00FE5B84"/>
    <w:rsid w:val="00FE6116"/>
    <w:rsid w:val="00FE616C"/>
    <w:rsid w:val="00FE67FB"/>
    <w:rsid w:val="00FE740A"/>
    <w:rsid w:val="00FE7543"/>
    <w:rsid w:val="00FE766F"/>
    <w:rsid w:val="00FE7A2C"/>
    <w:rsid w:val="00FE7E0D"/>
    <w:rsid w:val="00FE7E43"/>
    <w:rsid w:val="00FF019F"/>
    <w:rsid w:val="00FF0207"/>
    <w:rsid w:val="00FF0907"/>
    <w:rsid w:val="00FF0936"/>
    <w:rsid w:val="00FF2AA7"/>
    <w:rsid w:val="00FF3D26"/>
    <w:rsid w:val="00FF3EDC"/>
    <w:rsid w:val="00FF4AD1"/>
    <w:rsid w:val="00FF50BD"/>
    <w:rsid w:val="00FF5171"/>
    <w:rsid w:val="00FF5724"/>
    <w:rsid w:val="00FF5A0E"/>
    <w:rsid w:val="00FF5AEA"/>
    <w:rsid w:val="00FF5B16"/>
    <w:rsid w:val="00FF6966"/>
    <w:rsid w:val="00FF6C50"/>
    <w:rsid w:val="00FF6C51"/>
    <w:rsid w:val="00FF6F5D"/>
    <w:rsid w:val="00FF7221"/>
    <w:rsid w:val="00FF748F"/>
    <w:rsid w:val="00FF74DF"/>
    <w:rsid w:val="00FF7803"/>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8EF9E31"/>
  <w15:chartTrackingRefBased/>
  <w15:docId w15:val="{FBF0129B-7BA5-4CAB-8124-1C0ACCEB2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7D3"/>
    <w:rPr>
      <w:rFonts w:cs="AngsanaUPC"/>
      <w:sz w:val="28"/>
      <w:szCs w:val="28"/>
      <w:lang w:val="en-GB"/>
    </w:rPr>
  </w:style>
  <w:style w:type="paragraph" w:styleId="Heading1">
    <w:name w:val="heading 1"/>
    <w:basedOn w:val="Normal"/>
    <w:next w:val="Normal"/>
    <w:qFormat/>
    <w:rsid w:val="00C843C3"/>
    <w:pPr>
      <w:keepNext/>
      <w:jc w:val="both"/>
      <w:outlineLvl w:val="0"/>
    </w:pPr>
    <w:rPr>
      <w:b/>
      <w:bCs/>
      <w:sz w:val="24"/>
      <w:szCs w:val="24"/>
      <w:u w:val="single"/>
      <w:lang w:val="en-US"/>
    </w:rPr>
  </w:style>
  <w:style w:type="paragraph" w:styleId="Heading2">
    <w:name w:val="heading 2"/>
    <w:basedOn w:val="Normal"/>
    <w:next w:val="Normal"/>
    <w:qFormat/>
    <w:rsid w:val="00C843C3"/>
    <w:pPr>
      <w:keepNext/>
      <w:spacing w:before="240" w:after="60"/>
      <w:outlineLvl w:val="1"/>
    </w:pPr>
    <w:rPr>
      <w:rFonts w:cs="Times New Roman"/>
      <w:b/>
      <w:bCs/>
      <w:i/>
      <w:iCs/>
      <w:sz w:val="24"/>
      <w:szCs w:val="24"/>
    </w:rPr>
  </w:style>
  <w:style w:type="paragraph" w:styleId="Heading3">
    <w:name w:val="heading 3"/>
    <w:basedOn w:val="Normal"/>
    <w:next w:val="Normal"/>
    <w:qFormat/>
    <w:rsid w:val="00C843C3"/>
    <w:pPr>
      <w:keepNext/>
      <w:outlineLvl w:val="2"/>
    </w:pPr>
    <w:rPr>
      <w:b/>
      <w:bCs/>
      <w:sz w:val="24"/>
      <w:szCs w:val="24"/>
      <w:u w:val="single"/>
      <w:lang w:val="en-US"/>
    </w:rPr>
  </w:style>
  <w:style w:type="paragraph" w:styleId="Heading4">
    <w:name w:val="heading 4"/>
    <w:basedOn w:val="Normal"/>
    <w:next w:val="Normal"/>
    <w:qFormat/>
    <w:rsid w:val="00C843C3"/>
    <w:pPr>
      <w:keepNext/>
      <w:outlineLvl w:val="3"/>
    </w:pPr>
    <w:rPr>
      <w:b/>
      <w:bCs/>
      <w:sz w:val="24"/>
      <w:szCs w:val="24"/>
      <w:lang w:val="en-US"/>
    </w:rPr>
  </w:style>
  <w:style w:type="paragraph" w:styleId="Heading5">
    <w:name w:val="heading 5"/>
    <w:basedOn w:val="Normal"/>
    <w:next w:val="Normal"/>
    <w:qFormat/>
    <w:rsid w:val="00C843C3"/>
    <w:pPr>
      <w:keepNext/>
      <w:jc w:val="both"/>
      <w:outlineLvl w:val="4"/>
    </w:pPr>
    <w:rPr>
      <w:b/>
      <w:bCs/>
      <w:sz w:val="24"/>
      <w:szCs w:val="24"/>
      <w:lang w:val="en-US"/>
    </w:rPr>
  </w:style>
  <w:style w:type="paragraph" w:styleId="Heading6">
    <w:name w:val="heading 6"/>
    <w:basedOn w:val="Normal"/>
    <w:next w:val="Normal"/>
    <w:qFormat/>
    <w:rsid w:val="00C843C3"/>
    <w:pPr>
      <w:keepNext/>
      <w:ind w:right="-61"/>
      <w:jc w:val="right"/>
      <w:outlineLvl w:val="5"/>
    </w:pPr>
    <w:rPr>
      <w:sz w:val="24"/>
      <w:szCs w:val="24"/>
      <w:u w:val="single"/>
      <w:lang w:val="en-US"/>
    </w:rPr>
  </w:style>
  <w:style w:type="paragraph" w:styleId="Heading7">
    <w:name w:val="heading 7"/>
    <w:basedOn w:val="Normal"/>
    <w:next w:val="Normal"/>
    <w:qFormat/>
    <w:rsid w:val="00C843C3"/>
    <w:pPr>
      <w:keepNext/>
      <w:ind w:left="360" w:right="-514" w:hanging="360"/>
      <w:jc w:val="both"/>
      <w:outlineLvl w:val="6"/>
    </w:pPr>
    <w:rPr>
      <w:b/>
      <w:bCs/>
      <w:sz w:val="24"/>
      <w:szCs w:val="24"/>
      <w:lang w:val="en-US"/>
    </w:rPr>
  </w:style>
  <w:style w:type="paragraph" w:styleId="Heading8">
    <w:name w:val="heading 8"/>
    <w:basedOn w:val="Normal"/>
    <w:next w:val="Normal"/>
    <w:qFormat/>
    <w:rsid w:val="00C843C3"/>
    <w:pPr>
      <w:keepNext/>
      <w:ind w:right="-691"/>
      <w:outlineLvl w:val="7"/>
    </w:pPr>
    <w:rPr>
      <w:b/>
      <w:bCs/>
      <w:sz w:val="24"/>
      <w:szCs w:val="24"/>
      <w:lang w:val="en-US"/>
    </w:rPr>
  </w:style>
  <w:style w:type="paragraph" w:styleId="Heading9">
    <w:name w:val="heading 9"/>
    <w:basedOn w:val="Normal"/>
    <w:next w:val="Normal"/>
    <w:qFormat/>
    <w:rsid w:val="00C843C3"/>
    <w:pPr>
      <w:keepNext/>
      <w:ind w:right="-619"/>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843C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C843C3"/>
  </w:style>
  <w:style w:type="paragraph" w:customStyle="1" w:styleId="a">
    <w:name w:val="เนื้อเรื่อง"/>
    <w:basedOn w:val="Normal"/>
    <w:rsid w:val="00C843C3"/>
    <w:pPr>
      <w:ind w:right="386"/>
    </w:pPr>
    <w:rPr>
      <w:rFonts w:cs="Times New Roman"/>
      <w:color w:val="000080"/>
      <w:sz w:val="20"/>
      <w:szCs w:val="20"/>
    </w:rPr>
  </w:style>
  <w:style w:type="paragraph" w:styleId="List">
    <w:name w:val="List"/>
    <w:basedOn w:val="Normal"/>
    <w:rsid w:val="00C843C3"/>
    <w:pPr>
      <w:ind w:left="360" w:hanging="360"/>
    </w:pPr>
    <w:rPr>
      <w:rFonts w:cs="CordiaUPC"/>
      <w:sz w:val="20"/>
      <w:szCs w:val="20"/>
    </w:rPr>
  </w:style>
  <w:style w:type="paragraph" w:styleId="BodyTextIndent">
    <w:name w:val="Body Text Indent"/>
    <w:basedOn w:val="Normal"/>
    <w:rsid w:val="00C843C3"/>
    <w:pPr>
      <w:spacing w:after="120"/>
      <w:ind w:left="360"/>
    </w:pPr>
    <w:rPr>
      <w:rFonts w:cs="CordiaUPC"/>
      <w:sz w:val="20"/>
      <w:szCs w:val="20"/>
    </w:rPr>
  </w:style>
  <w:style w:type="paragraph" w:styleId="ListContinue">
    <w:name w:val="List Continue"/>
    <w:basedOn w:val="Normal"/>
    <w:rsid w:val="00C843C3"/>
    <w:pPr>
      <w:spacing w:after="120"/>
      <w:ind w:left="360"/>
    </w:pPr>
    <w:rPr>
      <w:rFonts w:cs="CordiaUPC"/>
      <w:sz w:val="20"/>
      <w:szCs w:val="20"/>
    </w:rPr>
  </w:style>
  <w:style w:type="paragraph" w:styleId="Header">
    <w:name w:val="header"/>
    <w:basedOn w:val="Normal"/>
    <w:link w:val="HeaderChar"/>
    <w:uiPriority w:val="99"/>
    <w:rsid w:val="00C843C3"/>
    <w:pPr>
      <w:tabs>
        <w:tab w:val="center" w:pos="4153"/>
        <w:tab w:val="right" w:pos="8306"/>
      </w:tabs>
    </w:pPr>
    <w:rPr>
      <w:rFonts w:cs="Times New Roman"/>
      <w:sz w:val="20"/>
      <w:szCs w:val="20"/>
      <w:lang w:eastAsia="x-none" w:bidi="ar-SA"/>
    </w:rPr>
  </w:style>
  <w:style w:type="paragraph" w:styleId="Footer">
    <w:name w:val="footer"/>
    <w:basedOn w:val="Normal"/>
    <w:link w:val="FooterChar"/>
    <w:uiPriority w:val="99"/>
    <w:rsid w:val="00C843C3"/>
    <w:pPr>
      <w:tabs>
        <w:tab w:val="center" w:pos="4153"/>
        <w:tab w:val="right" w:pos="8306"/>
      </w:tabs>
    </w:pPr>
    <w:rPr>
      <w:rFonts w:cs="Times New Roman"/>
      <w:sz w:val="20"/>
      <w:szCs w:val="20"/>
      <w:lang w:eastAsia="x-none" w:bidi="ar-SA"/>
    </w:rPr>
  </w:style>
  <w:style w:type="paragraph" w:styleId="BlockText">
    <w:name w:val="Block Text"/>
    <w:basedOn w:val="Normal"/>
    <w:rsid w:val="00C843C3"/>
    <w:pPr>
      <w:ind w:left="360" w:right="-518"/>
      <w:jc w:val="both"/>
    </w:pPr>
    <w:rPr>
      <w:sz w:val="24"/>
      <w:szCs w:val="24"/>
    </w:rPr>
  </w:style>
  <w:style w:type="paragraph" w:styleId="IndexHeading">
    <w:name w:val="index heading"/>
    <w:basedOn w:val="Normal"/>
    <w:next w:val="Index1"/>
    <w:semiHidden/>
    <w:rsid w:val="00C843C3"/>
    <w:pPr>
      <w:jc w:val="both"/>
    </w:pPr>
    <w:rPr>
      <w:rFonts w:eastAsia="Cordia New"/>
      <w:b/>
      <w:bCs/>
      <w:sz w:val="24"/>
      <w:szCs w:val="24"/>
      <w:lang w:val="en-US"/>
    </w:rPr>
  </w:style>
  <w:style w:type="paragraph" w:styleId="Index1">
    <w:name w:val="index 1"/>
    <w:basedOn w:val="Normal"/>
    <w:next w:val="Normal"/>
    <w:autoRedefine/>
    <w:semiHidden/>
    <w:rsid w:val="00C843C3"/>
    <w:pPr>
      <w:pBdr>
        <w:bottom w:val="single" w:sz="4" w:space="1" w:color="auto"/>
      </w:pBdr>
      <w:tabs>
        <w:tab w:val="right" w:pos="7200"/>
        <w:tab w:val="right" w:pos="9000"/>
        <w:tab w:val="left" w:pos="10710"/>
      </w:tabs>
      <w:ind w:right="-72" w:hanging="200"/>
      <w:jc w:val="right"/>
    </w:pPr>
    <w:rPr>
      <w:rFonts w:eastAsia="Cordia New" w:cs="Angsana New"/>
      <w:sz w:val="20"/>
      <w:szCs w:val="20"/>
      <w:lang w:val="en-US"/>
    </w:rPr>
  </w:style>
  <w:style w:type="paragraph" w:styleId="BodyTextIndent3">
    <w:name w:val="Body Text Indent 3"/>
    <w:basedOn w:val="Normal"/>
    <w:link w:val="BodyTextIndent3Char"/>
    <w:rsid w:val="00C843C3"/>
    <w:pPr>
      <w:ind w:left="720"/>
      <w:jc w:val="both"/>
    </w:pPr>
    <w:rPr>
      <w:rFonts w:cs="Times New Roman"/>
      <w:sz w:val="20"/>
      <w:szCs w:val="20"/>
      <w:lang w:val="x-none" w:eastAsia="x-none" w:bidi="ar-SA"/>
    </w:rPr>
  </w:style>
  <w:style w:type="paragraph" w:styleId="BodyText">
    <w:name w:val="Body Text"/>
    <w:basedOn w:val="Normal"/>
    <w:rsid w:val="00C843C3"/>
    <w:pPr>
      <w:ind w:right="-518"/>
      <w:jc w:val="both"/>
    </w:pPr>
    <w:rPr>
      <w:sz w:val="24"/>
      <w:szCs w:val="24"/>
      <w:lang w:val="en-US"/>
    </w:rPr>
  </w:style>
  <w:style w:type="paragraph" w:styleId="CommentText">
    <w:name w:val="annotation text"/>
    <w:basedOn w:val="Normal"/>
    <w:link w:val="CommentTextChar"/>
    <w:semiHidden/>
    <w:rsid w:val="00C843C3"/>
    <w:pPr>
      <w:jc w:val="both"/>
    </w:pPr>
    <w:rPr>
      <w:rFonts w:ascii="Arial" w:hAnsi="Arial"/>
      <w:noProof/>
      <w:sz w:val="20"/>
      <w:szCs w:val="20"/>
    </w:rPr>
  </w:style>
  <w:style w:type="paragraph" w:styleId="Caption">
    <w:name w:val="caption"/>
    <w:basedOn w:val="Normal"/>
    <w:next w:val="Normal"/>
    <w:qFormat/>
    <w:rsid w:val="00C843C3"/>
    <w:pPr>
      <w:ind w:left="360" w:right="-693" w:hanging="360"/>
      <w:jc w:val="both"/>
    </w:pPr>
    <w:rPr>
      <w:b/>
      <w:bCs/>
      <w:sz w:val="24"/>
      <w:szCs w:val="24"/>
      <w:lang w:val="en-US"/>
    </w:rPr>
  </w:style>
  <w:style w:type="paragraph" w:customStyle="1" w:styleId="Style3">
    <w:name w:val="Style3"/>
    <w:basedOn w:val="Normal"/>
    <w:rsid w:val="00C843C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ngsana New"/>
      <w:sz w:val="16"/>
      <w:szCs w:val="16"/>
    </w:rPr>
  </w:style>
  <w:style w:type="paragraph" w:styleId="BodyText2">
    <w:name w:val="Body Text 2"/>
    <w:basedOn w:val="Normal"/>
    <w:rsid w:val="00C843C3"/>
    <w:pPr>
      <w:ind w:right="-619"/>
      <w:jc w:val="both"/>
    </w:pPr>
    <w:rPr>
      <w:rFonts w:cs="Angsana New"/>
      <w:sz w:val="24"/>
      <w:szCs w:val="24"/>
    </w:rPr>
  </w:style>
  <w:style w:type="paragraph" w:styleId="BodyTextIndent2">
    <w:name w:val="Body Text Indent 2"/>
    <w:basedOn w:val="Normal"/>
    <w:rsid w:val="00C843C3"/>
    <w:pPr>
      <w:ind w:left="540" w:hanging="540"/>
      <w:jc w:val="both"/>
    </w:pPr>
    <w:rPr>
      <w:sz w:val="24"/>
      <w:szCs w:val="24"/>
    </w:rPr>
  </w:style>
  <w:style w:type="paragraph" w:styleId="EnvelopeReturn">
    <w:name w:val="envelope return"/>
    <w:basedOn w:val="Normal"/>
    <w:rsid w:val="00472540"/>
    <w:pPr>
      <w:jc w:val="both"/>
    </w:pPr>
    <w:rPr>
      <w:rFonts w:eastAsia="Cordia New" w:cs="Angsana New"/>
      <w:sz w:val="24"/>
      <w:szCs w:val="24"/>
    </w:rPr>
  </w:style>
  <w:style w:type="character" w:customStyle="1" w:styleId="FooterChar">
    <w:name w:val="Footer Char"/>
    <w:link w:val="Footer"/>
    <w:uiPriority w:val="99"/>
    <w:rsid w:val="00EE03DF"/>
    <w:rPr>
      <w:rFonts w:cs="CordiaUPC"/>
      <w:lang w:val="en-GB"/>
    </w:rPr>
  </w:style>
  <w:style w:type="paragraph" w:styleId="ListParagraph">
    <w:name w:val="List Paragraph"/>
    <w:basedOn w:val="Normal"/>
    <w:link w:val="ListParagraphChar"/>
    <w:uiPriority w:val="34"/>
    <w:qFormat/>
    <w:rsid w:val="00B064E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941840"/>
    <w:pPr>
      <w:tabs>
        <w:tab w:val="decimal" w:pos="765"/>
      </w:tabs>
      <w:spacing w:line="260" w:lineRule="atLeast"/>
    </w:pPr>
    <w:rPr>
      <w:rFonts w:eastAsia="Times New Roman" w:cs="Times New Roman"/>
      <w:sz w:val="22"/>
      <w:szCs w:val="20"/>
      <w:lang w:bidi="ar-SA"/>
    </w:rPr>
  </w:style>
  <w:style w:type="paragraph" w:customStyle="1" w:styleId="IndexHeading1">
    <w:name w:val="Index Heading1"/>
    <w:aliases w:val="ixh,index heading"/>
    <w:basedOn w:val="BodyText"/>
    <w:rsid w:val="00941840"/>
    <w:pPr>
      <w:spacing w:after="130" w:line="260" w:lineRule="atLeast"/>
      <w:ind w:left="1134" w:right="0" w:hanging="1134"/>
      <w:jc w:val="left"/>
    </w:pPr>
    <w:rPr>
      <w:rFonts w:eastAsia="Times New Roman" w:cs="Times New Roman"/>
      <w:b/>
      <w:sz w:val="22"/>
      <w:szCs w:val="20"/>
      <w:lang w:val="en-GB" w:bidi="ar-SA"/>
    </w:rPr>
  </w:style>
  <w:style w:type="character" w:customStyle="1" w:styleId="HeaderChar">
    <w:name w:val="Header Char"/>
    <w:link w:val="Header"/>
    <w:uiPriority w:val="99"/>
    <w:locked/>
    <w:rsid w:val="00033969"/>
    <w:rPr>
      <w:rFonts w:cs="CordiaUPC"/>
      <w:lang w:val="en-GB"/>
    </w:rPr>
  </w:style>
  <w:style w:type="paragraph" w:customStyle="1" w:styleId="7I-7H-">
    <w:name w:val="@7I-@#7H-"/>
    <w:basedOn w:val="Normal"/>
    <w:next w:val="Normal"/>
    <w:rsid w:val="00033969"/>
    <w:rPr>
      <w:rFonts w:ascii="Arial" w:eastAsia="Cordia New" w:hAnsi="Arial" w:cs="Angsana New"/>
      <w:b/>
      <w:bCs/>
      <w:snapToGrid w:val="0"/>
      <w:sz w:val="24"/>
      <w:szCs w:val="24"/>
      <w:lang w:eastAsia="th-TH"/>
    </w:rPr>
  </w:style>
  <w:style w:type="character" w:styleId="Strong">
    <w:name w:val="Strong"/>
    <w:uiPriority w:val="22"/>
    <w:qFormat/>
    <w:rsid w:val="00F43AD3"/>
    <w:rPr>
      <w:b/>
      <w:bCs/>
    </w:rPr>
  </w:style>
  <w:style w:type="paragraph" w:customStyle="1" w:styleId="a-head-4">
    <w:name w:val="a-head-4"/>
    <w:basedOn w:val="Normal"/>
    <w:rsid w:val="00324325"/>
    <w:pPr>
      <w:widowControl w:val="0"/>
      <w:tabs>
        <w:tab w:val="left" w:pos="1188"/>
      </w:tabs>
      <w:autoSpaceDE w:val="0"/>
      <w:autoSpaceDN w:val="0"/>
      <w:spacing w:line="240" w:lineRule="atLeast"/>
    </w:pPr>
    <w:rPr>
      <w:rFonts w:ascii="Arial" w:eastAsia="Times New Roman" w:hAnsi="Arial" w:cs="Times New Roman"/>
      <w:i/>
      <w:sz w:val="16"/>
      <w:szCs w:val="16"/>
      <w:lang w:val="en-US" w:bidi="ar-SA"/>
    </w:rPr>
  </w:style>
  <w:style w:type="paragraph" w:customStyle="1" w:styleId="a-Right-Col-Reg">
    <w:name w:val="a-Right-Col-Reg"/>
    <w:basedOn w:val="Normal"/>
    <w:rsid w:val="00D2760B"/>
    <w:pPr>
      <w:spacing w:after="60" w:line="240" w:lineRule="atLeast"/>
    </w:pPr>
    <w:rPr>
      <w:rFonts w:ascii="Arial" w:eastAsia="Times New Roman" w:hAnsi="Arial" w:cs="Times New Roman"/>
      <w:sz w:val="16"/>
      <w:szCs w:val="16"/>
      <w:lang w:bidi="ar-SA"/>
    </w:rPr>
  </w:style>
  <w:style w:type="character" w:styleId="CommentReference">
    <w:name w:val="annotation reference"/>
    <w:rsid w:val="008614E4"/>
    <w:rPr>
      <w:rFonts w:cs="Times New Roman"/>
      <w:sz w:val="16"/>
      <w:szCs w:val="16"/>
    </w:rPr>
  </w:style>
  <w:style w:type="paragraph" w:styleId="BalloonText">
    <w:name w:val="Balloon Text"/>
    <w:basedOn w:val="Normal"/>
    <w:link w:val="BalloonTextChar"/>
    <w:rsid w:val="008614E4"/>
    <w:rPr>
      <w:rFonts w:ascii="Tahoma" w:hAnsi="Tahoma" w:cs="Times New Roman"/>
      <w:sz w:val="16"/>
      <w:szCs w:val="20"/>
      <w:lang w:eastAsia="x-none" w:bidi="ar-SA"/>
    </w:rPr>
  </w:style>
  <w:style w:type="character" w:customStyle="1" w:styleId="BalloonTextChar">
    <w:name w:val="Balloon Text Char"/>
    <w:link w:val="BalloonText"/>
    <w:rsid w:val="008614E4"/>
    <w:rPr>
      <w:rFonts w:ascii="Tahoma" w:hAnsi="Tahoma"/>
      <w:sz w:val="16"/>
      <w:lang w:val="th-TH"/>
    </w:rPr>
  </w:style>
  <w:style w:type="paragraph" w:styleId="BodyText3">
    <w:name w:val="Body Text 3"/>
    <w:basedOn w:val="Normal"/>
    <w:link w:val="BodyText3Char"/>
    <w:rsid w:val="00FB4DA9"/>
    <w:pPr>
      <w:spacing w:after="120"/>
    </w:pPr>
    <w:rPr>
      <w:rFonts w:cs="Times New Roman"/>
      <w:sz w:val="16"/>
      <w:szCs w:val="20"/>
      <w:lang w:eastAsia="x-none" w:bidi="ar-SA"/>
    </w:rPr>
  </w:style>
  <w:style w:type="character" w:customStyle="1" w:styleId="BodyText3Char">
    <w:name w:val="Body Text 3 Char"/>
    <w:link w:val="BodyText3"/>
    <w:rsid w:val="00FB4DA9"/>
    <w:rPr>
      <w:sz w:val="16"/>
      <w:lang w:val="th-TH"/>
    </w:rPr>
  </w:style>
  <w:style w:type="paragraph" w:customStyle="1" w:styleId="acctcolumnheading">
    <w:name w:val="acct column heading"/>
    <w:aliases w:val="ac"/>
    <w:basedOn w:val="Normal"/>
    <w:rsid w:val="00A17669"/>
    <w:pPr>
      <w:spacing w:after="260" w:line="260" w:lineRule="atLeast"/>
      <w:jc w:val="center"/>
    </w:pPr>
    <w:rPr>
      <w:rFonts w:eastAsia="Times New Roman" w:cs="Angsana New"/>
      <w:sz w:val="22"/>
      <w:szCs w:val="20"/>
      <w:lang w:bidi="ar-SA"/>
    </w:rPr>
  </w:style>
  <w:style w:type="character" w:customStyle="1" w:styleId="BodyTextIndent3Char">
    <w:name w:val="Body Text Indent 3 Char"/>
    <w:link w:val="BodyTextIndent3"/>
    <w:rsid w:val="00D947E0"/>
    <w:rPr>
      <w:rFonts w:cs="AngsanaUPC"/>
    </w:rPr>
  </w:style>
  <w:style w:type="table" w:styleId="TableGrid">
    <w:name w:val="Table Grid"/>
    <w:basedOn w:val="TableNormal"/>
    <w:uiPriority w:val="59"/>
    <w:rsid w:val="004C546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FA7730"/>
    <w:pPr>
      <w:autoSpaceDE w:val="0"/>
      <w:autoSpaceDN w:val="0"/>
      <w:adjustRightInd w:val="0"/>
    </w:pPr>
    <w:rPr>
      <w:rFonts w:ascii="Arial" w:eastAsia="Calibri" w:hAnsi="Arial" w:cs="Arial"/>
      <w:color w:val="000000"/>
      <w:sz w:val="24"/>
      <w:szCs w:val="24"/>
      <w:lang w:val="en-GB"/>
    </w:rPr>
  </w:style>
  <w:style w:type="paragraph" w:styleId="NoSpacing">
    <w:name w:val="No Spacing"/>
    <w:uiPriority w:val="1"/>
    <w:qFormat/>
    <w:rsid w:val="00463B9A"/>
    <w:rPr>
      <w:sz w:val="28"/>
      <w:szCs w:val="35"/>
      <w:lang w:val="en-GB"/>
    </w:rPr>
  </w:style>
  <w:style w:type="paragraph" w:customStyle="1" w:styleId="Style1">
    <w:name w:val="Style1"/>
    <w:next w:val="Normal"/>
    <w:qFormat/>
    <w:rsid w:val="0026667C"/>
    <w:pPr>
      <w:ind w:left="504" w:hanging="504"/>
      <w:jc w:val="both"/>
    </w:pPr>
    <w:rPr>
      <w:rFonts w:ascii="Browallia New" w:eastAsia="Times New Roman" w:hAnsi="Browallia New" w:cs="Browallia New"/>
      <w:sz w:val="26"/>
      <w:szCs w:val="26"/>
      <w:lang w:val="en-GB"/>
    </w:rPr>
  </w:style>
  <w:style w:type="paragraph" w:styleId="CommentSubject">
    <w:name w:val="annotation subject"/>
    <w:basedOn w:val="CommentText"/>
    <w:next w:val="CommentText"/>
    <w:link w:val="CommentSubjectChar"/>
    <w:rsid w:val="00D948F8"/>
    <w:pPr>
      <w:jc w:val="left"/>
    </w:pPr>
    <w:rPr>
      <w:rFonts w:ascii="Times New Roman" w:hAnsi="Times New Roman" w:cs="Angsana New"/>
      <w:b/>
      <w:bCs/>
      <w:noProof w:val="0"/>
      <w:szCs w:val="25"/>
    </w:rPr>
  </w:style>
  <w:style w:type="character" w:customStyle="1" w:styleId="CommentTextChar">
    <w:name w:val="Comment Text Char"/>
    <w:link w:val="CommentText"/>
    <w:semiHidden/>
    <w:rsid w:val="00D948F8"/>
    <w:rPr>
      <w:rFonts w:ascii="Arial" w:hAnsi="Arial" w:cs="AngsanaUPC"/>
      <w:noProof/>
      <w:lang w:eastAsia="en-US"/>
    </w:rPr>
  </w:style>
  <w:style w:type="character" w:customStyle="1" w:styleId="CommentSubjectChar">
    <w:name w:val="Comment Subject Char"/>
    <w:link w:val="CommentSubject"/>
    <w:rsid w:val="00D948F8"/>
    <w:rPr>
      <w:rFonts w:ascii="Arial" w:hAnsi="Arial" w:cs="AngsanaUPC"/>
      <w:b/>
      <w:bCs/>
      <w:noProof/>
      <w:szCs w:val="25"/>
      <w:lang w:eastAsia="en-US"/>
    </w:rPr>
  </w:style>
  <w:style w:type="paragraph" w:styleId="NormalWeb">
    <w:name w:val="Normal (Web)"/>
    <w:basedOn w:val="Normal"/>
    <w:uiPriority w:val="99"/>
    <w:unhideWhenUsed/>
    <w:rsid w:val="00FC3B3B"/>
    <w:pPr>
      <w:spacing w:before="100" w:beforeAutospacing="1" w:after="100" w:afterAutospacing="1"/>
    </w:pPr>
    <w:rPr>
      <w:rFonts w:eastAsia="Times New Roman" w:cs="Times New Roman"/>
      <w:sz w:val="24"/>
      <w:szCs w:val="24"/>
      <w:lang w:eastAsia="en-GB"/>
    </w:rPr>
  </w:style>
  <w:style w:type="character" w:customStyle="1" w:styleId="ListParagraphChar">
    <w:name w:val="List Paragraph Char"/>
    <w:link w:val="ListParagraph"/>
    <w:uiPriority w:val="34"/>
    <w:locked/>
    <w:rsid w:val="00E57DD2"/>
    <w:rPr>
      <w:rFonts w:ascii="Calibri" w:eastAsia="Calibri" w:hAnsi="Calibri" w:cs="Cordia New"/>
      <w:sz w:val="22"/>
      <w:szCs w:val="28"/>
    </w:rPr>
  </w:style>
  <w:style w:type="table" w:customStyle="1" w:styleId="TableGrid7">
    <w:name w:val="Table Grid7"/>
    <w:basedOn w:val="TableNormal"/>
    <w:next w:val="TableGrid"/>
    <w:uiPriority w:val="59"/>
    <w:rsid w:val="009E017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709B6"/>
    <w:rPr>
      <w:color w:val="0000FF"/>
      <w:u w:val="single"/>
    </w:rPr>
  </w:style>
  <w:style w:type="character" w:styleId="UnresolvedMention">
    <w:name w:val="Unresolved Mention"/>
    <w:uiPriority w:val="99"/>
    <w:semiHidden/>
    <w:unhideWhenUsed/>
    <w:rsid w:val="005B27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931533">
      <w:bodyDiv w:val="1"/>
      <w:marLeft w:val="0"/>
      <w:marRight w:val="0"/>
      <w:marTop w:val="0"/>
      <w:marBottom w:val="0"/>
      <w:divBdr>
        <w:top w:val="none" w:sz="0" w:space="0" w:color="auto"/>
        <w:left w:val="none" w:sz="0" w:space="0" w:color="auto"/>
        <w:bottom w:val="none" w:sz="0" w:space="0" w:color="auto"/>
        <w:right w:val="none" w:sz="0" w:space="0" w:color="auto"/>
      </w:divBdr>
    </w:div>
    <w:div w:id="71974098">
      <w:bodyDiv w:val="1"/>
      <w:marLeft w:val="0"/>
      <w:marRight w:val="0"/>
      <w:marTop w:val="0"/>
      <w:marBottom w:val="0"/>
      <w:divBdr>
        <w:top w:val="none" w:sz="0" w:space="0" w:color="auto"/>
        <w:left w:val="none" w:sz="0" w:space="0" w:color="auto"/>
        <w:bottom w:val="none" w:sz="0" w:space="0" w:color="auto"/>
        <w:right w:val="none" w:sz="0" w:space="0" w:color="auto"/>
      </w:divBdr>
    </w:div>
    <w:div w:id="101731099">
      <w:bodyDiv w:val="1"/>
      <w:marLeft w:val="0"/>
      <w:marRight w:val="0"/>
      <w:marTop w:val="0"/>
      <w:marBottom w:val="0"/>
      <w:divBdr>
        <w:top w:val="none" w:sz="0" w:space="0" w:color="auto"/>
        <w:left w:val="none" w:sz="0" w:space="0" w:color="auto"/>
        <w:bottom w:val="none" w:sz="0" w:space="0" w:color="auto"/>
        <w:right w:val="none" w:sz="0" w:space="0" w:color="auto"/>
      </w:divBdr>
    </w:div>
    <w:div w:id="168328444">
      <w:bodyDiv w:val="1"/>
      <w:marLeft w:val="0"/>
      <w:marRight w:val="0"/>
      <w:marTop w:val="0"/>
      <w:marBottom w:val="0"/>
      <w:divBdr>
        <w:top w:val="none" w:sz="0" w:space="0" w:color="auto"/>
        <w:left w:val="none" w:sz="0" w:space="0" w:color="auto"/>
        <w:bottom w:val="none" w:sz="0" w:space="0" w:color="auto"/>
        <w:right w:val="none" w:sz="0" w:space="0" w:color="auto"/>
      </w:divBdr>
    </w:div>
    <w:div w:id="242032735">
      <w:bodyDiv w:val="1"/>
      <w:marLeft w:val="0"/>
      <w:marRight w:val="0"/>
      <w:marTop w:val="0"/>
      <w:marBottom w:val="0"/>
      <w:divBdr>
        <w:top w:val="none" w:sz="0" w:space="0" w:color="auto"/>
        <w:left w:val="none" w:sz="0" w:space="0" w:color="auto"/>
        <w:bottom w:val="none" w:sz="0" w:space="0" w:color="auto"/>
        <w:right w:val="none" w:sz="0" w:space="0" w:color="auto"/>
      </w:divBdr>
    </w:div>
    <w:div w:id="282811352">
      <w:bodyDiv w:val="1"/>
      <w:marLeft w:val="0"/>
      <w:marRight w:val="0"/>
      <w:marTop w:val="0"/>
      <w:marBottom w:val="0"/>
      <w:divBdr>
        <w:top w:val="none" w:sz="0" w:space="0" w:color="auto"/>
        <w:left w:val="none" w:sz="0" w:space="0" w:color="auto"/>
        <w:bottom w:val="none" w:sz="0" w:space="0" w:color="auto"/>
        <w:right w:val="none" w:sz="0" w:space="0" w:color="auto"/>
      </w:divBdr>
    </w:div>
    <w:div w:id="288517962">
      <w:bodyDiv w:val="1"/>
      <w:marLeft w:val="0"/>
      <w:marRight w:val="0"/>
      <w:marTop w:val="0"/>
      <w:marBottom w:val="0"/>
      <w:divBdr>
        <w:top w:val="none" w:sz="0" w:space="0" w:color="auto"/>
        <w:left w:val="none" w:sz="0" w:space="0" w:color="auto"/>
        <w:bottom w:val="none" w:sz="0" w:space="0" w:color="auto"/>
        <w:right w:val="none" w:sz="0" w:space="0" w:color="auto"/>
      </w:divBdr>
    </w:div>
    <w:div w:id="319384970">
      <w:bodyDiv w:val="1"/>
      <w:marLeft w:val="0"/>
      <w:marRight w:val="0"/>
      <w:marTop w:val="0"/>
      <w:marBottom w:val="0"/>
      <w:divBdr>
        <w:top w:val="none" w:sz="0" w:space="0" w:color="auto"/>
        <w:left w:val="none" w:sz="0" w:space="0" w:color="auto"/>
        <w:bottom w:val="none" w:sz="0" w:space="0" w:color="auto"/>
        <w:right w:val="none" w:sz="0" w:space="0" w:color="auto"/>
      </w:divBdr>
    </w:div>
    <w:div w:id="325281035">
      <w:bodyDiv w:val="1"/>
      <w:marLeft w:val="0"/>
      <w:marRight w:val="0"/>
      <w:marTop w:val="0"/>
      <w:marBottom w:val="0"/>
      <w:divBdr>
        <w:top w:val="none" w:sz="0" w:space="0" w:color="auto"/>
        <w:left w:val="none" w:sz="0" w:space="0" w:color="auto"/>
        <w:bottom w:val="none" w:sz="0" w:space="0" w:color="auto"/>
        <w:right w:val="none" w:sz="0" w:space="0" w:color="auto"/>
      </w:divBdr>
    </w:div>
    <w:div w:id="373971376">
      <w:bodyDiv w:val="1"/>
      <w:marLeft w:val="0"/>
      <w:marRight w:val="0"/>
      <w:marTop w:val="0"/>
      <w:marBottom w:val="0"/>
      <w:divBdr>
        <w:top w:val="none" w:sz="0" w:space="0" w:color="auto"/>
        <w:left w:val="none" w:sz="0" w:space="0" w:color="auto"/>
        <w:bottom w:val="none" w:sz="0" w:space="0" w:color="auto"/>
        <w:right w:val="none" w:sz="0" w:space="0" w:color="auto"/>
      </w:divBdr>
    </w:div>
    <w:div w:id="399135200">
      <w:bodyDiv w:val="1"/>
      <w:marLeft w:val="0"/>
      <w:marRight w:val="0"/>
      <w:marTop w:val="0"/>
      <w:marBottom w:val="0"/>
      <w:divBdr>
        <w:top w:val="none" w:sz="0" w:space="0" w:color="auto"/>
        <w:left w:val="none" w:sz="0" w:space="0" w:color="auto"/>
        <w:bottom w:val="none" w:sz="0" w:space="0" w:color="auto"/>
        <w:right w:val="none" w:sz="0" w:space="0" w:color="auto"/>
      </w:divBdr>
    </w:div>
    <w:div w:id="456874533">
      <w:bodyDiv w:val="1"/>
      <w:marLeft w:val="0"/>
      <w:marRight w:val="0"/>
      <w:marTop w:val="0"/>
      <w:marBottom w:val="0"/>
      <w:divBdr>
        <w:top w:val="none" w:sz="0" w:space="0" w:color="auto"/>
        <w:left w:val="none" w:sz="0" w:space="0" w:color="auto"/>
        <w:bottom w:val="none" w:sz="0" w:space="0" w:color="auto"/>
        <w:right w:val="none" w:sz="0" w:space="0" w:color="auto"/>
      </w:divBdr>
    </w:div>
    <w:div w:id="524295261">
      <w:bodyDiv w:val="1"/>
      <w:marLeft w:val="0"/>
      <w:marRight w:val="0"/>
      <w:marTop w:val="0"/>
      <w:marBottom w:val="0"/>
      <w:divBdr>
        <w:top w:val="none" w:sz="0" w:space="0" w:color="auto"/>
        <w:left w:val="none" w:sz="0" w:space="0" w:color="auto"/>
        <w:bottom w:val="none" w:sz="0" w:space="0" w:color="auto"/>
        <w:right w:val="none" w:sz="0" w:space="0" w:color="auto"/>
      </w:divBdr>
    </w:div>
    <w:div w:id="756440714">
      <w:bodyDiv w:val="1"/>
      <w:marLeft w:val="0"/>
      <w:marRight w:val="0"/>
      <w:marTop w:val="0"/>
      <w:marBottom w:val="0"/>
      <w:divBdr>
        <w:top w:val="none" w:sz="0" w:space="0" w:color="auto"/>
        <w:left w:val="none" w:sz="0" w:space="0" w:color="auto"/>
        <w:bottom w:val="none" w:sz="0" w:space="0" w:color="auto"/>
        <w:right w:val="none" w:sz="0" w:space="0" w:color="auto"/>
      </w:divBdr>
    </w:div>
    <w:div w:id="880900533">
      <w:bodyDiv w:val="1"/>
      <w:marLeft w:val="0"/>
      <w:marRight w:val="0"/>
      <w:marTop w:val="0"/>
      <w:marBottom w:val="0"/>
      <w:divBdr>
        <w:top w:val="none" w:sz="0" w:space="0" w:color="auto"/>
        <w:left w:val="none" w:sz="0" w:space="0" w:color="auto"/>
        <w:bottom w:val="none" w:sz="0" w:space="0" w:color="auto"/>
        <w:right w:val="none" w:sz="0" w:space="0" w:color="auto"/>
      </w:divBdr>
    </w:div>
    <w:div w:id="896553789">
      <w:bodyDiv w:val="1"/>
      <w:marLeft w:val="0"/>
      <w:marRight w:val="0"/>
      <w:marTop w:val="0"/>
      <w:marBottom w:val="0"/>
      <w:divBdr>
        <w:top w:val="none" w:sz="0" w:space="0" w:color="auto"/>
        <w:left w:val="none" w:sz="0" w:space="0" w:color="auto"/>
        <w:bottom w:val="none" w:sz="0" w:space="0" w:color="auto"/>
        <w:right w:val="none" w:sz="0" w:space="0" w:color="auto"/>
      </w:divBdr>
    </w:div>
    <w:div w:id="944266498">
      <w:bodyDiv w:val="1"/>
      <w:marLeft w:val="0"/>
      <w:marRight w:val="0"/>
      <w:marTop w:val="0"/>
      <w:marBottom w:val="0"/>
      <w:divBdr>
        <w:top w:val="none" w:sz="0" w:space="0" w:color="auto"/>
        <w:left w:val="none" w:sz="0" w:space="0" w:color="auto"/>
        <w:bottom w:val="none" w:sz="0" w:space="0" w:color="auto"/>
        <w:right w:val="none" w:sz="0" w:space="0" w:color="auto"/>
      </w:divBdr>
    </w:div>
    <w:div w:id="981497530">
      <w:bodyDiv w:val="1"/>
      <w:marLeft w:val="0"/>
      <w:marRight w:val="0"/>
      <w:marTop w:val="0"/>
      <w:marBottom w:val="0"/>
      <w:divBdr>
        <w:top w:val="none" w:sz="0" w:space="0" w:color="auto"/>
        <w:left w:val="none" w:sz="0" w:space="0" w:color="auto"/>
        <w:bottom w:val="none" w:sz="0" w:space="0" w:color="auto"/>
        <w:right w:val="none" w:sz="0" w:space="0" w:color="auto"/>
      </w:divBdr>
      <w:divsChild>
        <w:div w:id="838230595">
          <w:marLeft w:val="0"/>
          <w:marRight w:val="0"/>
          <w:marTop w:val="0"/>
          <w:marBottom w:val="0"/>
          <w:divBdr>
            <w:top w:val="none" w:sz="0" w:space="0" w:color="auto"/>
            <w:left w:val="none" w:sz="0" w:space="0" w:color="auto"/>
            <w:bottom w:val="none" w:sz="0" w:space="0" w:color="auto"/>
            <w:right w:val="none" w:sz="0" w:space="0" w:color="auto"/>
          </w:divBdr>
        </w:div>
        <w:div w:id="1162038275">
          <w:marLeft w:val="0"/>
          <w:marRight w:val="0"/>
          <w:marTop w:val="0"/>
          <w:marBottom w:val="0"/>
          <w:divBdr>
            <w:top w:val="none" w:sz="0" w:space="0" w:color="auto"/>
            <w:left w:val="none" w:sz="0" w:space="0" w:color="auto"/>
            <w:bottom w:val="none" w:sz="0" w:space="0" w:color="auto"/>
            <w:right w:val="none" w:sz="0" w:space="0" w:color="auto"/>
          </w:divBdr>
        </w:div>
      </w:divsChild>
    </w:div>
    <w:div w:id="985278404">
      <w:bodyDiv w:val="1"/>
      <w:marLeft w:val="0"/>
      <w:marRight w:val="0"/>
      <w:marTop w:val="0"/>
      <w:marBottom w:val="0"/>
      <w:divBdr>
        <w:top w:val="none" w:sz="0" w:space="0" w:color="auto"/>
        <w:left w:val="none" w:sz="0" w:space="0" w:color="auto"/>
        <w:bottom w:val="none" w:sz="0" w:space="0" w:color="auto"/>
        <w:right w:val="none" w:sz="0" w:space="0" w:color="auto"/>
      </w:divBdr>
    </w:div>
    <w:div w:id="985934841">
      <w:bodyDiv w:val="1"/>
      <w:marLeft w:val="0"/>
      <w:marRight w:val="0"/>
      <w:marTop w:val="0"/>
      <w:marBottom w:val="0"/>
      <w:divBdr>
        <w:top w:val="none" w:sz="0" w:space="0" w:color="auto"/>
        <w:left w:val="none" w:sz="0" w:space="0" w:color="auto"/>
        <w:bottom w:val="none" w:sz="0" w:space="0" w:color="auto"/>
        <w:right w:val="none" w:sz="0" w:space="0" w:color="auto"/>
      </w:divBdr>
    </w:div>
    <w:div w:id="987590138">
      <w:bodyDiv w:val="1"/>
      <w:marLeft w:val="0"/>
      <w:marRight w:val="0"/>
      <w:marTop w:val="0"/>
      <w:marBottom w:val="0"/>
      <w:divBdr>
        <w:top w:val="none" w:sz="0" w:space="0" w:color="auto"/>
        <w:left w:val="none" w:sz="0" w:space="0" w:color="auto"/>
        <w:bottom w:val="none" w:sz="0" w:space="0" w:color="auto"/>
        <w:right w:val="none" w:sz="0" w:space="0" w:color="auto"/>
      </w:divBdr>
    </w:div>
    <w:div w:id="1026709717">
      <w:bodyDiv w:val="1"/>
      <w:marLeft w:val="0"/>
      <w:marRight w:val="0"/>
      <w:marTop w:val="0"/>
      <w:marBottom w:val="0"/>
      <w:divBdr>
        <w:top w:val="none" w:sz="0" w:space="0" w:color="auto"/>
        <w:left w:val="none" w:sz="0" w:space="0" w:color="auto"/>
        <w:bottom w:val="none" w:sz="0" w:space="0" w:color="auto"/>
        <w:right w:val="none" w:sz="0" w:space="0" w:color="auto"/>
      </w:divBdr>
    </w:div>
    <w:div w:id="1089232773">
      <w:bodyDiv w:val="1"/>
      <w:marLeft w:val="0"/>
      <w:marRight w:val="0"/>
      <w:marTop w:val="0"/>
      <w:marBottom w:val="0"/>
      <w:divBdr>
        <w:top w:val="none" w:sz="0" w:space="0" w:color="auto"/>
        <w:left w:val="none" w:sz="0" w:space="0" w:color="auto"/>
        <w:bottom w:val="none" w:sz="0" w:space="0" w:color="auto"/>
        <w:right w:val="none" w:sz="0" w:space="0" w:color="auto"/>
      </w:divBdr>
    </w:div>
    <w:div w:id="1100566595">
      <w:bodyDiv w:val="1"/>
      <w:marLeft w:val="0"/>
      <w:marRight w:val="0"/>
      <w:marTop w:val="0"/>
      <w:marBottom w:val="0"/>
      <w:divBdr>
        <w:top w:val="none" w:sz="0" w:space="0" w:color="auto"/>
        <w:left w:val="none" w:sz="0" w:space="0" w:color="auto"/>
        <w:bottom w:val="none" w:sz="0" w:space="0" w:color="auto"/>
        <w:right w:val="none" w:sz="0" w:space="0" w:color="auto"/>
      </w:divBdr>
    </w:div>
    <w:div w:id="1109936412">
      <w:bodyDiv w:val="1"/>
      <w:marLeft w:val="0"/>
      <w:marRight w:val="0"/>
      <w:marTop w:val="0"/>
      <w:marBottom w:val="0"/>
      <w:divBdr>
        <w:top w:val="none" w:sz="0" w:space="0" w:color="auto"/>
        <w:left w:val="none" w:sz="0" w:space="0" w:color="auto"/>
        <w:bottom w:val="none" w:sz="0" w:space="0" w:color="auto"/>
        <w:right w:val="none" w:sz="0" w:space="0" w:color="auto"/>
      </w:divBdr>
    </w:div>
    <w:div w:id="1154029901">
      <w:bodyDiv w:val="1"/>
      <w:marLeft w:val="0"/>
      <w:marRight w:val="0"/>
      <w:marTop w:val="0"/>
      <w:marBottom w:val="0"/>
      <w:divBdr>
        <w:top w:val="none" w:sz="0" w:space="0" w:color="auto"/>
        <w:left w:val="none" w:sz="0" w:space="0" w:color="auto"/>
        <w:bottom w:val="none" w:sz="0" w:space="0" w:color="auto"/>
        <w:right w:val="none" w:sz="0" w:space="0" w:color="auto"/>
      </w:divBdr>
    </w:div>
    <w:div w:id="1168667954">
      <w:bodyDiv w:val="1"/>
      <w:marLeft w:val="0"/>
      <w:marRight w:val="0"/>
      <w:marTop w:val="0"/>
      <w:marBottom w:val="0"/>
      <w:divBdr>
        <w:top w:val="none" w:sz="0" w:space="0" w:color="auto"/>
        <w:left w:val="none" w:sz="0" w:space="0" w:color="auto"/>
        <w:bottom w:val="none" w:sz="0" w:space="0" w:color="auto"/>
        <w:right w:val="none" w:sz="0" w:space="0" w:color="auto"/>
      </w:divBdr>
    </w:div>
    <w:div w:id="1204906432">
      <w:bodyDiv w:val="1"/>
      <w:marLeft w:val="0"/>
      <w:marRight w:val="0"/>
      <w:marTop w:val="0"/>
      <w:marBottom w:val="0"/>
      <w:divBdr>
        <w:top w:val="none" w:sz="0" w:space="0" w:color="auto"/>
        <w:left w:val="none" w:sz="0" w:space="0" w:color="auto"/>
        <w:bottom w:val="none" w:sz="0" w:space="0" w:color="auto"/>
        <w:right w:val="none" w:sz="0" w:space="0" w:color="auto"/>
      </w:divBdr>
    </w:div>
    <w:div w:id="1216746218">
      <w:bodyDiv w:val="1"/>
      <w:marLeft w:val="0"/>
      <w:marRight w:val="0"/>
      <w:marTop w:val="0"/>
      <w:marBottom w:val="0"/>
      <w:divBdr>
        <w:top w:val="none" w:sz="0" w:space="0" w:color="auto"/>
        <w:left w:val="none" w:sz="0" w:space="0" w:color="auto"/>
        <w:bottom w:val="none" w:sz="0" w:space="0" w:color="auto"/>
        <w:right w:val="none" w:sz="0" w:space="0" w:color="auto"/>
      </w:divBdr>
    </w:div>
    <w:div w:id="1217666360">
      <w:bodyDiv w:val="1"/>
      <w:marLeft w:val="0"/>
      <w:marRight w:val="0"/>
      <w:marTop w:val="0"/>
      <w:marBottom w:val="0"/>
      <w:divBdr>
        <w:top w:val="none" w:sz="0" w:space="0" w:color="auto"/>
        <w:left w:val="none" w:sz="0" w:space="0" w:color="auto"/>
        <w:bottom w:val="none" w:sz="0" w:space="0" w:color="auto"/>
        <w:right w:val="none" w:sz="0" w:space="0" w:color="auto"/>
      </w:divBdr>
    </w:div>
    <w:div w:id="1228883125">
      <w:bodyDiv w:val="1"/>
      <w:marLeft w:val="0"/>
      <w:marRight w:val="0"/>
      <w:marTop w:val="0"/>
      <w:marBottom w:val="0"/>
      <w:divBdr>
        <w:top w:val="none" w:sz="0" w:space="0" w:color="auto"/>
        <w:left w:val="none" w:sz="0" w:space="0" w:color="auto"/>
        <w:bottom w:val="none" w:sz="0" w:space="0" w:color="auto"/>
        <w:right w:val="none" w:sz="0" w:space="0" w:color="auto"/>
      </w:divBdr>
    </w:div>
    <w:div w:id="1338315161">
      <w:bodyDiv w:val="1"/>
      <w:marLeft w:val="0"/>
      <w:marRight w:val="0"/>
      <w:marTop w:val="0"/>
      <w:marBottom w:val="0"/>
      <w:divBdr>
        <w:top w:val="none" w:sz="0" w:space="0" w:color="auto"/>
        <w:left w:val="none" w:sz="0" w:space="0" w:color="auto"/>
        <w:bottom w:val="none" w:sz="0" w:space="0" w:color="auto"/>
        <w:right w:val="none" w:sz="0" w:space="0" w:color="auto"/>
      </w:divBdr>
    </w:div>
    <w:div w:id="1376806513">
      <w:bodyDiv w:val="1"/>
      <w:marLeft w:val="0"/>
      <w:marRight w:val="0"/>
      <w:marTop w:val="0"/>
      <w:marBottom w:val="0"/>
      <w:divBdr>
        <w:top w:val="none" w:sz="0" w:space="0" w:color="auto"/>
        <w:left w:val="none" w:sz="0" w:space="0" w:color="auto"/>
        <w:bottom w:val="none" w:sz="0" w:space="0" w:color="auto"/>
        <w:right w:val="none" w:sz="0" w:space="0" w:color="auto"/>
      </w:divBdr>
    </w:div>
    <w:div w:id="1407652696">
      <w:bodyDiv w:val="1"/>
      <w:marLeft w:val="0"/>
      <w:marRight w:val="0"/>
      <w:marTop w:val="0"/>
      <w:marBottom w:val="0"/>
      <w:divBdr>
        <w:top w:val="none" w:sz="0" w:space="0" w:color="auto"/>
        <w:left w:val="none" w:sz="0" w:space="0" w:color="auto"/>
        <w:bottom w:val="none" w:sz="0" w:space="0" w:color="auto"/>
        <w:right w:val="none" w:sz="0" w:space="0" w:color="auto"/>
      </w:divBdr>
    </w:div>
    <w:div w:id="1411539253">
      <w:bodyDiv w:val="1"/>
      <w:marLeft w:val="0"/>
      <w:marRight w:val="0"/>
      <w:marTop w:val="0"/>
      <w:marBottom w:val="0"/>
      <w:divBdr>
        <w:top w:val="none" w:sz="0" w:space="0" w:color="auto"/>
        <w:left w:val="none" w:sz="0" w:space="0" w:color="auto"/>
        <w:bottom w:val="none" w:sz="0" w:space="0" w:color="auto"/>
        <w:right w:val="none" w:sz="0" w:space="0" w:color="auto"/>
      </w:divBdr>
    </w:div>
    <w:div w:id="1513378968">
      <w:bodyDiv w:val="1"/>
      <w:marLeft w:val="0"/>
      <w:marRight w:val="0"/>
      <w:marTop w:val="0"/>
      <w:marBottom w:val="0"/>
      <w:divBdr>
        <w:top w:val="none" w:sz="0" w:space="0" w:color="auto"/>
        <w:left w:val="none" w:sz="0" w:space="0" w:color="auto"/>
        <w:bottom w:val="none" w:sz="0" w:space="0" w:color="auto"/>
        <w:right w:val="none" w:sz="0" w:space="0" w:color="auto"/>
      </w:divBdr>
    </w:div>
    <w:div w:id="1551458725">
      <w:bodyDiv w:val="1"/>
      <w:marLeft w:val="0"/>
      <w:marRight w:val="0"/>
      <w:marTop w:val="0"/>
      <w:marBottom w:val="0"/>
      <w:divBdr>
        <w:top w:val="none" w:sz="0" w:space="0" w:color="auto"/>
        <w:left w:val="none" w:sz="0" w:space="0" w:color="auto"/>
        <w:bottom w:val="none" w:sz="0" w:space="0" w:color="auto"/>
        <w:right w:val="none" w:sz="0" w:space="0" w:color="auto"/>
      </w:divBdr>
    </w:div>
    <w:div w:id="1594122619">
      <w:bodyDiv w:val="1"/>
      <w:marLeft w:val="0"/>
      <w:marRight w:val="0"/>
      <w:marTop w:val="0"/>
      <w:marBottom w:val="0"/>
      <w:divBdr>
        <w:top w:val="none" w:sz="0" w:space="0" w:color="auto"/>
        <w:left w:val="none" w:sz="0" w:space="0" w:color="auto"/>
        <w:bottom w:val="none" w:sz="0" w:space="0" w:color="auto"/>
        <w:right w:val="none" w:sz="0" w:space="0" w:color="auto"/>
      </w:divBdr>
    </w:div>
    <w:div w:id="1686780937">
      <w:bodyDiv w:val="1"/>
      <w:marLeft w:val="0"/>
      <w:marRight w:val="0"/>
      <w:marTop w:val="0"/>
      <w:marBottom w:val="0"/>
      <w:divBdr>
        <w:top w:val="none" w:sz="0" w:space="0" w:color="auto"/>
        <w:left w:val="none" w:sz="0" w:space="0" w:color="auto"/>
        <w:bottom w:val="none" w:sz="0" w:space="0" w:color="auto"/>
        <w:right w:val="none" w:sz="0" w:space="0" w:color="auto"/>
      </w:divBdr>
    </w:div>
    <w:div w:id="1716924722">
      <w:bodyDiv w:val="1"/>
      <w:marLeft w:val="0"/>
      <w:marRight w:val="0"/>
      <w:marTop w:val="0"/>
      <w:marBottom w:val="0"/>
      <w:divBdr>
        <w:top w:val="none" w:sz="0" w:space="0" w:color="auto"/>
        <w:left w:val="none" w:sz="0" w:space="0" w:color="auto"/>
        <w:bottom w:val="none" w:sz="0" w:space="0" w:color="auto"/>
        <w:right w:val="none" w:sz="0" w:space="0" w:color="auto"/>
      </w:divBdr>
    </w:div>
    <w:div w:id="1747607860">
      <w:bodyDiv w:val="1"/>
      <w:marLeft w:val="0"/>
      <w:marRight w:val="0"/>
      <w:marTop w:val="0"/>
      <w:marBottom w:val="0"/>
      <w:divBdr>
        <w:top w:val="none" w:sz="0" w:space="0" w:color="auto"/>
        <w:left w:val="none" w:sz="0" w:space="0" w:color="auto"/>
        <w:bottom w:val="none" w:sz="0" w:space="0" w:color="auto"/>
        <w:right w:val="none" w:sz="0" w:space="0" w:color="auto"/>
      </w:divBdr>
    </w:div>
    <w:div w:id="1884096295">
      <w:bodyDiv w:val="1"/>
      <w:marLeft w:val="0"/>
      <w:marRight w:val="0"/>
      <w:marTop w:val="0"/>
      <w:marBottom w:val="0"/>
      <w:divBdr>
        <w:top w:val="none" w:sz="0" w:space="0" w:color="auto"/>
        <w:left w:val="none" w:sz="0" w:space="0" w:color="auto"/>
        <w:bottom w:val="none" w:sz="0" w:space="0" w:color="auto"/>
        <w:right w:val="none" w:sz="0" w:space="0" w:color="auto"/>
      </w:divBdr>
    </w:div>
    <w:div w:id="194664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F5F5AA2DDA4479A22E2217BAB331F" ma:contentTypeVersion="11" ma:contentTypeDescription="Create a new document." ma:contentTypeScope="" ma:versionID="971065cc6bfc5c199fd00c9babb40d9a">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b4686674811147b01d79f15e8f59c65c"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F687B-55E0-4FB9-A862-227F2DFBAF1E}">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customXml/itemProps2.xml><?xml version="1.0" encoding="utf-8"?>
<ds:datastoreItem xmlns:ds="http://schemas.openxmlformats.org/officeDocument/2006/customXml" ds:itemID="{C42F402F-C2A2-421B-BD86-5268F8C7EE77}">
  <ds:schemaRefs>
    <ds:schemaRef ds:uri="http://schemas.microsoft.com/sharepoint/v3/contenttype/forms"/>
  </ds:schemaRefs>
</ds:datastoreItem>
</file>

<file path=customXml/itemProps3.xml><?xml version="1.0" encoding="utf-8"?>
<ds:datastoreItem xmlns:ds="http://schemas.openxmlformats.org/officeDocument/2006/customXml" ds:itemID="{B6C77434-8337-49E4-943E-D015DA92D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562151-3888-4A84-B833-2479518F5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12375</TotalTime>
  <Pages>50</Pages>
  <Words>13395</Words>
  <Characters>76355</Characters>
  <Application>Microsoft Office Word</Application>
  <DocSecurity>0</DocSecurity>
  <Lines>636</Lines>
  <Paragraphs>179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Relax Beach Company Limited</vt:lpstr>
      <vt:lpstr>Relax Beach Company Limited</vt:lpstr>
    </vt:vector>
  </TitlesOfParts>
  <Company>Price Waterhouse</Company>
  <LinksUpToDate>false</LinksUpToDate>
  <CharactersWithSpaces>89571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Relax Beach Company Limited</dc:title>
  <dc:subject/>
  <dc:creator>Khamnoun</dc:creator>
  <cp:keywords/>
  <dc:description/>
  <cp:lastModifiedBy>Kamolwan Theeravetch</cp:lastModifiedBy>
  <cp:revision>1776</cp:revision>
  <cp:lastPrinted>2025-02-19T16:43:00Z</cp:lastPrinted>
  <dcterms:created xsi:type="dcterms:W3CDTF">2021-09-20T01:32:00Z</dcterms:created>
  <dcterms:modified xsi:type="dcterms:W3CDTF">2025-02-19T16:43:00Z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0x010100DA9F5F5AA2DDA4479A22E2217BAB331F</vt:lpwstr>
  </property>
  <property fmtid="{D5CDD505-2E9C-101B-9397-08002B2CF9AE}" pid="3" name="MediaServiceImageTags">
    <vt:lpwstr/>
  </property>
</Properties>
</file>