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0F82C" w14:textId="77777777" w:rsidR="002C50DA" w:rsidRPr="00167E48" w:rsidRDefault="002C50DA" w:rsidP="002C50D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167E4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161D6470" w14:textId="77777777" w:rsidR="002C50DA" w:rsidRPr="00461FCD" w:rsidRDefault="002C50DA" w:rsidP="002C50DA">
      <w:pPr>
        <w:spacing w:after="0" w:line="240" w:lineRule="auto"/>
        <w:rPr>
          <w:rFonts w:ascii="Browallia New" w:hAnsi="Browallia New" w:cs="Browallia New"/>
          <w:b/>
          <w:bCs/>
          <w:color w:val="000000"/>
          <w:szCs w:val="20"/>
          <w:lang w:bidi="th-TH"/>
        </w:rPr>
      </w:pPr>
    </w:p>
    <w:p w14:paraId="00A2D5DD" w14:textId="77777777" w:rsidR="002C50DA" w:rsidRPr="00167E48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</w:pPr>
      <w:r w:rsidRPr="00167E4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เสนอผู้ถือหุ้น</w:t>
      </w:r>
      <w:r w:rsidRPr="00167E48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และคณะกรรมการ</w:t>
      </w:r>
      <w:r w:rsidRPr="00167E4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ของบริษัท</w:t>
      </w:r>
      <w:r w:rsidRPr="00167E48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167E48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วินโดว์ เอเชีย</w:t>
      </w:r>
      <w:r w:rsidRPr="00167E4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จำกัด</w:t>
      </w:r>
      <w:r w:rsidRPr="00167E48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167E48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(มหาชน)</w:t>
      </w:r>
    </w:p>
    <w:p w14:paraId="01F3231B" w14:textId="77777777" w:rsidR="002C50DA" w:rsidRPr="00461FCD" w:rsidRDefault="002C50DA" w:rsidP="002C50DA">
      <w:pPr>
        <w:spacing w:after="0" w:line="240" w:lineRule="auto"/>
        <w:rPr>
          <w:rFonts w:ascii="Browallia New" w:hAnsi="Browallia New" w:cs="Browallia New"/>
          <w:b/>
          <w:bCs/>
          <w:color w:val="000000"/>
          <w:szCs w:val="20"/>
          <w:lang w:bidi="th-TH"/>
        </w:rPr>
      </w:pPr>
    </w:p>
    <w:p w14:paraId="67966F8A" w14:textId="77777777" w:rsidR="002C50DA" w:rsidRPr="00167E48" w:rsidRDefault="002C50DA" w:rsidP="002C50D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167E48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1141F755" w14:textId="77777777" w:rsidR="002C50DA" w:rsidRPr="00167E48" w:rsidRDefault="002C50DA" w:rsidP="002C50DA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2ABA3C37" w14:textId="5B9BA1E3" w:rsidR="002C50DA" w:rsidRPr="004837F0" w:rsidRDefault="002C50DA" w:rsidP="004837F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4837F0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ข้าพเจ้าเห็นว่า งบการเงิน</w:t>
      </w:r>
      <w:r w:rsidRPr="004837F0">
        <w:rPr>
          <w:rFonts w:ascii="Browallia New" w:eastAsia="Calibri" w:hAnsi="Browallia New" w:cs="Browallia New"/>
          <w:color w:val="000000"/>
          <w:sz w:val="28"/>
          <w:szCs w:val="28"/>
          <w:cs/>
        </w:rPr>
        <w:t>ที่แสดงเงินลงทุน</w:t>
      </w:r>
      <w:r w:rsidRPr="004837F0">
        <w:rPr>
          <w:rFonts w:ascii="Browallia New" w:eastAsia="Calibri" w:hAnsi="Browallia New" w:cs="Browallia New" w:hint="cs"/>
          <w:color w:val="000000"/>
          <w:sz w:val="28"/>
          <w:szCs w:val="28"/>
          <w:cs/>
        </w:rPr>
        <w:t>ตามวิธีส่วนได้เสีย</w:t>
      </w:r>
      <w:r w:rsidRPr="004837F0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และงบการเงินเฉพาะกิจการ</w:t>
      </w:r>
      <w:r w:rsidRPr="004837F0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แสดงฐานะการเงิน</w:t>
      </w:r>
      <w:r w:rsidR="004837F0" w:rsidRPr="004837F0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ที่แสดง</w:t>
      </w:r>
      <w:r w:rsidR="004837F0" w:rsidRPr="004837F0">
        <w:rPr>
          <w:rFonts w:ascii="Browallia New" w:eastAsia="Calibri" w:hAnsi="Browallia New" w:cs="Browallia New"/>
          <w:color w:val="000000"/>
          <w:sz w:val="28"/>
          <w:szCs w:val="28"/>
          <w:cs/>
        </w:rPr>
        <w:t>เงินลงทุน</w:t>
      </w:r>
      <w:r w:rsidR="004837F0" w:rsidRPr="004837F0">
        <w:rPr>
          <w:rFonts w:ascii="Browallia New" w:eastAsia="Calibri" w:hAnsi="Browallia New" w:cs="Browallia New" w:hint="cs"/>
          <w:color w:val="000000"/>
          <w:sz w:val="28"/>
          <w:szCs w:val="28"/>
          <w:cs/>
        </w:rPr>
        <w:t>ตามวิธีส่วนได้เสียและ</w:t>
      </w:r>
      <w:r w:rsidR="004837F0" w:rsidRPr="004837F0">
        <w:rPr>
          <w:rFonts w:ascii="Browallia New" w:eastAsia="Calibri" w:hAnsi="Browallia New" w:cs="Browallia New"/>
          <w:color w:val="000000"/>
          <w:sz w:val="28"/>
          <w:szCs w:val="28"/>
          <w:cs/>
        </w:rPr>
        <w:t>ฐานะการเงิน</w:t>
      </w:r>
      <w:r w:rsidR="004837F0" w:rsidRPr="004837F0">
        <w:rPr>
          <w:rFonts w:ascii="Browallia New" w:eastAsia="Calibri" w:hAnsi="Browallia New" w:cs="Browallia New" w:hint="cs"/>
          <w:color w:val="000000"/>
          <w:sz w:val="28"/>
          <w:szCs w:val="28"/>
          <w:cs/>
        </w:rPr>
        <w:t>เฉพาะกิจการ</w:t>
      </w:r>
      <w:r w:rsidR="004837F0" w:rsidRPr="004837F0">
        <w:rPr>
          <w:rFonts w:ascii="Browallia New" w:eastAsia="Calibri" w:hAnsi="Browallia New" w:cs="Browallia New"/>
          <w:color w:val="000000"/>
          <w:sz w:val="28"/>
          <w:szCs w:val="28"/>
          <w:cs/>
        </w:rPr>
        <w:t xml:space="preserve"> </w:t>
      </w:r>
      <w:r w:rsidRPr="004837F0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ของบริษัท</w:t>
      </w:r>
      <w:r w:rsidRPr="004837F0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 xml:space="preserve"> วินโดว์ เอเชีย </w:t>
      </w:r>
      <w:r w:rsidRPr="004837F0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จำกัด</w:t>
      </w:r>
      <w:r w:rsidRPr="004837F0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 xml:space="preserve"> (มหาชน)</w:t>
      </w:r>
      <w:r w:rsidRPr="004837F0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4837F0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>(</w:t>
      </w:r>
      <w:r w:rsidRPr="004837F0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บริษัท) </w:t>
      </w:r>
      <w:r w:rsidR="00461FC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4837F0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ณ วันที่</w:t>
      </w:r>
      <w:r w:rsidRPr="004837F0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 w:rsidR="003015C6" w:rsidRPr="003015C6"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  <w:t>31</w:t>
      </w:r>
      <w:r w:rsidRPr="004837F0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4837F0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 xml:space="preserve">ธันวาคม พ.ศ. </w:t>
      </w:r>
      <w:r w:rsidR="003015C6" w:rsidRPr="003015C6">
        <w:rPr>
          <w:rFonts w:ascii="Browallia New" w:eastAsia="Calibri" w:hAnsi="Browallia New" w:cs="Browallia New" w:hint="cs"/>
          <w:color w:val="000000"/>
          <w:sz w:val="28"/>
          <w:szCs w:val="28"/>
          <w:lang w:val="en-GB" w:bidi="th-TH"/>
        </w:rPr>
        <w:t>2567</w:t>
      </w:r>
      <w:r w:rsidRPr="004837F0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167E4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และผลการดำเนินงาน</w:t>
      </w:r>
      <w:r w:rsidRPr="004837F0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ที่</w:t>
      </w:r>
      <w:r w:rsidRPr="004837F0">
        <w:rPr>
          <w:rFonts w:ascii="Browallia New" w:eastAsia="Calibri" w:hAnsi="Browallia New" w:cs="Browallia New"/>
          <w:color w:val="000000"/>
          <w:sz w:val="28"/>
          <w:szCs w:val="28"/>
          <w:cs/>
        </w:rPr>
        <w:t>แสดงเงินลงทุน</w:t>
      </w:r>
      <w:r w:rsidRPr="004837F0">
        <w:rPr>
          <w:rFonts w:ascii="Browallia New" w:eastAsia="Calibri" w:hAnsi="Browallia New" w:cs="Browallia New" w:hint="cs"/>
          <w:color w:val="000000"/>
          <w:sz w:val="28"/>
          <w:szCs w:val="28"/>
          <w:cs/>
        </w:rPr>
        <w:t>ตามวิธีส่วนได้เสีย</w:t>
      </w:r>
      <w:r w:rsidRPr="004837F0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และ</w:t>
      </w:r>
      <w:r w:rsidRPr="00167E4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ผลการดำเนินงาน</w:t>
      </w:r>
      <w:r w:rsidRPr="004F6951">
        <w:rPr>
          <w:rFonts w:ascii="Browallia New" w:eastAsia="Calibri" w:hAnsi="Browallia New" w:cs="Browallia New" w:hint="cs"/>
          <w:color w:val="000000"/>
          <w:spacing w:val="-6"/>
          <w:sz w:val="28"/>
          <w:szCs w:val="28"/>
          <w:cs/>
          <w:lang w:bidi="th-TH"/>
        </w:rPr>
        <w:t>เฉพาะกิจการ</w:t>
      </w:r>
      <w:r w:rsidRPr="004F6951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 xml:space="preserve"> รวมถึงกระแสเงินสด</w:t>
      </w:r>
      <w:r w:rsidRPr="004F6951">
        <w:rPr>
          <w:rFonts w:ascii="Browallia New" w:eastAsia="Calibri" w:hAnsi="Browallia New" w:cs="Browallia New" w:hint="cs"/>
          <w:color w:val="000000"/>
          <w:spacing w:val="-6"/>
          <w:sz w:val="28"/>
          <w:szCs w:val="28"/>
          <w:cs/>
          <w:lang w:bidi="th-TH"/>
        </w:rPr>
        <w:t>ที่</w:t>
      </w:r>
      <w:r w:rsidRPr="004F6951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</w:rPr>
        <w:t>แสดงเงินลงทุน</w:t>
      </w:r>
      <w:r w:rsidRPr="004F6951">
        <w:rPr>
          <w:rFonts w:ascii="Browallia New" w:eastAsia="Calibri" w:hAnsi="Browallia New" w:cs="Browallia New" w:hint="cs"/>
          <w:color w:val="000000"/>
          <w:spacing w:val="-6"/>
          <w:sz w:val="28"/>
          <w:szCs w:val="28"/>
          <w:cs/>
        </w:rPr>
        <w:t>ตามวิธีส่วนได้เสีย</w:t>
      </w:r>
      <w:r w:rsidRPr="004F6951">
        <w:rPr>
          <w:rFonts w:ascii="Browallia New" w:eastAsia="Calibri" w:hAnsi="Browallia New" w:cs="Browallia New" w:hint="cs"/>
          <w:color w:val="000000"/>
          <w:spacing w:val="-6"/>
          <w:sz w:val="28"/>
          <w:szCs w:val="28"/>
          <w:cs/>
          <w:lang w:bidi="th-TH"/>
        </w:rPr>
        <w:t>และ</w:t>
      </w:r>
      <w:r w:rsidRPr="004F6951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กระแสเงินสด</w:t>
      </w:r>
      <w:r w:rsidRPr="004F6951">
        <w:rPr>
          <w:rFonts w:ascii="Browallia New" w:eastAsia="Calibri" w:hAnsi="Browallia New" w:cs="Browallia New" w:hint="cs"/>
          <w:color w:val="000000"/>
          <w:spacing w:val="-6"/>
          <w:sz w:val="28"/>
          <w:szCs w:val="28"/>
          <w:cs/>
          <w:lang w:bidi="th-TH"/>
        </w:rPr>
        <w:t>เฉพาะกิจการ</w:t>
      </w:r>
      <w:r w:rsidRPr="004F6951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สำหรับปีสิ้นสุด</w:t>
      </w:r>
      <w:r w:rsidR="004F6951">
        <w:rPr>
          <w:rFonts w:ascii="Browallia New" w:eastAsia="Calibri" w:hAnsi="Browallia New" w:cs="Browallia New"/>
          <w:color w:val="000000"/>
          <w:spacing w:val="-6"/>
          <w:sz w:val="28"/>
          <w:szCs w:val="28"/>
          <w:lang w:bidi="th-TH"/>
        </w:rPr>
        <w:br/>
      </w:r>
      <w:r w:rsidRPr="004F6951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วันเดียวกัน</w:t>
      </w:r>
      <w:r w:rsidRPr="00167E4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โดยถูกต้องตามที่ควรในสาระสำคัญตามมาตรฐานการรายงานทางการเงิ</w:t>
      </w:r>
      <w:r w:rsidRPr="004837F0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น</w:t>
      </w:r>
    </w:p>
    <w:p w14:paraId="45A4D6A2" w14:textId="77777777" w:rsidR="002C50DA" w:rsidRPr="00461FCD" w:rsidRDefault="002C50DA" w:rsidP="00461FCD">
      <w:pPr>
        <w:spacing w:after="0" w:line="240" w:lineRule="auto"/>
        <w:rPr>
          <w:rFonts w:ascii="Browallia New" w:hAnsi="Browallia New" w:cs="Browallia New"/>
          <w:b/>
          <w:bCs/>
          <w:color w:val="000000"/>
          <w:szCs w:val="20"/>
          <w:rtl/>
          <w:cs/>
          <w:lang w:bidi="th-TH"/>
        </w:rPr>
      </w:pPr>
    </w:p>
    <w:p w14:paraId="5FCAD7B8" w14:textId="77777777" w:rsidR="002C50DA" w:rsidRPr="00167E48" w:rsidRDefault="002C50DA" w:rsidP="002C50D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167E48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03C2AA01" w14:textId="77777777" w:rsidR="002C50DA" w:rsidRPr="00167E48" w:rsidRDefault="002C50DA" w:rsidP="002C50D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E009B03" w14:textId="77777777" w:rsidR="002C50DA" w:rsidRDefault="002C50DA" w:rsidP="002C50D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167E4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งบการเงิน</w:t>
      </w:r>
      <w:r w:rsidRPr="00167E48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ที่แสดงเงินลงทุน</w:t>
      </w:r>
      <w:r w:rsidRPr="00167E48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ตามวิธีส่วนได้เสีย</w:t>
      </w:r>
      <w:r w:rsidRPr="00167E48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Pr="00167E4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ของบริษัทประกอบด้วย</w:t>
      </w:r>
    </w:p>
    <w:p w14:paraId="5772B30B" w14:textId="77777777" w:rsidR="004A0DEC" w:rsidRPr="004A0DEC" w:rsidRDefault="004A0DEC" w:rsidP="002C50D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5847BA33" w14:textId="63FBDBAB" w:rsidR="002C50DA" w:rsidRPr="007664EA" w:rsidRDefault="002C50DA" w:rsidP="007664EA">
      <w:pPr>
        <w:pStyle w:val="ListParagraph"/>
        <w:numPr>
          <w:ilvl w:val="0"/>
          <w:numId w:val="2"/>
        </w:numPr>
        <w:spacing w:after="0" w:line="240" w:lineRule="auto"/>
        <w:ind w:left="450" w:hanging="270"/>
        <w:jc w:val="thaiDistribute"/>
        <w:rPr>
          <w:rFonts w:ascii="Browallia New" w:eastAsia="Calibri" w:hAnsi="Browallia New" w:cs="Browallia New"/>
          <w:color w:val="000000"/>
          <w:spacing w:val="-10"/>
          <w:sz w:val="28"/>
        </w:rPr>
      </w:pPr>
      <w:r w:rsidRPr="007664EA">
        <w:rPr>
          <w:rFonts w:ascii="Browallia New" w:hAnsi="Browallia New" w:cs="Browallia New"/>
          <w:color w:val="000000"/>
          <w:spacing w:val="-10"/>
          <w:sz w:val="28"/>
          <w:cs/>
        </w:rPr>
        <w:t>งบฐานะการเงิน</w:t>
      </w:r>
      <w:r w:rsidRPr="007664EA">
        <w:rPr>
          <w:rFonts w:ascii="Browallia New" w:eastAsia="Calibri" w:hAnsi="Browallia New" w:cs="Browallia New" w:hint="cs"/>
          <w:color w:val="000000"/>
          <w:spacing w:val="-10"/>
          <w:sz w:val="28"/>
          <w:cs/>
        </w:rPr>
        <w:t>ที่</w:t>
      </w:r>
      <w:r w:rsidRPr="007664EA">
        <w:rPr>
          <w:rFonts w:ascii="Browallia New" w:hAnsi="Browallia New" w:cs="Browallia New"/>
          <w:color w:val="000000"/>
          <w:spacing w:val="-10"/>
          <w:sz w:val="28"/>
          <w:cs/>
        </w:rPr>
        <w:t>แสดงเงินลงทุน</w:t>
      </w:r>
      <w:r w:rsidRPr="007664EA">
        <w:rPr>
          <w:rFonts w:ascii="Browallia New" w:hAnsi="Browallia New" w:cs="Browallia New" w:hint="cs"/>
          <w:color w:val="000000"/>
          <w:spacing w:val="-10"/>
          <w:sz w:val="28"/>
          <w:cs/>
        </w:rPr>
        <w:t>ตามวิธีส่วนได้เสียและงบ</w:t>
      </w:r>
      <w:r w:rsidRPr="007664EA">
        <w:rPr>
          <w:rFonts w:ascii="Browallia New" w:eastAsia="Calibri" w:hAnsi="Browallia New" w:cs="Browallia New"/>
          <w:color w:val="000000"/>
          <w:spacing w:val="-10"/>
          <w:sz w:val="28"/>
          <w:cs/>
        </w:rPr>
        <w:t>ฐานะการเงิน</w:t>
      </w:r>
      <w:r w:rsidRPr="007664EA">
        <w:rPr>
          <w:rFonts w:ascii="Browallia New" w:hAnsi="Browallia New" w:cs="Browallia New" w:hint="cs"/>
          <w:color w:val="000000"/>
          <w:spacing w:val="-10"/>
          <w:sz w:val="28"/>
          <w:cs/>
        </w:rPr>
        <w:t>เฉพาะกิจการ</w:t>
      </w:r>
      <w:r w:rsidRPr="007664EA">
        <w:rPr>
          <w:rFonts w:ascii="Browallia New" w:hAnsi="Browallia New" w:cs="Browallia New"/>
          <w:color w:val="000000"/>
          <w:spacing w:val="-10"/>
          <w:sz w:val="28"/>
          <w:cs/>
        </w:rPr>
        <w:t xml:space="preserve"> ณ วันที่</w:t>
      </w:r>
      <w:r w:rsidRPr="007664EA">
        <w:rPr>
          <w:rFonts w:ascii="Browallia New" w:hAnsi="Browallia New" w:cs="Browallia New"/>
          <w:color w:val="000000"/>
          <w:spacing w:val="-10"/>
          <w:sz w:val="28"/>
        </w:rPr>
        <w:t xml:space="preserve"> </w:t>
      </w:r>
      <w:r w:rsidR="003015C6" w:rsidRPr="003015C6">
        <w:rPr>
          <w:rFonts w:ascii="Browallia New" w:eastAsia="Calibri" w:hAnsi="Browallia New" w:cs="Browallia New"/>
          <w:color w:val="000000"/>
          <w:spacing w:val="-10"/>
          <w:sz w:val="28"/>
          <w:lang w:val="en-GB"/>
        </w:rPr>
        <w:t>31</w:t>
      </w:r>
      <w:r w:rsidRPr="007664EA">
        <w:rPr>
          <w:rFonts w:ascii="Browallia New" w:eastAsia="Calibri" w:hAnsi="Browallia New" w:cs="Browallia New"/>
          <w:color w:val="000000"/>
          <w:spacing w:val="-10"/>
          <w:sz w:val="28"/>
          <w:lang w:val="en-GB"/>
        </w:rPr>
        <w:t xml:space="preserve"> </w:t>
      </w:r>
      <w:r w:rsidRPr="007664EA">
        <w:rPr>
          <w:rFonts w:ascii="Browallia New" w:eastAsia="Calibri" w:hAnsi="Browallia New" w:cs="Browallia New" w:hint="cs"/>
          <w:color w:val="000000"/>
          <w:spacing w:val="-10"/>
          <w:sz w:val="28"/>
          <w:cs/>
          <w:lang w:val="en-GB"/>
        </w:rPr>
        <w:t xml:space="preserve">ธันวาคม พ.ศ. </w:t>
      </w:r>
      <w:r w:rsidR="003015C6" w:rsidRPr="003015C6">
        <w:rPr>
          <w:rFonts w:ascii="Browallia New" w:eastAsia="Calibri" w:hAnsi="Browallia New" w:cs="Browallia New" w:hint="cs"/>
          <w:color w:val="000000"/>
          <w:spacing w:val="-10"/>
          <w:sz w:val="28"/>
          <w:lang w:val="en-GB"/>
        </w:rPr>
        <w:t>2567</w:t>
      </w:r>
    </w:p>
    <w:p w14:paraId="52BF16E2" w14:textId="77777777" w:rsidR="002C50DA" w:rsidRPr="004A0DEC" w:rsidRDefault="002C50DA" w:rsidP="007664EA">
      <w:pPr>
        <w:pStyle w:val="ListParagraph"/>
        <w:numPr>
          <w:ilvl w:val="0"/>
          <w:numId w:val="2"/>
        </w:numPr>
        <w:spacing w:after="0" w:line="240" w:lineRule="auto"/>
        <w:ind w:left="450" w:hanging="27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7664EA">
        <w:rPr>
          <w:rFonts w:ascii="Browallia New" w:hAnsi="Browallia New" w:cs="Browallia New"/>
          <w:color w:val="000000"/>
          <w:spacing w:val="-4"/>
          <w:sz w:val="28"/>
          <w:cs/>
        </w:rPr>
        <w:t>งบกำไรขาดทุนเบ็ดเสร็จ</w:t>
      </w:r>
      <w:r w:rsidRPr="007664EA">
        <w:rPr>
          <w:rFonts w:ascii="Browallia New" w:eastAsia="Calibri" w:hAnsi="Browallia New" w:cs="Browallia New" w:hint="cs"/>
          <w:color w:val="000000"/>
          <w:spacing w:val="-4"/>
          <w:sz w:val="28"/>
          <w:cs/>
        </w:rPr>
        <w:t>ที่</w:t>
      </w:r>
      <w:r w:rsidRPr="007664EA">
        <w:rPr>
          <w:rFonts w:ascii="Browallia New" w:hAnsi="Browallia New" w:cs="Browallia New"/>
          <w:color w:val="000000"/>
          <w:spacing w:val="-4"/>
          <w:sz w:val="28"/>
          <w:cs/>
        </w:rPr>
        <w:t>แสดงเงินลงทุน</w:t>
      </w:r>
      <w:r w:rsidRPr="007664EA">
        <w:rPr>
          <w:rFonts w:ascii="Browallia New" w:hAnsi="Browallia New" w:cs="Browallia New" w:hint="cs"/>
          <w:color w:val="000000"/>
          <w:spacing w:val="-4"/>
          <w:sz w:val="28"/>
          <w:cs/>
        </w:rPr>
        <w:t>ตามวิธีส่วนได้เสียและ</w:t>
      </w:r>
      <w:r w:rsidRPr="007664EA">
        <w:rPr>
          <w:rFonts w:ascii="Browallia New" w:hAnsi="Browallia New" w:cs="Browallia New"/>
          <w:color w:val="000000"/>
          <w:spacing w:val="-4"/>
          <w:sz w:val="28"/>
          <w:cs/>
        </w:rPr>
        <w:t>งบกำไรขาดทุนเบ็ดเสร็จ</w:t>
      </w:r>
      <w:r w:rsidRPr="007664EA">
        <w:rPr>
          <w:rFonts w:ascii="Browallia New" w:hAnsi="Browallia New" w:cs="Browallia New" w:hint="cs"/>
          <w:color w:val="000000"/>
          <w:spacing w:val="-4"/>
          <w:sz w:val="28"/>
          <w:cs/>
        </w:rPr>
        <w:t>เฉพาะกิจการ</w:t>
      </w:r>
      <w:r w:rsidRPr="007664EA">
        <w:rPr>
          <w:rFonts w:ascii="Browallia New" w:hAnsi="Browallia New" w:cs="Browallia New"/>
          <w:color w:val="000000"/>
          <w:spacing w:val="-4"/>
          <w:sz w:val="28"/>
          <w:cs/>
        </w:rPr>
        <w:t>สำหรับปี</w:t>
      </w:r>
      <w:r w:rsidRPr="004A0DEC">
        <w:rPr>
          <w:rFonts w:ascii="Browallia New" w:hAnsi="Browallia New" w:cs="Browallia New"/>
          <w:color w:val="000000"/>
          <w:sz w:val="28"/>
          <w:cs/>
        </w:rPr>
        <w:t>สิ้นสุดวันเดียวกัน</w:t>
      </w:r>
      <w:r w:rsidRPr="004A0DEC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07DDCC93" w14:textId="4C9F57BF" w:rsidR="002C50DA" w:rsidRPr="00167E48" w:rsidRDefault="002C50DA" w:rsidP="007664EA">
      <w:pPr>
        <w:pStyle w:val="ListParagraph"/>
        <w:numPr>
          <w:ilvl w:val="0"/>
          <w:numId w:val="2"/>
        </w:numPr>
        <w:spacing w:after="0" w:line="240" w:lineRule="auto"/>
        <w:ind w:left="450" w:hanging="27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7664EA">
        <w:rPr>
          <w:rFonts w:ascii="Browallia New" w:hAnsi="Browallia New" w:cs="Browallia New"/>
          <w:color w:val="000000"/>
          <w:spacing w:val="-6"/>
          <w:sz w:val="28"/>
          <w:cs/>
        </w:rPr>
        <w:t>งบการเปลี่ยนแปลงส่วนของเจ้าของ</w:t>
      </w:r>
      <w:r w:rsidRPr="007664EA">
        <w:rPr>
          <w:rFonts w:ascii="Browallia New" w:eastAsia="Calibri" w:hAnsi="Browallia New" w:cs="Browallia New" w:hint="cs"/>
          <w:color w:val="000000"/>
          <w:spacing w:val="-6"/>
          <w:sz w:val="28"/>
          <w:cs/>
        </w:rPr>
        <w:t>ที่</w:t>
      </w:r>
      <w:r w:rsidRPr="007664EA">
        <w:rPr>
          <w:rFonts w:ascii="Browallia New" w:hAnsi="Browallia New" w:cs="Browallia New"/>
          <w:color w:val="000000"/>
          <w:spacing w:val="-6"/>
          <w:sz w:val="28"/>
          <w:cs/>
        </w:rPr>
        <w:t>แสดงเงินลงทุน</w:t>
      </w:r>
      <w:r w:rsidRPr="007664EA">
        <w:rPr>
          <w:rFonts w:ascii="Browallia New" w:hAnsi="Browallia New" w:cs="Browallia New" w:hint="cs"/>
          <w:color w:val="000000"/>
          <w:spacing w:val="-6"/>
          <w:sz w:val="28"/>
          <w:cs/>
        </w:rPr>
        <w:t>ตามวิธีส่วนได้เสียและ</w:t>
      </w:r>
      <w:r w:rsidRPr="007664EA">
        <w:rPr>
          <w:rFonts w:ascii="Browallia New" w:hAnsi="Browallia New" w:cs="Browallia New"/>
          <w:color w:val="000000"/>
          <w:spacing w:val="-6"/>
          <w:sz w:val="28"/>
          <w:cs/>
        </w:rPr>
        <w:t>งบการเปลี่ยนแปลงส่วนของเจ้าของ</w:t>
      </w:r>
      <w:r w:rsidRPr="00167E48">
        <w:rPr>
          <w:rFonts w:ascii="Browallia New" w:hAnsi="Browallia New" w:cs="Browallia New" w:hint="cs"/>
          <w:color w:val="000000"/>
          <w:spacing w:val="-4"/>
          <w:sz w:val="28"/>
          <w:cs/>
        </w:rPr>
        <w:t>เฉพาะกิจการ</w:t>
      </w:r>
      <w:r w:rsidRPr="00167E48">
        <w:rPr>
          <w:rFonts w:ascii="Browallia New" w:hAnsi="Browallia New" w:cs="Browallia New"/>
          <w:color w:val="000000"/>
          <w:sz w:val="28"/>
          <w:cs/>
        </w:rPr>
        <w:t>สำหรับปีสิ้นสุดวันเดียวกัน</w:t>
      </w:r>
      <w:r w:rsidRPr="00167E48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62FDC92A" w14:textId="13F84B29" w:rsidR="002C50DA" w:rsidRPr="00167E48" w:rsidRDefault="002C50DA" w:rsidP="007664EA">
      <w:pPr>
        <w:pStyle w:val="ListParagraph"/>
        <w:numPr>
          <w:ilvl w:val="0"/>
          <w:numId w:val="2"/>
        </w:numPr>
        <w:spacing w:after="0" w:line="240" w:lineRule="auto"/>
        <w:ind w:left="450" w:hanging="27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4F6951">
        <w:rPr>
          <w:rFonts w:ascii="Browallia New" w:hAnsi="Browallia New" w:cs="Browallia New"/>
          <w:color w:val="000000"/>
          <w:spacing w:val="-6"/>
          <w:sz w:val="28"/>
          <w:cs/>
        </w:rPr>
        <w:t>งบกระแสเงินสด</w:t>
      </w:r>
      <w:r w:rsidRPr="004F6951">
        <w:rPr>
          <w:rFonts w:ascii="Browallia New" w:hAnsi="Browallia New" w:cs="Browallia New" w:hint="cs"/>
          <w:color w:val="000000"/>
          <w:spacing w:val="-6"/>
          <w:sz w:val="28"/>
          <w:cs/>
        </w:rPr>
        <w:t>ที่</w:t>
      </w:r>
      <w:r w:rsidRPr="004F6951">
        <w:rPr>
          <w:rFonts w:ascii="Browallia New" w:hAnsi="Browallia New" w:cs="Browallia New"/>
          <w:color w:val="000000"/>
          <w:spacing w:val="-6"/>
          <w:sz w:val="28"/>
          <w:cs/>
        </w:rPr>
        <w:t>แสดงเงินลงทุน</w:t>
      </w:r>
      <w:r w:rsidRPr="004F6951">
        <w:rPr>
          <w:rFonts w:ascii="Browallia New" w:hAnsi="Browallia New" w:cs="Browallia New" w:hint="cs"/>
          <w:color w:val="000000"/>
          <w:spacing w:val="-6"/>
          <w:sz w:val="28"/>
          <w:cs/>
        </w:rPr>
        <w:t>ตามวิธีส่วนได้เสียและ</w:t>
      </w:r>
      <w:r w:rsidRPr="004F6951">
        <w:rPr>
          <w:rFonts w:ascii="Browallia New" w:hAnsi="Browallia New" w:cs="Browallia New"/>
          <w:color w:val="000000"/>
          <w:spacing w:val="-6"/>
          <w:sz w:val="28"/>
          <w:cs/>
        </w:rPr>
        <w:t>งบกระแสเงินสด</w:t>
      </w:r>
      <w:r w:rsidRPr="004F6951">
        <w:rPr>
          <w:rFonts w:ascii="Browallia New" w:hAnsi="Browallia New" w:cs="Browallia New" w:hint="cs"/>
          <w:color w:val="000000"/>
          <w:spacing w:val="-6"/>
          <w:sz w:val="28"/>
          <w:cs/>
        </w:rPr>
        <w:t>เฉพาะกิจการ</w:t>
      </w:r>
      <w:r w:rsidRPr="004F6951">
        <w:rPr>
          <w:rFonts w:ascii="Browallia New" w:hAnsi="Browallia New" w:cs="Browallia New"/>
          <w:color w:val="000000"/>
          <w:spacing w:val="-6"/>
          <w:sz w:val="28"/>
          <w:cs/>
        </w:rPr>
        <w:t>สำหรับปีสิ้นสุดวันเดียวกั</w:t>
      </w:r>
      <w:r w:rsidRPr="00167E48">
        <w:rPr>
          <w:rFonts w:ascii="Browallia New" w:hAnsi="Browallia New" w:cs="Browallia New"/>
          <w:color w:val="000000"/>
          <w:sz w:val="28"/>
          <w:cs/>
        </w:rPr>
        <w:t>น</w:t>
      </w:r>
      <w:r w:rsidRPr="00167E48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Pr="00167E48">
        <w:rPr>
          <w:rFonts w:ascii="Browallia New" w:hAnsi="Browallia New" w:cs="Browallia New"/>
          <w:color w:val="000000"/>
          <w:sz w:val="28"/>
          <w:cs/>
        </w:rPr>
        <w:t>และ</w:t>
      </w:r>
    </w:p>
    <w:p w14:paraId="3D1B3F14" w14:textId="1B73D73C" w:rsidR="002C50DA" w:rsidRPr="00167E48" w:rsidRDefault="002C50DA" w:rsidP="007664EA">
      <w:pPr>
        <w:pStyle w:val="ListParagraph"/>
        <w:numPr>
          <w:ilvl w:val="0"/>
          <w:numId w:val="2"/>
        </w:numPr>
        <w:spacing w:after="0" w:line="240" w:lineRule="auto"/>
        <w:ind w:left="450" w:hanging="270"/>
        <w:jc w:val="thaiDistribute"/>
        <w:rPr>
          <w:rFonts w:ascii="Browallia New" w:eastAsia="Calibri" w:hAnsi="Browallia New" w:cs="Browallia New"/>
          <w:color w:val="000000"/>
          <w:sz w:val="28"/>
        </w:rPr>
      </w:pPr>
      <w:r w:rsidRPr="00167E48">
        <w:rPr>
          <w:rFonts w:ascii="Browallia New" w:hAnsi="Browallia New" w:cs="Browallia New"/>
          <w:color w:val="000000"/>
          <w:sz w:val="28"/>
          <w:cs/>
        </w:rPr>
        <w:t>หมายเหตุประกอบงบการเงิน</w:t>
      </w:r>
      <w:r w:rsidRPr="00167E48">
        <w:rPr>
          <w:rFonts w:ascii="Browallia New" w:hAnsi="Browallia New" w:cs="Browallia New"/>
          <w:color w:val="000000"/>
          <w:spacing w:val="-4"/>
          <w:sz w:val="28"/>
          <w:cs/>
        </w:rPr>
        <w:t>ที่แสดงเงินลงทุน</w:t>
      </w:r>
      <w:r w:rsidRPr="00167E48">
        <w:rPr>
          <w:rFonts w:ascii="Browallia New" w:hAnsi="Browallia New" w:cs="Browallia New" w:hint="cs"/>
          <w:color w:val="000000"/>
          <w:spacing w:val="-4"/>
          <w:sz w:val="28"/>
          <w:cs/>
        </w:rPr>
        <w:t>ตามวิธีส่วนได้เสียและงบการเงินเฉพาะกิจการ</w:t>
      </w:r>
      <w:r w:rsidRPr="00167E48">
        <w:rPr>
          <w:rFonts w:ascii="Browallia New" w:hAnsi="Browallia New" w:cs="Browallia New"/>
          <w:color w:val="000000"/>
          <w:sz w:val="28"/>
          <w:cs/>
        </w:rPr>
        <w:t>ซึ่งประกอบด้วยนโยบายการบัญชีที่</w:t>
      </w:r>
      <w:r w:rsidR="007F3BF2" w:rsidRPr="007F3BF2">
        <w:rPr>
          <w:rFonts w:ascii="Browallia New" w:hAnsi="Browallia New" w:cs="Browallia New"/>
          <w:color w:val="000000"/>
          <w:sz w:val="28"/>
          <w:cs/>
        </w:rPr>
        <w:t>มีสาระสำคัญ</w:t>
      </w:r>
      <w:r w:rsidRPr="00167E48">
        <w:rPr>
          <w:rFonts w:ascii="Browallia New" w:hAnsi="Browallia New" w:cs="Browallia New"/>
          <w:color w:val="000000"/>
          <w:sz w:val="28"/>
          <w:cs/>
        </w:rPr>
        <w:t>และหมายเหตุเรื่องอื่น ๆ</w:t>
      </w:r>
    </w:p>
    <w:p w14:paraId="594FAE8B" w14:textId="77777777" w:rsidR="002C50DA" w:rsidRPr="00461FCD" w:rsidRDefault="002C50DA" w:rsidP="002C50DA">
      <w:pPr>
        <w:spacing w:after="0" w:line="240" w:lineRule="auto"/>
        <w:rPr>
          <w:rFonts w:ascii="Browallia New" w:hAnsi="Browallia New" w:cs="Browallia New"/>
          <w:b/>
          <w:bCs/>
          <w:color w:val="000000"/>
          <w:szCs w:val="20"/>
          <w:lang w:bidi="th-TH"/>
        </w:rPr>
      </w:pPr>
    </w:p>
    <w:p w14:paraId="60E7E0E3" w14:textId="77777777" w:rsidR="002C50DA" w:rsidRPr="00167E48" w:rsidRDefault="002C50DA" w:rsidP="002C50D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167E48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</w:p>
    <w:p w14:paraId="3AAB4EDD" w14:textId="77777777" w:rsidR="002C50DA" w:rsidRPr="00167E48" w:rsidRDefault="002C50DA" w:rsidP="002C50D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00B43306" w14:textId="60CFE55A" w:rsidR="003A4A82" w:rsidRPr="00167E48" w:rsidRDefault="003A4A82" w:rsidP="003A4A8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167E4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167E4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br/>
      </w:r>
      <w:r w:rsidRPr="004F6951">
        <w:rPr>
          <w:rFonts w:ascii="Browallia New" w:eastAsia="Calibri" w:hAnsi="Browallia New" w:cs="Browallia New"/>
          <w:color w:val="000000"/>
          <w:spacing w:val="-8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Pr="004F6951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แสดงเงินลงทุน</w:t>
      </w:r>
      <w:r w:rsidRPr="004F6951">
        <w:rPr>
          <w:rFonts w:ascii="Browallia New" w:hAnsi="Browallia New" w:cs="Browallia New" w:hint="cs"/>
          <w:color w:val="000000"/>
          <w:spacing w:val="-8"/>
          <w:sz w:val="28"/>
          <w:szCs w:val="28"/>
          <w:cs/>
        </w:rPr>
        <w:t>ตามวิธีส่วนได้เสีย</w:t>
      </w:r>
      <w:r w:rsidRPr="004F6951">
        <w:rPr>
          <w:rFonts w:ascii="Browallia New" w:hAnsi="Browallia New" w:cs="Browallia New" w:hint="cs"/>
          <w:color w:val="000000"/>
          <w:spacing w:val="-8"/>
          <w:sz w:val="28"/>
          <w:szCs w:val="28"/>
          <w:cs/>
          <w:lang w:bidi="th-TH"/>
        </w:rPr>
        <w:t>และงบการเงินเฉพาะกิจกา</w:t>
      </w:r>
      <w:r w:rsidRPr="00167E48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ร</w:t>
      </w:r>
      <w:r w:rsidRPr="00167E4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ข้าพเจ้ามีความเป็นอิสระจากบริษัทตาม</w:t>
      </w:r>
      <w:r w:rsidRPr="00167E48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ประมวล</w:t>
      </w:r>
      <w:r w:rsidRPr="00167E4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จรรยาบรรณของผู้ประกอบวิชาชีพ</w:t>
      </w:r>
      <w:r w:rsidRPr="00167E48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บัญชี</w:t>
      </w:r>
      <w:r w:rsidRPr="00167E48">
        <w:rPr>
          <w:rFonts w:ascii="Browallia New" w:eastAsia="Calibri" w:hAnsi="Browallia New" w:cs="Browallia New" w:hint="cs"/>
          <w:color w:val="000000"/>
          <w:spacing w:val="-4"/>
          <w:sz w:val="28"/>
          <w:szCs w:val="28"/>
          <w:cs/>
          <w:lang w:bidi="th-TH"/>
        </w:rPr>
        <w:t xml:space="preserve"> </w:t>
      </w:r>
      <w:r w:rsidRPr="00167E48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รวมถึงมาตรฐานเรื่องความเป็นอิสระ</w:t>
      </w:r>
      <w:r w:rsidRPr="00167E48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</w:t>
      </w:r>
      <w:r w:rsidR="004F6951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br/>
      </w:r>
      <w:r w:rsidRPr="00167E48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ที่แสดงเงินลงทุน</w:t>
      </w:r>
      <w:r w:rsidRPr="00167E48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ตามวิธีส่วนได้เสีย</w:t>
      </w:r>
      <w:r w:rsidRPr="00167E48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Pr="00167E4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67E48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167E4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ๆ </w:t>
      </w:r>
      <w:r w:rsidRPr="00167E48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ตามประมวล</w:t>
      </w:r>
      <w:r w:rsidRPr="00167E4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จรรยาบรรณ</w:t>
      </w:r>
      <w:r w:rsidRPr="00167E48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ดังกล่าว</w:t>
      </w:r>
      <w:r w:rsidRPr="00167E4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1CBCC44" w14:textId="77777777" w:rsidR="00461FCD" w:rsidRDefault="00461FCD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sectPr w:rsidR="00461FCD" w:rsidSect="004F6951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14:paraId="176D820C" w14:textId="663DB2AD" w:rsidR="0042349D" w:rsidRPr="00167E48" w:rsidRDefault="0042349D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167E4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5F22C6CC" w14:textId="77777777" w:rsidR="004E0017" w:rsidRPr="004A0DEC" w:rsidRDefault="004E0017" w:rsidP="004E0017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0"/>
          <w:szCs w:val="10"/>
        </w:rPr>
      </w:pPr>
    </w:p>
    <w:p w14:paraId="5431620A" w14:textId="57FB38F1" w:rsidR="0042349D" w:rsidRPr="00167E48" w:rsidRDefault="00325098" w:rsidP="0094165D">
      <w:pPr>
        <w:spacing w:after="0" w:line="330" w:lineRule="exact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67E4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167E4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67E4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</w:t>
      </w:r>
      <w:r w:rsidR="00EF1B8D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รอบระยะเวลา</w:t>
      </w:r>
      <w:r w:rsidRPr="00167E4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ปัจจุบัน</w:t>
      </w:r>
      <w:r w:rsidRPr="00167E4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67E4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</w:t>
      </w:r>
      <w:r w:rsidR="00791883" w:rsidRPr="00167E4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ได้</w:t>
      </w:r>
      <w:r w:rsidR="0058363B" w:rsidRPr="00167E4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ระบุ</w:t>
      </w:r>
      <w:r w:rsidR="002C50DA" w:rsidRPr="00167E48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เรื่องการรับรู้รายได้</w:t>
      </w:r>
      <w:r w:rsidR="0058363B" w:rsidRPr="00167E48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791883" w:rsidRPr="00167E4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เป็นเรื่องสำคัญในการตรวจสอบและ</w:t>
      </w:r>
      <w:r w:rsidRPr="00167E4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ได้นำเรื่องนี้มาพิจารณาในบริบทของการตรวจสอบ</w:t>
      </w:r>
      <w:r w:rsidR="002C50DA" w:rsidRPr="00167E48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งบการเงิน</w:t>
      </w:r>
      <w:r w:rsidR="002C50DA" w:rsidRPr="00167E48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ที่แสดงเงินลงทุน</w:t>
      </w:r>
      <w:r w:rsidR="002C50DA" w:rsidRPr="00167E48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ตามวิธีส่วนได้เสีย</w:t>
      </w:r>
      <w:r w:rsidR="002C50DA" w:rsidRPr="00167E48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Pr="00167E4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167E4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67E4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ทั้งนี้</w:t>
      </w:r>
      <w:r w:rsidRPr="00167E4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167E4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167E48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058B02FC" w14:textId="77777777" w:rsidR="0017232E" w:rsidRPr="0094165D" w:rsidRDefault="0017232E" w:rsidP="004E001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</w:rPr>
      </w:pPr>
    </w:p>
    <w:tbl>
      <w:tblPr>
        <w:tblStyle w:val="TableGrid"/>
        <w:tblW w:w="8730" w:type="dxa"/>
        <w:tblBorders>
          <w:top w:val="none" w:sz="0" w:space="0" w:color="auto"/>
          <w:left w:val="none" w:sz="0" w:space="0" w:color="auto"/>
          <w:bottom w:val="single" w:sz="4" w:space="0" w:color="ED7D3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4410"/>
      </w:tblGrid>
      <w:tr w:rsidR="00167E48" w:rsidRPr="00167E48" w14:paraId="038A5EF1" w14:textId="77777777" w:rsidTr="004F6951"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FE3FDC" w14:textId="77777777" w:rsidR="00F6158F" w:rsidRPr="00167E48" w:rsidRDefault="00F6158F" w:rsidP="0094165D">
            <w:pPr>
              <w:pStyle w:val="Default"/>
              <w:spacing w:line="340" w:lineRule="exact"/>
              <w:ind w:right="16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67E4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E4AB3E" w14:textId="77777777" w:rsidR="00F6158F" w:rsidRPr="00167E48" w:rsidRDefault="00F6158F" w:rsidP="0094165D">
            <w:pPr>
              <w:pStyle w:val="Default"/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67E4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tr w:rsidR="00167E48" w:rsidRPr="00167E48" w14:paraId="0A3876FA" w14:textId="77777777" w:rsidTr="00461FCD">
        <w:tc>
          <w:tcPr>
            <w:tcW w:w="43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68E8F0" w14:textId="77777777" w:rsidR="00DA645E" w:rsidRPr="0094165D" w:rsidRDefault="00DA645E" w:rsidP="004E00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</w:rPr>
            </w:pPr>
          </w:p>
          <w:p w14:paraId="177EFB25" w14:textId="77777777" w:rsidR="002C50DA" w:rsidRPr="004A0DEC" w:rsidRDefault="002C50DA" w:rsidP="002C50DA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4A0DEC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การรับรู้รายได้</w:t>
            </w:r>
          </w:p>
          <w:p w14:paraId="7A21E912" w14:textId="77777777" w:rsidR="00DA645E" w:rsidRPr="0094165D" w:rsidRDefault="00DA645E" w:rsidP="004E00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44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F7605D" w14:textId="77777777" w:rsidR="00D0454D" w:rsidRPr="004A0DEC" w:rsidRDefault="00D0454D" w:rsidP="004E0017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167E48" w:rsidRPr="00167E48" w14:paraId="78C6000F" w14:textId="77777777" w:rsidTr="00461FCD"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</w:tcPr>
          <w:p w14:paraId="76A76E38" w14:textId="6DC8B65B" w:rsidR="008A3FAF" w:rsidRPr="004A0DEC" w:rsidRDefault="002706F2" w:rsidP="004A0DEC">
            <w:pPr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A0DE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รายได้หลักของบริษัทมาจากการ</w:t>
            </w:r>
            <w:r w:rsidR="006E04BA" w:rsidRPr="004A0DE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ผลิตและ</w:t>
            </w:r>
            <w:r w:rsidR="00CC3958" w:rsidRPr="004A0DE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จำหน่าย </w:t>
            </w:r>
            <w:r w:rsidRPr="004A0DE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ประตู หน้าต่าง รั้ว และ</w:t>
            </w:r>
            <w:r w:rsidR="00CC3958" w:rsidRPr="004A0DE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วัสดุ</w:t>
            </w:r>
            <w:r w:rsidRPr="004A0DEC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อุปกรณ์</w:t>
            </w:r>
            <w:r w:rsidR="00CC3958" w:rsidRPr="004A0DE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เพื่อการ</w:t>
            </w:r>
            <w:r w:rsidRPr="004A0DE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ก่อสร้าง </w:t>
            </w:r>
            <w:r w:rsidR="00CC3C43" w:rsidRPr="004A0DE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รายได้</w:t>
            </w:r>
            <w:r w:rsidR="003562C3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="00CC3C43" w:rsidRPr="004A0DE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มี</w:t>
            </w:r>
            <w:r w:rsidRPr="004A0DE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นัยสำค</w:t>
            </w:r>
            <w:r w:rsidR="003F60D7" w:rsidRPr="004A0DE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ั</w:t>
            </w:r>
            <w:r w:rsidRPr="004A0DE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ญในเชิงปริมาณต่องบการเงินโดยรวม </w:t>
            </w:r>
          </w:p>
          <w:p w14:paraId="77C08F4A" w14:textId="77777777" w:rsidR="002706F2" w:rsidRPr="004A0DEC" w:rsidRDefault="002706F2" w:rsidP="004E00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3D20DADB" w14:textId="4BF1EE51" w:rsidR="002706F2" w:rsidRPr="004A0DEC" w:rsidRDefault="002706F2" w:rsidP="006A2668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0DE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การรับรู้รายได้</w:t>
            </w:r>
            <w:r w:rsidRPr="004A0DEC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มีความ</w:t>
            </w:r>
            <w:r w:rsidRPr="004A0DE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สำคัญ</w:t>
            </w:r>
            <w:r w:rsidRPr="004A0DEC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ต่อ</w:t>
            </w:r>
            <w:r w:rsidRPr="004A0DE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การตรวจสอบเนื่องจากข้อกำ</w:t>
            </w:r>
            <w:r w:rsidRPr="004A0DE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หนดและเงื่อนไขการขาย</w:t>
            </w:r>
            <w:r w:rsidRPr="004A0DEC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มีความ</w:t>
            </w:r>
            <w:r w:rsidRPr="004A0DE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แตกต่างกัน</w:t>
            </w:r>
            <w:bookmarkStart w:id="0" w:name="OLE_LINK10"/>
            <w:r w:rsidRPr="004A0DE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bookmarkEnd w:id="0"/>
            <w:r w:rsidRPr="004A0DE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เช่น </w:t>
            </w:r>
            <w:r w:rsidR="00A74D3C" w:rsidRPr="004A0DEC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ส่วนลด</w:t>
            </w:r>
            <w:r w:rsidRPr="004A0DEC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="006856B7" w:rsidRPr="004A0DE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(Rebate</w:t>
            </w:r>
            <w:r w:rsidR="00E809CF" w:rsidRPr="004A0DE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s</w:t>
            </w:r>
            <w:r w:rsidR="006856B7" w:rsidRPr="004A0DE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) </w:t>
            </w:r>
            <w:r w:rsidRPr="004A0DE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และการส่งเสริมการขายที่</w:t>
            </w:r>
            <w:r w:rsidRPr="004A0DEC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มอบ</w:t>
            </w:r>
            <w:r w:rsidRPr="004A0DE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ให้กับลูกค้า ซึ่งอาจส่งผลต่อจำนวนรายได้ที่รับรู้ นอกจากนี้ยังมี</w:t>
            </w: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ระยะเวลา</w:t>
            </w:r>
            <w:r w:rsidRPr="004A0DE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ในการ</w:t>
            </w: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รอ</w:t>
            </w:r>
            <w:r w:rsidRPr="004A0DE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สินค้า</w:t>
            </w: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ระหว่างวันที่บันทึก</w:t>
            </w:r>
            <w:r w:rsidRPr="004A0DE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ยอด</w:t>
            </w: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ขาย</w:t>
            </w:r>
            <w:r w:rsidR="004A0DEC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</w:t>
            </w:r>
            <w:r w:rsidRPr="004A0DE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วันที่</w:t>
            </w: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ส่งมอบสินค้าซึ่งอาจส่งผลต่อระยะเวลาในการรับรู้รายได้</w:t>
            </w:r>
          </w:p>
          <w:p w14:paraId="33390839" w14:textId="103C6377" w:rsidR="002706F2" w:rsidRPr="004A0DEC" w:rsidRDefault="002706F2" w:rsidP="004E001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  <w:shd w:val="clear" w:color="auto" w:fill="auto"/>
          </w:tcPr>
          <w:p w14:paraId="2DFD5468" w14:textId="7ECD750C" w:rsidR="00D0454D" w:rsidRPr="004A0DEC" w:rsidRDefault="009F6BC2" w:rsidP="004E001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0DE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ข้าพเจ้า</w:t>
            </w:r>
            <w:r w:rsidRPr="004A0DEC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ประเมินการรับรู้รายได้ของบริษัทโดย</w:t>
            </w:r>
          </w:p>
          <w:p w14:paraId="18918912" w14:textId="3880F6E4" w:rsidR="002C50DA" w:rsidRPr="004A0DEC" w:rsidRDefault="002C50DA" w:rsidP="00E76C2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ประเมินความเหมาะสมของนโยบายการบัญชีของ</w:t>
            </w:r>
            <w:r w:rsidRPr="004A0DE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บริษัทในการรับรู้รายได้จากการขายสินค้าตามกรอบ</w:t>
            </w: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แนวคิดที่เกี่ยวข้อง รวมถึงตรวจสอบข้อตกลงสัญญา</w:t>
            </w:r>
            <w:r w:rsidRPr="004A0DE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ให้เข้าใจ</w:t>
            </w:r>
            <w:r w:rsidR="00A30475" w:rsidRPr="004A0DEC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 xml:space="preserve">ข้อกำหนด </w:t>
            </w:r>
            <w:r w:rsidRPr="004A0DE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เงื่อนไข และวิธีการคำนวณ</w:t>
            </w:r>
            <w:r w:rsidR="006856B7" w:rsidRPr="004A0DEC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ส่วนลด</w:t>
            </w:r>
            <w:r w:rsidR="006856B7" w:rsidRPr="004A0DE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(Rebate</w:t>
            </w:r>
            <w:r w:rsidR="00E809CF" w:rsidRPr="004A0D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s</w:t>
            </w:r>
            <w:r w:rsidR="006856B7" w:rsidRPr="004A0DE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  <w:p w14:paraId="2BA7CF5C" w14:textId="350F2F73" w:rsidR="002C50DA" w:rsidRPr="004F6951" w:rsidRDefault="002C50DA" w:rsidP="00E76C2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  <w:r w:rsidRPr="004A0DE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ทำความเข้าใจและประเมินประสิทธิ</w:t>
            </w:r>
            <w:r w:rsidR="00C7725B" w:rsidRPr="004A0DEC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ผลของ</w:t>
            </w:r>
            <w:r w:rsidR="00161DC4" w:rsidRPr="004A0DEC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การออกแบบ</w:t>
            </w:r>
            <w:r w:rsidR="00C7725B" w:rsidRPr="004F6951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และการควบคุม</w:t>
            </w:r>
            <w:r w:rsidR="00321437" w:rsidRPr="004F6951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ภายใน</w:t>
            </w:r>
            <w:r w:rsidR="00C7725B" w:rsidRPr="004F6951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ที่สำคัญที่เกี่ยวข้องกับการ</w:t>
            </w:r>
            <w:r w:rsidRPr="004F6951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รับรู้รายได้</w:t>
            </w:r>
          </w:p>
          <w:p w14:paraId="14790F07" w14:textId="1B50772A" w:rsidR="002C50DA" w:rsidRPr="004A0DEC" w:rsidRDefault="002C50DA" w:rsidP="00E76C2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สุ่ม</w:t>
            </w:r>
            <w:r w:rsidR="00C7725B" w:rsidRPr="004A0DE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ตัวอย่าง</w:t>
            </w: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ทดสอบการควบคุมภายในที่สำคัญ</w:t>
            </w:r>
            <w:r w:rsidR="00C7725B"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ที่เกี่ยวข้องกับการรับรู้รายได้</w:t>
            </w: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จากการขายสินค้า </w:t>
            </w:r>
          </w:p>
          <w:p w14:paraId="0820524C" w14:textId="26749769" w:rsidR="002C50DA" w:rsidRPr="004A0DEC" w:rsidRDefault="002C50DA" w:rsidP="00E76C2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สุ่ม</w:t>
            </w:r>
            <w:r w:rsidR="000D34E9" w:rsidRPr="004A0DE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ตัวอย่าง</w:t>
            </w: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ทดสอบด้วยการตรวจสอบธุรกรรมการขายกับเอกสารสนับสนุนต่าง ๆ เช่น ใบแจ้งหนี้</w:t>
            </w:r>
            <w:r w:rsidR="000E270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</w:t>
            </w:r>
            <w:r w:rsidR="004A0DEC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ใบส่งสินค้า</w:t>
            </w:r>
          </w:p>
          <w:p w14:paraId="6B437CE6" w14:textId="740A1989" w:rsidR="002C50DA" w:rsidRPr="004A0DEC" w:rsidRDefault="002C50DA" w:rsidP="00E76C2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สุ่ม</w:t>
            </w:r>
            <w:r w:rsidR="000D34E9" w:rsidRPr="004A0DE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ตัวอย่าง</w:t>
            </w: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ทดสอบด้วยการคำนวณยอด</w:t>
            </w:r>
            <w:r w:rsidR="000D34E9" w:rsidRPr="004A0DE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ส่วนลด</w:t>
            </w:r>
            <w:r w:rsidR="004A0DEC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4A0D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ค้างจ่ายตามข้อตกลง</w:t>
            </w:r>
            <w:r w:rsidR="000D34E9" w:rsidRPr="004A0DEC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ทางการค้า</w:t>
            </w:r>
            <w:r w:rsidRPr="004A0D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และปริมาณการขาย</w:t>
            </w: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664E93" w:rsidRPr="004A0DE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และ</w:t>
            </w: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ตรวจสอบคำยืนยันจากลูกค้า/คู่ค้า</w:t>
            </w:r>
          </w:p>
          <w:p w14:paraId="0112071F" w14:textId="42827F60" w:rsidR="002C50DA" w:rsidRPr="004A0DEC" w:rsidRDefault="00976B1F" w:rsidP="00E76C2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0DEC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สุ่มตัวอย่าง</w:t>
            </w:r>
            <w:r w:rsidR="001F09AA" w:rsidRPr="004A0DEC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</w:rPr>
              <w:t>ตรวจ</w:t>
            </w:r>
            <w:r w:rsidR="002C50DA" w:rsidRPr="004A0DE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ตัดยอดภายในระยะเวลาความเสี่ยง</w:t>
            </w:r>
            <w:r w:rsidR="002C50DA" w:rsidRPr="004A0DE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ที่กำหนดใกล้</w:t>
            </w:r>
            <w:r w:rsidR="001F09AA" w:rsidRPr="004A0DEC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ช่วงสิ้นรอบ</w:t>
            </w:r>
            <w:r w:rsidR="002C50DA" w:rsidRPr="004A0DE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ระยะ</w:t>
            </w:r>
            <w:r w:rsidR="001F09AA" w:rsidRPr="004A0DEC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เวลาบัญชี โดยตรวจสอบ</w:t>
            </w:r>
            <w:r w:rsidR="002C50DA"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เอกสารสนับสนุนเพื่อ</w:t>
            </w:r>
            <w:r w:rsidR="001F09AA" w:rsidRPr="004A0DE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ประเมิน</w:t>
            </w:r>
            <w:r w:rsidR="002C50DA"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ว่า</w:t>
            </w:r>
            <w:r w:rsidR="001F09AA" w:rsidRPr="004A0DE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รายได้</w:t>
            </w:r>
            <w:r w:rsidR="002C50DA"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ได้รับการบันทึกในช่วงเวลาที่เหมาะสมหรือไม่</w:t>
            </w:r>
          </w:p>
          <w:p w14:paraId="4E5FA674" w14:textId="35BA6A8C" w:rsidR="002C50DA" w:rsidRPr="004A0DEC" w:rsidRDefault="002C50DA" w:rsidP="00E76C2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4165D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</w:rPr>
              <w:t>ส่งหนังสือยืนยันยอดลูกหนี้การค้า โดยเน้นล</w:t>
            </w:r>
            <w:r w:rsidR="00C11463" w:rsidRPr="0094165D">
              <w:rPr>
                <w:rFonts w:ascii="Browallia New" w:hAnsi="Browallia New" w:cs="Browallia New" w:hint="cs"/>
                <w:color w:val="000000"/>
                <w:spacing w:val="-14"/>
                <w:sz w:val="26"/>
                <w:szCs w:val="26"/>
                <w:cs/>
              </w:rPr>
              <w:t>ู</w:t>
            </w:r>
            <w:r w:rsidRPr="0094165D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</w:rPr>
              <w:t>กค้ารายใหญ่</w:t>
            </w: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ที่มียอดคงเหลือ</w:t>
            </w:r>
            <w:r w:rsidR="00C11463" w:rsidRPr="004A0DE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ณ วันสิ้นรอบระยะเวลาบัญชี</w:t>
            </w: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สูง </w:t>
            </w:r>
          </w:p>
          <w:p w14:paraId="473D9F0E" w14:textId="46D26E22" w:rsidR="002C50DA" w:rsidRPr="004A0DEC" w:rsidRDefault="002C50DA" w:rsidP="00E76C23">
            <w:pPr>
              <w:pStyle w:val="ListParagraph"/>
              <w:numPr>
                <w:ilvl w:val="0"/>
                <w:numId w:val="3"/>
              </w:numPr>
              <w:tabs>
                <w:tab w:val="clear" w:pos="720"/>
                <w:tab w:val="num" w:pos="526"/>
              </w:tabs>
              <w:spacing w:after="0" w:line="240" w:lineRule="auto"/>
              <w:ind w:left="526" w:hanging="27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0DE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ทดสอบรายการในสมุดรายวัน</w:t>
            </w: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และรายการปรับปรุงอื่นที่เกี่ยวข้องกับรายได้</w:t>
            </w:r>
            <w:r w:rsidR="00422619" w:rsidRPr="004A0DE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ตามเกณฑ์ความเสี่ยงที่กำหนดขึ้น</w:t>
            </w: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เพื่อประเมินว่า</w:t>
            </w:r>
            <w:r w:rsidR="00F01A73" w:rsidRPr="004A0DE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รายการ</w:t>
            </w:r>
            <w:r w:rsidR="00422619" w:rsidRPr="004A0DE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บัญชี</w:t>
            </w:r>
            <w:r w:rsidR="008543E0" w:rsidRPr="004A0DE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มีความสมเหตุสมผล</w:t>
            </w:r>
            <w:r w:rsidR="00422619" w:rsidRPr="004A0DE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หรือไม่</w:t>
            </w:r>
          </w:p>
          <w:p w14:paraId="66779C1C" w14:textId="77777777" w:rsidR="002C50DA" w:rsidRPr="0094165D" w:rsidRDefault="002C50DA" w:rsidP="002C50DA">
            <w:pPr>
              <w:ind w:left="360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  <w:p w14:paraId="736CB725" w14:textId="215C2156" w:rsidR="002C50DA" w:rsidRPr="004A0DEC" w:rsidRDefault="002C50DA" w:rsidP="002C50D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A0DE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จากการปฏิบัติงานดังกล่าวข้างต้น พบว่าการรับรู้รายได้มี</w:t>
            </w:r>
            <w:r w:rsidRPr="004A0DE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ความเหมาะสมและสอดคล้องกับหลักฐานการสอบบัญชีที่มีอยู่</w:t>
            </w:r>
          </w:p>
          <w:p w14:paraId="6A9BDEFA" w14:textId="77777777" w:rsidR="00CA2CA1" w:rsidRPr="004F6951" w:rsidRDefault="00CA2CA1" w:rsidP="004E0017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404F9130" w14:textId="77777777" w:rsidR="004F6951" w:rsidRDefault="004F6951" w:rsidP="004F695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34FB55EE" w14:textId="16F496F2" w:rsidR="00F6158F" w:rsidRPr="00167E48" w:rsidRDefault="0042349D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167E48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ข้อมูล</w:t>
      </w:r>
      <w:r w:rsidR="00F6158F" w:rsidRPr="00167E48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อื่น</w:t>
      </w:r>
      <w:r w:rsidR="00D80D6B" w:rsidRPr="00167E48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</w:t>
      </w:r>
    </w:p>
    <w:p w14:paraId="291C5B09" w14:textId="77777777" w:rsidR="004E0017" w:rsidRPr="00167E48" w:rsidRDefault="004E0017" w:rsidP="004E001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3FDD3E5D" w14:textId="77777777" w:rsidR="00F021E2" w:rsidRPr="00167E48" w:rsidRDefault="00D0454D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F021E2"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167E4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167E4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167E4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</w:t>
      </w:r>
      <w:r w:rsidR="0017232E" w:rsidRPr="00167E4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="00F021E2"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งบการเงินและรายงานของผู้สอบบัญชีที่อยู่ในรายงานนั้น</w:t>
      </w:r>
      <w:r w:rsidR="00F021E2" w:rsidRPr="00167E4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B91A1A"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B91A1A"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EF7819"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B91A1A"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167E4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25AE4450" w14:textId="77777777" w:rsidR="0017232E" w:rsidRPr="00167E48" w:rsidRDefault="0017232E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297F7254" w14:textId="77777777" w:rsidR="00F021E2" w:rsidRPr="00167E48" w:rsidRDefault="00F021E2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1951BC03" w14:textId="77777777" w:rsidR="0017232E" w:rsidRPr="00167E48" w:rsidRDefault="0017232E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6FA67B1B" w14:textId="680EBFEA" w:rsidR="00F021E2" w:rsidRPr="00167E48" w:rsidRDefault="00F021E2" w:rsidP="003F60D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3F60D7" w:rsidRPr="004837F0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ที่แสดง</w:t>
      </w:r>
      <w:r w:rsidR="003F60D7" w:rsidRPr="004837F0">
        <w:rPr>
          <w:rFonts w:ascii="Browallia New" w:eastAsia="Calibri" w:hAnsi="Browallia New" w:cs="Browallia New"/>
          <w:color w:val="000000"/>
          <w:sz w:val="28"/>
          <w:szCs w:val="28"/>
          <w:cs/>
        </w:rPr>
        <w:t>เงินลงทุน</w:t>
      </w:r>
      <w:r w:rsidR="003F60D7" w:rsidRPr="004837F0">
        <w:rPr>
          <w:rFonts w:ascii="Browallia New" w:eastAsia="Calibri" w:hAnsi="Browallia New" w:cs="Browallia New" w:hint="cs"/>
          <w:color w:val="000000"/>
          <w:sz w:val="28"/>
          <w:szCs w:val="28"/>
          <w:cs/>
        </w:rPr>
        <w:t>ตามวิธีส่วนได้เสียและ</w:t>
      </w:r>
      <w:r w:rsidR="00461FCD">
        <w:rPr>
          <w:rFonts w:ascii="Browallia New" w:eastAsia="Calibri" w:hAnsi="Browallia New" w:cs="Browallia New"/>
          <w:color w:val="000000"/>
          <w:sz w:val="28"/>
          <w:szCs w:val="28"/>
        </w:rPr>
        <w:br/>
      </w:r>
      <w:r w:rsidR="003F60D7">
        <w:rPr>
          <w:rFonts w:ascii="Browallia New" w:eastAsia="Calibri" w:hAnsi="Browallia New" w:cs="Browallia New" w:hint="cs"/>
          <w:color w:val="000000"/>
          <w:sz w:val="28"/>
          <w:szCs w:val="28"/>
          <w:cs/>
          <w:lang w:bidi="th-TH"/>
        </w:rPr>
        <w:t>งบ</w:t>
      </w:r>
      <w:r w:rsidR="003F60D7" w:rsidRPr="004837F0">
        <w:rPr>
          <w:rFonts w:ascii="Browallia New" w:eastAsia="Calibri" w:hAnsi="Browallia New" w:cs="Browallia New"/>
          <w:color w:val="000000"/>
          <w:sz w:val="28"/>
          <w:szCs w:val="28"/>
          <w:cs/>
        </w:rPr>
        <w:t>การเงิน</w:t>
      </w:r>
      <w:r w:rsidR="003F60D7" w:rsidRPr="004837F0">
        <w:rPr>
          <w:rFonts w:ascii="Browallia New" w:eastAsia="Calibri" w:hAnsi="Browallia New" w:cs="Browallia New" w:hint="cs"/>
          <w:color w:val="000000"/>
          <w:sz w:val="28"/>
          <w:szCs w:val="28"/>
          <w:cs/>
        </w:rPr>
        <w:t>เฉพาะกิจการ</w:t>
      </w:r>
      <w:r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คือ</w:t>
      </w:r>
      <w:r w:rsidRPr="00167E4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</w:t>
      </w:r>
      <w:r w:rsidRPr="00167E4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ความขัดแย้งที่มีสาระส</w:t>
      </w:r>
      <w:r w:rsidR="0077019C" w:rsidRPr="00167E4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ำ</w:t>
      </w:r>
      <w:r w:rsidRPr="00167E4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คัญกับงบการเงิน</w:t>
      </w:r>
      <w:r w:rsidR="0017232E" w:rsidRPr="00167E48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167E4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</w:t>
      </w:r>
      <w:r w:rsidR="004F6951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br/>
      </w:r>
      <w:r w:rsidRPr="00167E4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กับความรู้ที่ได้รับจากการตรวจสอบของข้าพเจ้า</w:t>
      </w:r>
      <w:r w:rsidRPr="00167E48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 xml:space="preserve"> </w:t>
      </w:r>
      <w:r w:rsidRPr="00167E48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 w:bidi="th-TH"/>
        </w:rPr>
        <w:t>หรือปรากฏว่าข้อมูลอื่น</w:t>
      </w:r>
      <w:r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167E4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60CDA79A" w14:textId="77777777" w:rsidR="0017232E" w:rsidRPr="00167E48" w:rsidRDefault="0017232E" w:rsidP="004E001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CA3B542" w14:textId="741BBC0F" w:rsidR="00F6158F" w:rsidRPr="00167E48" w:rsidRDefault="00F021E2" w:rsidP="004E0017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167E4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167E4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ข้าพเจ้าต้องสื่อสารเรื่องดังกล่าวกับ</w:t>
      </w:r>
      <w:r w:rsidR="00B91A1A"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D0454D"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B91A1A"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  <w:r w:rsidR="00A7701A" w:rsidRPr="00167E48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3F6D778C" w14:textId="77777777" w:rsidR="00DA645E" w:rsidRPr="00461FCD" w:rsidRDefault="00DA645E" w:rsidP="00461FC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lang w:val="en-GB"/>
        </w:rPr>
      </w:pPr>
    </w:p>
    <w:p w14:paraId="0FC85015" w14:textId="1EDCB419" w:rsidR="002C50DA" w:rsidRPr="00167E48" w:rsidRDefault="002C50DA" w:rsidP="00C01EA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167E48">
        <w:rPr>
          <w:rFonts w:ascii="Browallia New" w:eastAsia="Calibri" w:hAnsi="Browallia New" w:cs="Browallia New"/>
          <w:b/>
          <w:bCs/>
          <w:color w:val="000000"/>
          <w:spacing w:val="-4"/>
          <w:sz w:val="28"/>
          <w:szCs w:val="28"/>
          <w:cs/>
          <w:lang w:bidi="th-TH"/>
        </w:rPr>
        <w:t>ความรับผิดชอบของ</w:t>
      </w:r>
      <w:r w:rsidRPr="00167E48">
        <w:rPr>
          <w:rFonts w:ascii="Browallia New" w:hAnsi="Browallia New" w:cs="Browallia New"/>
          <w:b/>
          <w:bCs/>
          <w:color w:val="000000"/>
          <w:spacing w:val="-4"/>
          <w:sz w:val="28"/>
          <w:szCs w:val="28"/>
          <w:cs/>
          <w:lang w:val="en-GB" w:bidi="th-TH"/>
        </w:rPr>
        <w:t>กรรมการ</w:t>
      </w:r>
      <w:r w:rsidRPr="00167E48">
        <w:rPr>
          <w:rFonts w:ascii="Browallia New" w:eastAsia="Calibri" w:hAnsi="Browallia New" w:cs="Browallia New"/>
          <w:b/>
          <w:bCs/>
          <w:color w:val="000000"/>
          <w:spacing w:val="-4"/>
          <w:sz w:val="28"/>
          <w:szCs w:val="28"/>
          <w:cs/>
          <w:lang w:bidi="th-TH"/>
        </w:rPr>
        <w:t>ต่องบการเงินที่แสดงเงินลงทุนตามวิธีส่วนได้เสียและงบการเงินเฉพาะกิจการ</w:t>
      </w:r>
    </w:p>
    <w:p w14:paraId="12B4E4C3" w14:textId="77777777" w:rsidR="002C50DA" w:rsidRPr="0094165D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40B8C9FB" w14:textId="77777777" w:rsidR="002C50DA" w:rsidRPr="00167E48" w:rsidRDefault="002C50DA" w:rsidP="002C50D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167E4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กรรมการ</w:t>
      </w:r>
      <w:r w:rsidRPr="00167E48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</w:t>
      </w:r>
      <w:r w:rsidRPr="00167E48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ที่แสดงเงินลงทุน</w:t>
      </w:r>
      <w:r w:rsidRPr="00167E48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ตามวิธีส่วนได้เสีย</w:t>
      </w:r>
      <w:r w:rsidRPr="00167E48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Pr="00167E48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เหล่านี้</w:t>
      </w:r>
      <w:r w:rsidRPr="00167E48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167E48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โดยถูกต้องตามที่ควรตามมาตรฐานการรายงาน</w:t>
      </w:r>
      <w:r w:rsidRPr="00167E4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ทางการเงิน และรับผิดชอบเกี่ยวกับการควบคุมภายในที่</w:t>
      </w:r>
      <w:r w:rsidRPr="00167E48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167E4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พิจารณาว่าจำเป็น</w:t>
      </w:r>
      <w:r w:rsidRPr="00167E48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167E4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เพื่อให้สามารถจัดทำงบการเงิน</w:t>
      </w:r>
      <w:r w:rsidRPr="00167E48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ที่แสดงเงินลงทุน</w:t>
      </w:r>
      <w:r w:rsidRPr="00167E48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ตามวิธีส่วนได้เสีย</w:t>
      </w:r>
      <w:r w:rsidRPr="00167E48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และ</w:t>
      </w:r>
      <w:r w:rsidRPr="00167E48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br/>
      </w:r>
      <w:r w:rsidRPr="00167E48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งบการเงินเฉพาะกิจการ</w:t>
      </w:r>
      <w:r w:rsidRPr="00167E4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C29846B" w14:textId="77777777" w:rsidR="002C50DA" w:rsidRPr="00461FCD" w:rsidRDefault="002C50DA" w:rsidP="00461FC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FC9B55E" w14:textId="0EEBA721" w:rsidR="002C50DA" w:rsidRPr="00167E48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167E48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>ในการจัดทำงบการเงิน</w:t>
      </w:r>
      <w:r w:rsidRPr="00167E48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ที่แสดงเงินลงทุน</w:t>
      </w:r>
      <w:r w:rsidRPr="00167E48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ตามวิธีส่วนได้เสีย</w:t>
      </w:r>
      <w:r w:rsidRPr="00167E48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Pr="00167E48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 </w:t>
      </w:r>
      <w:r w:rsidRPr="00167E48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กรรมการ</w:t>
      </w:r>
      <w:r w:rsidRPr="00167E48">
        <w:rPr>
          <w:rFonts w:ascii="Browallia New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="003562C3">
        <w:rPr>
          <w:rFonts w:ascii="Browallia New" w:hAnsi="Browallia New" w:cs="Browallia New"/>
          <w:color w:val="000000"/>
          <w:spacing w:val="-4"/>
          <w:sz w:val="28"/>
          <w:szCs w:val="28"/>
          <w:lang w:bidi="th-TH"/>
        </w:rPr>
        <w:br/>
      </w:r>
      <w:r w:rsidRPr="003562C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(</w:t>
      </w:r>
      <w:r w:rsidRPr="003562C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ตามความเหมาะสม</w:t>
      </w:r>
      <w:r w:rsidRPr="003562C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) </w:t>
      </w:r>
      <w:r w:rsidRPr="003562C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Pr="003562C3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3562C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เว้นแต่</w:t>
      </w:r>
      <w:r w:rsidRPr="003562C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Pr="003562C3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มีความตั้งใจที่จะเลิกบริษัท</w:t>
      </w:r>
      <w:r w:rsidRPr="00167E48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167E4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หรือหยุดดำเนินงาน</w:t>
      </w:r>
      <w:r w:rsidRPr="00167E48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167E48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683FAF56" w14:textId="77777777" w:rsidR="002C50DA" w:rsidRPr="00461FCD" w:rsidRDefault="002C50DA" w:rsidP="00461FC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cs/>
          <w:lang w:val="en-GB"/>
        </w:rPr>
      </w:pPr>
    </w:p>
    <w:p w14:paraId="6E366E6D" w14:textId="77777777" w:rsidR="002C50DA" w:rsidRPr="00167E48" w:rsidRDefault="002C50DA" w:rsidP="002C50D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8"/>
          <w:szCs w:val="28"/>
          <w:rtl/>
          <w:cs/>
        </w:rPr>
      </w:pPr>
      <w:r w:rsidRPr="00167E48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22E2319E" w14:textId="77777777" w:rsidR="002C50DA" w:rsidRPr="00167E48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78A488B2" w14:textId="77777777" w:rsidR="00E76C23" w:rsidRPr="00167E48" w:rsidRDefault="00E76C23">
      <w:pPr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</w:pPr>
      <w:r w:rsidRPr="00167E4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br w:type="page"/>
      </w:r>
    </w:p>
    <w:p w14:paraId="15A97429" w14:textId="18E551E5" w:rsidR="002C50DA" w:rsidRPr="00167E48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4F6951">
        <w:rPr>
          <w:rFonts w:ascii="Browallia New" w:hAnsi="Browallia New" w:cs="Browallia New"/>
          <w:b/>
          <w:bCs/>
          <w:color w:val="000000"/>
          <w:spacing w:val="-8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ที่แสดงเงินลงทุนตามวิธีส่วนได้เสียและงบการเงิน</w:t>
      </w:r>
      <w:r w:rsidRPr="00167E4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เฉพาะกิจการ</w:t>
      </w:r>
    </w:p>
    <w:p w14:paraId="20D9F601" w14:textId="77777777" w:rsidR="002C50DA" w:rsidRPr="0094165D" w:rsidRDefault="002C50DA" w:rsidP="002C50D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p w14:paraId="64BF452D" w14:textId="24D4E7DA" w:rsidR="002C50DA" w:rsidRPr="0094165D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94165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4165D">
        <w:rPr>
          <w:rFonts w:ascii="Browallia New" w:hAnsi="Browallia New" w:cs="Browallia New"/>
          <w:color w:val="000000"/>
          <w:sz w:val="28"/>
          <w:szCs w:val="28"/>
          <w:cs/>
        </w:rPr>
        <w:t>ที่แสดงเงินลงทุน</w:t>
      </w:r>
      <w:r w:rsidRPr="0094165D">
        <w:rPr>
          <w:rFonts w:ascii="Browallia New" w:hAnsi="Browallia New" w:cs="Browallia New" w:hint="cs"/>
          <w:color w:val="000000"/>
          <w:sz w:val="28"/>
          <w:szCs w:val="28"/>
          <w:cs/>
        </w:rPr>
        <w:t>ตามวิธีส่วนได้เสีย</w:t>
      </w:r>
      <w:r w:rsidRPr="0094165D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และงบการเงินเฉพาะกิจการ</w:t>
      </w:r>
      <w:r w:rsidRPr="0094165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94165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94165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94165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94165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หรือทุกรายการรวมกันจะมีผ</w:t>
      </w:r>
      <w:r w:rsidRPr="0094165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ลต่อการตัดสินใจ</w:t>
      </w:r>
      <w:r w:rsidR="0094165D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94165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ทางเศรษฐกิจของผู้ใช้งบการเงิน</w:t>
      </w:r>
      <w:r w:rsidRPr="0094165D">
        <w:rPr>
          <w:rFonts w:ascii="Browallia New" w:hAnsi="Browallia New" w:cs="Browallia New"/>
          <w:color w:val="000000"/>
          <w:sz w:val="28"/>
          <w:szCs w:val="28"/>
          <w:cs/>
        </w:rPr>
        <w:t>ที่แสดงเงินลงทุน</w:t>
      </w:r>
      <w:r w:rsidRPr="0094165D">
        <w:rPr>
          <w:rFonts w:ascii="Browallia New" w:hAnsi="Browallia New" w:cs="Browallia New" w:hint="cs"/>
          <w:color w:val="000000"/>
          <w:sz w:val="28"/>
          <w:szCs w:val="28"/>
          <w:cs/>
        </w:rPr>
        <w:t>ตามวิธีส่วนได้เสีย</w:t>
      </w:r>
      <w:r w:rsidRPr="0094165D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และงบการเงินเฉพาะกิจการ</w:t>
      </w:r>
      <w:r w:rsidRPr="0094165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เหล่านี้ </w:t>
      </w:r>
    </w:p>
    <w:p w14:paraId="18CDADC3" w14:textId="77777777" w:rsidR="002C50DA" w:rsidRPr="0094165D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rtl/>
          <w:cs/>
        </w:rPr>
      </w:pPr>
    </w:p>
    <w:p w14:paraId="258FC039" w14:textId="77777777" w:rsidR="002C50DA" w:rsidRPr="00167E48" w:rsidRDefault="002C50DA" w:rsidP="002C50D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167E48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167E48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6CE0EE5" w14:textId="77777777" w:rsidR="002C50DA" w:rsidRPr="00167E48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7A1E25E7" w14:textId="77777777" w:rsidR="002C50DA" w:rsidRPr="00167E48" w:rsidRDefault="002C50DA" w:rsidP="002C50D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167E48">
        <w:rPr>
          <w:rFonts w:ascii="Browallia New" w:eastAsia="Calibri" w:hAnsi="Browallia New" w:cs="Browallia New"/>
          <w:color w:val="000000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167E48">
        <w:rPr>
          <w:rFonts w:ascii="Browallia New" w:hAnsi="Browallia New" w:cs="Browallia New"/>
          <w:color w:val="000000"/>
          <w:sz w:val="28"/>
          <w:cs/>
        </w:rPr>
        <w:t>ที่แสดง</w:t>
      </w:r>
      <w:r w:rsidRPr="00167E48">
        <w:rPr>
          <w:rFonts w:ascii="Browallia New" w:hAnsi="Browallia New" w:cs="Browallia New"/>
          <w:color w:val="000000"/>
          <w:sz w:val="28"/>
        </w:rPr>
        <w:br/>
      </w:r>
      <w:r w:rsidRPr="00167E48">
        <w:rPr>
          <w:rFonts w:ascii="Browallia New" w:hAnsi="Browallia New" w:cs="Browallia New"/>
          <w:color w:val="000000"/>
          <w:sz w:val="28"/>
          <w:cs/>
        </w:rPr>
        <w:t>เงิน</w:t>
      </w:r>
      <w:r w:rsidRPr="00167E48">
        <w:rPr>
          <w:rFonts w:ascii="Browallia New" w:hAnsi="Browallia New" w:cs="Browallia New"/>
          <w:color w:val="000000"/>
          <w:spacing w:val="-4"/>
          <w:sz w:val="28"/>
          <w:cs/>
        </w:rPr>
        <w:t>ลงทุน</w:t>
      </w:r>
      <w:r w:rsidRPr="00167E48">
        <w:rPr>
          <w:rFonts w:ascii="Browallia New" w:hAnsi="Browallia New" w:cs="Browallia New" w:hint="cs"/>
          <w:color w:val="000000"/>
          <w:spacing w:val="-4"/>
          <w:sz w:val="28"/>
          <w:cs/>
        </w:rPr>
        <w:t>ตามวิธีส่วนได้เสียและงบการเงินเฉพาะกิจการ</w:t>
      </w:r>
      <w:r w:rsidRPr="00167E48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167E48">
        <w:rPr>
          <w:rFonts w:ascii="Browallia New" w:eastAsia="Calibri" w:hAnsi="Browallia New" w:cs="Browallia New"/>
          <w:color w:val="000000"/>
          <w:sz w:val="28"/>
          <w:cs/>
        </w:rPr>
        <w:t>ไม่ว่าจะ</w:t>
      </w:r>
      <w:r w:rsidRPr="00167E48">
        <w:rPr>
          <w:rFonts w:ascii="Browallia New" w:eastAsia="Calibri" w:hAnsi="Browallia New" w:cs="Browallia New"/>
          <w:color w:val="000000"/>
          <w:spacing w:val="-4"/>
          <w:sz w:val="28"/>
          <w:cs/>
        </w:rPr>
        <w:t>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167E48">
        <w:rPr>
          <w:rFonts w:ascii="Browallia New" w:eastAsia="Calibri" w:hAnsi="Browallia New" w:cs="Browallia New"/>
          <w:color w:val="000000"/>
          <w:sz w:val="28"/>
          <w:cs/>
        </w:rPr>
        <w:t>เหล่านั้น และได้หลักฐานการสอบบัญชี</w:t>
      </w:r>
      <w:r w:rsidRPr="00167E48">
        <w:rPr>
          <w:rFonts w:ascii="Browallia New" w:eastAsia="Calibri" w:hAnsi="Browallia New" w:cs="Browallia New"/>
          <w:color w:val="000000"/>
          <w:sz w:val="28"/>
        </w:rPr>
        <w:br/>
      </w:r>
      <w:r w:rsidRPr="00167E48">
        <w:rPr>
          <w:rFonts w:ascii="Browallia New" w:eastAsia="Calibri" w:hAnsi="Browallia New" w:cs="Browallia New"/>
          <w:color w:val="000000"/>
          <w:sz w:val="28"/>
          <w:cs/>
        </w:rPr>
        <w:t>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167E48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</w:t>
      </w:r>
      <w:r w:rsidRPr="00167E48">
        <w:rPr>
          <w:rFonts w:ascii="Browallia New" w:eastAsia="Calibri" w:hAnsi="Browallia New" w:cs="Browallia New"/>
          <w:color w:val="000000"/>
          <w:sz w:val="28"/>
          <w:cs/>
        </w:rPr>
        <w:t xml:space="preserve"> การตั้งใจละเว้นการแสดงข้อมูล </w:t>
      </w:r>
      <w:r w:rsidRPr="00167E48">
        <w:rPr>
          <w:rFonts w:ascii="Browallia New" w:eastAsia="Calibri" w:hAnsi="Browallia New" w:cs="Browallia New"/>
          <w:color w:val="000000"/>
          <w:sz w:val="28"/>
        </w:rPr>
        <w:br/>
      </w:r>
      <w:r w:rsidRPr="00167E48">
        <w:rPr>
          <w:rFonts w:ascii="Browallia New" w:eastAsia="Calibri" w:hAnsi="Browallia New" w:cs="Browallia New"/>
          <w:color w:val="000000"/>
          <w:sz w:val="28"/>
          <w:cs/>
        </w:rPr>
        <w:t>การแสดงข้อมูลที่ไม่ตรงตามข้อเท็จจริงหรือการแทรกแซงการควบคุมภ</w:t>
      </w:r>
      <w:r w:rsidRPr="00167E48">
        <w:rPr>
          <w:rFonts w:ascii="Browallia New" w:hAnsi="Browallia New" w:cs="Browallia New"/>
          <w:color w:val="000000"/>
          <w:sz w:val="28"/>
          <w:cs/>
        </w:rPr>
        <w:t>ายใน</w:t>
      </w:r>
    </w:p>
    <w:p w14:paraId="71A11064" w14:textId="77777777" w:rsidR="002C50DA" w:rsidRPr="00167E48" w:rsidRDefault="002C50DA" w:rsidP="002C50D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10"/>
          <w:sz w:val="28"/>
          <w:cs/>
        </w:rPr>
      </w:pPr>
      <w:r w:rsidRPr="00167E48">
        <w:rPr>
          <w:rFonts w:ascii="Browallia New" w:eastAsia="Calibri" w:hAnsi="Browallia New" w:cs="Browallia New"/>
          <w:color w:val="000000"/>
          <w:spacing w:val="-10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67E48">
        <w:rPr>
          <w:rFonts w:ascii="Browallia New" w:hAnsi="Browallia New" w:cs="Browallia New"/>
          <w:color w:val="000000"/>
          <w:spacing w:val="-10"/>
          <w:sz w:val="28"/>
          <w:cs/>
        </w:rPr>
        <w:t>บริษัท</w:t>
      </w:r>
    </w:p>
    <w:p w14:paraId="4AFEC7BC" w14:textId="77777777" w:rsidR="002C50DA" w:rsidRPr="00167E48" w:rsidRDefault="002C50DA" w:rsidP="002C50D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167E48">
        <w:rPr>
          <w:rFonts w:ascii="Browallia New" w:eastAsia="Calibri" w:hAnsi="Browallia New" w:cs="Browallia New"/>
          <w:color w:val="000000"/>
          <w:spacing w:val="-2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167E48">
        <w:rPr>
          <w:rFonts w:ascii="Browallia New" w:eastAsia="Calibri" w:hAnsi="Browallia New" w:cs="Browallia New"/>
          <w:color w:val="000000"/>
          <w:sz w:val="28"/>
          <w:cs/>
        </w:rPr>
        <w:t>และการเปิดเ</w:t>
      </w:r>
      <w:r w:rsidRPr="00167E48">
        <w:rPr>
          <w:rFonts w:ascii="Browallia New" w:hAnsi="Browallia New" w:cs="Browallia New"/>
          <w:color w:val="000000"/>
          <w:sz w:val="28"/>
          <w:cs/>
        </w:rPr>
        <w:t>ผยข้อมูลที่เกี่ยวข้องซึ่งจัดทำขึ้นโดย</w:t>
      </w:r>
      <w:r w:rsidRPr="00167E48">
        <w:rPr>
          <w:rFonts w:ascii="Browallia New" w:eastAsia="Calibri" w:hAnsi="Browallia New" w:cs="Browallia New"/>
          <w:color w:val="000000"/>
          <w:sz w:val="28"/>
          <w:cs/>
        </w:rPr>
        <w:t>กรรมการ</w:t>
      </w:r>
      <w:r w:rsidRPr="00167E48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04C3F287" w14:textId="77777777" w:rsidR="002C50DA" w:rsidRPr="00167E48" w:rsidRDefault="002C50DA" w:rsidP="002C50D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167E48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167E48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กรรมการ</w:t>
      </w:r>
      <w:r w:rsidRPr="00167E48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จากหลักฐาน</w:t>
      </w:r>
      <w:r w:rsidRPr="00167E48">
        <w:rPr>
          <w:rFonts w:ascii="Browallia New" w:hAnsi="Browallia New" w:cs="Browallia New"/>
          <w:color w:val="000000"/>
          <w:sz w:val="28"/>
          <w:cs/>
          <w:lang w:val="en-GB"/>
        </w:rPr>
        <w:t>การสอบบัญชีที่ได้รับ</w:t>
      </w:r>
      <w:r w:rsidRPr="00167E4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67E48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</w:t>
      </w:r>
      <w:r w:rsidRPr="00167E48">
        <w:rPr>
          <w:rFonts w:ascii="Browallia New" w:hAnsi="Browallia New" w:cs="Browallia New"/>
          <w:color w:val="000000"/>
          <w:sz w:val="28"/>
          <w:lang w:val="en-GB"/>
        </w:rPr>
        <w:br/>
      </w:r>
      <w:r w:rsidRPr="00167E48">
        <w:rPr>
          <w:rFonts w:ascii="Browallia New" w:hAnsi="Browallia New" w:cs="Browallia New"/>
          <w:color w:val="000000"/>
          <w:sz w:val="28"/>
          <w:cs/>
          <w:lang w:val="en-GB"/>
        </w:rPr>
        <w:t>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167E4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67E48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67E4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67E48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</w:t>
      </w:r>
      <w:r w:rsidRPr="00167E48">
        <w:rPr>
          <w:rFonts w:ascii="Browallia New" w:hAnsi="Browallia New" w:cs="Browallia New"/>
          <w:color w:val="000000"/>
          <w:sz w:val="28"/>
          <w:lang w:val="en-GB"/>
        </w:rPr>
        <w:br/>
      </w:r>
      <w:r w:rsidRPr="00167E48">
        <w:rPr>
          <w:rFonts w:ascii="Browallia New" w:hAnsi="Browallia New" w:cs="Browallia New"/>
          <w:color w:val="000000"/>
          <w:sz w:val="28"/>
          <w:cs/>
          <w:lang w:val="en-GB"/>
        </w:rPr>
        <w:t>ของ</w:t>
      </w:r>
      <w:r w:rsidRPr="00167E48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ข้าพเจ้าโดยให้ข้อสังเกตถึงการเปิดเผยข้อมูลในงบการเงิน</w:t>
      </w:r>
      <w:r w:rsidRPr="00167E48">
        <w:rPr>
          <w:rFonts w:ascii="Browallia New" w:hAnsi="Browallia New" w:cs="Browallia New"/>
          <w:color w:val="000000"/>
          <w:spacing w:val="-6"/>
          <w:sz w:val="28"/>
          <w:cs/>
        </w:rPr>
        <w:t>ที่แสดงเงินลงทุน</w:t>
      </w:r>
      <w:r w:rsidRPr="00167E48">
        <w:rPr>
          <w:rFonts w:ascii="Browallia New" w:hAnsi="Browallia New" w:cs="Browallia New" w:hint="cs"/>
          <w:color w:val="000000"/>
          <w:spacing w:val="-6"/>
          <w:sz w:val="28"/>
          <w:cs/>
        </w:rPr>
        <w:t>ตามวิธีส่วนได้เสีย</w:t>
      </w:r>
      <w:r w:rsidRPr="00167E48">
        <w:rPr>
          <w:rFonts w:ascii="Browallia New" w:hAnsi="Browallia New" w:cs="Browallia New" w:hint="cs"/>
          <w:color w:val="000000"/>
          <w:spacing w:val="-4"/>
          <w:sz w:val="28"/>
          <w:cs/>
        </w:rPr>
        <w:t>และงบการเงินเฉพาะกิจการ</w:t>
      </w:r>
      <w:r w:rsidRPr="00167E48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167E4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67E48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</w:t>
      </w:r>
      <w:r w:rsidRPr="00167E48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ดังกล่าวไม่เพียงพอ</w:t>
      </w:r>
      <w:r w:rsidRPr="00167E48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167E48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ความเห็นของข้าพเจ้าจะเปลี่ยนแปลงไป</w:t>
      </w:r>
      <w:r w:rsidRPr="00167E48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167E48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ข้อสรุปของข้าพเจ้าขึ้นอยู่กับหลักฐาน</w:t>
      </w:r>
      <w:r w:rsidRPr="00167E48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การสอบบัญชีที่ได้รับจนถึงวันที่ในรายงานของผู้สอบบัญชีของข้าพเจ้า</w:t>
      </w:r>
      <w:r w:rsidRPr="00167E48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167E48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อย่างไรก็ตาม</w:t>
      </w:r>
      <w:r w:rsidRPr="00167E48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167E48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เหตุการณ์หรือสถานการณ์</w:t>
      </w:r>
      <w:r w:rsidRPr="00167E48">
        <w:rPr>
          <w:rFonts w:ascii="Browallia New" w:hAnsi="Browallia New" w:cs="Browallia New"/>
          <w:color w:val="000000"/>
          <w:sz w:val="28"/>
          <w:cs/>
          <w:lang w:val="en-GB"/>
        </w:rPr>
        <w:t>ในอนาคตอาจเป็นเหตุให้บริษัทต้องหยุดการดำเนินงานต่อเนื่อง</w:t>
      </w:r>
      <w:r w:rsidRPr="00167E4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6C3BD72B" w14:textId="77777777" w:rsidR="002C50DA" w:rsidRPr="00167E48" w:rsidRDefault="002C50DA" w:rsidP="002C50D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167E48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167E4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67E48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Pr="00167E48">
        <w:rPr>
          <w:rFonts w:ascii="Browallia New" w:hAnsi="Browallia New" w:cs="Browallia New"/>
          <w:color w:val="000000"/>
          <w:spacing w:val="-4"/>
          <w:sz w:val="28"/>
          <w:cs/>
        </w:rPr>
        <w:t>ที่แสดงเงินลงทุน</w:t>
      </w:r>
      <w:r w:rsidRPr="00167E48">
        <w:rPr>
          <w:rFonts w:ascii="Browallia New" w:hAnsi="Browallia New" w:cs="Browallia New" w:hint="cs"/>
          <w:color w:val="000000"/>
          <w:spacing w:val="-4"/>
          <w:sz w:val="28"/>
          <w:cs/>
        </w:rPr>
        <w:t>ตามวิธีส่วนได้เสียและงบการเงินเฉพาะกิจการ</w:t>
      </w:r>
      <w:r w:rsidRPr="00167E48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167E4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67E48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รวมถึงการเปิดเผยข้อมูลว่างบการเงิน</w:t>
      </w:r>
      <w:r w:rsidRPr="00167E48">
        <w:rPr>
          <w:rFonts w:ascii="Browallia New" w:hAnsi="Browallia New" w:cs="Browallia New"/>
          <w:color w:val="000000"/>
          <w:spacing w:val="-4"/>
          <w:sz w:val="28"/>
          <w:cs/>
        </w:rPr>
        <w:t>ที่แสดงเงินลงทุน</w:t>
      </w:r>
      <w:r w:rsidRPr="00167E48">
        <w:rPr>
          <w:rFonts w:ascii="Browallia New" w:hAnsi="Browallia New" w:cs="Browallia New" w:hint="cs"/>
          <w:color w:val="000000"/>
          <w:spacing w:val="-4"/>
          <w:sz w:val="28"/>
          <w:cs/>
        </w:rPr>
        <w:t>ตามวิธีส่วนได้เสียและงบการเงินเฉพาะกิจการ</w:t>
      </w:r>
      <w:r w:rsidRPr="00167E48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Pr="00167E48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167E48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4EBA7A51" w14:textId="61D3E356" w:rsidR="0094165D" w:rsidRDefault="0094165D">
      <w:pPr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</w:pPr>
      <w:r>
        <w:rPr>
          <w:rFonts w:ascii="Browallia New" w:eastAsia="Calibri" w:hAnsi="Browallia New" w:cs="Browallia New"/>
          <w:color w:val="000000"/>
          <w:sz w:val="16"/>
          <w:szCs w:val="16"/>
          <w:lang w:bidi="th-TH"/>
        </w:rPr>
        <w:br w:type="page"/>
      </w:r>
    </w:p>
    <w:p w14:paraId="62F34C44" w14:textId="77777777" w:rsidR="002C50DA" w:rsidRPr="0094165D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167E48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lastRenderedPageBreak/>
        <w:t>ข้าพเจ้าได้สื่อสารกับ</w:t>
      </w:r>
      <w:r w:rsidRPr="0094165D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คณะกรรมการตรวจสอบในเรื่องต่าง ๆ ที่สำคัญซึ่งรวมถึงขอบเขตและช่วงเวลาของการตรวจสอบ</w:t>
      </w:r>
      <w:r w:rsidRPr="0094165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94165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งข้าพเจ้า</w:t>
      </w:r>
    </w:p>
    <w:p w14:paraId="2AC1BA8D" w14:textId="77777777" w:rsidR="002C50DA" w:rsidRPr="0094165D" w:rsidRDefault="002C50DA" w:rsidP="002C50D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651E71A3" w14:textId="77777777" w:rsidR="002C50DA" w:rsidRPr="0094165D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94165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94165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94165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94165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94165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Pr="0094165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94165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เพื่อป้องกันไม่ให้ข้าพเจ้าขาดความเป็น</w:t>
      </w:r>
      <w:r w:rsidRPr="0094165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อิสระ</w:t>
      </w:r>
    </w:p>
    <w:p w14:paraId="5BFA5FD1" w14:textId="77777777" w:rsidR="002C50DA" w:rsidRPr="0094165D" w:rsidRDefault="002C50DA" w:rsidP="002C50D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2F3ABA74" w14:textId="7EBD6DB0" w:rsidR="002C50DA" w:rsidRPr="0094165D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4165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จากเรื่องที่สื่อสารกับ</w:t>
      </w:r>
      <w:r w:rsidRPr="0094165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คณะกรรมการตรวจสอบ</w:t>
      </w:r>
      <w:r w:rsidRPr="0094165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Pr="0094165D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94165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งบการเงิน</w:t>
      </w:r>
      <w:r w:rsidRPr="0094165D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ที่แสดงเงินลงทุน</w:t>
      </w:r>
      <w:r w:rsidRPr="0094165D">
        <w:rPr>
          <w:rFonts w:ascii="Browallia New" w:hAnsi="Browallia New" w:cs="Browallia New" w:hint="cs"/>
          <w:color w:val="000000"/>
          <w:spacing w:val="-4"/>
          <w:sz w:val="28"/>
          <w:szCs w:val="28"/>
          <w:cs/>
        </w:rPr>
        <w:t>ตามวิธีส่วนได้เสีย</w:t>
      </w:r>
      <w:r w:rsidRPr="0094165D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bidi="th-TH"/>
        </w:rPr>
        <w:t>และงบการเงินเฉพาะกิจการ</w:t>
      </w:r>
      <w:r w:rsidRPr="0094165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</w:t>
      </w:r>
      <w:r w:rsidR="00EF1B8D" w:rsidRPr="0094165D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รอบระยะเวลา</w:t>
      </w:r>
      <w:r w:rsidRPr="0094165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30EC2A1" w14:textId="77777777" w:rsidR="006A2668" w:rsidRPr="0094165D" w:rsidRDefault="006A2668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4EC7E870" w14:textId="77777777" w:rsidR="006A2668" w:rsidRPr="0094165D" w:rsidRDefault="006A2668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47DBFCA3" w14:textId="784D767F" w:rsidR="00D0454D" w:rsidRPr="0094165D" w:rsidRDefault="00D0454D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94165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5D77DB38" w14:textId="77777777" w:rsidR="00F021E2" w:rsidRPr="0094165D" w:rsidRDefault="00F021E2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6127AEF2" w14:textId="77777777" w:rsidR="004C4221" w:rsidRPr="0094165D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4A6F70FA" w14:textId="662CE5BB" w:rsidR="004C4221" w:rsidRPr="0094165D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637616FD" w14:textId="77777777" w:rsidR="006A2668" w:rsidRPr="0094165D" w:rsidRDefault="006A2668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04DF259" w14:textId="77777777" w:rsidR="004C4221" w:rsidRPr="0094165D" w:rsidRDefault="004C4221" w:rsidP="004E00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12861717" w14:textId="77777777" w:rsidR="002C50DA" w:rsidRPr="0094165D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94165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นภนุช  อภิชาตเสถียร</w:t>
      </w:r>
    </w:p>
    <w:p w14:paraId="3D30912B" w14:textId="442EA3DF" w:rsidR="002C50DA" w:rsidRPr="0094165D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4165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3015C6" w:rsidRPr="003015C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5266</w:t>
      </w:r>
    </w:p>
    <w:p w14:paraId="0B3DE0DC" w14:textId="77777777" w:rsidR="002C50DA" w:rsidRPr="0094165D" w:rsidRDefault="002C50DA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94165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7185972C" w14:textId="113D33FC" w:rsidR="002C50DA" w:rsidRDefault="003015C6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3015C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21</w:t>
      </w:r>
      <w:r w:rsidR="00EF1B8D" w:rsidRPr="0094165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EF1B8D" w:rsidRPr="0094165D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กุมภาพันธ์</w:t>
      </w:r>
      <w:r w:rsidR="002C50DA" w:rsidRPr="0094165D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 xml:space="preserve"> พ</w:t>
      </w:r>
      <w:r w:rsidR="002C50DA" w:rsidRPr="0094165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.</w:t>
      </w:r>
      <w:r w:rsidR="002C50DA" w:rsidRPr="0094165D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ศ</w:t>
      </w:r>
      <w:r w:rsidR="002C50DA" w:rsidRPr="0094165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. </w:t>
      </w:r>
      <w:r w:rsidRPr="003015C6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256</w:t>
      </w:r>
      <w:r w:rsidRPr="003015C6">
        <w:rPr>
          <w:rFonts w:ascii="Browallia New" w:hAnsi="Browallia New" w:cs="Browallia New" w:hint="cs"/>
          <w:color w:val="000000"/>
          <w:sz w:val="28"/>
          <w:szCs w:val="28"/>
          <w:lang w:val="en-GB" w:bidi="th-TH"/>
        </w:rPr>
        <w:t>8</w:t>
      </w:r>
    </w:p>
    <w:p w14:paraId="5FE82146" w14:textId="58ADE114" w:rsidR="0094165D" w:rsidRPr="00167E48" w:rsidRDefault="0094165D" w:rsidP="002C50D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  <w:sectPr w:rsidR="0094165D" w:rsidRPr="00167E48" w:rsidSect="004F6951">
          <w:pgSz w:w="11909" w:h="16834" w:code="9"/>
          <w:pgMar w:top="2664" w:right="1152" w:bottom="720" w:left="1987" w:header="706" w:footer="576" w:gutter="0"/>
          <w:cols w:space="720"/>
          <w:docGrid w:linePitch="360"/>
        </w:sectPr>
      </w:pPr>
    </w:p>
    <w:p w14:paraId="0EEA2784" w14:textId="10BF690B" w:rsidR="00C57B96" w:rsidRPr="00167E48" w:rsidRDefault="00C57B96" w:rsidP="00C57B9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167E4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lastRenderedPageBreak/>
        <w:t>บริษัท วินโดว์ เอเชีย จำกัด</w:t>
      </w:r>
      <w:r w:rsidRPr="00167E48">
        <w:rPr>
          <w:rFonts w:ascii="Browallia New" w:hAnsi="Browallia New" w:cs="Browallia New" w:hint="cs"/>
          <w:b/>
          <w:bCs/>
          <w:color w:val="000000"/>
          <w:sz w:val="30"/>
          <w:szCs w:val="30"/>
          <w:cs/>
          <w:lang w:val="en-GB" w:bidi="th-TH"/>
        </w:rPr>
        <w:t xml:space="preserve"> (มหาชน)</w:t>
      </w:r>
    </w:p>
    <w:p w14:paraId="47FABD35" w14:textId="77777777" w:rsidR="00C57B96" w:rsidRPr="00167E48" w:rsidRDefault="00C57B96" w:rsidP="00C57B9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</w:pPr>
    </w:p>
    <w:p w14:paraId="79397451" w14:textId="77777777" w:rsidR="00C57B96" w:rsidRPr="00167E48" w:rsidRDefault="00C57B96" w:rsidP="00C57B9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  <w:r w:rsidRPr="00167E4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งบการเงินที่แสดงเงินลงทุนตามวิธีส่วนได้เสียและ</w:t>
      </w:r>
    </w:p>
    <w:p w14:paraId="2C302E01" w14:textId="77777777" w:rsidR="00C57B96" w:rsidRPr="00167E48" w:rsidRDefault="00C57B96" w:rsidP="00C57B9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167E48">
        <w:rPr>
          <w:rFonts w:ascii="Browallia New" w:hAnsi="Browallia New" w:cs="Browallia New" w:hint="cs"/>
          <w:b/>
          <w:bCs/>
          <w:color w:val="000000"/>
          <w:sz w:val="30"/>
          <w:szCs w:val="30"/>
          <w:cs/>
          <w:lang w:bidi="th-TH"/>
        </w:rPr>
        <w:t>งบ</w:t>
      </w:r>
      <w:r w:rsidRPr="00167E4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การเงินเฉพาะกิจการ</w:t>
      </w:r>
    </w:p>
    <w:p w14:paraId="4F61A977" w14:textId="77777777" w:rsidR="00C57B96" w:rsidRPr="00167E48" w:rsidRDefault="00C57B96" w:rsidP="00C57B9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</w:rPr>
      </w:pPr>
    </w:p>
    <w:p w14:paraId="70AF108C" w14:textId="06168574" w:rsidR="00C57B96" w:rsidRPr="00167E48" w:rsidRDefault="00C57B96" w:rsidP="00C57B96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67E4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3015C6" w:rsidRPr="003015C6">
        <w:rPr>
          <w:rFonts w:ascii="Browallia New" w:hAnsi="Browallia New" w:cs="Browallia New"/>
          <w:b/>
          <w:bCs/>
          <w:color w:val="000000"/>
          <w:sz w:val="30"/>
          <w:szCs w:val="30"/>
          <w:lang w:val="en-GB"/>
        </w:rPr>
        <w:t>31</w:t>
      </w:r>
      <w:r w:rsidRPr="00167E48">
        <w:rPr>
          <w:rFonts w:ascii="Browallia New" w:hAnsi="Browallia New" w:cs="Browallia New"/>
          <w:b/>
          <w:bCs/>
          <w:color w:val="000000"/>
          <w:sz w:val="30"/>
          <w:szCs w:val="30"/>
        </w:rPr>
        <w:t xml:space="preserve"> </w:t>
      </w:r>
      <w:r w:rsidRPr="00167E48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ธันวาคม พ.ศ. </w:t>
      </w:r>
      <w:r w:rsidR="003015C6" w:rsidRPr="003015C6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2567</w:t>
      </w:r>
    </w:p>
    <w:sectPr w:rsidR="00C57B96" w:rsidRPr="00167E48" w:rsidSect="0094165D">
      <w:headerReference w:type="default" r:id="rId8"/>
      <w:pgSz w:w="11909" w:h="16834" w:code="9"/>
      <w:pgMar w:top="4032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0D175" w14:textId="77777777" w:rsidR="005A7EA0" w:rsidRDefault="005A7EA0" w:rsidP="0042349D">
      <w:pPr>
        <w:spacing w:after="0" w:line="240" w:lineRule="auto"/>
      </w:pPr>
      <w:r>
        <w:separator/>
      </w:r>
    </w:p>
  </w:endnote>
  <w:endnote w:type="continuationSeparator" w:id="0">
    <w:p w14:paraId="507B81D5" w14:textId="77777777" w:rsidR="005A7EA0" w:rsidRDefault="005A7EA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159AC" w14:textId="77777777" w:rsidR="005A7EA0" w:rsidRDefault="005A7EA0" w:rsidP="0042349D">
      <w:pPr>
        <w:spacing w:after="0" w:line="240" w:lineRule="auto"/>
      </w:pPr>
      <w:r>
        <w:separator/>
      </w:r>
    </w:p>
  </w:footnote>
  <w:footnote w:type="continuationSeparator" w:id="0">
    <w:p w14:paraId="64E40FE7" w14:textId="77777777" w:rsidR="005A7EA0" w:rsidRDefault="005A7EA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53C5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21AC05D4"/>
    <w:lvl w:ilvl="0" w:tplc="EF623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25EEFBA"/>
    <w:lvl w:ilvl="0" w:tplc="495806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0B56F1B"/>
    <w:multiLevelType w:val="hybridMultilevel"/>
    <w:tmpl w:val="65C47078"/>
    <w:lvl w:ilvl="0" w:tplc="18302E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C91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F2A9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C2E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D079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2F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F81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2C1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DAE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7A205C8"/>
    <w:multiLevelType w:val="hybridMultilevel"/>
    <w:tmpl w:val="12F0E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EF5327"/>
    <w:multiLevelType w:val="hybridMultilevel"/>
    <w:tmpl w:val="96DAD8A6"/>
    <w:lvl w:ilvl="0" w:tplc="DCA65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C42E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26DA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80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82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C3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60E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88C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B21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53301341">
    <w:abstractNumId w:val="1"/>
  </w:num>
  <w:num w:numId="2" w16cid:durableId="36396057">
    <w:abstractNumId w:val="0"/>
  </w:num>
  <w:num w:numId="3" w16cid:durableId="1544056727">
    <w:abstractNumId w:val="2"/>
  </w:num>
  <w:num w:numId="4" w16cid:durableId="1859465353">
    <w:abstractNumId w:val="3"/>
  </w:num>
  <w:num w:numId="5" w16cid:durableId="21154689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11BF"/>
    <w:rsid w:val="00013068"/>
    <w:rsid w:val="00054C17"/>
    <w:rsid w:val="000772B6"/>
    <w:rsid w:val="00083B40"/>
    <w:rsid w:val="00093C53"/>
    <w:rsid w:val="000C253B"/>
    <w:rsid w:val="000D34E9"/>
    <w:rsid w:val="000D6F4B"/>
    <w:rsid w:val="000E270B"/>
    <w:rsid w:val="000E59D1"/>
    <w:rsid w:val="00106633"/>
    <w:rsid w:val="0011131F"/>
    <w:rsid w:val="00111DE0"/>
    <w:rsid w:val="00115ECB"/>
    <w:rsid w:val="0012035D"/>
    <w:rsid w:val="00122CD6"/>
    <w:rsid w:val="00161DC4"/>
    <w:rsid w:val="00162BCF"/>
    <w:rsid w:val="00167E48"/>
    <w:rsid w:val="00170FA6"/>
    <w:rsid w:val="00171B47"/>
    <w:rsid w:val="0017232E"/>
    <w:rsid w:val="001725E0"/>
    <w:rsid w:val="00173A15"/>
    <w:rsid w:val="00177551"/>
    <w:rsid w:val="001A7236"/>
    <w:rsid w:val="001E2AEA"/>
    <w:rsid w:val="001E508F"/>
    <w:rsid w:val="001E5890"/>
    <w:rsid w:val="001F09AA"/>
    <w:rsid w:val="001F3412"/>
    <w:rsid w:val="00200F35"/>
    <w:rsid w:val="002061A9"/>
    <w:rsid w:val="00220988"/>
    <w:rsid w:val="002522F9"/>
    <w:rsid w:val="00252B44"/>
    <w:rsid w:val="00257B81"/>
    <w:rsid w:val="0026254D"/>
    <w:rsid w:val="002706F2"/>
    <w:rsid w:val="0029010A"/>
    <w:rsid w:val="002B0792"/>
    <w:rsid w:val="002C3776"/>
    <w:rsid w:val="002C50DA"/>
    <w:rsid w:val="002C74E7"/>
    <w:rsid w:val="002E67C7"/>
    <w:rsid w:val="003015C6"/>
    <w:rsid w:val="00304B88"/>
    <w:rsid w:val="00321437"/>
    <w:rsid w:val="00325098"/>
    <w:rsid w:val="0035079F"/>
    <w:rsid w:val="003562C3"/>
    <w:rsid w:val="00357006"/>
    <w:rsid w:val="00361300"/>
    <w:rsid w:val="00363FC7"/>
    <w:rsid w:val="00375B0E"/>
    <w:rsid w:val="0039659A"/>
    <w:rsid w:val="003A4A82"/>
    <w:rsid w:val="003D70EB"/>
    <w:rsid w:val="003F60D7"/>
    <w:rsid w:val="00422619"/>
    <w:rsid w:val="0042349D"/>
    <w:rsid w:val="00423E73"/>
    <w:rsid w:val="004251FD"/>
    <w:rsid w:val="00450188"/>
    <w:rsid w:val="00461FCD"/>
    <w:rsid w:val="00462637"/>
    <w:rsid w:val="00471043"/>
    <w:rsid w:val="00482A76"/>
    <w:rsid w:val="004837F0"/>
    <w:rsid w:val="004868D5"/>
    <w:rsid w:val="00497135"/>
    <w:rsid w:val="004A0DEC"/>
    <w:rsid w:val="004A2503"/>
    <w:rsid w:val="004B378A"/>
    <w:rsid w:val="004C24B8"/>
    <w:rsid w:val="004C4221"/>
    <w:rsid w:val="004E0017"/>
    <w:rsid w:val="004E18D0"/>
    <w:rsid w:val="004F6951"/>
    <w:rsid w:val="004F6E8C"/>
    <w:rsid w:val="005144AB"/>
    <w:rsid w:val="00526147"/>
    <w:rsid w:val="005333EA"/>
    <w:rsid w:val="00551636"/>
    <w:rsid w:val="00582992"/>
    <w:rsid w:val="0058363B"/>
    <w:rsid w:val="005856B5"/>
    <w:rsid w:val="005A196F"/>
    <w:rsid w:val="005A1C69"/>
    <w:rsid w:val="005A6DBC"/>
    <w:rsid w:val="005A7EA0"/>
    <w:rsid w:val="005B6CF2"/>
    <w:rsid w:val="005C08FC"/>
    <w:rsid w:val="005C6406"/>
    <w:rsid w:val="005F357E"/>
    <w:rsid w:val="00630BA0"/>
    <w:rsid w:val="00650F24"/>
    <w:rsid w:val="00654A8A"/>
    <w:rsid w:val="00664E93"/>
    <w:rsid w:val="006816E0"/>
    <w:rsid w:val="006856B7"/>
    <w:rsid w:val="006914FC"/>
    <w:rsid w:val="00692D52"/>
    <w:rsid w:val="006A2668"/>
    <w:rsid w:val="006C613F"/>
    <w:rsid w:val="006C625B"/>
    <w:rsid w:val="006E04BA"/>
    <w:rsid w:val="00737C50"/>
    <w:rsid w:val="00756401"/>
    <w:rsid w:val="007664EA"/>
    <w:rsid w:val="0077019C"/>
    <w:rsid w:val="007764F8"/>
    <w:rsid w:val="00791883"/>
    <w:rsid w:val="007D2DCA"/>
    <w:rsid w:val="007F3BF2"/>
    <w:rsid w:val="008022AE"/>
    <w:rsid w:val="008030EC"/>
    <w:rsid w:val="00815336"/>
    <w:rsid w:val="0081679F"/>
    <w:rsid w:val="008219A7"/>
    <w:rsid w:val="00834C03"/>
    <w:rsid w:val="00837B9B"/>
    <w:rsid w:val="008452FB"/>
    <w:rsid w:val="00850705"/>
    <w:rsid w:val="008543E0"/>
    <w:rsid w:val="00864D57"/>
    <w:rsid w:val="00866A0F"/>
    <w:rsid w:val="00870B0A"/>
    <w:rsid w:val="00872826"/>
    <w:rsid w:val="00875E1B"/>
    <w:rsid w:val="00877D23"/>
    <w:rsid w:val="008A1940"/>
    <w:rsid w:val="008A3FAF"/>
    <w:rsid w:val="008F41D3"/>
    <w:rsid w:val="009272A9"/>
    <w:rsid w:val="0094165D"/>
    <w:rsid w:val="00960B6D"/>
    <w:rsid w:val="00975218"/>
    <w:rsid w:val="00976269"/>
    <w:rsid w:val="00976B1F"/>
    <w:rsid w:val="00997608"/>
    <w:rsid w:val="009B43F8"/>
    <w:rsid w:val="009C5631"/>
    <w:rsid w:val="009D3340"/>
    <w:rsid w:val="009F6BC2"/>
    <w:rsid w:val="00A15683"/>
    <w:rsid w:val="00A15F54"/>
    <w:rsid w:val="00A30475"/>
    <w:rsid w:val="00A34739"/>
    <w:rsid w:val="00A36DAF"/>
    <w:rsid w:val="00A577A0"/>
    <w:rsid w:val="00A62E05"/>
    <w:rsid w:val="00A650DA"/>
    <w:rsid w:val="00A74AD6"/>
    <w:rsid w:val="00A74D3C"/>
    <w:rsid w:val="00A7701A"/>
    <w:rsid w:val="00A84169"/>
    <w:rsid w:val="00A93629"/>
    <w:rsid w:val="00AA0474"/>
    <w:rsid w:val="00AA2795"/>
    <w:rsid w:val="00AA646C"/>
    <w:rsid w:val="00AB2D6E"/>
    <w:rsid w:val="00AD0F89"/>
    <w:rsid w:val="00AD293D"/>
    <w:rsid w:val="00AD34D6"/>
    <w:rsid w:val="00AE0F1A"/>
    <w:rsid w:val="00AF72D4"/>
    <w:rsid w:val="00B022D0"/>
    <w:rsid w:val="00B80469"/>
    <w:rsid w:val="00B91A1A"/>
    <w:rsid w:val="00BB51D6"/>
    <w:rsid w:val="00BC3B70"/>
    <w:rsid w:val="00BE0DE5"/>
    <w:rsid w:val="00C01EA8"/>
    <w:rsid w:val="00C11463"/>
    <w:rsid w:val="00C1266B"/>
    <w:rsid w:val="00C2298C"/>
    <w:rsid w:val="00C40413"/>
    <w:rsid w:val="00C441EE"/>
    <w:rsid w:val="00C5029F"/>
    <w:rsid w:val="00C534D2"/>
    <w:rsid w:val="00C572BB"/>
    <w:rsid w:val="00C57B96"/>
    <w:rsid w:val="00C666E5"/>
    <w:rsid w:val="00C770F4"/>
    <w:rsid w:val="00C7725B"/>
    <w:rsid w:val="00C77350"/>
    <w:rsid w:val="00C775C6"/>
    <w:rsid w:val="00CA00E9"/>
    <w:rsid w:val="00CA2CA1"/>
    <w:rsid w:val="00CC3958"/>
    <w:rsid w:val="00CC3C43"/>
    <w:rsid w:val="00CC5906"/>
    <w:rsid w:val="00CC7795"/>
    <w:rsid w:val="00CD7E85"/>
    <w:rsid w:val="00CE34BF"/>
    <w:rsid w:val="00D0454D"/>
    <w:rsid w:val="00D20ACC"/>
    <w:rsid w:val="00D554CD"/>
    <w:rsid w:val="00D6359E"/>
    <w:rsid w:val="00D72FA8"/>
    <w:rsid w:val="00D80D6B"/>
    <w:rsid w:val="00D81251"/>
    <w:rsid w:val="00D96082"/>
    <w:rsid w:val="00DA645E"/>
    <w:rsid w:val="00E24500"/>
    <w:rsid w:val="00E27303"/>
    <w:rsid w:val="00E3524C"/>
    <w:rsid w:val="00E460DC"/>
    <w:rsid w:val="00E72E40"/>
    <w:rsid w:val="00E74475"/>
    <w:rsid w:val="00E76C23"/>
    <w:rsid w:val="00E809CF"/>
    <w:rsid w:val="00E91880"/>
    <w:rsid w:val="00EB094E"/>
    <w:rsid w:val="00EB6054"/>
    <w:rsid w:val="00EF1B8D"/>
    <w:rsid w:val="00EF35B4"/>
    <w:rsid w:val="00EF7819"/>
    <w:rsid w:val="00F01A73"/>
    <w:rsid w:val="00F021E2"/>
    <w:rsid w:val="00F13A58"/>
    <w:rsid w:val="00F3608B"/>
    <w:rsid w:val="00F6158F"/>
    <w:rsid w:val="00F92189"/>
    <w:rsid w:val="00FA2265"/>
    <w:rsid w:val="00FA7D34"/>
    <w:rsid w:val="00FE6E02"/>
    <w:rsid w:val="00FF2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74F2F5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FC784-0C64-4DA3-98B6-C5F220165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6</Pages>
  <Words>1569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60</cp:revision>
  <cp:lastPrinted>2024-02-27T04:18:00Z</cp:lastPrinted>
  <dcterms:created xsi:type="dcterms:W3CDTF">2024-02-16T11:01:00Z</dcterms:created>
  <dcterms:modified xsi:type="dcterms:W3CDTF">2025-02-20T03:12:00Z</dcterms:modified>
</cp:coreProperties>
</file>