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25E4D" w14:textId="5795CCA5" w:rsidR="00D17F0B" w:rsidRPr="00041702" w:rsidRDefault="00924D55" w:rsidP="00041702">
      <w:pPr>
        <w:jc w:val="center"/>
        <w:rPr>
          <w:rFonts w:ascii="Times New Roman" w:hAnsi="Times New Roman"/>
          <w:b/>
          <w:bCs/>
          <w:sz w:val="40"/>
          <w:szCs w:val="40"/>
        </w:rPr>
      </w:pPr>
      <w:r w:rsidRPr="00041702">
        <w:rPr>
          <w:rFonts w:ascii="Times New Roman" w:hAnsi="Times New Roman"/>
          <w:b/>
          <w:bCs/>
          <w:sz w:val="40"/>
          <w:szCs w:val="40"/>
        </w:rPr>
        <w:t xml:space="preserve">Food Moments </w:t>
      </w:r>
      <w:r w:rsidR="003B1FCA" w:rsidRPr="00041702">
        <w:rPr>
          <w:rFonts w:ascii="Times New Roman" w:hAnsi="Times New Roman" w:cs="Angsana New"/>
          <w:b/>
          <w:bCs/>
          <w:sz w:val="40"/>
          <w:szCs w:val="50"/>
        </w:rPr>
        <w:t>Pu</w:t>
      </w:r>
      <w:r w:rsidRPr="00041702">
        <w:rPr>
          <w:rFonts w:ascii="Times New Roman" w:hAnsi="Times New Roman"/>
          <w:b/>
          <w:bCs/>
          <w:sz w:val="40"/>
          <w:szCs w:val="40"/>
        </w:rPr>
        <w:t>blic</w:t>
      </w:r>
      <w:r w:rsidR="00D17F0B" w:rsidRPr="00041702">
        <w:rPr>
          <w:rFonts w:ascii="Times New Roman" w:hAnsi="Times New Roman"/>
          <w:b/>
          <w:bCs/>
          <w:sz w:val="40"/>
          <w:szCs w:val="40"/>
        </w:rPr>
        <w:t xml:space="preserve"> Company Limited </w:t>
      </w:r>
    </w:p>
    <w:p w14:paraId="357865D9" w14:textId="78D6EE94" w:rsidR="00D17F0B" w:rsidRPr="00041702" w:rsidRDefault="00D17F0B" w:rsidP="00041702">
      <w:pPr>
        <w:jc w:val="center"/>
        <w:rPr>
          <w:rFonts w:ascii="Times New Roman" w:hAnsi="Times New Roman"/>
          <w:b/>
          <w:bCs/>
          <w:sz w:val="40"/>
          <w:szCs w:val="40"/>
        </w:rPr>
      </w:pPr>
      <w:r w:rsidRPr="00041702">
        <w:rPr>
          <w:rFonts w:ascii="Times New Roman" w:hAnsi="Times New Roman"/>
          <w:b/>
          <w:bCs/>
          <w:sz w:val="40"/>
          <w:szCs w:val="40"/>
        </w:rPr>
        <w:t>and its Subsidiaries</w:t>
      </w:r>
    </w:p>
    <w:p w14:paraId="51B7C6D7" w14:textId="77777777" w:rsidR="006661C6" w:rsidRPr="00041702" w:rsidRDefault="006661C6" w:rsidP="00041702">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cs/>
        </w:rPr>
      </w:pPr>
    </w:p>
    <w:p w14:paraId="69FC301E" w14:textId="77777777" w:rsidR="00D17F0B" w:rsidRPr="00041702" w:rsidRDefault="00D17F0B" w:rsidP="00041702">
      <w:pPr>
        <w:pStyle w:val="CoverTitle"/>
        <w:spacing w:line="240" w:lineRule="atLeast"/>
        <w:jc w:val="center"/>
        <w:rPr>
          <w:szCs w:val="36"/>
        </w:rPr>
      </w:pPr>
      <w:r w:rsidRPr="00041702">
        <w:rPr>
          <w:spacing w:val="-3"/>
        </w:rPr>
        <w:t xml:space="preserve">Financial statements </w:t>
      </w:r>
      <w:r w:rsidRPr="00041702">
        <w:rPr>
          <w:szCs w:val="36"/>
        </w:rPr>
        <w:t xml:space="preserve">for the year </w:t>
      </w:r>
      <w:proofErr w:type="gramStart"/>
      <w:r w:rsidRPr="00041702">
        <w:rPr>
          <w:szCs w:val="36"/>
        </w:rPr>
        <w:t>ended</w:t>
      </w:r>
      <w:proofErr w:type="gramEnd"/>
    </w:p>
    <w:p w14:paraId="0ACEE510" w14:textId="6EDCF617" w:rsidR="00D17F0B" w:rsidRPr="00041702" w:rsidRDefault="00D17F0B" w:rsidP="00041702">
      <w:pPr>
        <w:jc w:val="center"/>
        <w:rPr>
          <w:rFonts w:ascii="Times New Roman" w:hAnsi="Times New Roman" w:cs="Angsana New"/>
          <w:sz w:val="32"/>
          <w:szCs w:val="45"/>
        </w:rPr>
      </w:pPr>
      <w:r w:rsidRPr="00041702">
        <w:rPr>
          <w:rFonts w:ascii="Times New Roman" w:hAnsi="Times New Roman"/>
          <w:sz w:val="36"/>
          <w:szCs w:val="36"/>
        </w:rPr>
        <w:t>31 December 202</w:t>
      </w:r>
      <w:r w:rsidR="00884178" w:rsidRPr="00041702">
        <w:rPr>
          <w:rFonts w:ascii="Times New Roman" w:hAnsi="Times New Roman" w:cs="Angsana New"/>
          <w:sz w:val="36"/>
          <w:szCs w:val="45"/>
        </w:rPr>
        <w:t>4</w:t>
      </w:r>
    </w:p>
    <w:p w14:paraId="3E365B72" w14:textId="77777777" w:rsidR="00D17F0B" w:rsidRPr="00041702" w:rsidRDefault="00D17F0B" w:rsidP="00041702">
      <w:pPr>
        <w:pStyle w:val="CoverTitle"/>
        <w:tabs>
          <w:tab w:val="center" w:pos="4801"/>
          <w:tab w:val="left" w:pos="5835"/>
        </w:tabs>
        <w:spacing w:line="240" w:lineRule="atLeast"/>
        <w:jc w:val="left"/>
        <w:rPr>
          <w:spacing w:val="-3"/>
        </w:rPr>
      </w:pPr>
      <w:r w:rsidRPr="00041702">
        <w:rPr>
          <w:spacing w:val="-3"/>
        </w:rPr>
        <w:tab/>
        <w:t>and</w:t>
      </w:r>
      <w:r w:rsidRPr="00041702">
        <w:rPr>
          <w:spacing w:val="-3"/>
        </w:rPr>
        <w:tab/>
      </w:r>
    </w:p>
    <w:p w14:paraId="465F0CF0" w14:textId="77777777" w:rsidR="00D17F0B" w:rsidRPr="00041702" w:rsidRDefault="00D17F0B" w:rsidP="00041702">
      <w:pPr>
        <w:pStyle w:val="CoverTitle"/>
        <w:spacing w:line="240" w:lineRule="atLeast"/>
        <w:jc w:val="center"/>
        <w:rPr>
          <w:spacing w:val="-3"/>
        </w:rPr>
      </w:pPr>
      <w:r w:rsidRPr="00041702">
        <w:rPr>
          <w:spacing w:val="-3"/>
        </w:rPr>
        <w:t xml:space="preserve">Independent Auditor’s Report </w:t>
      </w:r>
    </w:p>
    <w:p w14:paraId="7F0754AC" w14:textId="77777777" w:rsidR="001669A2" w:rsidRDefault="001669A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ajorBidi" w:hAnsiTheme="majorBidi" w:cstheme="majorBidi"/>
          <w:sz w:val="30"/>
          <w:szCs w:val="30"/>
        </w:rPr>
      </w:pPr>
    </w:p>
    <w:p w14:paraId="735C38B0" w14:textId="77777777" w:rsidR="00723770" w:rsidRPr="00041702" w:rsidRDefault="0072377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ajorBidi" w:hAnsiTheme="majorBidi" w:cstheme="majorBidi" w:hint="cs"/>
          <w:sz w:val="30"/>
          <w:szCs w:val="30"/>
          <w:cs/>
        </w:rPr>
        <w:sectPr w:rsidR="00723770" w:rsidRPr="00041702" w:rsidSect="001547C3">
          <w:headerReference w:type="default" r:id="rId10"/>
          <w:footerReference w:type="even" r:id="rId11"/>
          <w:footerReference w:type="default" r:id="rId12"/>
          <w:headerReference w:type="first" r:id="rId13"/>
          <w:pgSz w:w="11909" w:h="16834" w:code="9"/>
          <w:pgMar w:top="691" w:right="1152" w:bottom="576" w:left="1152" w:header="720" w:footer="720" w:gutter="0"/>
          <w:pgNumType w:start="0"/>
          <w:cols w:space="720"/>
          <w:titlePg/>
          <w:docGrid w:linePitch="245"/>
        </w:sectPr>
      </w:pPr>
    </w:p>
    <w:p w14:paraId="38EFD27D" w14:textId="77777777" w:rsidR="00746ABE" w:rsidRPr="00041702" w:rsidRDefault="00746ABE" w:rsidP="00041702">
      <w:pPr>
        <w:pStyle w:val="acctmainheading"/>
        <w:tabs>
          <w:tab w:val="left" w:pos="7810"/>
        </w:tabs>
        <w:spacing w:after="0" w:line="240" w:lineRule="atLeast"/>
        <w:outlineLvl w:val="0"/>
      </w:pPr>
      <w:r w:rsidRPr="00041702">
        <w:rPr>
          <w:szCs w:val="28"/>
        </w:rPr>
        <w:lastRenderedPageBreak/>
        <w:t xml:space="preserve">Independent Auditor’s Report </w:t>
      </w:r>
    </w:p>
    <w:p w14:paraId="65445389" w14:textId="77777777" w:rsidR="001547C3" w:rsidRPr="00041702" w:rsidRDefault="001547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b/>
          <w:bCs/>
          <w:sz w:val="30"/>
          <w:szCs w:val="30"/>
          <w:u w:val="single"/>
          <w:lang w:val="en-GB"/>
        </w:rPr>
      </w:pPr>
    </w:p>
    <w:p w14:paraId="0EACEBA1" w14:textId="031FCFDF" w:rsidR="00746ABE" w:rsidRPr="00041702" w:rsidRDefault="00746ABE" w:rsidP="00041702">
      <w:pPr>
        <w:pStyle w:val="acctmainheading"/>
        <w:tabs>
          <w:tab w:val="left" w:pos="7810"/>
        </w:tabs>
        <w:spacing w:after="0" w:line="240" w:lineRule="atLeast"/>
        <w:outlineLvl w:val="0"/>
        <w:rPr>
          <w:sz w:val="24"/>
          <w:szCs w:val="24"/>
        </w:rPr>
      </w:pPr>
      <w:r w:rsidRPr="00041702">
        <w:rPr>
          <w:sz w:val="24"/>
          <w:szCs w:val="24"/>
        </w:rPr>
        <w:t xml:space="preserve">To the Shareholders of </w:t>
      </w:r>
      <w:r w:rsidR="00924D55" w:rsidRPr="00041702">
        <w:rPr>
          <w:sz w:val="24"/>
          <w:szCs w:val="24"/>
        </w:rPr>
        <w:t>Food Moments Public Company Limited</w:t>
      </w:r>
    </w:p>
    <w:p w14:paraId="4FD80954" w14:textId="77777777" w:rsidR="001547C3" w:rsidRPr="00041702" w:rsidRDefault="001547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lang w:val="en-GB"/>
        </w:rPr>
      </w:pPr>
    </w:p>
    <w:p w14:paraId="355A52B5" w14:textId="77777777" w:rsidR="00746ABE" w:rsidRPr="00041702" w:rsidRDefault="00746ABE" w:rsidP="00041702">
      <w:pPr>
        <w:spacing w:line="240" w:lineRule="auto"/>
        <w:jc w:val="thaiDistribute"/>
        <w:rPr>
          <w:rFonts w:ascii="Times New Roman" w:hAnsi="Times New Roman"/>
          <w:i/>
          <w:iCs/>
          <w:sz w:val="22"/>
          <w:szCs w:val="22"/>
        </w:rPr>
      </w:pPr>
      <w:r w:rsidRPr="00041702">
        <w:rPr>
          <w:rFonts w:ascii="Times New Roman" w:hAnsi="Times New Roman"/>
          <w:i/>
          <w:iCs/>
          <w:sz w:val="22"/>
          <w:szCs w:val="22"/>
        </w:rPr>
        <w:t>Opinion</w:t>
      </w:r>
    </w:p>
    <w:p w14:paraId="6523CC95" w14:textId="77777777" w:rsidR="00746ABE" w:rsidRPr="00041702" w:rsidRDefault="00746ABE" w:rsidP="00041702">
      <w:pPr>
        <w:spacing w:line="240" w:lineRule="auto"/>
        <w:jc w:val="thaiDistribute"/>
        <w:rPr>
          <w:rFonts w:ascii="Times New Roman" w:hAnsi="Times New Roman"/>
          <w:sz w:val="22"/>
          <w:szCs w:val="22"/>
        </w:rPr>
      </w:pPr>
    </w:p>
    <w:p w14:paraId="296C6060" w14:textId="4B61ED69" w:rsidR="00746ABE" w:rsidRPr="00041702" w:rsidRDefault="00746ABE" w:rsidP="00041702">
      <w:pPr>
        <w:spacing w:line="240" w:lineRule="auto"/>
        <w:jc w:val="thaiDistribute"/>
        <w:rPr>
          <w:rFonts w:ascii="Times New Roman" w:hAnsi="Times New Roman"/>
          <w:spacing w:val="-2"/>
          <w:sz w:val="22"/>
          <w:szCs w:val="22"/>
        </w:rPr>
      </w:pPr>
      <w:r w:rsidRPr="00041702">
        <w:rPr>
          <w:rFonts w:ascii="Times New Roman" w:hAnsi="Times New Roman"/>
          <w:sz w:val="22"/>
          <w:szCs w:val="22"/>
        </w:rPr>
        <w:t xml:space="preserve">I have audited the consolidated and separate financial statements of </w:t>
      </w:r>
      <w:r w:rsidR="00924D55" w:rsidRPr="00041702">
        <w:rPr>
          <w:rFonts w:ascii="Times New Roman" w:hAnsi="Times New Roman"/>
          <w:sz w:val="22"/>
          <w:szCs w:val="22"/>
        </w:rPr>
        <w:t xml:space="preserve">Food Moments Public </w:t>
      </w:r>
      <w:r w:rsidRPr="00041702">
        <w:rPr>
          <w:rFonts w:ascii="Times New Roman" w:hAnsi="Times New Roman"/>
          <w:sz w:val="22"/>
          <w:szCs w:val="22"/>
        </w:rPr>
        <w:t xml:space="preserve">Company </w:t>
      </w:r>
      <w:r w:rsidRPr="00041702">
        <w:rPr>
          <w:rFonts w:ascii="Times New Roman" w:hAnsi="Times New Roman"/>
          <w:spacing w:val="-6"/>
          <w:sz w:val="22"/>
          <w:szCs w:val="22"/>
        </w:rPr>
        <w:t xml:space="preserve">Limited and its subsidiaries (the “Group”) and of </w:t>
      </w:r>
      <w:r w:rsidR="00924D55" w:rsidRPr="00041702">
        <w:rPr>
          <w:rFonts w:ascii="Times New Roman" w:hAnsi="Times New Roman"/>
          <w:sz w:val="22"/>
          <w:szCs w:val="22"/>
        </w:rPr>
        <w:t xml:space="preserve">Food Moments Public </w:t>
      </w:r>
      <w:r w:rsidRPr="00041702">
        <w:rPr>
          <w:rFonts w:ascii="Times New Roman" w:hAnsi="Times New Roman"/>
          <w:spacing w:val="-6"/>
          <w:sz w:val="22"/>
          <w:szCs w:val="22"/>
        </w:rPr>
        <w:t>Company Limited (the “Company”),</w:t>
      </w:r>
      <w:r w:rsidRPr="00041702">
        <w:rPr>
          <w:rFonts w:ascii="Times New Roman" w:hAnsi="Times New Roman"/>
          <w:sz w:val="22"/>
          <w:szCs w:val="22"/>
        </w:rPr>
        <w:t xml:space="preserve"> respectively, which comprise the consolidated and separate statements of financial position as at 31 December 202</w:t>
      </w:r>
      <w:r w:rsidR="00884178" w:rsidRPr="00041702">
        <w:rPr>
          <w:rFonts w:ascii="Times New Roman" w:hAnsi="Times New Roman"/>
          <w:sz w:val="22"/>
          <w:szCs w:val="22"/>
        </w:rPr>
        <w:t>4</w:t>
      </w:r>
      <w:r w:rsidRPr="00041702">
        <w:rPr>
          <w:rFonts w:ascii="Times New Roman" w:hAnsi="Times New Roman"/>
          <w:sz w:val="22"/>
          <w:szCs w:val="22"/>
        </w:rPr>
        <w:t xml:space="preserve">, the consolidated and separate statements of comprehensive income, changes in equity and cash flows for the year </w:t>
      </w:r>
      <w:r w:rsidRPr="00041702">
        <w:rPr>
          <w:rFonts w:ascii="Times New Roman" w:hAnsi="Times New Roman"/>
          <w:spacing w:val="-2"/>
          <w:sz w:val="22"/>
          <w:szCs w:val="22"/>
        </w:rPr>
        <w:t>then ended, and notes, comprising a</w:t>
      </w:r>
      <w:r w:rsidR="005074B5" w:rsidRPr="00041702">
        <w:rPr>
          <w:rFonts w:ascii="Times New Roman" w:hAnsi="Times New Roman"/>
          <w:spacing w:val="-2"/>
          <w:sz w:val="22"/>
          <w:szCs w:val="22"/>
        </w:rPr>
        <w:t xml:space="preserve"> summary of</w:t>
      </w:r>
      <w:r w:rsidRPr="00041702">
        <w:rPr>
          <w:rFonts w:ascii="Times New Roman" w:hAnsi="Times New Roman"/>
          <w:spacing w:val="-2"/>
          <w:sz w:val="22"/>
          <w:szCs w:val="22"/>
        </w:rPr>
        <w:t xml:space="preserve"> </w:t>
      </w:r>
      <w:r w:rsidR="00D122AA" w:rsidRPr="00041702">
        <w:rPr>
          <w:rFonts w:ascii="Times New Roman" w:hAnsi="Times New Roman"/>
          <w:spacing w:val="-2"/>
          <w:sz w:val="22"/>
          <w:szCs w:val="22"/>
        </w:rPr>
        <w:t>material</w:t>
      </w:r>
      <w:r w:rsidRPr="00041702">
        <w:rPr>
          <w:rFonts w:ascii="Times New Roman" w:hAnsi="Times New Roman"/>
          <w:spacing w:val="-2"/>
          <w:sz w:val="22"/>
          <w:szCs w:val="22"/>
        </w:rPr>
        <w:t xml:space="preserve"> accounting policies and other explanatory information.</w:t>
      </w:r>
    </w:p>
    <w:p w14:paraId="287B0AF8" w14:textId="77777777" w:rsidR="00605218" w:rsidRPr="00041702" w:rsidRDefault="00605218" w:rsidP="00041702">
      <w:pPr>
        <w:spacing w:line="240" w:lineRule="auto"/>
        <w:rPr>
          <w:rFonts w:ascii="Times New Roman" w:hAnsi="Times New Roman"/>
          <w:b/>
          <w:bCs/>
          <w:sz w:val="22"/>
          <w:szCs w:val="22"/>
        </w:rPr>
      </w:pPr>
    </w:p>
    <w:p w14:paraId="15EBFDF1" w14:textId="4B4A5AF8" w:rsidR="00746ABE" w:rsidRPr="00041702" w:rsidRDefault="00746ABE" w:rsidP="00041702">
      <w:pPr>
        <w:spacing w:line="240" w:lineRule="auto"/>
        <w:jc w:val="thaiDistribute"/>
        <w:rPr>
          <w:rFonts w:ascii="Times New Roman" w:hAnsi="Times New Roman"/>
          <w:sz w:val="22"/>
          <w:szCs w:val="22"/>
        </w:rPr>
      </w:pPr>
      <w:r w:rsidRPr="00041702">
        <w:rPr>
          <w:rFonts w:ascii="Times New Roman" w:hAnsi="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31 December 202</w:t>
      </w:r>
      <w:r w:rsidR="00884178" w:rsidRPr="00041702">
        <w:rPr>
          <w:rFonts w:ascii="Times New Roman" w:hAnsi="Times New Roman"/>
          <w:sz w:val="22"/>
          <w:szCs w:val="22"/>
        </w:rPr>
        <w:t>4</w:t>
      </w:r>
      <w:r w:rsidRPr="00041702">
        <w:rPr>
          <w:rFonts w:ascii="Times New Roman" w:hAnsi="Times New Roman"/>
          <w:sz w:val="22"/>
          <w:szCs w:val="22"/>
        </w:rPr>
        <w:t xml:space="preserve"> and their financial performance and cash flows for the year then ended in accordance with Thai Financial Reporting Standards (TFRSs).</w:t>
      </w:r>
    </w:p>
    <w:p w14:paraId="7C0467ED" w14:textId="77777777" w:rsidR="00AF1B37" w:rsidRPr="00041702" w:rsidRDefault="00AF1B37" w:rsidP="00041702">
      <w:pPr>
        <w:tabs>
          <w:tab w:val="clear" w:pos="227"/>
          <w:tab w:val="clear" w:pos="454"/>
          <w:tab w:val="clear" w:pos="680"/>
          <w:tab w:val="left" w:pos="360"/>
          <w:tab w:val="left" w:pos="450"/>
        </w:tabs>
        <w:jc w:val="thaiDistribute"/>
        <w:rPr>
          <w:rFonts w:asciiTheme="majorBidi" w:hAnsiTheme="majorBidi" w:cstheme="majorBidi"/>
          <w:sz w:val="30"/>
          <w:szCs w:val="30"/>
        </w:rPr>
      </w:pPr>
    </w:p>
    <w:p w14:paraId="4EC23C43" w14:textId="77777777" w:rsidR="00746ABE" w:rsidRPr="00041702" w:rsidRDefault="00746ABE" w:rsidP="00041702">
      <w:pPr>
        <w:autoSpaceDE w:val="0"/>
        <w:autoSpaceDN w:val="0"/>
        <w:adjustRightInd w:val="0"/>
        <w:rPr>
          <w:rFonts w:ascii="Times New Roman" w:hAnsi="Times New Roman"/>
          <w:i/>
          <w:iCs/>
          <w:color w:val="000000"/>
          <w:sz w:val="22"/>
          <w:szCs w:val="22"/>
        </w:rPr>
      </w:pPr>
      <w:r w:rsidRPr="00041702">
        <w:rPr>
          <w:rFonts w:ascii="Times New Roman" w:hAnsi="Times New Roman"/>
          <w:i/>
          <w:iCs/>
          <w:color w:val="000000"/>
          <w:sz w:val="22"/>
          <w:szCs w:val="22"/>
        </w:rPr>
        <w:t xml:space="preserve">Basis for Opinion </w:t>
      </w:r>
    </w:p>
    <w:p w14:paraId="0C8EB8CD" w14:textId="77777777" w:rsidR="00746ABE" w:rsidRPr="00041702" w:rsidRDefault="00746ABE" w:rsidP="00041702">
      <w:pPr>
        <w:autoSpaceDE w:val="0"/>
        <w:autoSpaceDN w:val="0"/>
        <w:adjustRightInd w:val="0"/>
        <w:rPr>
          <w:rFonts w:ascii="Times New Roman" w:hAnsi="Times New Roman"/>
          <w:i/>
          <w:iCs/>
          <w:color w:val="000000"/>
          <w:sz w:val="22"/>
          <w:szCs w:val="22"/>
        </w:rPr>
      </w:pPr>
    </w:p>
    <w:p w14:paraId="5A543782" w14:textId="77777777" w:rsidR="00746ABE" w:rsidRDefault="00746ABE" w:rsidP="00041702">
      <w:pPr>
        <w:autoSpaceDE w:val="0"/>
        <w:autoSpaceDN w:val="0"/>
        <w:adjustRightInd w:val="0"/>
        <w:jc w:val="both"/>
        <w:rPr>
          <w:rFonts w:ascii="Times New Roman" w:hAnsi="Times New Roman" w:cstheme="minorBidi"/>
          <w:sz w:val="22"/>
          <w:szCs w:val="22"/>
        </w:rPr>
      </w:pPr>
      <w:r w:rsidRPr="00041702">
        <w:rPr>
          <w:rFonts w:ascii="Times New Roman" w:hAnsi="Times New Roman"/>
          <w:color w:val="000000"/>
          <w:sz w:val="22"/>
          <w:szCs w:val="22"/>
        </w:rPr>
        <w:t>I conducted my audit in accordance with Thai Standards on Auditing (TSAs)</w:t>
      </w:r>
      <w:r w:rsidRPr="00041702">
        <w:rPr>
          <w:rFonts w:ascii="Times New Roman" w:hAnsi="Times New Roman"/>
          <w:color w:val="0000FF"/>
          <w:sz w:val="22"/>
          <w:szCs w:val="22"/>
        </w:rPr>
        <w:t xml:space="preserve">. </w:t>
      </w:r>
      <w:r w:rsidRPr="00041702">
        <w:rPr>
          <w:rFonts w:ascii="Times New Roman" w:hAnsi="Times New Roman"/>
          <w:color w:val="000000"/>
          <w:sz w:val="22"/>
          <w:szCs w:val="22"/>
        </w:rPr>
        <w:t xml:space="preserve">My responsibilities </w:t>
      </w:r>
      <w:r w:rsidRPr="00041702">
        <w:rPr>
          <w:rFonts w:ascii="Times New Roman" w:hAnsi="Times New Roman"/>
          <w:sz w:val="22"/>
          <w:szCs w:val="22"/>
        </w:rPr>
        <w:t xml:space="preserve">under those standards are further described in the </w:t>
      </w:r>
      <w:r w:rsidRPr="00041702">
        <w:rPr>
          <w:rFonts w:ascii="Times New Roman" w:hAnsi="Times New Roman"/>
          <w:i/>
          <w:iCs/>
          <w:sz w:val="22"/>
          <w:szCs w:val="22"/>
        </w:rPr>
        <w:t>Auditor’s Responsibilities for the Audit of the Consolidated and Separate</w:t>
      </w:r>
      <w:r w:rsidRPr="00041702">
        <w:rPr>
          <w:rFonts w:ascii="Times New Roman" w:hAnsi="Times New Roman"/>
          <w:sz w:val="22"/>
          <w:szCs w:val="22"/>
        </w:rPr>
        <w:t xml:space="preserve"> </w:t>
      </w:r>
      <w:r w:rsidRPr="00041702">
        <w:rPr>
          <w:rFonts w:ascii="Times New Roman" w:hAnsi="Times New Roman"/>
          <w:i/>
          <w:iCs/>
          <w:sz w:val="22"/>
          <w:szCs w:val="22"/>
        </w:rPr>
        <w:t xml:space="preserve">Financial Statements </w:t>
      </w:r>
      <w:r w:rsidRPr="00041702">
        <w:rPr>
          <w:rFonts w:ascii="Times New Roman" w:hAnsi="Times New Roman"/>
          <w:sz w:val="22"/>
          <w:szCs w:val="22"/>
        </w:rPr>
        <w:t xml:space="preserve">section of my report. I am independent of the Group and the Company in accordance with the </w:t>
      </w:r>
      <w:bookmarkStart w:id="0" w:name="_Hlk118362063"/>
      <w:r w:rsidRPr="00041702">
        <w:rPr>
          <w:rFonts w:ascii="Times New Roman" w:hAnsi="Times New Roman"/>
          <w:i/>
          <w:iCs/>
          <w:sz w:val="22"/>
          <w:szCs w:val="22"/>
        </w:rPr>
        <w:t>Code of Ethics for Professional Accountants including Independence Standards</w:t>
      </w:r>
      <w:r w:rsidRPr="00041702">
        <w:rPr>
          <w:rFonts w:ascii="Times New Roman" w:hAnsi="Times New Roman"/>
          <w:sz w:val="22"/>
          <w:szCs w:val="22"/>
        </w:rPr>
        <w:t xml:space="preserve"> issued by the Federation of Accounting Professions (Code of Ethics for Professional Accountants)</w:t>
      </w:r>
      <w:bookmarkEnd w:id="0"/>
      <w:r w:rsidRPr="00041702">
        <w:rPr>
          <w:rFonts w:ascii="Times New Roman" w:hAnsi="Times New Roman"/>
          <w:sz w:val="22"/>
          <w:szCs w:val="22"/>
        </w:rPr>
        <w:t xml:space="preserve"> that is relevant to my audit of the consolidated and separate financial statements, and I have fulfilled my other ethical responsibilities in accordance with </w:t>
      </w:r>
      <w:bookmarkStart w:id="1" w:name="_Hlk118362077"/>
      <w:r w:rsidRPr="00041702">
        <w:rPr>
          <w:rFonts w:ascii="Times New Roman" w:hAnsi="Times New Roman"/>
          <w:sz w:val="22"/>
          <w:szCs w:val="22"/>
        </w:rPr>
        <w:t>the Code of Ethics for Professional Accountants</w:t>
      </w:r>
      <w:bookmarkEnd w:id="1"/>
      <w:r w:rsidRPr="00041702">
        <w:rPr>
          <w:rFonts w:ascii="Times New Roman" w:hAnsi="Times New Roman"/>
          <w:sz w:val="22"/>
          <w:szCs w:val="22"/>
        </w:rPr>
        <w:t>. I believe that the audit evidence I have obtained is sufficient and appropriate to provide a basis for my opinion.</w:t>
      </w:r>
    </w:p>
    <w:p w14:paraId="608E2D27" w14:textId="77777777" w:rsidR="00723770" w:rsidRDefault="00723770" w:rsidP="00041702">
      <w:pPr>
        <w:autoSpaceDE w:val="0"/>
        <w:autoSpaceDN w:val="0"/>
        <w:adjustRightInd w:val="0"/>
        <w:jc w:val="both"/>
        <w:rPr>
          <w:rFonts w:ascii="Times New Roman" w:hAnsi="Times New Roman" w:cstheme="minorBidi"/>
          <w:sz w:val="22"/>
          <w:szCs w:val="22"/>
          <w:cs/>
        </w:rPr>
        <w:sectPr w:rsidR="00723770" w:rsidSect="00723770">
          <w:headerReference w:type="default" r:id="rId14"/>
          <w:footerReference w:type="default" r:id="rId15"/>
          <w:pgSz w:w="11907" w:h="16840" w:code="9"/>
          <w:pgMar w:top="691" w:right="1197" w:bottom="576" w:left="1152" w:header="720" w:footer="720" w:gutter="0"/>
          <w:pgNumType w:start="14"/>
          <w:cols w:space="708"/>
          <w:docGrid w:linePitch="360"/>
        </w:sectPr>
      </w:pPr>
    </w:p>
    <w:p w14:paraId="3657C786" w14:textId="77777777" w:rsidR="00723770" w:rsidRPr="00723770" w:rsidRDefault="00723770" w:rsidP="00041702">
      <w:pPr>
        <w:autoSpaceDE w:val="0"/>
        <w:autoSpaceDN w:val="0"/>
        <w:adjustRightInd w:val="0"/>
        <w:jc w:val="both"/>
        <w:rPr>
          <w:rFonts w:ascii="Times New Roman" w:hAnsi="Times New Roman" w:cstheme="minorBidi" w:hint="cs"/>
          <w:sz w:val="22"/>
          <w:szCs w:val="22"/>
          <w:cs/>
        </w:rPr>
      </w:pPr>
    </w:p>
    <w:p w14:paraId="65DB2502" w14:textId="77777777" w:rsidR="00D122AA" w:rsidRPr="00041702" w:rsidRDefault="00D122AA" w:rsidP="00041702">
      <w:pPr>
        <w:autoSpaceDE w:val="0"/>
        <w:autoSpaceDN w:val="0"/>
        <w:adjustRightInd w:val="0"/>
        <w:rPr>
          <w:rFonts w:ascii="Times New Roman" w:hAnsi="Times New Roman"/>
          <w:i/>
          <w:iCs/>
          <w:sz w:val="22"/>
          <w:szCs w:val="22"/>
        </w:rPr>
      </w:pPr>
      <w:r w:rsidRPr="00041702">
        <w:rPr>
          <w:rFonts w:ascii="Times New Roman" w:hAnsi="Times New Roman"/>
          <w:i/>
          <w:iCs/>
          <w:sz w:val="22"/>
          <w:szCs w:val="22"/>
        </w:rPr>
        <w:t>Key Audit Matters</w:t>
      </w:r>
    </w:p>
    <w:p w14:paraId="2327A80D" w14:textId="77777777" w:rsidR="00D122AA" w:rsidRPr="00041702" w:rsidRDefault="00D122AA" w:rsidP="00041702">
      <w:pPr>
        <w:autoSpaceDE w:val="0"/>
        <w:autoSpaceDN w:val="0"/>
        <w:adjustRightInd w:val="0"/>
        <w:rPr>
          <w:rFonts w:ascii="Times New Roman" w:hAnsi="Times New Roman"/>
          <w:sz w:val="22"/>
          <w:szCs w:val="22"/>
        </w:rPr>
      </w:pPr>
      <w:r w:rsidRPr="00041702">
        <w:rPr>
          <w:rFonts w:ascii="Times New Roman" w:hAnsi="Times New Roman"/>
          <w:b/>
          <w:bCs/>
          <w:sz w:val="22"/>
          <w:szCs w:val="22"/>
        </w:rPr>
        <w:t xml:space="preserve"> </w:t>
      </w:r>
    </w:p>
    <w:p w14:paraId="4366CAE5" w14:textId="77777777" w:rsidR="00D122AA" w:rsidRPr="00041702" w:rsidRDefault="00D122AA"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41702">
        <w:rPr>
          <w:rFonts w:ascii="Times New Roman" w:hAnsi="Times New Roman"/>
          <w:sz w:val="22"/>
          <w:szCs w:val="22"/>
        </w:rPr>
        <w:t>statements as a whole, and</w:t>
      </w:r>
      <w:proofErr w:type="gramEnd"/>
      <w:r w:rsidRPr="00041702">
        <w:rPr>
          <w:rFonts w:ascii="Times New Roman" w:hAnsi="Times New Roman"/>
          <w:sz w:val="22"/>
          <w:szCs w:val="22"/>
        </w:rPr>
        <w:t xml:space="preserve"> in forming my opinion thereon, and I do not provide a separate opinion on these matters.</w:t>
      </w:r>
    </w:p>
    <w:p w14:paraId="59829AAB" w14:textId="77777777" w:rsidR="00D122AA" w:rsidRPr="00041702" w:rsidRDefault="00D122AA" w:rsidP="00041702">
      <w:pPr>
        <w:autoSpaceDE w:val="0"/>
        <w:autoSpaceDN w:val="0"/>
        <w:adjustRightInd w:val="0"/>
        <w:jc w:val="both"/>
        <w:rPr>
          <w:rFonts w:ascii="Times New Roman" w:hAnsi="Times New Roman"/>
          <w:sz w:val="22"/>
          <w:szCs w:val="22"/>
        </w:rPr>
      </w:pPr>
    </w:p>
    <w:tbl>
      <w:tblPr>
        <w:tblStyle w:val="TableGrid"/>
        <w:tblW w:w="0" w:type="auto"/>
        <w:tblLook w:val="04A0" w:firstRow="1" w:lastRow="0" w:firstColumn="1" w:lastColumn="0" w:noHBand="0" w:noVBand="1"/>
      </w:tblPr>
      <w:tblGrid>
        <w:gridCol w:w="4495"/>
        <w:gridCol w:w="4770"/>
        <w:gridCol w:w="14"/>
      </w:tblGrid>
      <w:tr w:rsidR="00D122AA" w:rsidRPr="00041702" w14:paraId="467B7841" w14:textId="77777777" w:rsidTr="00806570">
        <w:tc>
          <w:tcPr>
            <w:tcW w:w="9279" w:type="dxa"/>
            <w:gridSpan w:val="3"/>
            <w:shd w:val="clear" w:color="auto" w:fill="auto"/>
          </w:tcPr>
          <w:p w14:paraId="0274660B" w14:textId="6D7A4D73" w:rsidR="00D122AA" w:rsidRPr="00041702" w:rsidRDefault="00D122AA" w:rsidP="00041702">
            <w:pPr>
              <w:autoSpaceDE w:val="0"/>
              <w:autoSpaceDN w:val="0"/>
              <w:adjustRightInd w:val="0"/>
              <w:rPr>
                <w:rFonts w:ascii="Times New Roman" w:hAnsi="Times New Roman"/>
                <w:sz w:val="22"/>
                <w:szCs w:val="22"/>
              </w:rPr>
            </w:pPr>
            <w:r w:rsidRPr="00041702">
              <w:rPr>
                <w:rFonts w:ascii="Times New Roman" w:hAnsi="Times New Roman"/>
                <w:sz w:val="22"/>
                <w:szCs w:val="22"/>
              </w:rPr>
              <w:t>Valuation of inventories</w:t>
            </w:r>
          </w:p>
        </w:tc>
      </w:tr>
      <w:tr w:rsidR="00D122AA" w:rsidRPr="00041702" w14:paraId="5600DE63" w14:textId="77777777" w:rsidTr="00806570">
        <w:tc>
          <w:tcPr>
            <w:tcW w:w="9279" w:type="dxa"/>
            <w:gridSpan w:val="3"/>
            <w:shd w:val="clear" w:color="auto" w:fill="auto"/>
          </w:tcPr>
          <w:p w14:paraId="09C141AA" w14:textId="4223A6A2" w:rsidR="00D122AA" w:rsidRPr="00041702" w:rsidRDefault="00D122AA" w:rsidP="00041702">
            <w:pPr>
              <w:autoSpaceDE w:val="0"/>
              <w:autoSpaceDN w:val="0"/>
              <w:adjustRightInd w:val="0"/>
              <w:rPr>
                <w:rFonts w:ascii="Times New Roman" w:hAnsi="Times New Roman"/>
                <w:sz w:val="22"/>
                <w:szCs w:val="22"/>
              </w:rPr>
            </w:pPr>
            <w:r w:rsidRPr="00041702">
              <w:rPr>
                <w:rFonts w:ascii="Times New Roman" w:hAnsi="Times New Roman"/>
                <w:sz w:val="22"/>
                <w:szCs w:val="22"/>
              </w:rPr>
              <w:t xml:space="preserve">Refer to Note </w:t>
            </w:r>
            <w:r w:rsidR="009B63E8" w:rsidRPr="00041702">
              <w:rPr>
                <w:rFonts w:ascii="Times New Roman" w:hAnsi="Times New Roman"/>
                <w:sz w:val="22"/>
                <w:szCs w:val="22"/>
              </w:rPr>
              <w:t>4</w:t>
            </w:r>
            <w:r w:rsidRPr="00041702">
              <w:rPr>
                <w:rFonts w:ascii="Times New Roman" w:hAnsi="Times New Roman"/>
                <w:sz w:val="22"/>
                <w:szCs w:val="22"/>
              </w:rPr>
              <w:t xml:space="preserve"> (</w:t>
            </w:r>
            <w:r w:rsidR="007E5D04" w:rsidRPr="00041702">
              <w:rPr>
                <w:rFonts w:ascii="Times New Roman" w:hAnsi="Times New Roman"/>
                <w:sz w:val="22"/>
                <w:szCs w:val="22"/>
              </w:rPr>
              <w:t>f</w:t>
            </w:r>
            <w:r w:rsidRPr="00041702">
              <w:rPr>
                <w:rFonts w:ascii="Times New Roman" w:hAnsi="Times New Roman"/>
                <w:sz w:val="22"/>
                <w:szCs w:val="22"/>
              </w:rPr>
              <w:t xml:space="preserve">) and </w:t>
            </w:r>
            <w:r w:rsidR="009B63E8" w:rsidRPr="00041702">
              <w:rPr>
                <w:rFonts w:ascii="Times New Roman" w:hAnsi="Times New Roman"/>
                <w:sz w:val="22"/>
                <w:szCs w:val="22"/>
              </w:rPr>
              <w:t>9</w:t>
            </w:r>
            <w:r w:rsidRPr="00041702">
              <w:rPr>
                <w:rFonts w:ascii="Times New Roman" w:hAnsi="Times New Roman"/>
                <w:sz w:val="22"/>
                <w:szCs w:val="22"/>
              </w:rPr>
              <w:t xml:space="preserve"> to the consolidated financial statements.</w:t>
            </w:r>
          </w:p>
        </w:tc>
      </w:tr>
      <w:tr w:rsidR="00D122AA" w:rsidRPr="00041702" w14:paraId="18D45578" w14:textId="77777777" w:rsidTr="00806570">
        <w:trPr>
          <w:gridAfter w:val="1"/>
          <w:wAfter w:w="14" w:type="dxa"/>
        </w:trPr>
        <w:tc>
          <w:tcPr>
            <w:tcW w:w="4495" w:type="dxa"/>
            <w:shd w:val="clear" w:color="auto" w:fill="auto"/>
          </w:tcPr>
          <w:p w14:paraId="7A606EAD" w14:textId="77777777" w:rsidR="00D122AA" w:rsidRPr="00041702" w:rsidRDefault="00D122AA" w:rsidP="00041702">
            <w:pPr>
              <w:autoSpaceDE w:val="0"/>
              <w:autoSpaceDN w:val="0"/>
              <w:adjustRightInd w:val="0"/>
              <w:rPr>
                <w:rFonts w:ascii="Times New Roman" w:hAnsi="Times New Roman"/>
                <w:b/>
                <w:bCs/>
                <w:sz w:val="22"/>
                <w:szCs w:val="22"/>
              </w:rPr>
            </w:pPr>
            <w:r w:rsidRPr="00041702">
              <w:rPr>
                <w:rFonts w:ascii="Times New Roman" w:hAnsi="Times New Roman"/>
                <w:b/>
                <w:bCs/>
                <w:sz w:val="22"/>
                <w:szCs w:val="22"/>
              </w:rPr>
              <w:t>The key audit matter</w:t>
            </w:r>
          </w:p>
        </w:tc>
        <w:tc>
          <w:tcPr>
            <w:tcW w:w="4770" w:type="dxa"/>
            <w:shd w:val="clear" w:color="auto" w:fill="auto"/>
          </w:tcPr>
          <w:p w14:paraId="6082E692" w14:textId="77777777" w:rsidR="00D122AA" w:rsidRPr="00041702" w:rsidRDefault="00D122AA" w:rsidP="00041702">
            <w:pPr>
              <w:autoSpaceDE w:val="0"/>
              <w:autoSpaceDN w:val="0"/>
              <w:adjustRightInd w:val="0"/>
              <w:rPr>
                <w:rFonts w:ascii="Times New Roman" w:hAnsi="Times New Roman"/>
                <w:b/>
                <w:bCs/>
                <w:sz w:val="22"/>
                <w:szCs w:val="22"/>
              </w:rPr>
            </w:pPr>
            <w:r w:rsidRPr="00041702">
              <w:rPr>
                <w:rFonts w:ascii="Times New Roman" w:hAnsi="Times New Roman"/>
                <w:b/>
                <w:bCs/>
                <w:sz w:val="22"/>
                <w:szCs w:val="22"/>
              </w:rPr>
              <w:t>How the matter was addressed in the audit</w:t>
            </w:r>
          </w:p>
        </w:tc>
      </w:tr>
      <w:tr w:rsidR="00EE7803" w:rsidRPr="00041702" w14:paraId="72CA120F" w14:textId="77777777" w:rsidTr="00806570">
        <w:trPr>
          <w:gridAfter w:val="1"/>
          <w:wAfter w:w="14" w:type="dxa"/>
        </w:trPr>
        <w:tc>
          <w:tcPr>
            <w:tcW w:w="4495" w:type="dxa"/>
            <w:shd w:val="clear" w:color="auto" w:fill="auto"/>
          </w:tcPr>
          <w:p w14:paraId="72D0A1D9" w14:textId="59CE7AFB" w:rsidR="00EE7803" w:rsidRPr="00041702" w:rsidRDefault="00EE7803"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The Group is engaged in the manufacturing and distribution of </w:t>
            </w:r>
            <w:r w:rsidR="005074B5" w:rsidRPr="00041702">
              <w:rPr>
                <w:rFonts w:ascii="Times New Roman" w:hAnsi="Times New Roman"/>
                <w:sz w:val="22"/>
                <w:szCs w:val="22"/>
              </w:rPr>
              <w:t>livestock products</w:t>
            </w:r>
            <w:r w:rsidRPr="00041702">
              <w:rPr>
                <w:rFonts w:ascii="Times New Roman" w:hAnsi="Times New Roman"/>
                <w:sz w:val="22"/>
                <w:szCs w:val="22"/>
              </w:rPr>
              <w:t>, processed food from frozen chicken and processed chicken parts, which are products with a limited shelf life and are highly competitive in the industry. In addition, some products require reference to market prices. These factors affect the selling prices of products and the value of inventory a</w:t>
            </w:r>
            <w:r w:rsidR="005074B5" w:rsidRPr="00041702">
              <w:rPr>
                <w:rFonts w:ascii="Times New Roman" w:hAnsi="Times New Roman"/>
                <w:sz w:val="22"/>
                <w:szCs w:val="22"/>
              </w:rPr>
              <w:t>nd</w:t>
            </w:r>
            <w:r w:rsidRPr="00041702">
              <w:rPr>
                <w:rFonts w:ascii="Times New Roman" w:hAnsi="Times New Roman"/>
                <w:sz w:val="22"/>
                <w:szCs w:val="22"/>
              </w:rPr>
              <w:t xml:space="preserve"> contribute to the obsolescence a</w:t>
            </w:r>
            <w:r w:rsidR="005074B5" w:rsidRPr="00041702">
              <w:rPr>
                <w:rFonts w:ascii="Times New Roman" w:hAnsi="Times New Roman"/>
                <w:sz w:val="22"/>
                <w:szCs w:val="22"/>
              </w:rPr>
              <w:t>s well as</w:t>
            </w:r>
            <w:r w:rsidRPr="00041702">
              <w:rPr>
                <w:rFonts w:ascii="Times New Roman" w:hAnsi="Times New Roman"/>
                <w:sz w:val="22"/>
                <w:szCs w:val="22"/>
              </w:rPr>
              <w:t xml:space="preserve"> slow moving of some inventory items. Therefore, there is a risk that the inventory may be presented higher than the net </w:t>
            </w:r>
            <w:proofErr w:type="spellStart"/>
            <w:r w:rsidRPr="00041702">
              <w:rPr>
                <w:rFonts w:ascii="Times New Roman" w:hAnsi="Times New Roman"/>
                <w:sz w:val="22"/>
                <w:szCs w:val="22"/>
              </w:rPr>
              <w:t>realisable</w:t>
            </w:r>
            <w:proofErr w:type="spellEnd"/>
            <w:r w:rsidRPr="00041702">
              <w:rPr>
                <w:rFonts w:ascii="Times New Roman" w:hAnsi="Times New Roman"/>
                <w:sz w:val="22"/>
                <w:szCs w:val="22"/>
              </w:rPr>
              <w:t xml:space="preserve"> value.</w:t>
            </w:r>
          </w:p>
          <w:p w14:paraId="48DDFA8B" w14:textId="77777777" w:rsidR="00EE7803" w:rsidRPr="00041702" w:rsidRDefault="00EE7803" w:rsidP="00041702">
            <w:pPr>
              <w:autoSpaceDE w:val="0"/>
              <w:autoSpaceDN w:val="0"/>
              <w:adjustRightInd w:val="0"/>
              <w:jc w:val="both"/>
              <w:rPr>
                <w:rFonts w:ascii="Times New Roman" w:hAnsi="Times New Roman"/>
                <w:sz w:val="22"/>
                <w:szCs w:val="22"/>
              </w:rPr>
            </w:pPr>
          </w:p>
          <w:p w14:paraId="24DF9BAF" w14:textId="6F2703C5" w:rsidR="00EE7803" w:rsidRPr="00041702" w:rsidRDefault="005074B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As</w:t>
            </w:r>
            <w:r w:rsidR="00EE7803" w:rsidRPr="00041702">
              <w:rPr>
                <w:rFonts w:ascii="Times New Roman" w:hAnsi="Times New Roman"/>
                <w:sz w:val="22"/>
                <w:szCs w:val="22"/>
              </w:rPr>
              <w:t xml:space="preserve"> the value of inventory </w:t>
            </w:r>
            <w:r w:rsidRPr="00041702">
              <w:rPr>
                <w:rFonts w:ascii="Times New Roman" w:hAnsi="Times New Roman"/>
                <w:sz w:val="22"/>
                <w:szCs w:val="22"/>
              </w:rPr>
              <w:t>was</w:t>
            </w:r>
            <w:r w:rsidR="00EE7803" w:rsidRPr="00041702">
              <w:rPr>
                <w:rFonts w:ascii="Times New Roman" w:hAnsi="Times New Roman"/>
                <w:sz w:val="22"/>
                <w:szCs w:val="22"/>
              </w:rPr>
              <w:t xml:space="preserve"> material to the financial statements, and the estimation of the net </w:t>
            </w:r>
            <w:proofErr w:type="spellStart"/>
            <w:r w:rsidR="00EE7803" w:rsidRPr="00041702">
              <w:rPr>
                <w:rFonts w:ascii="Times New Roman" w:hAnsi="Times New Roman"/>
                <w:sz w:val="22"/>
                <w:szCs w:val="22"/>
              </w:rPr>
              <w:t>realisable</w:t>
            </w:r>
            <w:proofErr w:type="spellEnd"/>
            <w:r w:rsidR="00EE7803" w:rsidRPr="00041702">
              <w:rPr>
                <w:rFonts w:ascii="Times New Roman" w:hAnsi="Times New Roman"/>
                <w:sz w:val="22"/>
                <w:szCs w:val="22"/>
              </w:rPr>
              <w:t xml:space="preserve"> value of inventories involve</w:t>
            </w:r>
            <w:r w:rsidRPr="00041702">
              <w:rPr>
                <w:rFonts w:ascii="Times New Roman" w:hAnsi="Times New Roman"/>
                <w:sz w:val="22"/>
                <w:szCs w:val="22"/>
              </w:rPr>
              <w:t>d</w:t>
            </w:r>
            <w:r w:rsidR="00EE7803" w:rsidRPr="00041702">
              <w:rPr>
                <w:rFonts w:ascii="Times New Roman" w:hAnsi="Times New Roman"/>
                <w:sz w:val="22"/>
                <w:szCs w:val="22"/>
              </w:rPr>
              <w:t xml:space="preserve"> the </w:t>
            </w:r>
            <w:r w:rsidRPr="00041702">
              <w:rPr>
                <w:rFonts w:ascii="Times New Roman" w:hAnsi="Times New Roman"/>
                <w:sz w:val="22"/>
                <w:szCs w:val="22"/>
              </w:rPr>
              <w:t xml:space="preserve">judgement of </w:t>
            </w:r>
            <w:r w:rsidR="00EE7803" w:rsidRPr="00041702">
              <w:rPr>
                <w:rFonts w:ascii="Times New Roman" w:hAnsi="Times New Roman"/>
                <w:sz w:val="22"/>
                <w:szCs w:val="22"/>
              </w:rPr>
              <w:t xml:space="preserve">management. I </w:t>
            </w:r>
            <w:r w:rsidRPr="00041702">
              <w:rPr>
                <w:rFonts w:ascii="Times New Roman" w:hAnsi="Times New Roman"/>
                <w:sz w:val="22"/>
                <w:szCs w:val="22"/>
              </w:rPr>
              <w:t xml:space="preserve">considered this </w:t>
            </w:r>
            <w:r w:rsidR="00EE7803" w:rsidRPr="00041702">
              <w:rPr>
                <w:rFonts w:ascii="Times New Roman" w:hAnsi="Times New Roman"/>
                <w:sz w:val="22"/>
                <w:szCs w:val="22"/>
              </w:rPr>
              <w:t xml:space="preserve">matter </w:t>
            </w:r>
            <w:r w:rsidRPr="00041702">
              <w:rPr>
                <w:rFonts w:ascii="Times New Roman" w:hAnsi="Times New Roman"/>
                <w:sz w:val="22"/>
                <w:szCs w:val="22"/>
              </w:rPr>
              <w:t>to be</w:t>
            </w:r>
            <w:r w:rsidR="00EE7803" w:rsidRPr="00041702">
              <w:rPr>
                <w:rFonts w:ascii="Times New Roman" w:hAnsi="Times New Roman"/>
                <w:sz w:val="22"/>
                <w:szCs w:val="22"/>
              </w:rPr>
              <w:t xml:space="preserve"> the </w:t>
            </w:r>
            <w:r w:rsidRPr="00041702">
              <w:rPr>
                <w:rFonts w:ascii="Times New Roman" w:hAnsi="Times New Roman"/>
                <w:sz w:val="22"/>
                <w:szCs w:val="22"/>
              </w:rPr>
              <w:t>k</w:t>
            </w:r>
            <w:r w:rsidR="00EE7803" w:rsidRPr="00041702">
              <w:rPr>
                <w:rFonts w:ascii="Times New Roman" w:hAnsi="Times New Roman"/>
                <w:sz w:val="22"/>
                <w:szCs w:val="22"/>
              </w:rPr>
              <w:t xml:space="preserve">ey </w:t>
            </w:r>
            <w:r w:rsidRPr="00041702">
              <w:rPr>
                <w:rFonts w:ascii="Times New Roman" w:hAnsi="Times New Roman"/>
                <w:sz w:val="22"/>
                <w:szCs w:val="22"/>
              </w:rPr>
              <w:t>a</w:t>
            </w:r>
            <w:r w:rsidR="00EE7803" w:rsidRPr="00041702">
              <w:rPr>
                <w:rFonts w:ascii="Times New Roman" w:hAnsi="Times New Roman"/>
                <w:sz w:val="22"/>
                <w:szCs w:val="22"/>
              </w:rPr>
              <w:t xml:space="preserve">udit </w:t>
            </w:r>
            <w:r w:rsidRPr="00041702">
              <w:rPr>
                <w:rFonts w:ascii="Times New Roman" w:hAnsi="Times New Roman"/>
                <w:sz w:val="22"/>
                <w:szCs w:val="22"/>
              </w:rPr>
              <w:t>m</w:t>
            </w:r>
            <w:r w:rsidR="00EE7803" w:rsidRPr="00041702">
              <w:rPr>
                <w:rFonts w:ascii="Times New Roman" w:hAnsi="Times New Roman"/>
                <w:sz w:val="22"/>
                <w:szCs w:val="22"/>
              </w:rPr>
              <w:t>atter.</w:t>
            </w:r>
          </w:p>
        </w:tc>
        <w:tc>
          <w:tcPr>
            <w:tcW w:w="4770" w:type="dxa"/>
            <w:shd w:val="clear" w:color="auto" w:fill="auto"/>
          </w:tcPr>
          <w:p w14:paraId="46D69317" w14:textId="77777777" w:rsidR="00785567" w:rsidRPr="00041702" w:rsidRDefault="00785567" w:rsidP="00041702">
            <w:pPr>
              <w:tabs>
                <w:tab w:val="clear" w:pos="680"/>
              </w:tabs>
              <w:autoSpaceDE w:val="0"/>
              <w:autoSpaceDN w:val="0"/>
              <w:adjustRightInd w:val="0"/>
              <w:jc w:val="both"/>
              <w:rPr>
                <w:rFonts w:ascii="Times New Roman" w:hAnsi="Times New Roman"/>
                <w:spacing w:val="-4"/>
                <w:sz w:val="22"/>
              </w:rPr>
            </w:pPr>
            <w:r w:rsidRPr="00041702">
              <w:rPr>
                <w:rFonts w:ascii="Times New Roman" w:hAnsi="Times New Roman"/>
                <w:spacing w:val="-4"/>
                <w:sz w:val="22"/>
              </w:rPr>
              <w:t>My audit procedures included:</w:t>
            </w:r>
          </w:p>
          <w:p w14:paraId="30D5A45C" w14:textId="01F5CEE1"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Inquiring</w:t>
            </w:r>
            <w:r w:rsidR="00806570" w:rsidRPr="00041702">
              <w:rPr>
                <w:rFonts w:ascii="Times New Roman" w:hAnsi="Times New Roman" w:hint="cs"/>
                <w:spacing w:val="-4"/>
                <w:sz w:val="22"/>
                <w:cs/>
              </w:rPr>
              <w:t xml:space="preserve"> </w:t>
            </w:r>
            <w:r w:rsidRPr="00041702">
              <w:rPr>
                <w:rFonts w:ascii="Times New Roman" w:hAnsi="Times New Roman"/>
                <w:spacing w:val="-4"/>
                <w:sz w:val="22"/>
              </w:rPr>
              <w:t xml:space="preserve">management to obtain an understanding of the Group's policy in considering the estimated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of inventories.</w:t>
            </w:r>
          </w:p>
          <w:p w14:paraId="0F0F3072" w14:textId="4A8BF36C"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Evaluating</w:t>
            </w:r>
            <w:r w:rsidR="00806570" w:rsidRPr="00041702">
              <w:rPr>
                <w:rFonts w:ascii="Times New Roman" w:hAnsi="Times New Roman" w:hint="cs"/>
                <w:spacing w:val="-4"/>
                <w:sz w:val="22"/>
                <w:cs/>
              </w:rPr>
              <w:t xml:space="preserve"> </w:t>
            </w:r>
            <w:r w:rsidRPr="00041702">
              <w:rPr>
                <w:rFonts w:ascii="Times New Roman" w:hAnsi="Times New Roman"/>
                <w:spacing w:val="-4"/>
                <w:sz w:val="22"/>
              </w:rPr>
              <w:t>the</w:t>
            </w:r>
            <w:r w:rsidR="00806570" w:rsidRPr="00041702">
              <w:rPr>
                <w:rFonts w:ascii="Times New Roman" w:hAnsi="Times New Roman" w:hint="cs"/>
                <w:spacing w:val="-4"/>
                <w:sz w:val="22"/>
                <w:cs/>
              </w:rPr>
              <w:t xml:space="preserve"> </w:t>
            </w:r>
            <w:r w:rsidRPr="00041702">
              <w:rPr>
                <w:rFonts w:ascii="Times New Roman" w:hAnsi="Times New Roman"/>
                <w:spacing w:val="-4"/>
                <w:sz w:val="22"/>
              </w:rPr>
              <w:t>design and implementation of</w:t>
            </w:r>
            <w:r w:rsidR="00806570" w:rsidRPr="00041702">
              <w:rPr>
                <w:rFonts w:ascii="Times New Roman" w:hAnsi="Times New Roman" w:hint="cs"/>
                <w:spacing w:val="-4"/>
                <w:sz w:val="22"/>
                <w:cs/>
              </w:rPr>
              <w:t xml:space="preserve"> </w:t>
            </w:r>
            <w:r w:rsidRPr="00041702">
              <w:rPr>
                <w:rFonts w:ascii="Times New Roman" w:hAnsi="Times New Roman"/>
                <w:spacing w:val="-4"/>
                <w:sz w:val="22"/>
              </w:rPr>
              <w:t>internal</w:t>
            </w:r>
            <w:r w:rsidR="00806570" w:rsidRPr="00041702">
              <w:rPr>
                <w:rFonts w:ascii="Times New Roman" w:hAnsi="Times New Roman"/>
                <w:spacing w:val="-4"/>
                <w:sz w:val="22"/>
              </w:rPr>
              <w:t xml:space="preserve"> </w:t>
            </w:r>
            <w:r w:rsidRPr="00041702">
              <w:rPr>
                <w:rFonts w:ascii="Times New Roman" w:hAnsi="Times New Roman"/>
                <w:spacing w:val="-4"/>
                <w:sz w:val="22"/>
              </w:rPr>
              <w:t xml:space="preserve">controls regarding the estimate of the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of inventories.</w:t>
            </w:r>
          </w:p>
          <w:p w14:paraId="54C242C8" w14:textId="277B6C3A"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Observing</w:t>
            </w:r>
            <w:r w:rsidR="00806570" w:rsidRPr="00041702">
              <w:rPr>
                <w:rFonts w:ascii="Times New Roman" w:hAnsi="Times New Roman"/>
                <w:spacing w:val="-4"/>
                <w:sz w:val="22"/>
              </w:rPr>
              <w:t xml:space="preserve"> </w:t>
            </w:r>
            <w:r w:rsidRPr="00041702">
              <w:rPr>
                <w:rFonts w:ascii="Times New Roman" w:hAnsi="Times New Roman"/>
                <w:spacing w:val="-4"/>
                <w:sz w:val="22"/>
              </w:rPr>
              <w:t>physical inventory count</w:t>
            </w:r>
            <w:r w:rsidR="00806570" w:rsidRPr="00041702">
              <w:rPr>
                <w:rFonts w:ascii="Times New Roman" w:hAnsi="Times New Roman" w:hint="cs"/>
                <w:spacing w:val="-4"/>
                <w:sz w:val="22"/>
                <w:cs/>
              </w:rPr>
              <w:t xml:space="preserve"> </w:t>
            </w:r>
            <w:r w:rsidRPr="00041702">
              <w:rPr>
                <w:rFonts w:ascii="Times New Roman" w:hAnsi="Times New Roman"/>
                <w:spacing w:val="-4"/>
                <w:sz w:val="22"/>
              </w:rPr>
              <w:t>and considering</w:t>
            </w:r>
            <w:r w:rsidR="00806570" w:rsidRPr="00041702">
              <w:rPr>
                <w:rFonts w:ascii="Times New Roman" w:hAnsi="Times New Roman" w:hint="cs"/>
                <w:spacing w:val="-4"/>
                <w:sz w:val="22"/>
                <w:cs/>
              </w:rPr>
              <w:t xml:space="preserve"> </w:t>
            </w:r>
            <w:r w:rsidRPr="00041702">
              <w:rPr>
                <w:rFonts w:ascii="Times New Roman" w:hAnsi="Times New Roman"/>
                <w:spacing w:val="-4"/>
                <w:sz w:val="22"/>
              </w:rPr>
              <w:t>conditions of the inventory on a sampling basis.</w:t>
            </w:r>
          </w:p>
          <w:p w14:paraId="3B88C36E" w14:textId="77777777"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Testing, on a sampling basis, the accuracy of inventory aging calculations against relevant documents to determine whether inventories were classified appropriately within aging categories.</w:t>
            </w:r>
          </w:p>
          <w:p w14:paraId="08BE2576" w14:textId="69862420"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Evaluating</w:t>
            </w:r>
            <w:r w:rsidR="00806570" w:rsidRPr="00041702">
              <w:rPr>
                <w:rFonts w:ascii="Times New Roman" w:hAnsi="Times New Roman"/>
                <w:spacing w:val="-4"/>
                <w:sz w:val="22"/>
              </w:rPr>
              <w:t xml:space="preserve"> </w:t>
            </w:r>
            <w:r w:rsidRPr="00041702">
              <w:rPr>
                <w:rFonts w:ascii="Times New Roman" w:hAnsi="Times New Roman"/>
                <w:spacing w:val="-4"/>
                <w:sz w:val="22"/>
              </w:rPr>
              <w:t xml:space="preserve">the reasonableness of assumptions used by management in estimating the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of inventories by comparing to historical data, as well as randomly testing against relevant documents and testing the calculations.</w:t>
            </w:r>
          </w:p>
          <w:p w14:paraId="01AFD2D3" w14:textId="77777777"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 xml:space="preserve">Testing, on a sampling basis, the calculation of the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by verifying the accuracy of sample selling prices, estimated necessary costs to sell, and comparing costs of inventory to the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from sales.</w:t>
            </w:r>
          </w:p>
          <w:p w14:paraId="3164602B" w14:textId="6871C7C1" w:rsidR="00EE7803"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Evaluating the adequacy of the Group’s financial statement disclosures in accordance with</w:t>
            </w:r>
            <w:r w:rsidR="00041702">
              <w:rPr>
                <w:rFonts w:ascii="Times New Roman" w:hAnsi="Times New Roman"/>
                <w:spacing w:val="-4"/>
                <w:sz w:val="22"/>
              </w:rPr>
              <w:t xml:space="preserve"> </w:t>
            </w:r>
            <w:r w:rsidRPr="00041702">
              <w:rPr>
                <w:rFonts w:ascii="Times New Roman" w:hAnsi="Times New Roman"/>
                <w:spacing w:val="-4"/>
                <w:sz w:val="22"/>
              </w:rPr>
              <w:t>Thai Financial Reporting Standards.</w:t>
            </w:r>
          </w:p>
        </w:tc>
      </w:tr>
    </w:tbl>
    <w:p w14:paraId="0752819B" w14:textId="77777777" w:rsidR="00D122AA" w:rsidRPr="00041702" w:rsidRDefault="00D122AA" w:rsidP="00041702">
      <w:pPr>
        <w:pStyle w:val="Default"/>
        <w:rPr>
          <w:rFonts w:ascii="Times New Roman" w:hAnsi="Times New Roman" w:cs="Times New Roman"/>
          <w:i/>
          <w:iCs/>
          <w:color w:val="auto"/>
          <w:sz w:val="22"/>
          <w:szCs w:val="22"/>
        </w:rPr>
      </w:pPr>
    </w:p>
    <w:p w14:paraId="6076C4C4" w14:textId="0342D37B" w:rsidR="00924D55" w:rsidRPr="00041702" w:rsidRDefault="00924D55" w:rsidP="00041702">
      <w:pPr>
        <w:pStyle w:val="Default"/>
        <w:rPr>
          <w:rFonts w:ascii="Times New Roman" w:hAnsi="Times New Roman" w:cs="Times New Roman"/>
          <w:i/>
          <w:iCs/>
          <w:color w:val="auto"/>
          <w:sz w:val="22"/>
          <w:szCs w:val="22"/>
        </w:rPr>
      </w:pPr>
      <w:r w:rsidRPr="00041702">
        <w:rPr>
          <w:rFonts w:ascii="Times New Roman" w:hAnsi="Times New Roman" w:cs="Times New Roman"/>
          <w:i/>
          <w:iCs/>
          <w:color w:val="auto"/>
          <w:sz w:val="22"/>
          <w:szCs w:val="22"/>
        </w:rPr>
        <w:t>Other Information</w:t>
      </w:r>
    </w:p>
    <w:p w14:paraId="4767743C" w14:textId="77777777" w:rsidR="00924D55" w:rsidRPr="00041702" w:rsidRDefault="00924D55" w:rsidP="00041702">
      <w:pPr>
        <w:pStyle w:val="Default"/>
        <w:rPr>
          <w:rFonts w:ascii="Times New Roman" w:hAnsi="Times New Roman" w:cs="Times New Roman"/>
          <w:i/>
          <w:iCs/>
          <w:color w:val="auto"/>
          <w:sz w:val="22"/>
          <w:szCs w:val="22"/>
        </w:rPr>
      </w:pPr>
    </w:p>
    <w:p w14:paraId="66E30440" w14:textId="77777777" w:rsidR="00924D55" w:rsidRPr="00041702" w:rsidRDefault="00924D55" w:rsidP="00041702">
      <w:pPr>
        <w:pStyle w:val="Default"/>
        <w:jc w:val="both"/>
        <w:rPr>
          <w:rFonts w:ascii="Times New Roman" w:hAnsi="Times New Roman" w:cs="Times New Roman"/>
          <w:color w:val="auto"/>
          <w:sz w:val="22"/>
          <w:szCs w:val="22"/>
        </w:rPr>
      </w:pPr>
      <w:r w:rsidRPr="00041702">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041702">
        <w:rPr>
          <w:rFonts w:ascii="Times New Roman" w:hAnsi="Times New Roman" w:cs="Times New Roman"/>
          <w:color w:val="auto"/>
          <w:sz w:val="22"/>
          <w:szCs w:val="22"/>
        </w:rPr>
        <w:t>report, but</w:t>
      </w:r>
      <w:proofErr w:type="gramEnd"/>
      <w:r w:rsidRPr="00041702">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6530AF4" w14:textId="77777777" w:rsidR="006F1444" w:rsidRPr="00041702" w:rsidRDefault="006F1444" w:rsidP="00041702">
      <w:pPr>
        <w:pStyle w:val="Default"/>
        <w:rPr>
          <w:rFonts w:ascii="Times New Roman" w:hAnsi="Times New Roman" w:cs="Times New Roman"/>
          <w:color w:val="auto"/>
          <w:sz w:val="22"/>
          <w:szCs w:val="22"/>
        </w:rPr>
      </w:pPr>
    </w:p>
    <w:p w14:paraId="29120848" w14:textId="71BE9E3A" w:rsidR="00924D55" w:rsidRPr="00041702" w:rsidRDefault="00924D5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My opinion on the consolidated and separate financial statements does not cover the other information and </w:t>
      </w:r>
      <w:r w:rsidRPr="00041702">
        <w:rPr>
          <w:rFonts w:ascii="Times New Roman" w:hAnsi="Times New Roman"/>
          <w:sz w:val="22"/>
          <w:szCs w:val="22"/>
        </w:rPr>
        <w:br/>
        <w:t xml:space="preserve">I will not express any form of assurance conclusion thereon. </w:t>
      </w:r>
    </w:p>
    <w:p w14:paraId="33D4851A" w14:textId="2F033E23" w:rsidR="00806570" w:rsidRPr="00041702" w:rsidRDefault="0080657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41702">
        <w:rPr>
          <w:rFonts w:ascii="Times New Roman" w:hAnsi="Times New Roman"/>
          <w:sz w:val="22"/>
          <w:szCs w:val="22"/>
        </w:rPr>
        <w:br w:type="page"/>
      </w:r>
    </w:p>
    <w:p w14:paraId="7B031334" w14:textId="77777777" w:rsidR="00924D55" w:rsidRPr="00041702" w:rsidRDefault="00924D5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D27E6B" w14:textId="77777777" w:rsidR="00041702" w:rsidRDefault="00041702" w:rsidP="00041702">
      <w:pPr>
        <w:autoSpaceDE w:val="0"/>
        <w:autoSpaceDN w:val="0"/>
        <w:adjustRightInd w:val="0"/>
        <w:jc w:val="both"/>
        <w:rPr>
          <w:rFonts w:ascii="Times New Roman" w:hAnsi="Times New Roman"/>
          <w:color w:val="000000"/>
          <w:sz w:val="22"/>
          <w:szCs w:val="22"/>
        </w:rPr>
      </w:pPr>
    </w:p>
    <w:p w14:paraId="0E735D01" w14:textId="7027D991" w:rsidR="00924D55" w:rsidRPr="00041702" w:rsidRDefault="00924D55" w:rsidP="00041702">
      <w:pPr>
        <w:autoSpaceDE w:val="0"/>
        <w:autoSpaceDN w:val="0"/>
        <w:adjustRightInd w:val="0"/>
        <w:jc w:val="both"/>
        <w:rPr>
          <w:rFonts w:ascii="Times New Roman" w:hAnsi="Times New Roman"/>
          <w:color w:val="000000"/>
          <w:sz w:val="22"/>
          <w:szCs w:val="22"/>
        </w:rPr>
      </w:pPr>
      <w:r w:rsidRPr="00041702">
        <w:rPr>
          <w:rFonts w:ascii="Times New Roman" w:hAnsi="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580F5D2F" w14:textId="77777777" w:rsidR="00924D55" w:rsidRPr="00041702" w:rsidRDefault="00924D55" w:rsidP="00041702">
      <w:pPr>
        <w:autoSpaceDE w:val="0"/>
        <w:autoSpaceDN w:val="0"/>
        <w:adjustRightInd w:val="0"/>
        <w:rPr>
          <w:rFonts w:ascii="Times New Roman" w:hAnsi="Times New Roman"/>
          <w:sz w:val="22"/>
          <w:szCs w:val="22"/>
        </w:rPr>
      </w:pPr>
    </w:p>
    <w:p w14:paraId="67497306" w14:textId="77777777" w:rsidR="00746ABE" w:rsidRPr="00041702" w:rsidRDefault="00746ABE" w:rsidP="00041702">
      <w:pPr>
        <w:autoSpaceDE w:val="0"/>
        <w:autoSpaceDN w:val="0"/>
        <w:adjustRightInd w:val="0"/>
        <w:rPr>
          <w:rFonts w:ascii="Times New Roman" w:hAnsi="Times New Roman"/>
          <w:i/>
          <w:iCs/>
          <w:sz w:val="22"/>
          <w:szCs w:val="22"/>
        </w:rPr>
      </w:pPr>
      <w:r w:rsidRPr="00041702">
        <w:rPr>
          <w:rFonts w:ascii="Times New Roman" w:hAnsi="Times New Roman"/>
          <w:i/>
          <w:iCs/>
          <w:sz w:val="22"/>
          <w:szCs w:val="22"/>
        </w:rPr>
        <w:t>Responsibilities of Management and Those Charged with Governance for the Consolidated and Separate Financial Statements</w:t>
      </w:r>
    </w:p>
    <w:p w14:paraId="07CE8CB8" w14:textId="77777777" w:rsidR="00746ABE" w:rsidRPr="00041702" w:rsidRDefault="00746ABE" w:rsidP="00041702">
      <w:pPr>
        <w:autoSpaceDE w:val="0"/>
        <w:autoSpaceDN w:val="0"/>
        <w:adjustRightInd w:val="0"/>
        <w:rPr>
          <w:rFonts w:ascii="Times New Roman" w:hAnsi="Times New Roman"/>
          <w:sz w:val="22"/>
          <w:szCs w:val="22"/>
        </w:rPr>
      </w:pPr>
    </w:p>
    <w:p w14:paraId="19F912AA" w14:textId="77777777" w:rsidR="00746ABE" w:rsidRPr="00041702" w:rsidRDefault="00746ABE"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34DB07E" w14:textId="77777777" w:rsidR="00746ABE" w:rsidRPr="00041702" w:rsidRDefault="00746ABE" w:rsidP="00041702">
      <w:pPr>
        <w:autoSpaceDE w:val="0"/>
        <w:autoSpaceDN w:val="0"/>
        <w:adjustRightInd w:val="0"/>
        <w:rPr>
          <w:rFonts w:ascii="Times New Roman" w:hAnsi="Times New Roman"/>
          <w:sz w:val="22"/>
          <w:szCs w:val="22"/>
        </w:rPr>
      </w:pPr>
    </w:p>
    <w:p w14:paraId="5678961B" w14:textId="77777777" w:rsidR="00746ABE" w:rsidRPr="00041702" w:rsidRDefault="00746ABE"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B237CD3" w14:textId="77777777" w:rsidR="00746ABE" w:rsidRPr="00041702" w:rsidRDefault="00746ABE" w:rsidP="00041702">
      <w:pPr>
        <w:autoSpaceDE w:val="0"/>
        <w:autoSpaceDN w:val="0"/>
        <w:adjustRightInd w:val="0"/>
        <w:rPr>
          <w:rFonts w:ascii="Times New Roman" w:hAnsi="Times New Roman"/>
          <w:sz w:val="22"/>
          <w:szCs w:val="22"/>
          <w:cs/>
        </w:rPr>
      </w:pPr>
    </w:p>
    <w:p w14:paraId="4B789487" w14:textId="77777777" w:rsidR="00746ABE" w:rsidRPr="00041702" w:rsidRDefault="00746ABE"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Those charged with governance are responsible for overseeing the Group’s and the Company’s financial reporting process. </w:t>
      </w:r>
    </w:p>
    <w:p w14:paraId="35020BE9" w14:textId="77777777" w:rsidR="005B510A" w:rsidRPr="00041702" w:rsidRDefault="005B510A" w:rsidP="00041702">
      <w:pPr>
        <w:autoSpaceDE w:val="0"/>
        <w:autoSpaceDN w:val="0"/>
        <w:adjustRightInd w:val="0"/>
        <w:rPr>
          <w:rFonts w:ascii="Times New Roman" w:hAnsi="Times New Roman"/>
          <w:sz w:val="22"/>
          <w:szCs w:val="22"/>
        </w:rPr>
      </w:pPr>
    </w:p>
    <w:p w14:paraId="5F369CF8" w14:textId="77777777" w:rsidR="002646A5" w:rsidRPr="00041702" w:rsidRDefault="002646A5" w:rsidP="00041702">
      <w:pPr>
        <w:autoSpaceDE w:val="0"/>
        <w:autoSpaceDN w:val="0"/>
        <w:adjustRightInd w:val="0"/>
        <w:jc w:val="thaiDistribute"/>
        <w:rPr>
          <w:rFonts w:ascii="Times New Roman" w:hAnsi="Times New Roman"/>
          <w:i/>
          <w:iCs/>
          <w:sz w:val="22"/>
          <w:szCs w:val="22"/>
        </w:rPr>
      </w:pPr>
      <w:r w:rsidRPr="00041702">
        <w:rPr>
          <w:rFonts w:ascii="Times New Roman" w:hAnsi="Times New Roman"/>
          <w:i/>
          <w:iCs/>
          <w:sz w:val="22"/>
          <w:szCs w:val="22"/>
        </w:rPr>
        <w:t xml:space="preserve">Auditor’s Responsibilities for the Audit of the Consolidated and Separate Financial Statements </w:t>
      </w:r>
    </w:p>
    <w:p w14:paraId="4D30B4E1" w14:textId="77777777" w:rsidR="002646A5" w:rsidRPr="00041702" w:rsidRDefault="002646A5" w:rsidP="00041702">
      <w:pPr>
        <w:autoSpaceDE w:val="0"/>
        <w:autoSpaceDN w:val="0"/>
        <w:adjustRightInd w:val="0"/>
        <w:rPr>
          <w:rFonts w:ascii="Times New Roman" w:hAnsi="Times New Roman"/>
          <w:sz w:val="22"/>
          <w:szCs w:val="22"/>
        </w:rPr>
      </w:pPr>
    </w:p>
    <w:p w14:paraId="6097ECF5" w14:textId="77777777" w:rsidR="002646A5" w:rsidRPr="00041702" w:rsidRDefault="002646A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My objectives are to obtain reasonable assurance about whether the consolidated and separate financial statements </w:t>
      </w:r>
      <w:proofErr w:type="gramStart"/>
      <w:r w:rsidRPr="00041702">
        <w:rPr>
          <w:rFonts w:ascii="Times New Roman" w:hAnsi="Times New Roman"/>
          <w:sz w:val="22"/>
          <w:szCs w:val="22"/>
        </w:rPr>
        <w:t>as a whole are</w:t>
      </w:r>
      <w:proofErr w:type="gramEnd"/>
      <w:r w:rsidRPr="00041702">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041702">
        <w:rPr>
          <w:rFonts w:ascii="Times New Roman" w:hAnsi="Times New Roman"/>
          <w:sz w:val="22"/>
          <w:szCs w:val="22"/>
        </w:rPr>
        <w:t>assurance, but</w:t>
      </w:r>
      <w:proofErr w:type="gramEnd"/>
      <w:r w:rsidRPr="00041702">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41702">
        <w:rPr>
          <w:rFonts w:ascii="Times New Roman" w:hAnsi="Times New Roman"/>
          <w:sz w:val="22"/>
          <w:szCs w:val="22"/>
        </w:rPr>
        <w:t>on the basis of</w:t>
      </w:r>
      <w:proofErr w:type="gramEnd"/>
      <w:r w:rsidRPr="00041702">
        <w:rPr>
          <w:rFonts w:ascii="Times New Roman" w:hAnsi="Times New Roman"/>
          <w:sz w:val="22"/>
          <w:szCs w:val="22"/>
        </w:rPr>
        <w:t xml:space="preserve"> these consolidated and separate financial statements. </w:t>
      </w:r>
    </w:p>
    <w:p w14:paraId="712FA947" w14:textId="77777777" w:rsidR="00924D55" w:rsidRPr="00041702" w:rsidRDefault="00924D55" w:rsidP="00041702">
      <w:pPr>
        <w:autoSpaceDE w:val="0"/>
        <w:autoSpaceDN w:val="0"/>
        <w:adjustRightInd w:val="0"/>
        <w:rPr>
          <w:rFonts w:ascii="Times New Roman" w:hAnsi="Times New Roman"/>
          <w:sz w:val="22"/>
          <w:szCs w:val="22"/>
        </w:rPr>
      </w:pPr>
    </w:p>
    <w:p w14:paraId="713D10A6" w14:textId="77777777" w:rsidR="002646A5" w:rsidRPr="00041702" w:rsidRDefault="002646A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As part of an audit in accordance with TSAs, I exercise professional judgment and maintain professional skepticism throughout the audit. I also: </w:t>
      </w:r>
    </w:p>
    <w:p w14:paraId="4EB4A02C" w14:textId="77777777" w:rsidR="002646A5" w:rsidRPr="00041702" w:rsidRDefault="002646A5" w:rsidP="00041702">
      <w:pPr>
        <w:autoSpaceDE w:val="0"/>
        <w:autoSpaceDN w:val="0"/>
        <w:adjustRightInd w:val="0"/>
        <w:jc w:val="both"/>
        <w:rPr>
          <w:rFonts w:ascii="Times New Roman" w:hAnsi="Times New Roman"/>
          <w:sz w:val="22"/>
          <w:szCs w:val="22"/>
        </w:rPr>
      </w:pPr>
    </w:p>
    <w:p w14:paraId="0271992C" w14:textId="77777777" w:rsidR="002646A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41702">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DD0A6" w14:textId="77777777" w:rsidR="002646A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41702">
        <w:rPr>
          <w:rFonts w:ascii="Times New Roman" w:hAnsi="Times New Roman" w:cs="Times New Roman"/>
          <w:sz w:val="22"/>
        </w:rPr>
        <w:t xml:space="preserve">Obtain an understanding of internal control relevant to the audit </w:t>
      </w:r>
      <w:proofErr w:type="gramStart"/>
      <w:r w:rsidRPr="00041702">
        <w:rPr>
          <w:rFonts w:ascii="Times New Roman" w:hAnsi="Times New Roman" w:cs="Times New Roman"/>
          <w:sz w:val="22"/>
        </w:rPr>
        <w:t>in order to</w:t>
      </w:r>
      <w:proofErr w:type="gramEnd"/>
      <w:r w:rsidRPr="00041702">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3C0A5BD4" w14:textId="2F099E6E" w:rsidR="005074B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41702">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1F0F9DD5" w14:textId="77777777" w:rsidR="005074B5" w:rsidRPr="00041702" w:rsidRDefault="005074B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41702">
        <w:rPr>
          <w:rFonts w:ascii="Times New Roman" w:hAnsi="Times New Roman"/>
          <w:sz w:val="22"/>
        </w:rPr>
        <w:br w:type="page"/>
      </w:r>
    </w:p>
    <w:p w14:paraId="7471B798" w14:textId="77777777" w:rsidR="002646A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41702">
        <w:rPr>
          <w:rFonts w:ascii="Times New Roman" w:hAnsi="Times New Roman" w:cs="Times New Roman"/>
          <w:sz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99D2B6B" w14:textId="77777777" w:rsidR="002646A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41702">
        <w:rPr>
          <w:rFonts w:ascii="Times New Roman" w:hAnsi="Times New Roman" w:cs="Times New Roman"/>
          <w:sz w:val="22"/>
        </w:rPr>
        <w:t xml:space="preserve">Evaluate the overall presentation, </w:t>
      </w:r>
      <w:proofErr w:type="gramStart"/>
      <w:r w:rsidRPr="00041702">
        <w:rPr>
          <w:rFonts w:ascii="Times New Roman" w:hAnsi="Times New Roman" w:cs="Times New Roman"/>
          <w:sz w:val="22"/>
        </w:rPr>
        <w:t>structure</w:t>
      </w:r>
      <w:proofErr w:type="gramEnd"/>
      <w:r w:rsidRPr="00041702">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D97829C" w14:textId="6C21C027" w:rsidR="002646A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041702">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41702">
        <w:rPr>
          <w:rFonts w:ascii="Times New Roman" w:hAnsi="Times New Roman" w:cs="Times New Roman"/>
          <w:sz w:val="22"/>
        </w:rPr>
        <w:t>supervision</w:t>
      </w:r>
      <w:proofErr w:type="gramEnd"/>
      <w:r w:rsidRPr="00041702">
        <w:rPr>
          <w:rFonts w:ascii="Times New Roman" w:hAnsi="Times New Roman" w:cs="Times New Roman"/>
          <w:sz w:val="22"/>
        </w:rPr>
        <w:t xml:space="preserve"> and performance of the group audit. I remain solely responsible for my audit opinion.</w:t>
      </w:r>
    </w:p>
    <w:p w14:paraId="1DC12BD1" w14:textId="77777777" w:rsidR="002646A5" w:rsidRPr="00041702" w:rsidRDefault="002646A5" w:rsidP="00041702">
      <w:pPr>
        <w:autoSpaceDE w:val="0"/>
        <w:autoSpaceDN w:val="0"/>
        <w:adjustRightInd w:val="0"/>
        <w:ind w:left="450" w:hanging="90"/>
        <w:jc w:val="both"/>
        <w:rPr>
          <w:rFonts w:ascii="Times New Roman" w:hAnsi="Times New Roman"/>
          <w:sz w:val="22"/>
          <w:szCs w:val="22"/>
        </w:rPr>
      </w:pPr>
    </w:p>
    <w:p w14:paraId="16BABC28" w14:textId="77777777" w:rsidR="002646A5" w:rsidRPr="00041702" w:rsidRDefault="002646A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F5B172" w14:textId="52952AF6" w:rsidR="00A831AD" w:rsidRPr="00041702" w:rsidRDefault="00A831AD" w:rsidP="00041702">
      <w:pPr>
        <w:pStyle w:val="Default"/>
        <w:jc w:val="thaiDistribute"/>
        <w:rPr>
          <w:rFonts w:ascii="Times New Roman" w:eastAsia="Times New Roman" w:hAnsi="Times New Roman" w:cs="Times New Roman"/>
          <w:sz w:val="22"/>
          <w:szCs w:val="22"/>
        </w:rPr>
      </w:pPr>
    </w:p>
    <w:p w14:paraId="6780BDA1" w14:textId="77777777" w:rsidR="00450811" w:rsidRPr="00041702" w:rsidRDefault="00450811" w:rsidP="00041702">
      <w:pPr>
        <w:pStyle w:val="Default"/>
        <w:jc w:val="thaiDistribute"/>
        <w:rPr>
          <w:rFonts w:ascii="Times New Roman" w:eastAsia="Times New Roman" w:hAnsi="Times New Roman" w:cs="Times New Roman"/>
          <w:sz w:val="22"/>
          <w:szCs w:val="22"/>
        </w:rPr>
      </w:pPr>
      <w:r w:rsidRPr="00041702">
        <w:rPr>
          <w:rFonts w:ascii="Times New Roman" w:eastAsia="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041702">
        <w:rPr>
          <w:rFonts w:ascii="Times New Roman" w:eastAsia="Times New Roman" w:hAnsi="Times New Roman" w:cs="Times New Roman" w:hint="cs"/>
          <w:sz w:val="22"/>
          <w:szCs w:val="22"/>
          <w:cs/>
        </w:rPr>
        <w:t xml:space="preserve"> </w:t>
      </w:r>
      <w:r w:rsidRPr="00041702">
        <w:rPr>
          <w:rFonts w:ascii="Times New Roman" w:eastAsia="Times New Roman" w:hAnsi="Times New Roman" w:cs="Times New Roman"/>
          <w:sz w:val="22"/>
          <w:szCs w:val="22"/>
        </w:rPr>
        <w:t>actions taken to eliminate threats or safeguards applied.</w:t>
      </w:r>
    </w:p>
    <w:p w14:paraId="50F7C100" w14:textId="77777777" w:rsidR="00450811" w:rsidRPr="00041702" w:rsidRDefault="00450811" w:rsidP="00041702">
      <w:pPr>
        <w:pStyle w:val="Default"/>
        <w:jc w:val="thaiDistribute"/>
        <w:rPr>
          <w:rFonts w:ascii="Times New Roman" w:eastAsia="Times New Roman" w:hAnsi="Times New Roman" w:cs="Times New Roman"/>
          <w:sz w:val="22"/>
          <w:szCs w:val="22"/>
        </w:rPr>
      </w:pPr>
    </w:p>
    <w:p w14:paraId="4BB3EBF9" w14:textId="77777777" w:rsidR="00450811" w:rsidRPr="00041702" w:rsidRDefault="00450811" w:rsidP="00041702">
      <w:pPr>
        <w:pStyle w:val="Default"/>
        <w:jc w:val="thaiDistribute"/>
        <w:rPr>
          <w:rFonts w:ascii="Times New Roman" w:eastAsia="Times New Roman" w:hAnsi="Times New Roman" w:cs="Times New Roman"/>
          <w:sz w:val="22"/>
          <w:szCs w:val="22"/>
        </w:rPr>
      </w:pPr>
      <w:r w:rsidRPr="00041702">
        <w:rPr>
          <w:rFonts w:ascii="Times New Roman" w:eastAsia="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3347371" w14:textId="1D8D2970" w:rsidR="006F1DFB" w:rsidRPr="00041702" w:rsidRDefault="006F1DFB" w:rsidP="00041702">
      <w:pPr>
        <w:pStyle w:val="RNormal"/>
        <w:jc w:val="thaiDistribute"/>
        <w:rPr>
          <w:rFonts w:asciiTheme="majorBidi" w:eastAsia="Calibri" w:hAnsiTheme="majorBidi" w:cstheme="majorBidi"/>
          <w:sz w:val="30"/>
          <w:szCs w:val="30"/>
          <w:lang w:bidi="th-TH"/>
        </w:rPr>
      </w:pPr>
    </w:p>
    <w:p w14:paraId="4B7B7B63" w14:textId="77777777" w:rsidR="000363BE" w:rsidRDefault="000363BE" w:rsidP="00041702">
      <w:pPr>
        <w:pStyle w:val="RNormal"/>
        <w:jc w:val="thaiDistribute"/>
        <w:rPr>
          <w:rFonts w:asciiTheme="majorBidi" w:eastAsia="Calibri" w:hAnsiTheme="majorBidi" w:cstheme="majorBidi"/>
          <w:sz w:val="30"/>
          <w:szCs w:val="30"/>
          <w:lang w:bidi="th-TH"/>
        </w:rPr>
      </w:pPr>
    </w:p>
    <w:p w14:paraId="6A2F00C0" w14:textId="77777777" w:rsidR="00041702" w:rsidRDefault="00041702" w:rsidP="00041702">
      <w:pPr>
        <w:pStyle w:val="RNormal"/>
        <w:jc w:val="thaiDistribute"/>
        <w:rPr>
          <w:rFonts w:asciiTheme="majorBidi" w:eastAsia="Calibri" w:hAnsiTheme="majorBidi" w:cstheme="majorBidi"/>
          <w:sz w:val="30"/>
          <w:szCs w:val="30"/>
          <w:lang w:bidi="th-TH"/>
        </w:rPr>
      </w:pPr>
    </w:p>
    <w:p w14:paraId="39F9A790" w14:textId="77777777" w:rsidR="00041702" w:rsidRPr="00041702" w:rsidRDefault="00041702" w:rsidP="00041702">
      <w:pPr>
        <w:pStyle w:val="RNormal"/>
        <w:jc w:val="thaiDistribute"/>
        <w:rPr>
          <w:rFonts w:asciiTheme="majorBidi" w:eastAsia="Calibri" w:hAnsiTheme="majorBidi" w:cstheme="majorBidi"/>
          <w:sz w:val="30"/>
          <w:szCs w:val="30"/>
          <w:lang w:bidi="th-TH"/>
        </w:rPr>
      </w:pPr>
    </w:p>
    <w:p w14:paraId="5D9A4EFC" w14:textId="77777777" w:rsidR="006F1DFB" w:rsidRPr="00041702" w:rsidRDefault="006F1DFB" w:rsidP="00041702">
      <w:pPr>
        <w:pStyle w:val="RNormal"/>
        <w:jc w:val="thaiDistribute"/>
        <w:rPr>
          <w:rFonts w:eastAsia="Calibri"/>
          <w:szCs w:val="22"/>
          <w:lang w:bidi="th-TH"/>
        </w:rPr>
      </w:pPr>
    </w:p>
    <w:p w14:paraId="114562FC"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(Watchara Pattarapitak)</w:t>
      </w:r>
    </w:p>
    <w:p w14:paraId="2DF306E9"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Certified Public Accountant</w:t>
      </w:r>
    </w:p>
    <w:p w14:paraId="5F5CD64F"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Registration No. 6669</w:t>
      </w:r>
    </w:p>
    <w:p w14:paraId="07968159" w14:textId="77777777" w:rsidR="002646A5" w:rsidRPr="00041702" w:rsidRDefault="002646A5" w:rsidP="00041702">
      <w:pPr>
        <w:spacing w:line="240" w:lineRule="auto"/>
        <w:jc w:val="thaiDistribute"/>
        <w:rPr>
          <w:rFonts w:ascii="Times New Roman" w:hAnsi="Times New Roman"/>
          <w:sz w:val="22"/>
          <w:szCs w:val="22"/>
        </w:rPr>
      </w:pPr>
    </w:p>
    <w:p w14:paraId="33ECF558" w14:textId="77777777" w:rsidR="002646A5" w:rsidRPr="00041702" w:rsidRDefault="002646A5" w:rsidP="00041702">
      <w:pPr>
        <w:spacing w:line="240" w:lineRule="auto"/>
        <w:jc w:val="thaiDistribute"/>
        <w:rPr>
          <w:rFonts w:ascii="Times New Roman" w:hAnsi="Times New Roman"/>
          <w:sz w:val="22"/>
          <w:szCs w:val="22"/>
        </w:rPr>
      </w:pPr>
    </w:p>
    <w:p w14:paraId="248D0BC9"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 xml:space="preserve">KPMG </w:t>
      </w:r>
      <w:proofErr w:type="spellStart"/>
      <w:r w:rsidRPr="00041702">
        <w:rPr>
          <w:rFonts w:ascii="Times New Roman" w:hAnsi="Times New Roman"/>
          <w:sz w:val="22"/>
          <w:szCs w:val="22"/>
        </w:rPr>
        <w:t>Phoomchai</w:t>
      </w:r>
      <w:proofErr w:type="spellEnd"/>
      <w:r w:rsidRPr="00041702">
        <w:rPr>
          <w:rFonts w:ascii="Times New Roman" w:hAnsi="Times New Roman"/>
          <w:sz w:val="22"/>
          <w:szCs w:val="22"/>
        </w:rPr>
        <w:t xml:space="preserve"> Audit Ltd.</w:t>
      </w:r>
    </w:p>
    <w:p w14:paraId="5209D730"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Bangkok</w:t>
      </w:r>
    </w:p>
    <w:p w14:paraId="064D0813" w14:textId="77777777" w:rsidR="006661C6" w:rsidRDefault="00D122AA" w:rsidP="006351DA">
      <w:pPr>
        <w:spacing w:line="240" w:lineRule="auto"/>
        <w:jc w:val="thaiDistribute"/>
        <w:rPr>
          <w:rFonts w:ascii="Times New Roman" w:hAnsi="Times New Roman" w:cstheme="minorBidi"/>
          <w:sz w:val="22"/>
          <w:szCs w:val="22"/>
        </w:rPr>
      </w:pPr>
      <w:r w:rsidRPr="00041702">
        <w:rPr>
          <w:rFonts w:ascii="Times New Roman" w:hAnsi="Times New Roman"/>
          <w:sz w:val="22"/>
          <w:szCs w:val="22"/>
        </w:rPr>
        <w:t>27</w:t>
      </w:r>
      <w:r w:rsidR="002646A5" w:rsidRPr="00041702">
        <w:rPr>
          <w:rFonts w:ascii="Times New Roman" w:hAnsi="Times New Roman"/>
          <w:sz w:val="22"/>
          <w:szCs w:val="22"/>
        </w:rPr>
        <w:t xml:space="preserve"> </w:t>
      </w:r>
      <w:r w:rsidR="004975D0" w:rsidRPr="00041702">
        <w:rPr>
          <w:rFonts w:ascii="Times New Roman" w:hAnsi="Times New Roman"/>
          <w:sz w:val="22"/>
          <w:szCs w:val="22"/>
        </w:rPr>
        <w:t>February 20</w:t>
      </w:r>
      <w:r w:rsidR="006351DA">
        <w:rPr>
          <w:rFonts w:ascii="Times New Roman" w:hAnsi="Times New Roman"/>
          <w:sz w:val="22"/>
          <w:szCs w:val="22"/>
        </w:rPr>
        <w:t>25</w:t>
      </w:r>
    </w:p>
    <w:p w14:paraId="0CCEA14A" w14:textId="77777777" w:rsidR="00723770" w:rsidRDefault="00723770" w:rsidP="006351DA">
      <w:pPr>
        <w:spacing w:line="240" w:lineRule="auto"/>
        <w:jc w:val="thaiDistribute"/>
        <w:rPr>
          <w:rFonts w:ascii="Times New Roman" w:hAnsi="Times New Roman" w:cstheme="minorBidi"/>
          <w:sz w:val="22"/>
          <w:szCs w:val="22"/>
        </w:rPr>
      </w:pPr>
    </w:p>
    <w:p w14:paraId="599C0AE1" w14:textId="77777777" w:rsidR="006351DA" w:rsidRPr="00B24A6C" w:rsidRDefault="006351DA" w:rsidP="006351DA">
      <w:pPr>
        <w:pStyle w:val="IndexHeading1"/>
        <w:spacing w:after="0" w:line="240" w:lineRule="auto"/>
        <w:ind w:left="0" w:firstLine="0"/>
        <w:outlineLvl w:val="0"/>
        <w:rPr>
          <w:rFonts w:cstheme="minorBidi"/>
          <w:spacing w:val="-2"/>
          <w:szCs w:val="22"/>
          <w:cs/>
          <w:lang w:bidi="th-TH"/>
        </w:rPr>
      </w:pPr>
    </w:p>
    <w:sectPr w:rsidR="006351DA" w:rsidRPr="00B24A6C" w:rsidSect="00723770">
      <w:headerReference w:type="default" r:id="rId16"/>
      <w:footerReference w:type="default" r:id="rId17"/>
      <w:pgSz w:w="11907" w:h="16840" w:code="9"/>
      <w:pgMar w:top="691" w:right="1197" w:bottom="576" w:left="1152" w:header="720" w:footer="72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3966" w14:textId="77777777" w:rsidR="006D3725" w:rsidRDefault="006D3725" w:rsidP="00CC134C">
      <w:pPr>
        <w:spacing w:line="240" w:lineRule="auto"/>
      </w:pPr>
      <w:r>
        <w:separator/>
      </w:r>
    </w:p>
  </w:endnote>
  <w:endnote w:type="continuationSeparator" w:id="0">
    <w:p w14:paraId="529F4D45" w14:textId="77777777" w:rsidR="006D3725" w:rsidRDefault="006D3725"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59B8A" w14:textId="514536FC" w:rsidR="00176CF8" w:rsidRDefault="00176CF8" w:rsidP="001547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00354DF9" w:rsidRPr="00354DF9">
      <w:rPr>
        <w:rStyle w:val="PageNumber"/>
        <w:noProof/>
      </w:rPr>
      <w:t>9</w:t>
    </w:r>
    <w:r>
      <w:rPr>
        <w:rStyle w:val="PageNumber"/>
      </w:rPr>
      <w:fldChar w:fldCharType="end"/>
    </w:r>
  </w:p>
  <w:p w14:paraId="557CCF7A" w14:textId="77777777" w:rsidR="00176CF8" w:rsidRDefault="00176CF8" w:rsidP="001547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CE50" w14:textId="77777777" w:rsidR="00176CF8" w:rsidRPr="006B2F7C" w:rsidRDefault="00176CF8" w:rsidP="001547C3">
    <w:pPr>
      <w:tabs>
        <w:tab w:val="clear" w:pos="4451"/>
        <w:tab w:val="clear" w:pos="4678"/>
        <w:tab w:val="clear" w:pos="5387"/>
        <w:tab w:val="clear" w:pos="5613"/>
        <w:tab w:val="clear" w:pos="6322"/>
        <w:tab w:val="clear" w:pos="6549"/>
        <w:tab w:val="left" w:pos="5160"/>
      </w:tabs>
      <w:ind w:right="360"/>
      <w:rPr>
        <w:rFonts w:ascii="Angsana New" w:hAnsi="Angsana New"/>
        <w:sz w:val="30"/>
        <w:szCs w:val="30"/>
      </w:rPr>
    </w:pPr>
    <w:r>
      <w:rPr>
        <w:rFonts w:ascii="Angsana New" w:hAnsi="Angsana New" w:hint="cs"/>
        <w:sz w:val="30"/>
        <w:szCs w:val="30"/>
        <w:cs/>
      </w:rPr>
      <w:t xml:space="preserve">                                                 </w:t>
    </w:r>
    <w:r w:rsidRPr="006B2F7C">
      <w:rPr>
        <w:rFonts w:ascii="Angsana New" w:hAnsi="Angsana New"/>
        <w:sz w:val="30"/>
        <w:szCs w:val="30"/>
      </w:rPr>
      <w:t xml:space="preserve"> </w:t>
    </w:r>
    <w:r w:rsidRPr="006B2F7C">
      <w:rPr>
        <w:rFonts w:ascii="Angsana New" w:hAnsi="Angsana New"/>
        <w:sz w:val="30"/>
        <w:szCs w:val="30"/>
      </w:rPr>
      <w:tab/>
    </w:r>
    <w:r>
      <w:rP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7ADA" w14:textId="1074E91F" w:rsidR="00176CF8" w:rsidRPr="00723770" w:rsidRDefault="00176CF8" w:rsidP="007237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1359598"/>
      <w:docPartObj>
        <w:docPartGallery w:val="Page Numbers (Bottom of Page)"/>
        <w:docPartUnique/>
      </w:docPartObj>
    </w:sdtPr>
    <w:sdtEndPr>
      <w:rPr>
        <w:rFonts w:ascii="Times New Roman" w:hAnsi="Times New Roman"/>
        <w:noProof/>
        <w:sz w:val="22"/>
        <w:szCs w:val="22"/>
      </w:rPr>
    </w:sdtEndPr>
    <w:sdtContent>
      <w:p w14:paraId="66407B6E" w14:textId="1431F690" w:rsidR="00723770" w:rsidRPr="00723770" w:rsidRDefault="00723770" w:rsidP="00723770">
        <w:pPr>
          <w:pStyle w:val="Footer"/>
          <w:jc w:val="center"/>
          <w:rPr>
            <w:rFonts w:ascii="Times New Roman" w:hAnsi="Times New Roman"/>
            <w:sz w:val="22"/>
            <w:szCs w:val="22"/>
          </w:rPr>
        </w:pPr>
        <w:r w:rsidRPr="00723770">
          <w:rPr>
            <w:rFonts w:ascii="Times New Roman" w:hAnsi="Times New Roman"/>
            <w:sz w:val="22"/>
            <w:szCs w:val="22"/>
          </w:rPr>
          <w:fldChar w:fldCharType="begin"/>
        </w:r>
        <w:r w:rsidRPr="00723770">
          <w:rPr>
            <w:rFonts w:ascii="Times New Roman" w:hAnsi="Times New Roman"/>
            <w:sz w:val="22"/>
            <w:szCs w:val="22"/>
          </w:rPr>
          <w:instrText xml:space="preserve"> PAGE   \* MERGEFORMAT </w:instrText>
        </w:r>
        <w:r w:rsidRPr="00723770">
          <w:rPr>
            <w:rFonts w:ascii="Times New Roman" w:hAnsi="Times New Roman"/>
            <w:sz w:val="22"/>
            <w:szCs w:val="22"/>
          </w:rPr>
          <w:fldChar w:fldCharType="separate"/>
        </w:r>
        <w:r w:rsidRPr="00723770">
          <w:rPr>
            <w:rFonts w:ascii="Times New Roman" w:hAnsi="Times New Roman"/>
            <w:noProof/>
            <w:sz w:val="22"/>
            <w:szCs w:val="22"/>
          </w:rPr>
          <w:t>2</w:t>
        </w:r>
        <w:r w:rsidRPr="00723770">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C613" w14:textId="77777777" w:rsidR="006D3725" w:rsidRDefault="006D3725" w:rsidP="00CC134C">
      <w:pPr>
        <w:spacing w:line="240" w:lineRule="auto"/>
      </w:pPr>
      <w:r>
        <w:separator/>
      </w:r>
    </w:p>
  </w:footnote>
  <w:footnote w:type="continuationSeparator" w:id="0">
    <w:p w14:paraId="5B08E2E1" w14:textId="77777777" w:rsidR="006D3725" w:rsidRDefault="006D3725"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C0C6B" w14:textId="77777777" w:rsidR="00176CF8" w:rsidRPr="003C763B" w:rsidRDefault="00176CF8" w:rsidP="00154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3C763B">
      <w:rPr>
        <w:rFonts w:ascii="Angsana New" w:hAnsi="Angsana New" w:cs="Angsana New" w:hint="cs"/>
        <w:b/>
        <w:bCs/>
        <w:sz w:val="32"/>
        <w:szCs w:val="32"/>
        <w:cs/>
      </w:rPr>
      <w:t xml:space="preserve">บริษัท </w:t>
    </w:r>
    <w:r w:rsidRPr="00211E81">
      <w:rPr>
        <w:rFonts w:ascii="Angsana New" w:hAnsi="Angsana New" w:cs="Angsana New" w:hint="cs"/>
        <w:b/>
        <w:bCs/>
        <w:sz w:val="32"/>
        <w:szCs w:val="32"/>
        <w:cs/>
      </w:rPr>
      <w:t>อินโดรามา ปิโตรเคม จำกัด</w:t>
    </w:r>
  </w:p>
  <w:p w14:paraId="75555689" w14:textId="77777777" w:rsidR="00176CF8" w:rsidRPr="003C763B" w:rsidRDefault="00176CF8">
    <w:pPr>
      <w:pStyle w:val="Header"/>
      <w:rPr>
        <w:rFonts w:ascii="Angsana New" w:hAnsi="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65E5C020" w14:textId="45AD9620" w:rsidR="00176CF8" w:rsidRPr="003C763B" w:rsidRDefault="00176CF8">
    <w:pPr>
      <w:pStyle w:val="Header"/>
      <w:rPr>
        <w:rFonts w:ascii="Angsana New" w:hAnsi="Angsana New"/>
        <w:b/>
        <w:bCs/>
        <w:sz w:val="32"/>
        <w:szCs w:val="32"/>
      </w:rPr>
    </w:pPr>
    <w:r w:rsidRPr="003C763B">
      <w:rPr>
        <w:rFonts w:ascii="Angsana New" w:hAnsi="Angsana New" w:cs="Angsana New" w:hint="cs"/>
        <w:b/>
        <w:bCs/>
        <w:sz w:val="32"/>
        <w:szCs w:val="32"/>
        <w:cs/>
      </w:rPr>
      <w:t>สำหรับแต่ละปีสิ้นสุ</w:t>
    </w:r>
    <w:r>
      <w:rPr>
        <w:rFonts w:ascii="Angsana New" w:hAnsi="Angsana New" w:cs="Angsana New" w:hint="cs"/>
        <w:b/>
        <w:bCs/>
        <w:sz w:val="32"/>
        <w:szCs w:val="32"/>
        <w:cs/>
      </w:rPr>
      <w:t xml:space="preserve">ดวันที่ </w:t>
    </w:r>
    <w:r w:rsidR="00354DF9" w:rsidRPr="00354DF9">
      <w:rPr>
        <w:rFonts w:ascii="Angsana New" w:hAnsi="Angsana New" w:hint="cs"/>
        <w:b/>
        <w:bCs/>
        <w:sz w:val="32"/>
        <w:szCs w:val="32"/>
      </w:rPr>
      <w:t>31</w:t>
    </w:r>
    <w:r>
      <w:rPr>
        <w:rFonts w:ascii="Angsana New" w:hAnsi="Angsana New" w:hint="cs"/>
        <w:b/>
        <w:bCs/>
        <w:sz w:val="32"/>
        <w:szCs w:val="32"/>
        <w:cs/>
      </w:rPr>
      <w:t xml:space="preserve"> </w:t>
    </w:r>
    <w:r>
      <w:rPr>
        <w:rFonts w:ascii="Angsana New" w:hAnsi="Angsana New" w:cs="Angsana New" w:hint="cs"/>
        <w:b/>
        <w:bCs/>
        <w:sz w:val="32"/>
        <w:szCs w:val="32"/>
        <w:cs/>
      </w:rPr>
      <w:t xml:space="preserve">ธันวาคม </w:t>
    </w:r>
    <w:r w:rsidR="00354DF9" w:rsidRPr="00354DF9">
      <w:rPr>
        <w:rFonts w:ascii="Angsana New" w:hAnsi="Angsana New" w:hint="cs"/>
        <w:b/>
        <w:bCs/>
        <w:sz w:val="32"/>
        <w:szCs w:val="32"/>
      </w:rPr>
      <w:t>2556</w:t>
    </w:r>
    <w:r>
      <w:rPr>
        <w:rFonts w:ascii="Angsana New" w:hAnsi="Angsana New" w:hint="cs"/>
        <w:b/>
        <w:bCs/>
        <w:sz w:val="32"/>
        <w:szCs w:val="32"/>
        <w:cs/>
      </w:rPr>
      <w:t xml:space="preserve"> </w:t>
    </w:r>
    <w:r>
      <w:rPr>
        <w:rFonts w:ascii="Angsana New" w:hAnsi="Angsana New" w:cs="Angsana New" w:hint="cs"/>
        <w:b/>
        <w:bCs/>
        <w:sz w:val="32"/>
        <w:szCs w:val="32"/>
        <w:cs/>
      </w:rPr>
      <w:t xml:space="preserve">และ </w:t>
    </w:r>
    <w:r w:rsidR="00354DF9" w:rsidRPr="00354DF9">
      <w:rPr>
        <w:rFonts w:ascii="Angsana New" w:hAnsi="Angsana New" w:hint="cs"/>
        <w:b/>
        <w:bCs/>
        <w:sz w:val="32"/>
        <w:szCs w:val="32"/>
      </w:rPr>
      <w:t>2555</w:t>
    </w:r>
  </w:p>
  <w:p w14:paraId="3A087D4B" w14:textId="77777777" w:rsidR="00176CF8" w:rsidRDefault="00176C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54B47" w14:textId="77777777" w:rsidR="00884178" w:rsidRPr="00723770"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7E56D8CF" w14:textId="77777777" w:rsidR="00884178" w:rsidRPr="00723770"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7BC47B79" w14:textId="77777777" w:rsidR="00884178" w:rsidRPr="00723770"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14A48DAD" w14:textId="77777777" w:rsidR="00884178" w:rsidRPr="00723770"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1BC20D92" w14:textId="77777777" w:rsidR="00884178" w:rsidRPr="00723770"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5EC242E7" w14:textId="77777777" w:rsidR="00884178" w:rsidRPr="00723770"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185759DF" w14:textId="77777777" w:rsidR="00884178" w:rsidRPr="00723770"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575E68E3" w14:textId="77777777" w:rsidR="00884178" w:rsidRPr="00723770"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6EE51A85" w14:textId="77777777" w:rsidR="00176CF8" w:rsidRPr="00723770" w:rsidRDefault="00176CF8" w:rsidP="00884178">
    <w:pPr>
      <w:pStyle w:val="Header"/>
      <w:rPr>
        <w:rFonts w:ascii="Times New Roman" w:hAnsi="Times New Roman"/>
        <w:sz w:val="28"/>
        <w:szCs w:val="28"/>
      </w:rPr>
    </w:pPr>
  </w:p>
  <w:p w14:paraId="66374B3D" w14:textId="77777777" w:rsidR="00176CF8" w:rsidRDefault="00176CF8" w:rsidP="0088417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3818417D" w14:textId="77777777" w:rsidR="00723770" w:rsidRDefault="00723770" w:rsidP="0088417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181FEE24" w14:textId="77777777" w:rsidR="00723770" w:rsidRDefault="00723770" w:rsidP="0088417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3620CE5A" w14:textId="77777777" w:rsidR="00723770" w:rsidRDefault="00723770" w:rsidP="0088417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47AA25CB" w14:textId="77777777" w:rsidR="00723770" w:rsidRPr="00723770" w:rsidRDefault="00723770" w:rsidP="0088417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hint="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ADD4" w14:textId="77777777" w:rsidR="00176CF8" w:rsidRDefault="00176CF8" w:rsidP="006351DA">
    <w:pPr>
      <w:pStyle w:val="Header"/>
      <w:rPr>
        <w:rFonts w:ascii="Times New Roman" w:hAnsi="Times New Roman" w:cstheme="minorBidi"/>
        <w:sz w:val="28"/>
        <w:szCs w:val="28"/>
      </w:rPr>
    </w:pPr>
  </w:p>
  <w:p w14:paraId="7DE57885" w14:textId="77777777" w:rsidR="00E477F2" w:rsidRDefault="00E477F2" w:rsidP="006351DA">
    <w:pPr>
      <w:pStyle w:val="Header"/>
      <w:rPr>
        <w:rFonts w:ascii="Times New Roman" w:hAnsi="Times New Roman" w:cstheme="minorBidi"/>
        <w:sz w:val="28"/>
        <w:szCs w:val="28"/>
      </w:rPr>
    </w:pPr>
  </w:p>
  <w:p w14:paraId="256A9FD7" w14:textId="77777777" w:rsidR="00E477F2" w:rsidRDefault="00E477F2" w:rsidP="006351DA">
    <w:pPr>
      <w:pStyle w:val="Header"/>
      <w:rPr>
        <w:rFonts w:ascii="Times New Roman" w:hAnsi="Times New Roman" w:cstheme="minorBidi" w:hint="cs"/>
        <w:sz w:val="28"/>
        <w:szCs w:val="28"/>
      </w:rPr>
    </w:pPr>
  </w:p>
  <w:p w14:paraId="6772C1C3" w14:textId="77777777" w:rsidR="00723770" w:rsidRDefault="00723770" w:rsidP="006351DA">
    <w:pPr>
      <w:pStyle w:val="Header"/>
      <w:rPr>
        <w:rFonts w:ascii="Times New Roman" w:hAnsi="Times New Roman" w:cstheme="minorBidi"/>
        <w:sz w:val="28"/>
        <w:szCs w:val="28"/>
      </w:rPr>
    </w:pPr>
  </w:p>
  <w:p w14:paraId="2A6CA3F8" w14:textId="77777777" w:rsidR="00723770" w:rsidRDefault="00723770" w:rsidP="006351DA">
    <w:pPr>
      <w:pStyle w:val="Header"/>
      <w:rPr>
        <w:rFonts w:ascii="Times New Roman" w:hAnsi="Times New Roman" w:cstheme="minorBidi"/>
        <w:sz w:val="28"/>
        <w:szCs w:val="28"/>
      </w:rPr>
    </w:pPr>
  </w:p>
  <w:p w14:paraId="0640593A" w14:textId="77777777" w:rsidR="00723770" w:rsidRDefault="00723770" w:rsidP="006351DA">
    <w:pPr>
      <w:pStyle w:val="Header"/>
      <w:rPr>
        <w:rFonts w:ascii="Times New Roman" w:hAnsi="Times New Roman" w:cstheme="minorBidi"/>
        <w:sz w:val="28"/>
        <w:szCs w:val="28"/>
      </w:rPr>
    </w:pPr>
  </w:p>
  <w:p w14:paraId="72D420AE" w14:textId="77777777" w:rsidR="00723770" w:rsidRDefault="00723770" w:rsidP="006351DA">
    <w:pPr>
      <w:pStyle w:val="Header"/>
      <w:rPr>
        <w:rFonts w:ascii="Times New Roman" w:hAnsi="Times New Roman" w:cstheme="minorBidi"/>
        <w:sz w:val="28"/>
        <w:szCs w:val="28"/>
      </w:rPr>
    </w:pPr>
  </w:p>
  <w:p w14:paraId="6798CEE9" w14:textId="77777777" w:rsidR="00723770" w:rsidRDefault="00723770" w:rsidP="006351DA">
    <w:pPr>
      <w:pStyle w:val="Header"/>
      <w:rPr>
        <w:rFonts w:ascii="Times New Roman" w:hAnsi="Times New Roman" w:cstheme="minorBidi"/>
        <w:sz w:val="28"/>
        <w:szCs w:val="28"/>
      </w:rPr>
    </w:pPr>
  </w:p>
  <w:p w14:paraId="6E7E57BD" w14:textId="77777777" w:rsidR="00723770" w:rsidRDefault="00723770" w:rsidP="006351DA">
    <w:pPr>
      <w:pStyle w:val="Header"/>
      <w:rPr>
        <w:rFonts w:ascii="Times New Roman" w:hAnsi="Times New Roman" w:cstheme="minorBidi"/>
        <w:sz w:val="28"/>
        <w:szCs w:val="28"/>
      </w:rPr>
    </w:pPr>
  </w:p>
  <w:p w14:paraId="0979E3AD" w14:textId="77777777" w:rsidR="00723770" w:rsidRDefault="00723770" w:rsidP="006351DA">
    <w:pPr>
      <w:pStyle w:val="Header"/>
      <w:rPr>
        <w:rFonts w:ascii="Times New Roman" w:hAnsi="Times New Roman" w:cstheme="minorBidi"/>
        <w:sz w:val="28"/>
        <w:szCs w:val="28"/>
      </w:rPr>
    </w:pPr>
  </w:p>
  <w:p w14:paraId="7FE648E8" w14:textId="77777777" w:rsidR="00723770" w:rsidRPr="00723770" w:rsidRDefault="00723770" w:rsidP="006351DA">
    <w:pPr>
      <w:pStyle w:val="Header"/>
      <w:rPr>
        <w:rFonts w:ascii="Times New Roman" w:hAnsi="Times New Roman" w:cstheme="minorBidi" w:hint="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3B263" w14:textId="77777777" w:rsidR="00723770" w:rsidRDefault="00723770" w:rsidP="006351DA">
    <w:pPr>
      <w:pStyle w:val="Header"/>
      <w:rPr>
        <w:rFonts w:ascii="Times New Roman" w:hAnsi="Times New Roman" w:cstheme="minorBidi"/>
        <w:sz w:val="28"/>
        <w:szCs w:val="28"/>
      </w:rPr>
    </w:pPr>
  </w:p>
  <w:p w14:paraId="1EDF6AF7" w14:textId="77777777" w:rsidR="00723770" w:rsidRDefault="00723770" w:rsidP="006351DA">
    <w:pPr>
      <w:pStyle w:val="Header"/>
      <w:rPr>
        <w:rFonts w:ascii="Times New Roman" w:hAnsi="Times New Roman" w:cstheme="minorBidi"/>
        <w:sz w:val="28"/>
        <w:szCs w:val="28"/>
      </w:rPr>
    </w:pPr>
  </w:p>
  <w:p w14:paraId="7C1747E4" w14:textId="77777777" w:rsidR="00723770" w:rsidRDefault="00723770" w:rsidP="006351DA">
    <w:pPr>
      <w:pStyle w:val="Header"/>
      <w:rPr>
        <w:rFonts w:ascii="Times New Roman" w:hAnsi="Times New Roman" w:cstheme="minorBidi"/>
        <w:sz w:val="28"/>
        <w:szCs w:val="28"/>
      </w:rPr>
    </w:pPr>
  </w:p>
  <w:p w14:paraId="242DDE94" w14:textId="77777777" w:rsidR="00723770" w:rsidRDefault="00723770" w:rsidP="006351DA">
    <w:pPr>
      <w:pStyle w:val="Header"/>
      <w:rPr>
        <w:rFonts w:ascii="Times New Roman" w:hAnsi="Times New Roman" w:cstheme="minorBidi"/>
        <w:sz w:val="28"/>
        <w:szCs w:val="28"/>
      </w:rPr>
    </w:pPr>
  </w:p>
  <w:p w14:paraId="0EC0AB36" w14:textId="77777777" w:rsidR="00723770" w:rsidRPr="00723770" w:rsidRDefault="00723770" w:rsidP="006351DA">
    <w:pPr>
      <w:pStyle w:val="Header"/>
      <w:rPr>
        <w:rFonts w:ascii="Times New Roman" w:hAnsi="Times New Roman" w:cstheme="minorBidi" w:hint="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F68421D"/>
    <w:multiLevelType w:val="hybridMultilevel"/>
    <w:tmpl w:val="7D442E0E"/>
    <w:lvl w:ilvl="0" w:tplc="393AB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C525A06"/>
    <w:multiLevelType w:val="multilevel"/>
    <w:tmpl w:val="C85E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263C93"/>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53B0A3E"/>
    <w:multiLevelType w:val="hybridMultilevel"/>
    <w:tmpl w:val="8940F5F4"/>
    <w:lvl w:ilvl="0" w:tplc="2AD6BD30">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6605C2D"/>
    <w:multiLevelType w:val="hybridMultilevel"/>
    <w:tmpl w:val="E63E7D4C"/>
    <w:lvl w:ilvl="0" w:tplc="3D184C36">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C741F8"/>
    <w:multiLevelType w:val="hybridMultilevel"/>
    <w:tmpl w:val="FBAA50B8"/>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2" w15:restartNumberingAfterBreak="0">
    <w:nsid w:val="6809624D"/>
    <w:multiLevelType w:val="hybridMultilevel"/>
    <w:tmpl w:val="E21E26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83C00DE"/>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6EC00886"/>
    <w:multiLevelType w:val="hybridMultilevel"/>
    <w:tmpl w:val="5F64F032"/>
    <w:lvl w:ilvl="0" w:tplc="8B409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1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95752396">
    <w:abstractNumId w:val="4"/>
  </w:num>
  <w:num w:numId="2" w16cid:durableId="1437362341">
    <w:abstractNumId w:val="7"/>
  </w:num>
  <w:num w:numId="3" w16cid:durableId="1617784925">
    <w:abstractNumId w:val="16"/>
  </w:num>
  <w:num w:numId="4" w16cid:durableId="1910455547">
    <w:abstractNumId w:val="3"/>
  </w:num>
  <w:num w:numId="5" w16cid:durableId="1997418190">
    <w:abstractNumId w:val="15"/>
  </w:num>
  <w:num w:numId="6" w16cid:durableId="33239639">
    <w:abstractNumId w:val="11"/>
  </w:num>
  <w:num w:numId="7" w16cid:durableId="953753528">
    <w:abstractNumId w:val="9"/>
  </w:num>
  <w:num w:numId="8" w16cid:durableId="350693780">
    <w:abstractNumId w:val="6"/>
  </w:num>
  <w:num w:numId="9" w16cid:durableId="695468395">
    <w:abstractNumId w:val="2"/>
  </w:num>
  <w:num w:numId="10" w16cid:durableId="1438676252">
    <w:abstractNumId w:val="4"/>
  </w:num>
  <w:num w:numId="11" w16cid:durableId="263657426">
    <w:abstractNumId w:val="4"/>
  </w:num>
  <w:num w:numId="12" w16cid:durableId="928080637">
    <w:abstractNumId w:val="4"/>
  </w:num>
  <w:num w:numId="13" w16cid:durableId="1634826495">
    <w:abstractNumId w:val="13"/>
  </w:num>
  <w:num w:numId="14" w16cid:durableId="996151938">
    <w:abstractNumId w:val="4"/>
  </w:num>
  <w:num w:numId="15" w16cid:durableId="1178076298">
    <w:abstractNumId w:val="4"/>
  </w:num>
  <w:num w:numId="16" w16cid:durableId="880827587">
    <w:abstractNumId w:val="4"/>
  </w:num>
  <w:num w:numId="17" w16cid:durableId="1337685719">
    <w:abstractNumId w:val="4"/>
  </w:num>
  <w:num w:numId="18" w16cid:durableId="1991471575">
    <w:abstractNumId w:val="4"/>
  </w:num>
  <w:num w:numId="19" w16cid:durableId="1686783725">
    <w:abstractNumId w:val="4"/>
  </w:num>
  <w:num w:numId="20" w16cid:durableId="1611811462">
    <w:abstractNumId w:val="0"/>
  </w:num>
  <w:num w:numId="21" w16cid:durableId="504130085">
    <w:abstractNumId w:val="4"/>
  </w:num>
  <w:num w:numId="22" w16cid:durableId="210192339">
    <w:abstractNumId w:val="4"/>
  </w:num>
  <w:num w:numId="23" w16cid:durableId="1773865394">
    <w:abstractNumId w:val="4"/>
  </w:num>
  <w:num w:numId="24" w16cid:durableId="2136437257">
    <w:abstractNumId w:val="4"/>
  </w:num>
  <w:num w:numId="25" w16cid:durableId="786852925">
    <w:abstractNumId w:val="4"/>
  </w:num>
  <w:num w:numId="26" w16cid:durableId="1600942958">
    <w:abstractNumId w:val="4"/>
  </w:num>
  <w:num w:numId="27" w16cid:durableId="344981845">
    <w:abstractNumId w:val="4"/>
  </w:num>
  <w:num w:numId="28" w16cid:durableId="1914510416">
    <w:abstractNumId w:val="4"/>
  </w:num>
  <w:num w:numId="29" w16cid:durableId="1036540970">
    <w:abstractNumId w:val="4"/>
  </w:num>
  <w:num w:numId="30" w16cid:durableId="1072509681">
    <w:abstractNumId w:val="4"/>
  </w:num>
  <w:num w:numId="31" w16cid:durableId="1290209164">
    <w:abstractNumId w:val="4"/>
  </w:num>
  <w:num w:numId="32" w16cid:durableId="1667974812">
    <w:abstractNumId w:val="4"/>
  </w:num>
  <w:num w:numId="33" w16cid:durableId="673920148">
    <w:abstractNumId w:val="8"/>
  </w:num>
  <w:num w:numId="34" w16cid:durableId="1724333881">
    <w:abstractNumId w:val="1"/>
  </w:num>
  <w:num w:numId="35" w16cid:durableId="729234718">
    <w:abstractNumId w:val="12"/>
  </w:num>
  <w:num w:numId="36" w16cid:durableId="1809278674">
    <w:abstractNumId w:val="4"/>
  </w:num>
  <w:num w:numId="37" w16cid:durableId="858156150">
    <w:abstractNumId w:val="14"/>
  </w:num>
  <w:num w:numId="38" w16cid:durableId="1904757691">
    <w:abstractNumId w:val="4"/>
  </w:num>
  <w:num w:numId="39" w16cid:durableId="599946899">
    <w:abstractNumId w:val="4"/>
  </w:num>
  <w:num w:numId="40" w16cid:durableId="986058620">
    <w:abstractNumId w:val="4"/>
  </w:num>
  <w:num w:numId="41" w16cid:durableId="802578523">
    <w:abstractNumId w:val="4"/>
  </w:num>
  <w:num w:numId="42" w16cid:durableId="2130080148">
    <w:abstractNumId w:val="5"/>
  </w:num>
  <w:num w:numId="43" w16cid:durableId="134593288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efaultTabStop w:val="14"/>
  <w:drawingGridHorizontalSpacing w:val="86"/>
  <w:drawingGridVerticalSpacing w:val="187"/>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68B"/>
    <w:rsid w:val="00000CD3"/>
    <w:rsid w:val="00000F12"/>
    <w:rsid w:val="0000142D"/>
    <w:rsid w:val="00001517"/>
    <w:rsid w:val="0000163D"/>
    <w:rsid w:val="00001671"/>
    <w:rsid w:val="000017FA"/>
    <w:rsid w:val="000018E6"/>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78A"/>
    <w:rsid w:val="000078A3"/>
    <w:rsid w:val="00007D98"/>
    <w:rsid w:val="00010319"/>
    <w:rsid w:val="00010408"/>
    <w:rsid w:val="000104B0"/>
    <w:rsid w:val="0001059D"/>
    <w:rsid w:val="0001068B"/>
    <w:rsid w:val="00010C67"/>
    <w:rsid w:val="00010C8A"/>
    <w:rsid w:val="00010CCC"/>
    <w:rsid w:val="00010D83"/>
    <w:rsid w:val="00011199"/>
    <w:rsid w:val="00011759"/>
    <w:rsid w:val="000118A7"/>
    <w:rsid w:val="0001193C"/>
    <w:rsid w:val="00011BFD"/>
    <w:rsid w:val="00011F3F"/>
    <w:rsid w:val="000128A8"/>
    <w:rsid w:val="00012B7E"/>
    <w:rsid w:val="00012E3E"/>
    <w:rsid w:val="000136CB"/>
    <w:rsid w:val="000136E0"/>
    <w:rsid w:val="000137C4"/>
    <w:rsid w:val="00013A18"/>
    <w:rsid w:val="00013A6C"/>
    <w:rsid w:val="00013B63"/>
    <w:rsid w:val="00013D39"/>
    <w:rsid w:val="000142ED"/>
    <w:rsid w:val="00014304"/>
    <w:rsid w:val="000144AF"/>
    <w:rsid w:val="000144E0"/>
    <w:rsid w:val="0001460A"/>
    <w:rsid w:val="00014FE9"/>
    <w:rsid w:val="000160B3"/>
    <w:rsid w:val="00016CA8"/>
    <w:rsid w:val="00017162"/>
    <w:rsid w:val="00017465"/>
    <w:rsid w:val="000175AF"/>
    <w:rsid w:val="00017947"/>
    <w:rsid w:val="00017B43"/>
    <w:rsid w:val="00020607"/>
    <w:rsid w:val="000210BC"/>
    <w:rsid w:val="000211FE"/>
    <w:rsid w:val="000216D3"/>
    <w:rsid w:val="0002172E"/>
    <w:rsid w:val="000219B7"/>
    <w:rsid w:val="00021A1F"/>
    <w:rsid w:val="00021DE7"/>
    <w:rsid w:val="0002292D"/>
    <w:rsid w:val="00022AF9"/>
    <w:rsid w:val="00023880"/>
    <w:rsid w:val="00023F92"/>
    <w:rsid w:val="00024194"/>
    <w:rsid w:val="000241A7"/>
    <w:rsid w:val="000244F6"/>
    <w:rsid w:val="00024604"/>
    <w:rsid w:val="000253CE"/>
    <w:rsid w:val="00026050"/>
    <w:rsid w:val="000266CF"/>
    <w:rsid w:val="00026ECA"/>
    <w:rsid w:val="00026F7C"/>
    <w:rsid w:val="000270E4"/>
    <w:rsid w:val="0002724E"/>
    <w:rsid w:val="00027447"/>
    <w:rsid w:val="00027B54"/>
    <w:rsid w:val="00027BA4"/>
    <w:rsid w:val="00027CBC"/>
    <w:rsid w:val="00027DE8"/>
    <w:rsid w:val="0003069E"/>
    <w:rsid w:val="00030DBC"/>
    <w:rsid w:val="00030F43"/>
    <w:rsid w:val="00031435"/>
    <w:rsid w:val="000314DD"/>
    <w:rsid w:val="000316C3"/>
    <w:rsid w:val="00031C39"/>
    <w:rsid w:val="000327D6"/>
    <w:rsid w:val="000328EA"/>
    <w:rsid w:val="00032D60"/>
    <w:rsid w:val="000332AB"/>
    <w:rsid w:val="00033600"/>
    <w:rsid w:val="00033859"/>
    <w:rsid w:val="00033B1F"/>
    <w:rsid w:val="00033E13"/>
    <w:rsid w:val="0003459E"/>
    <w:rsid w:val="00034603"/>
    <w:rsid w:val="00034781"/>
    <w:rsid w:val="00034948"/>
    <w:rsid w:val="00034B5D"/>
    <w:rsid w:val="00034EDD"/>
    <w:rsid w:val="0003526E"/>
    <w:rsid w:val="0003573E"/>
    <w:rsid w:val="00035749"/>
    <w:rsid w:val="000358D0"/>
    <w:rsid w:val="00035A77"/>
    <w:rsid w:val="00035A80"/>
    <w:rsid w:val="00035C59"/>
    <w:rsid w:val="00035DE8"/>
    <w:rsid w:val="000363BE"/>
    <w:rsid w:val="0003641B"/>
    <w:rsid w:val="00036544"/>
    <w:rsid w:val="0003665B"/>
    <w:rsid w:val="000370FC"/>
    <w:rsid w:val="00037993"/>
    <w:rsid w:val="00037A80"/>
    <w:rsid w:val="00037ADF"/>
    <w:rsid w:val="00037DB7"/>
    <w:rsid w:val="0004014A"/>
    <w:rsid w:val="0004023A"/>
    <w:rsid w:val="0004064A"/>
    <w:rsid w:val="000407D7"/>
    <w:rsid w:val="00040DC2"/>
    <w:rsid w:val="00040F3D"/>
    <w:rsid w:val="00041626"/>
    <w:rsid w:val="00041702"/>
    <w:rsid w:val="00041814"/>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AF"/>
    <w:rsid w:val="00046B4A"/>
    <w:rsid w:val="00046B9C"/>
    <w:rsid w:val="000471CA"/>
    <w:rsid w:val="0004774B"/>
    <w:rsid w:val="000478AA"/>
    <w:rsid w:val="00047C63"/>
    <w:rsid w:val="00047D53"/>
    <w:rsid w:val="0005000C"/>
    <w:rsid w:val="000501FD"/>
    <w:rsid w:val="00050564"/>
    <w:rsid w:val="0005060C"/>
    <w:rsid w:val="000506F5"/>
    <w:rsid w:val="00050E55"/>
    <w:rsid w:val="00050F23"/>
    <w:rsid w:val="000513C8"/>
    <w:rsid w:val="000518B5"/>
    <w:rsid w:val="00051BE6"/>
    <w:rsid w:val="00051E18"/>
    <w:rsid w:val="00052354"/>
    <w:rsid w:val="000529CD"/>
    <w:rsid w:val="00052B80"/>
    <w:rsid w:val="00052CBA"/>
    <w:rsid w:val="00052CD4"/>
    <w:rsid w:val="0005325B"/>
    <w:rsid w:val="00053838"/>
    <w:rsid w:val="00053C89"/>
    <w:rsid w:val="00053F84"/>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626"/>
    <w:rsid w:val="00057D4F"/>
    <w:rsid w:val="000602C5"/>
    <w:rsid w:val="000609CE"/>
    <w:rsid w:val="00060C9E"/>
    <w:rsid w:val="00060FDF"/>
    <w:rsid w:val="000613BC"/>
    <w:rsid w:val="000620F7"/>
    <w:rsid w:val="000634E4"/>
    <w:rsid w:val="000636E3"/>
    <w:rsid w:val="000638BF"/>
    <w:rsid w:val="0006393B"/>
    <w:rsid w:val="0006430F"/>
    <w:rsid w:val="000648F0"/>
    <w:rsid w:val="0006490F"/>
    <w:rsid w:val="00064F5B"/>
    <w:rsid w:val="000651F8"/>
    <w:rsid w:val="00065C45"/>
    <w:rsid w:val="00065FBA"/>
    <w:rsid w:val="00066008"/>
    <w:rsid w:val="000663B1"/>
    <w:rsid w:val="000667CA"/>
    <w:rsid w:val="00066CDD"/>
    <w:rsid w:val="00066EF2"/>
    <w:rsid w:val="000676EC"/>
    <w:rsid w:val="00067E33"/>
    <w:rsid w:val="00067E71"/>
    <w:rsid w:val="00067FE2"/>
    <w:rsid w:val="00070765"/>
    <w:rsid w:val="00071407"/>
    <w:rsid w:val="000728A6"/>
    <w:rsid w:val="0007298E"/>
    <w:rsid w:val="00072A85"/>
    <w:rsid w:val="00072B0C"/>
    <w:rsid w:val="00072E27"/>
    <w:rsid w:val="00072E5D"/>
    <w:rsid w:val="00072FA9"/>
    <w:rsid w:val="000730D0"/>
    <w:rsid w:val="0007311E"/>
    <w:rsid w:val="00073275"/>
    <w:rsid w:val="00073427"/>
    <w:rsid w:val="000735AC"/>
    <w:rsid w:val="0007425E"/>
    <w:rsid w:val="00075379"/>
    <w:rsid w:val="000758AC"/>
    <w:rsid w:val="00075CE7"/>
    <w:rsid w:val="000762CF"/>
    <w:rsid w:val="000764BA"/>
    <w:rsid w:val="00076907"/>
    <w:rsid w:val="00076AE9"/>
    <w:rsid w:val="00076D14"/>
    <w:rsid w:val="00076E60"/>
    <w:rsid w:val="00076E8A"/>
    <w:rsid w:val="0007707D"/>
    <w:rsid w:val="00077334"/>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5DA"/>
    <w:rsid w:val="00083789"/>
    <w:rsid w:val="000839F6"/>
    <w:rsid w:val="00084036"/>
    <w:rsid w:val="00084515"/>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432E"/>
    <w:rsid w:val="000A449D"/>
    <w:rsid w:val="000A4A1B"/>
    <w:rsid w:val="000A4CBC"/>
    <w:rsid w:val="000A4D59"/>
    <w:rsid w:val="000A4E1A"/>
    <w:rsid w:val="000A53F9"/>
    <w:rsid w:val="000A54B7"/>
    <w:rsid w:val="000A5B43"/>
    <w:rsid w:val="000A5E5E"/>
    <w:rsid w:val="000A5EB0"/>
    <w:rsid w:val="000A5EB1"/>
    <w:rsid w:val="000A6566"/>
    <w:rsid w:val="000A6B1F"/>
    <w:rsid w:val="000A70E8"/>
    <w:rsid w:val="000A7128"/>
    <w:rsid w:val="000A7475"/>
    <w:rsid w:val="000A7B0C"/>
    <w:rsid w:val="000A7B43"/>
    <w:rsid w:val="000A7BFB"/>
    <w:rsid w:val="000A7F92"/>
    <w:rsid w:val="000B0386"/>
    <w:rsid w:val="000B179E"/>
    <w:rsid w:val="000B1AED"/>
    <w:rsid w:val="000B1C17"/>
    <w:rsid w:val="000B2440"/>
    <w:rsid w:val="000B27A8"/>
    <w:rsid w:val="000B287F"/>
    <w:rsid w:val="000B303F"/>
    <w:rsid w:val="000B37B8"/>
    <w:rsid w:val="000B3AFE"/>
    <w:rsid w:val="000B412F"/>
    <w:rsid w:val="000B419F"/>
    <w:rsid w:val="000B4381"/>
    <w:rsid w:val="000B4759"/>
    <w:rsid w:val="000B4815"/>
    <w:rsid w:val="000B4A16"/>
    <w:rsid w:val="000B4BC9"/>
    <w:rsid w:val="000B50F6"/>
    <w:rsid w:val="000B56D3"/>
    <w:rsid w:val="000B5A37"/>
    <w:rsid w:val="000B6B9C"/>
    <w:rsid w:val="000B7040"/>
    <w:rsid w:val="000B7245"/>
    <w:rsid w:val="000B7282"/>
    <w:rsid w:val="000B7F16"/>
    <w:rsid w:val="000C00AF"/>
    <w:rsid w:val="000C00E8"/>
    <w:rsid w:val="000C046D"/>
    <w:rsid w:val="000C058B"/>
    <w:rsid w:val="000C06F4"/>
    <w:rsid w:val="000C0C1F"/>
    <w:rsid w:val="000C104A"/>
    <w:rsid w:val="000C1719"/>
    <w:rsid w:val="000C1E3D"/>
    <w:rsid w:val="000C257A"/>
    <w:rsid w:val="000C27F5"/>
    <w:rsid w:val="000C29B1"/>
    <w:rsid w:val="000C2B0B"/>
    <w:rsid w:val="000C3253"/>
    <w:rsid w:val="000C32E4"/>
    <w:rsid w:val="000C3367"/>
    <w:rsid w:val="000C33B1"/>
    <w:rsid w:val="000C33F6"/>
    <w:rsid w:val="000C3C0A"/>
    <w:rsid w:val="000C4815"/>
    <w:rsid w:val="000C4D36"/>
    <w:rsid w:val="000C4E9D"/>
    <w:rsid w:val="000C5150"/>
    <w:rsid w:val="000C5249"/>
    <w:rsid w:val="000C556A"/>
    <w:rsid w:val="000C55F9"/>
    <w:rsid w:val="000C578C"/>
    <w:rsid w:val="000C5C3D"/>
    <w:rsid w:val="000C6613"/>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3659"/>
    <w:rsid w:val="000D367A"/>
    <w:rsid w:val="000D3997"/>
    <w:rsid w:val="000D4205"/>
    <w:rsid w:val="000D5013"/>
    <w:rsid w:val="000D5032"/>
    <w:rsid w:val="000D5247"/>
    <w:rsid w:val="000D5304"/>
    <w:rsid w:val="000D54A6"/>
    <w:rsid w:val="000D5CD5"/>
    <w:rsid w:val="000D61D7"/>
    <w:rsid w:val="000D630A"/>
    <w:rsid w:val="000D6463"/>
    <w:rsid w:val="000D68A5"/>
    <w:rsid w:val="000D699D"/>
    <w:rsid w:val="000D6B91"/>
    <w:rsid w:val="000D6BF7"/>
    <w:rsid w:val="000D6D28"/>
    <w:rsid w:val="000D75D2"/>
    <w:rsid w:val="000D7B01"/>
    <w:rsid w:val="000D7CA9"/>
    <w:rsid w:val="000E02F6"/>
    <w:rsid w:val="000E02FE"/>
    <w:rsid w:val="000E04FB"/>
    <w:rsid w:val="000E0594"/>
    <w:rsid w:val="000E0942"/>
    <w:rsid w:val="000E0BD7"/>
    <w:rsid w:val="000E0D40"/>
    <w:rsid w:val="000E10F5"/>
    <w:rsid w:val="000E12F7"/>
    <w:rsid w:val="000E134F"/>
    <w:rsid w:val="000E1516"/>
    <w:rsid w:val="000E15D7"/>
    <w:rsid w:val="000E1929"/>
    <w:rsid w:val="000E19C6"/>
    <w:rsid w:val="000E1D18"/>
    <w:rsid w:val="000E205C"/>
    <w:rsid w:val="000E216C"/>
    <w:rsid w:val="000E21A0"/>
    <w:rsid w:val="000E21ED"/>
    <w:rsid w:val="000E278A"/>
    <w:rsid w:val="000E27D9"/>
    <w:rsid w:val="000E2C55"/>
    <w:rsid w:val="000E2E9F"/>
    <w:rsid w:val="000E2EA9"/>
    <w:rsid w:val="000E37BC"/>
    <w:rsid w:val="000E37C0"/>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290"/>
    <w:rsid w:val="000F032B"/>
    <w:rsid w:val="000F04AC"/>
    <w:rsid w:val="000F066A"/>
    <w:rsid w:val="000F06B6"/>
    <w:rsid w:val="000F0912"/>
    <w:rsid w:val="000F0AC7"/>
    <w:rsid w:val="000F0B9B"/>
    <w:rsid w:val="000F13E3"/>
    <w:rsid w:val="000F1505"/>
    <w:rsid w:val="000F1899"/>
    <w:rsid w:val="000F1E53"/>
    <w:rsid w:val="000F22E7"/>
    <w:rsid w:val="000F29BE"/>
    <w:rsid w:val="000F29C9"/>
    <w:rsid w:val="000F2BCE"/>
    <w:rsid w:val="000F2E7E"/>
    <w:rsid w:val="000F3674"/>
    <w:rsid w:val="000F384B"/>
    <w:rsid w:val="000F3A11"/>
    <w:rsid w:val="000F3FB9"/>
    <w:rsid w:val="000F411C"/>
    <w:rsid w:val="000F436D"/>
    <w:rsid w:val="000F43AE"/>
    <w:rsid w:val="000F4959"/>
    <w:rsid w:val="000F49B3"/>
    <w:rsid w:val="000F530B"/>
    <w:rsid w:val="000F53D5"/>
    <w:rsid w:val="000F5463"/>
    <w:rsid w:val="000F573E"/>
    <w:rsid w:val="000F575D"/>
    <w:rsid w:val="000F597F"/>
    <w:rsid w:val="000F674B"/>
    <w:rsid w:val="000F675F"/>
    <w:rsid w:val="000F6DC2"/>
    <w:rsid w:val="000F6DEF"/>
    <w:rsid w:val="000F7893"/>
    <w:rsid w:val="000F7966"/>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47"/>
    <w:rsid w:val="001014DE"/>
    <w:rsid w:val="001016CA"/>
    <w:rsid w:val="00101864"/>
    <w:rsid w:val="00101A8A"/>
    <w:rsid w:val="00101F26"/>
    <w:rsid w:val="001020ED"/>
    <w:rsid w:val="00102380"/>
    <w:rsid w:val="001029B2"/>
    <w:rsid w:val="001029CE"/>
    <w:rsid w:val="00102A6D"/>
    <w:rsid w:val="00103533"/>
    <w:rsid w:val="00103F0E"/>
    <w:rsid w:val="001044EA"/>
    <w:rsid w:val="00104E57"/>
    <w:rsid w:val="001053F8"/>
    <w:rsid w:val="00105F75"/>
    <w:rsid w:val="001062B3"/>
    <w:rsid w:val="00106313"/>
    <w:rsid w:val="001064D0"/>
    <w:rsid w:val="001068E5"/>
    <w:rsid w:val="00106A66"/>
    <w:rsid w:val="00106B96"/>
    <w:rsid w:val="00106E52"/>
    <w:rsid w:val="00107287"/>
    <w:rsid w:val="00107920"/>
    <w:rsid w:val="00107A95"/>
    <w:rsid w:val="00107F2C"/>
    <w:rsid w:val="00110182"/>
    <w:rsid w:val="001106B7"/>
    <w:rsid w:val="001106BB"/>
    <w:rsid w:val="0011097B"/>
    <w:rsid w:val="001109B4"/>
    <w:rsid w:val="00110AB8"/>
    <w:rsid w:val="001110AA"/>
    <w:rsid w:val="001118DB"/>
    <w:rsid w:val="00111956"/>
    <w:rsid w:val="001119AC"/>
    <w:rsid w:val="00111D17"/>
    <w:rsid w:val="00111FB9"/>
    <w:rsid w:val="00112199"/>
    <w:rsid w:val="0011238E"/>
    <w:rsid w:val="001123AD"/>
    <w:rsid w:val="00112D9E"/>
    <w:rsid w:val="00112F2C"/>
    <w:rsid w:val="0011322C"/>
    <w:rsid w:val="001132EA"/>
    <w:rsid w:val="001134E4"/>
    <w:rsid w:val="00113706"/>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866"/>
    <w:rsid w:val="00117C21"/>
    <w:rsid w:val="00120427"/>
    <w:rsid w:val="001205AE"/>
    <w:rsid w:val="0012060C"/>
    <w:rsid w:val="00120E9A"/>
    <w:rsid w:val="001210C6"/>
    <w:rsid w:val="001211D3"/>
    <w:rsid w:val="001213C7"/>
    <w:rsid w:val="001213D7"/>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B37"/>
    <w:rsid w:val="00124D7C"/>
    <w:rsid w:val="0012556D"/>
    <w:rsid w:val="001255FA"/>
    <w:rsid w:val="0012596A"/>
    <w:rsid w:val="00125A9C"/>
    <w:rsid w:val="00125A9E"/>
    <w:rsid w:val="00125B4E"/>
    <w:rsid w:val="0012616B"/>
    <w:rsid w:val="001263D8"/>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2952"/>
    <w:rsid w:val="00143264"/>
    <w:rsid w:val="001435D5"/>
    <w:rsid w:val="0014379E"/>
    <w:rsid w:val="00143A17"/>
    <w:rsid w:val="00143EA9"/>
    <w:rsid w:val="00144079"/>
    <w:rsid w:val="00144A62"/>
    <w:rsid w:val="00144C21"/>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3A"/>
    <w:rsid w:val="00147DF3"/>
    <w:rsid w:val="00147FF8"/>
    <w:rsid w:val="00150031"/>
    <w:rsid w:val="001504D3"/>
    <w:rsid w:val="001508A7"/>
    <w:rsid w:val="00150C04"/>
    <w:rsid w:val="001511C4"/>
    <w:rsid w:val="0015179B"/>
    <w:rsid w:val="00151812"/>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31C"/>
    <w:rsid w:val="001547C3"/>
    <w:rsid w:val="00154A84"/>
    <w:rsid w:val="00155119"/>
    <w:rsid w:val="0015517C"/>
    <w:rsid w:val="00155479"/>
    <w:rsid w:val="001557FC"/>
    <w:rsid w:val="00155B8C"/>
    <w:rsid w:val="00156489"/>
    <w:rsid w:val="00156E53"/>
    <w:rsid w:val="001570CF"/>
    <w:rsid w:val="001571DC"/>
    <w:rsid w:val="00157281"/>
    <w:rsid w:val="00157435"/>
    <w:rsid w:val="001576EF"/>
    <w:rsid w:val="0015787C"/>
    <w:rsid w:val="00157D37"/>
    <w:rsid w:val="0016041F"/>
    <w:rsid w:val="00160C39"/>
    <w:rsid w:val="00160F2F"/>
    <w:rsid w:val="00161019"/>
    <w:rsid w:val="001610D1"/>
    <w:rsid w:val="00161261"/>
    <w:rsid w:val="00161421"/>
    <w:rsid w:val="00161468"/>
    <w:rsid w:val="001614E4"/>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D84"/>
    <w:rsid w:val="00164EAA"/>
    <w:rsid w:val="00164F4C"/>
    <w:rsid w:val="00164F95"/>
    <w:rsid w:val="001651FF"/>
    <w:rsid w:val="001656EA"/>
    <w:rsid w:val="00165CB8"/>
    <w:rsid w:val="00165FD4"/>
    <w:rsid w:val="001662F6"/>
    <w:rsid w:val="001667E9"/>
    <w:rsid w:val="001669A2"/>
    <w:rsid w:val="00166FCF"/>
    <w:rsid w:val="00167041"/>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2921"/>
    <w:rsid w:val="001730CF"/>
    <w:rsid w:val="0017373F"/>
    <w:rsid w:val="0017381B"/>
    <w:rsid w:val="00173E28"/>
    <w:rsid w:val="00174101"/>
    <w:rsid w:val="0017454F"/>
    <w:rsid w:val="001749CB"/>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938"/>
    <w:rsid w:val="00181AE5"/>
    <w:rsid w:val="00181AEE"/>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680"/>
    <w:rsid w:val="00184777"/>
    <w:rsid w:val="00184E8F"/>
    <w:rsid w:val="001852C5"/>
    <w:rsid w:val="0018587C"/>
    <w:rsid w:val="0018598A"/>
    <w:rsid w:val="0018620A"/>
    <w:rsid w:val="001862DC"/>
    <w:rsid w:val="00186417"/>
    <w:rsid w:val="00186631"/>
    <w:rsid w:val="00186997"/>
    <w:rsid w:val="00186B88"/>
    <w:rsid w:val="001879C5"/>
    <w:rsid w:val="001907ED"/>
    <w:rsid w:val="0019088A"/>
    <w:rsid w:val="00190C16"/>
    <w:rsid w:val="001910DC"/>
    <w:rsid w:val="001914C6"/>
    <w:rsid w:val="00191A7C"/>
    <w:rsid w:val="00191F2B"/>
    <w:rsid w:val="0019231F"/>
    <w:rsid w:val="0019235A"/>
    <w:rsid w:val="001929B7"/>
    <w:rsid w:val="00192DF3"/>
    <w:rsid w:val="001932DE"/>
    <w:rsid w:val="001938C6"/>
    <w:rsid w:val="00193F3E"/>
    <w:rsid w:val="00193FD7"/>
    <w:rsid w:val="0019428B"/>
    <w:rsid w:val="001945A1"/>
    <w:rsid w:val="001945AC"/>
    <w:rsid w:val="00194659"/>
    <w:rsid w:val="00194949"/>
    <w:rsid w:val="00194C10"/>
    <w:rsid w:val="0019529D"/>
    <w:rsid w:val="00195759"/>
    <w:rsid w:val="0019642F"/>
    <w:rsid w:val="00196B78"/>
    <w:rsid w:val="00196BAB"/>
    <w:rsid w:val="00196D3C"/>
    <w:rsid w:val="00196D85"/>
    <w:rsid w:val="00196E5B"/>
    <w:rsid w:val="00197360"/>
    <w:rsid w:val="00197E27"/>
    <w:rsid w:val="001A009C"/>
    <w:rsid w:val="001A0BC5"/>
    <w:rsid w:val="001A1AAA"/>
    <w:rsid w:val="001A1B69"/>
    <w:rsid w:val="001A1D6D"/>
    <w:rsid w:val="001A26BE"/>
    <w:rsid w:val="001A273A"/>
    <w:rsid w:val="001A27E3"/>
    <w:rsid w:val="001A2D60"/>
    <w:rsid w:val="001A2F7C"/>
    <w:rsid w:val="001A3190"/>
    <w:rsid w:val="001A4160"/>
    <w:rsid w:val="001A434F"/>
    <w:rsid w:val="001A4512"/>
    <w:rsid w:val="001A474B"/>
    <w:rsid w:val="001A49AA"/>
    <w:rsid w:val="001A5026"/>
    <w:rsid w:val="001A5138"/>
    <w:rsid w:val="001A5291"/>
    <w:rsid w:val="001A55B9"/>
    <w:rsid w:val="001A5A5F"/>
    <w:rsid w:val="001A5A89"/>
    <w:rsid w:val="001A5EEF"/>
    <w:rsid w:val="001A5F86"/>
    <w:rsid w:val="001A668C"/>
    <w:rsid w:val="001A6823"/>
    <w:rsid w:val="001A68AD"/>
    <w:rsid w:val="001A6A1B"/>
    <w:rsid w:val="001A73C6"/>
    <w:rsid w:val="001A73ED"/>
    <w:rsid w:val="001A7850"/>
    <w:rsid w:val="001A7891"/>
    <w:rsid w:val="001A7D3F"/>
    <w:rsid w:val="001B00B1"/>
    <w:rsid w:val="001B0E43"/>
    <w:rsid w:val="001B0F93"/>
    <w:rsid w:val="001B11B3"/>
    <w:rsid w:val="001B12AF"/>
    <w:rsid w:val="001B15BE"/>
    <w:rsid w:val="001B1952"/>
    <w:rsid w:val="001B1E20"/>
    <w:rsid w:val="001B1EA1"/>
    <w:rsid w:val="001B237F"/>
    <w:rsid w:val="001B2510"/>
    <w:rsid w:val="001B255F"/>
    <w:rsid w:val="001B292C"/>
    <w:rsid w:val="001B2CAD"/>
    <w:rsid w:val="001B37CC"/>
    <w:rsid w:val="001B391B"/>
    <w:rsid w:val="001B3D8E"/>
    <w:rsid w:val="001B4AF6"/>
    <w:rsid w:val="001B4C05"/>
    <w:rsid w:val="001B4E99"/>
    <w:rsid w:val="001B5F4E"/>
    <w:rsid w:val="001B65AA"/>
    <w:rsid w:val="001B68C2"/>
    <w:rsid w:val="001B6926"/>
    <w:rsid w:val="001B699A"/>
    <w:rsid w:val="001B6E23"/>
    <w:rsid w:val="001B6E78"/>
    <w:rsid w:val="001B7429"/>
    <w:rsid w:val="001B7456"/>
    <w:rsid w:val="001B79CD"/>
    <w:rsid w:val="001C0189"/>
    <w:rsid w:val="001C0535"/>
    <w:rsid w:val="001C078C"/>
    <w:rsid w:val="001C0C91"/>
    <w:rsid w:val="001C103E"/>
    <w:rsid w:val="001C1714"/>
    <w:rsid w:val="001C17FE"/>
    <w:rsid w:val="001C1FDD"/>
    <w:rsid w:val="001C214B"/>
    <w:rsid w:val="001C2162"/>
    <w:rsid w:val="001C22B1"/>
    <w:rsid w:val="001C26C1"/>
    <w:rsid w:val="001C28D2"/>
    <w:rsid w:val="001C2B14"/>
    <w:rsid w:val="001C3A10"/>
    <w:rsid w:val="001C3BB6"/>
    <w:rsid w:val="001C3DB7"/>
    <w:rsid w:val="001C410D"/>
    <w:rsid w:val="001C428B"/>
    <w:rsid w:val="001C45C3"/>
    <w:rsid w:val="001C4788"/>
    <w:rsid w:val="001C49AD"/>
    <w:rsid w:val="001C49D9"/>
    <w:rsid w:val="001C50B6"/>
    <w:rsid w:val="001C573D"/>
    <w:rsid w:val="001C59B1"/>
    <w:rsid w:val="001C5E8C"/>
    <w:rsid w:val="001C64CB"/>
    <w:rsid w:val="001C665F"/>
    <w:rsid w:val="001C6B75"/>
    <w:rsid w:val="001C6B7B"/>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82"/>
    <w:rsid w:val="001D43B8"/>
    <w:rsid w:val="001D4687"/>
    <w:rsid w:val="001D46D9"/>
    <w:rsid w:val="001D4A69"/>
    <w:rsid w:val="001D4D6B"/>
    <w:rsid w:val="001D4F12"/>
    <w:rsid w:val="001D511A"/>
    <w:rsid w:val="001D51E9"/>
    <w:rsid w:val="001D56B3"/>
    <w:rsid w:val="001D5E10"/>
    <w:rsid w:val="001D5EB1"/>
    <w:rsid w:val="001D6123"/>
    <w:rsid w:val="001D6299"/>
    <w:rsid w:val="001D6B32"/>
    <w:rsid w:val="001D6BBA"/>
    <w:rsid w:val="001D6C95"/>
    <w:rsid w:val="001D6D2F"/>
    <w:rsid w:val="001D77FC"/>
    <w:rsid w:val="001D7F84"/>
    <w:rsid w:val="001E07E7"/>
    <w:rsid w:val="001E0B26"/>
    <w:rsid w:val="001E1105"/>
    <w:rsid w:val="001E14D9"/>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3FE4"/>
    <w:rsid w:val="001E4014"/>
    <w:rsid w:val="001E42F2"/>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71A"/>
    <w:rsid w:val="001E7B9A"/>
    <w:rsid w:val="001E7B9F"/>
    <w:rsid w:val="001F0189"/>
    <w:rsid w:val="001F0B78"/>
    <w:rsid w:val="001F17A2"/>
    <w:rsid w:val="001F1EC7"/>
    <w:rsid w:val="001F253B"/>
    <w:rsid w:val="001F2AF1"/>
    <w:rsid w:val="001F2BF0"/>
    <w:rsid w:val="001F2BF8"/>
    <w:rsid w:val="001F3096"/>
    <w:rsid w:val="001F321D"/>
    <w:rsid w:val="001F3722"/>
    <w:rsid w:val="001F3964"/>
    <w:rsid w:val="001F4109"/>
    <w:rsid w:val="001F4868"/>
    <w:rsid w:val="001F49C3"/>
    <w:rsid w:val="001F4EA3"/>
    <w:rsid w:val="001F50D9"/>
    <w:rsid w:val="001F5C66"/>
    <w:rsid w:val="001F67FC"/>
    <w:rsid w:val="001F6C17"/>
    <w:rsid w:val="001F7675"/>
    <w:rsid w:val="001F7A2D"/>
    <w:rsid w:val="001F7AB6"/>
    <w:rsid w:val="0020035E"/>
    <w:rsid w:val="0020043D"/>
    <w:rsid w:val="00201169"/>
    <w:rsid w:val="0020130A"/>
    <w:rsid w:val="002026EE"/>
    <w:rsid w:val="002028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88C"/>
    <w:rsid w:val="002109FE"/>
    <w:rsid w:val="00210B92"/>
    <w:rsid w:val="00210DCE"/>
    <w:rsid w:val="00210FCF"/>
    <w:rsid w:val="0021127F"/>
    <w:rsid w:val="00211363"/>
    <w:rsid w:val="00211410"/>
    <w:rsid w:val="00211590"/>
    <w:rsid w:val="002116A2"/>
    <w:rsid w:val="00211870"/>
    <w:rsid w:val="00211888"/>
    <w:rsid w:val="0021190A"/>
    <w:rsid w:val="002119A1"/>
    <w:rsid w:val="00211CFD"/>
    <w:rsid w:val="00211EEA"/>
    <w:rsid w:val="0021202A"/>
    <w:rsid w:val="002121A2"/>
    <w:rsid w:val="00212491"/>
    <w:rsid w:val="00212705"/>
    <w:rsid w:val="00212D1A"/>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7824"/>
    <w:rsid w:val="002179BD"/>
    <w:rsid w:val="00220093"/>
    <w:rsid w:val="00220459"/>
    <w:rsid w:val="0022058E"/>
    <w:rsid w:val="00220941"/>
    <w:rsid w:val="00220B7C"/>
    <w:rsid w:val="00220FEC"/>
    <w:rsid w:val="00221087"/>
    <w:rsid w:val="002210C1"/>
    <w:rsid w:val="0022115B"/>
    <w:rsid w:val="002215B9"/>
    <w:rsid w:val="0022166F"/>
    <w:rsid w:val="00221DC5"/>
    <w:rsid w:val="00222280"/>
    <w:rsid w:val="00222492"/>
    <w:rsid w:val="002225F8"/>
    <w:rsid w:val="0022290B"/>
    <w:rsid w:val="00222B17"/>
    <w:rsid w:val="00222DE3"/>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EB"/>
    <w:rsid w:val="00227A53"/>
    <w:rsid w:val="00227E51"/>
    <w:rsid w:val="00230959"/>
    <w:rsid w:val="00230BBE"/>
    <w:rsid w:val="00230C01"/>
    <w:rsid w:val="00230D12"/>
    <w:rsid w:val="00230F80"/>
    <w:rsid w:val="0023111F"/>
    <w:rsid w:val="0023156E"/>
    <w:rsid w:val="00231C2A"/>
    <w:rsid w:val="00232243"/>
    <w:rsid w:val="002327FE"/>
    <w:rsid w:val="00232855"/>
    <w:rsid w:val="00232C5B"/>
    <w:rsid w:val="00232C6B"/>
    <w:rsid w:val="00232FC4"/>
    <w:rsid w:val="002330AA"/>
    <w:rsid w:val="002330CB"/>
    <w:rsid w:val="0023356A"/>
    <w:rsid w:val="002339B7"/>
    <w:rsid w:val="00234078"/>
    <w:rsid w:val="002347A2"/>
    <w:rsid w:val="00234966"/>
    <w:rsid w:val="00234CA4"/>
    <w:rsid w:val="00235323"/>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F66"/>
    <w:rsid w:val="0024103F"/>
    <w:rsid w:val="002412DA"/>
    <w:rsid w:val="00241A99"/>
    <w:rsid w:val="00241C3E"/>
    <w:rsid w:val="00242529"/>
    <w:rsid w:val="00242550"/>
    <w:rsid w:val="00242D61"/>
    <w:rsid w:val="00243276"/>
    <w:rsid w:val="002434A8"/>
    <w:rsid w:val="002437E3"/>
    <w:rsid w:val="002439D6"/>
    <w:rsid w:val="00243E11"/>
    <w:rsid w:val="00243E43"/>
    <w:rsid w:val="00243ECE"/>
    <w:rsid w:val="00244FBB"/>
    <w:rsid w:val="0024507E"/>
    <w:rsid w:val="0024517A"/>
    <w:rsid w:val="002451AB"/>
    <w:rsid w:val="0024610E"/>
    <w:rsid w:val="00246176"/>
    <w:rsid w:val="00246244"/>
    <w:rsid w:val="00246CB9"/>
    <w:rsid w:val="00246F2A"/>
    <w:rsid w:val="002470F0"/>
    <w:rsid w:val="002471E9"/>
    <w:rsid w:val="0024728C"/>
    <w:rsid w:val="002476C1"/>
    <w:rsid w:val="00247803"/>
    <w:rsid w:val="002479D2"/>
    <w:rsid w:val="00247FC8"/>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DA1"/>
    <w:rsid w:val="00255E3C"/>
    <w:rsid w:val="00255F7F"/>
    <w:rsid w:val="0025680B"/>
    <w:rsid w:val="002568BB"/>
    <w:rsid w:val="00256941"/>
    <w:rsid w:val="00256DC9"/>
    <w:rsid w:val="0025750B"/>
    <w:rsid w:val="0025765B"/>
    <w:rsid w:val="00257916"/>
    <w:rsid w:val="00257B35"/>
    <w:rsid w:val="00257C54"/>
    <w:rsid w:val="00257F88"/>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3E35"/>
    <w:rsid w:val="002642B3"/>
    <w:rsid w:val="002646A5"/>
    <w:rsid w:val="002653A9"/>
    <w:rsid w:val="002657C7"/>
    <w:rsid w:val="00265BCC"/>
    <w:rsid w:val="00265CC0"/>
    <w:rsid w:val="00265F44"/>
    <w:rsid w:val="00266329"/>
    <w:rsid w:val="00266A15"/>
    <w:rsid w:val="00266ECA"/>
    <w:rsid w:val="0026755E"/>
    <w:rsid w:val="0026759F"/>
    <w:rsid w:val="002677C9"/>
    <w:rsid w:val="0027069C"/>
    <w:rsid w:val="0027171D"/>
    <w:rsid w:val="0027177E"/>
    <w:rsid w:val="00271EC1"/>
    <w:rsid w:val="00271F3C"/>
    <w:rsid w:val="002723B2"/>
    <w:rsid w:val="0027243C"/>
    <w:rsid w:val="0027277F"/>
    <w:rsid w:val="0027282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901"/>
    <w:rsid w:val="00276DAB"/>
    <w:rsid w:val="002770DD"/>
    <w:rsid w:val="002775DC"/>
    <w:rsid w:val="0027771E"/>
    <w:rsid w:val="00277AA0"/>
    <w:rsid w:val="00277B7F"/>
    <w:rsid w:val="00277BEE"/>
    <w:rsid w:val="00277D63"/>
    <w:rsid w:val="00277DE1"/>
    <w:rsid w:val="002806D2"/>
    <w:rsid w:val="00280701"/>
    <w:rsid w:val="00280F35"/>
    <w:rsid w:val="002812E5"/>
    <w:rsid w:val="0028173F"/>
    <w:rsid w:val="0028183C"/>
    <w:rsid w:val="0028184D"/>
    <w:rsid w:val="002819BD"/>
    <w:rsid w:val="00282788"/>
    <w:rsid w:val="00282CCC"/>
    <w:rsid w:val="002832C6"/>
    <w:rsid w:val="002835AA"/>
    <w:rsid w:val="0028364D"/>
    <w:rsid w:val="0028364F"/>
    <w:rsid w:val="002837F2"/>
    <w:rsid w:val="0028423F"/>
    <w:rsid w:val="00284593"/>
    <w:rsid w:val="002847AA"/>
    <w:rsid w:val="0028493C"/>
    <w:rsid w:val="00284BC1"/>
    <w:rsid w:val="00284C9F"/>
    <w:rsid w:val="00284EB5"/>
    <w:rsid w:val="0028544C"/>
    <w:rsid w:val="002858E2"/>
    <w:rsid w:val="00285C00"/>
    <w:rsid w:val="00285E11"/>
    <w:rsid w:val="002863E1"/>
    <w:rsid w:val="0028658D"/>
    <w:rsid w:val="0028679C"/>
    <w:rsid w:val="00286875"/>
    <w:rsid w:val="00286D40"/>
    <w:rsid w:val="00286E96"/>
    <w:rsid w:val="002874A0"/>
    <w:rsid w:val="00287A43"/>
    <w:rsid w:val="00287CD3"/>
    <w:rsid w:val="00290310"/>
    <w:rsid w:val="002908FE"/>
    <w:rsid w:val="0029091F"/>
    <w:rsid w:val="00290BF7"/>
    <w:rsid w:val="00290EDE"/>
    <w:rsid w:val="002910A1"/>
    <w:rsid w:val="00291412"/>
    <w:rsid w:val="0029160D"/>
    <w:rsid w:val="0029198C"/>
    <w:rsid w:val="00291DAC"/>
    <w:rsid w:val="00292066"/>
    <w:rsid w:val="00292089"/>
    <w:rsid w:val="00292121"/>
    <w:rsid w:val="002926A5"/>
    <w:rsid w:val="00292E9F"/>
    <w:rsid w:val="00293076"/>
    <w:rsid w:val="00293464"/>
    <w:rsid w:val="002935EC"/>
    <w:rsid w:val="00293705"/>
    <w:rsid w:val="00293848"/>
    <w:rsid w:val="00294145"/>
    <w:rsid w:val="00294154"/>
    <w:rsid w:val="00294BF7"/>
    <w:rsid w:val="002953D1"/>
    <w:rsid w:val="00295640"/>
    <w:rsid w:val="0029576B"/>
    <w:rsid w:val="00295E9C"/>
    <w:rsid w:val="00296218"/>
    <w:rsid w:val="002964B3"/>
    <w:rsid w:val="00296ECE"/>
    <w:rsid w:val="00297000"/>
    <w:rsid w:val="002971D5"/>
    <w:rsid w:val="00297B83"/>
    <w:rsid w:val="00297F5F"/>
    <w:rsid w:val="002A0228"/>
    <w:rsid w:val="002A04F1"/>
    <w:rsid w:val="002A0815"/>
    <w:rsid w:val="002A0CA8"/>
    <w:rsid w:val="002A1239"/>
    <w:rsid w:val="002A1736"/>
    <w:rsid w:val="002A1A4C"/>
    <w:rsid w:val="002A1C25"/>
    <w:rsid w:val="002A1C3F"/>
    <w:rsid w:val="002A2188"/>
    <w:rsid w:val="002A231E"/>
    <w:rsid w:val="002A2595"/>
    <w:rsid w:val="002A268B"/>
    <w:rsid w:val="002A2A34"/>
    <w:rsid w:val="002A2E90"/>
    <w:rsid w:val="002A3116"/>
    <w:rsid w:val="002A327F"/>
    <w:rsid w:val="002A36D5"/>
    <w:rsid w:val="002A371C"/>
    <w:rsid w:val="002A377E"/>
    <w:rsid w:val="002A3C35"/>
    <w:rsid w:val="002A41D2"/>
    <w:rsid w:val="002A4558"/>
    <w:rsid w:val="002A4B4A"/>
    <w:rsid w:val="002A4C37"/>
    <w:rsid w:val="002A5144"/>
    <w:rsid w:val="002A574B"/>
    <w:rsid w:val="002A5FC3"/>
    <w:rsid w:val="002A6629"/>
    <w:rsid w:val="002A699F"/>
    <w:rsid w:val="002A7173"/>
    <w:rsid w:val="002A75BC"/>
    <w:rsid w:val="002A7868"/>
    <w:rsid w:val="002B0146"/>
    <w:rsid w:val="002B070E"/>
    <w:rsid w:val="002B0DA6"/>
    <w:rsid w:val="002B0EC6"/>
    <w:rsid w:val="002B163A"/>
    <w:rsid w:val="002B218A"/>
    <w:rsid w:val="002B2414"/>
    <w:rsid w:val="002B2D08"/>
    <w:rsid w:val="002B2EBD"/>
    <w:rsid w:val="002B2F28"/>
    <w:rsid w:val="002B321B"/>
    <w:rsid w:val="002B33CF"/>
    <w:rsid w:val="002B350A"/>
    <w:rsid w:val="002B35B6"/>
    <w:rsid w:val="002B3747"/>
    <w:rsid w:val="002B384C"/>
    <w:rsid w:val="002B3895"/>
    <w:rsid w:val="002B438D"/>
    <w:rsid w:val="002B452D"/>
    <w:rsid w:val="002B57E4"/>
    <w:rsid w:val="002B5862"/>
    <w:rsid w:val="002B5CD6"/>
    <w:rsid w:val="002B5CE0"/>
    <w:rsid w:val="002B62E5"/>
    <w:rsid w:val="002B6941"/>
    <w:rsid w:val="002B6C3C"/>
    <w:rsid w:val="002B6FC5"/>
    <w:rsid w:val="002B7801"/>
    <w:rsid w:val="002B78CF"/>
    <w:rsid w:val="002B7E8A"/>
    <w:rsid w:val="002B7F80"/>
    <w:rsid w:val="002C07F8"/>
    <w:rsid w:val="002C0BAD"/>
    <w:rsid w:val="002C0DAB"/>
    <w:rsid w:val="002C10CA"/>
    <w:rsid w:val="002C12A3"/>
    <w:rsid w:val="002C12D4"/>
    <w:rsid w:val="002C13CF"/>
    <w:rsid w:val="002C15BF"/>
    <w:rsid w:val="002C1C4A"/>
    <w:rsid w:val="002C1FA9"/>
    <w:rsid w:val="002C244B"/>
    <w:rsid w:val="002C26CC"/>
    <w:rsid w:val="002C2853"/>
    <w:rsid w:val="002C2C5C"/>
    <w:rsid w:val="002C2C84"/>
    <w:rsid w:val="002C2D51"/>
    <w:rsid w:val="002C3070"/>
    <w:rsid w:val="002C39D3"/>
    <w:rsid w:val="002C3BC8"/>
    <w:rsid w:val="002C4246"/>
    <w:rsid w:val="002C4F3E"/>
    <w:rsid w:val="002C4FF4"/>
    <w:rsid w:val="002C5140"/>
    <w:rsid w:val="002C5570"/>
    <w:rsid w:val="002C58D2"/>
    <w:rsid w:val="002C68EF"/>
    <w:rsid w:val="002C69F5"/>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02D"/>
    <w:rsid w:val="002D5253"/>
    <w:rsid w:val="002D5BF4"/>
    <w:rsid w:val="002D6351"/>
    <w:rsid w:val="002D6BF8"/>
    <w:rsid w:val="002D7225"/>
    <w:rsid w:val="002D72E0"/>
    <w:rsid w:val="002D7329"/>
    <w:rsid w:val="002D78D9"/>
    <w:rsid w:val="002E0420"/>
    <w:rsid w:val="002E083D"/>
    <w:rsid w:val="002E0B51"/>
    <w:rsid w:val="002E0C61"/>
    <w:rsid w:val="002E0F42"/>
    <w:rsid w:val="002E1423"/>
    <w:rsid w:val="002E15BF"/>
    <w:rsid w:val="002E1AFF"/>
    <w:rsid w:val="002E1BFD"/>
    <w:rsid w:val="002E1FDC"/>
    <w:rsid w:val="002E210C"/>
    <w:rsid w:val="002E22C0"/>
    <w:rsid w:val="002E256D"/>
    <w:rsid w:val="002E2803"/>
    <w:rsid w:val="002E2B21"/>
    <w:rsid w:val="002E2B75"/>
    <w:rsid w:val="002E2BB4"/>
    <w:rsid w:val="002E3EFA"/>
    <w:rsid w:val="002E42A4"/>
    <w:rsid w:val="002E445B"/>
    <w:rsid w:val="002E4995"/>
    <w:rsid w:val="002E4D33"/>
    <w:rsid w:val="002E52F4"/>
    <w:rsid w:val="002E53DE"/>
    <w:rsid w:val="002E5561"/>
    <w:rsid w:val="002E55B8"/>
    <w:rsid w:val="002E5ED0"/>
    <w:rsid w:val="002E6477"/>
    <w:rsid w:val="002E6590"/>
    <w:rsid w:val="002E6696"/>
    <w:rsid w:val="002E6897"/>
    <w:rsid w:val="002E6BF8"/>
    <w:rsid w:val="002E6FF4"/>
    <w:rsid w:val="002E707D"/>
    <w:rsid w:val="002E769C"/>
    <w:rsid w:val="002E77BC"/>
    <w:rsid w:val="002E7991"/>
    <w:rsid w:val="002E7AC2"/>
    <w:rsid w:val="002E7D98"/>
    <w:rsid w:val="002E7E33"/>
    <w:rsid w:val="002F00A6"/>
    <w:rsid w:val="002F0264"/>
    <w:rsid w:val="002F02F7"/>
    <w:rsid w:val="002F0345"/>
    <w:rsid w:val="002F0670"/>
    <w:rsid w:val="002F06AC"/>
    <w:rsid w:val="002F0B60"/>
    <w:rsid w:val="002F0E33"/>
    <w:rsid w:val="002F1367"/>
    <w:rsid w:val="002F1A12"/>
    <w:rsid w:val="002F1DB9"/>
    <w:rsid w:val="002F1DE0"/>
    <w:rsid w:val="002F24E9"/>
    <w:rsid w:val="002F25B4"/>
    <w:rsid w:val="002F26E1"/>
    <w:rsid w:val="002F28E7"/>
    <w:rsid w:val="002F31F1"/>
    <w:rsid w:val="002F332A"/>
    <w:rsid w:val="002F357D"/>
    <w:rsid w:val="002F412E"/>
    <w:rsid w:val="002F471C"/>
    <w:rsid w:val="002F4988"/>
    <w:rsid w:val="002F499A"/>
    <w:rsid w:val="002F4A68"/>
    <w:rsid w:val="002F4AD1"/>
    <w:rsid w:val="002F51AD"/>
    <w:rsid w:val="002F58BA"/>
    <w:rsid w:val="002F5AEA"/>
    <w:rsid w:val="002F5C34"/>
    <w:rsid w:val="002F611C"/>
    <w:rsid w:val="002F622D"/>
    <w:rsid w:val="002F6315"/>
    <w:rsid w:val="002F6604"/>
    <w:rsid w:val="002F6858"/>
    <w:rsid w:val="002F6CF0"/>
    <w:rsid w:val="002F74AD"/>
    <w:rsid w:val="002F74EB"/>
    <w:rsid w:val="002F7AB5"/>
    <w:rsid w:val="0030018A"/>
    <w:rsid w:val="00300285"/>
    <w:rsid w:val="003007E9"/>
    <w:rsid w:val="00300A68"/>
    <w:rsid w:val="00301104"/>
    <w:rsid w:val="0030118A"/>
    <w:rsid w:val="0030159F"/>
    <w:rsid w:val="00301ECF"/>
    <w:rsid w:val="0030204D"/>
    <w:rsid w:val="00302910"/>
    <w:rsid w:val="003029F6"/>
    <w:rsid w:val="00302A5C"/>
    <w:rsid w:val="00302C3E"/>
    <w:rsid w:val="00303192"/>
    <w:rsid w:val="003035EC"/>
    <w:rsid w:val="00303CEC"/>
    <w:rsid w:val="003043A5"/>
    <w:rsid w:val="0030440B"/>
    <w:rsid w:val="0030452F"/>
    <w:rsid w:val="00304C03"/>
    <w:rsid w:val="0030510B"/>
    <w:rsid w:val="003062CA"/>
    <w:rsid w:val="0030699D"/>
    <w:rsid w:val="00307812"/>
    <w:rsid w:val="003105E7"/>
    <w:rsid w:val="003109F6"/>
    <w:rsid w:val="00310B2B"/>
    <w:rsid w:val="00310B7B"/>
    <w:rsid w:val="00310F1C"/>
    <w:rsid w:val="00311547"/>
    <w:rsid w:val="003115FF"/>
    <w:rsid w:val="0031184B"/>
    <w:rsid w:val="00311A4C"/>
    <w:rsid w:val="00311CFD"/>
    <w:rsid w:val="00311E76"/>
    <w:rsid w:val="003125B3"/>
    <w:rsid w:val="003125BF"/>
    <w:rsid w:val="003127BF"/>
    <w:rsid w:val="00312C76"/>
    <w:rsid w:val="003130CD"/>
    <w:rsid w:val="003132F5"/>
    <w:rsid w:val="0031439D"/>
    <w:rsid w:val="003144BE"/>
    <w:rsid w:val="003145B8"/>
    <w:rsid w:val="003150BD"/>
    <w:rsid w:val="00315191"/>
    <w:rsid w:val="0031543B"/>
    <w:rsid w:val="00315540"/>
    <w:rsid w:val="0031570B"/>
    <w:rsid w:val="0031578C"/>
    <w:rsid w:val="00315AB5"/>
    <w:rsid w:val="00315C90"/>
    <w:rsid w:val="00315CF9"/>
    <w:rsid w:val="00315D8A"/>
    <w:rsid w:val="0031634F"/>
    <w:rsid w:val="00316398"/>
    <w:rsid w:val="00317003"/>
    <w:rsid w:val="00317460"/>
    <w:rsid w:val="00317620"/>
    <w:rsid w:val="00317982"/>
    <w:rsid w:val="00317F71"/>
    <w:rsid w:val="003202EB"/>
    <w:rsid w:val="003202F7"/>
    <w:rsid w:val="00320350"/>
    <w:rsid w:val="00320C24"/>
    <w:rsid w:val="00320DB3"/>
    <w:rsid w:val="00320DF5"/>
    <w:rsid w:val="0032137A"/>
    <w:rsid w:val="00321542"/>
    <w:rsid w:val="003216C7"/>
    <w:rsid w:val="003218C3"/>
    <w:rsid w:val="00321976"/>
    <w:rsid w:val="00321CED"/>
    <w:rsid w:val="00322100"/>
    <w:rsid w:val="0032221C"/>
    <w:rsid w:val="00322456"/>
    <w:rsid w:val="0032266C"/>
    <w:rsid w:val="003228CF"/>
    <w:rsid w:val="003229AA"/>
    <w:rsid w:val="00322C7C"/>
    <w:rsid w:val="003233CB"/>
    <w:rsid w:val="00323BF5"/>
    <w:rsid w:val="003240B7"/>
    <w:rsid w:val="0032412F"/>
    <w:rsid w:val="003243EE"/>
    <w:rsid w:val="0032466A"/>
    <w:rsid w:val="003247B2"/>
    <w:rsid w:val="003251C5"/>
    <w:rsid w:val="003252AD"/>
    <w:rsid w:val="00325A35"/>
    <w:rsid w:val="00325D60"/>
    <w:rsid w:val="003262C4"/>
    <w:rsid w:val="00326556"/>
    <w:rsid w:val="003265DD"/>
    <w:rsid w:val="00326733"/>
    <w:rsid w:val="003267FF"/>
    <w:rsid w:val="0032710D"/>
    <w:rsid w:val="00327C8C"/>
    <w:rsid w:val="003300A1"/>
    <w:rsid w:val="0033045F"/>
    <w:rsid w:val="00330CA5"/>
    <w:rsid w:val="003318A8"/>
    <w:rsid w:val="00331FFC"/>
    <w:rsid w:val="00332370"/>
    <w:rsid w:val="00332393"/>
    <w:rsid w:val="003323A1"/>
    <w:rsid w:val="003323AD"/>
    <w:rsid w:val="0033275E"/>
    <w:rsid w:val="0033296F"/>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7"/>
    <w:rsid w:val="00340EB5"/>
    <w:rsid w:val="00341049"/>
    <w:rsid w:val="00341120"/>
    <w:rsid w:val="003418B4"/>
    <w:rsid w:val="003418CD"/>
    <w:rsid w:val="00341946"/>
    <w:rsid w:val="00341C31"/>
    <w:rsid w:val="00341D81"/>
    <w:rsid w:val="00341DB5"/>
    <w:rsid w:val="00341F68"/>
    <w:rsid w:val="0034203E"/>
    <w:rsid w:val="003420D5"/>
    <w:rsid w:val="0034227D"/>
    <w:rsid w:val="0034248D"/>
    <w:rsid w:val="00342ECF"/>
    <w:rsid w:val="003431D4"/>
    <w:rsid w:val="003436B0"/>
    <w:rsid w:val="00344CA9"/>
    <w:rsid w:val="00345092"/>
    <w:rsid w:val="0034573F"/>
    <w:rsid w:val="0034576F"/>
    <w:rsid w:val="00345DF1"/>
    <w:rsid w:val="00345E80"/>
    <w:rsid w:val="00345FE0"/>
    <w:rsid w:val="0034630E"/>
    <w:rsid w:val="00346B8F"/>
    <w:rsid w:val="00346E16"/>
    <w:rsid w:val="003478AB"/>
    <w:rsid w:val="0035040E"/>
    <w:rsid w:val="00350411"/>
    <w:rsid w:val="0035049B"/>
    <w:rsid w:val="00350A28"/>
    <w:rsid w:val="00350B6E"/>
    <w:rsid w:val="00350DA0"/>
    <w:rsid w:val="00350EE6"/>
    <w:rsid w:val="0035118D"/>
    <w:rsid w:val="00351352"/>
    <w:rsid w:val="0035171B"/>
    <w:rsid w:val="00351D2D"/>
    <w:rsid w:val="00351D58"/>
    <w:rsid w:val="00351EC1"/>
    <w:rsid w:val="00352258"/>
    <w:rsid w:val="0035251B"/>
    <w:rsid w:val="003526E8"/>
    <w:rsid w:val="00352D48"/>
    <w:rsid w:val="00352E57"/>
    <w:rsid w:val="0035320C"/>
    <w:rsid w:val="00353663"/>
    <w:rsid w:val="003541AD"/>
    <w:rsid w:val="00354656"/>
    <w:rsid w:val="00354BF8"/>
    <w:rsid w:val="00354DF9"/>
    <w:rsid w:val="003556E5"/>
    <w:rsid w:val="00356A7E"/>
    <w:rsid w:val="00356B16"/>
    <w:rsid w:val="00356CE7"/>
    <w:rsid w:val="00356CF7"/>
    <w:rsid w:val="00357098"/>
    <w:rsid w:val="003572AC"/>
    <w:rsid w:val="00357AC8"/>
    <w:rsid w:val="00357C4E"/>
    <w:rsid w:val="00357E5C"/>
    <w:rsid w:val="00357EF5"/>
    <w:rsid w:val="0036112E"/>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769"/>
    <w:rsid w:val="00370D91"/>
    <w:rsid w:val="00370E7B"/>
    <w:rsid w:val="00371188"/>
    <w:rsid w:val="00371322"/>
    <w:rsid w:val="003728A3"/>
    <w:rsid w:val="00373369"/>
    <w:rsid w:val="00373678"/>
    <w:rsid w:val="003743CC"/>
    <w:rsid w:val="003747AB"/>
    <w:rsid w:val="003747D6"/>
    <w:rsid w:val="0037485E"/>
    <w:rsid w:val="00374C80"/>
    <w:rsid w:val="00374DA5"/>
    <w:rsid w:val="003763BF"/>
    <w:rsid w:val="00376528"/>
    <w:rsid w:val="003765ED"/>
    <w:rsid w:val="00376803"/>
    <w:rsid w:val="00376A1E"/>
    <w:rsid w:val="00376E17"/>
    <w:rsid w:val="003772AE"/>
    <w:rsid w:val="003777FE"/>
    <w:rsid w:val="003779A4"/>
    <w:rsid w:val="0038018A"/>
    <w:rsid w:val="00380553"/>
    <w:rsid w:val="003805FE"/>
    <w:rsid w:val="00380A27"/>
    <w:rsid w:val="00380A81"/>
    <w:rsid w:val="00380F0E"/>
    <w:rsid w:val="00381073"/>
    <w:rsid w:val="003812B5"/>
    <w:rsid w:val="00381804"/>
    <w:rsid w:val="00381806"/>
    <w:rsid w:val="00381982"/>
    <w:rsid w:val="00381AA5"/>
    <w:rsid w:val="003822CC"/>
    <w:rsid w:val="0038245B"/>
    <w:rsid w:val="0038249E"/>
    <w:rsid w:val="003824E2"/>
    <w:rsid w:val="0038255E"/>
    <w:rsid w:val="00382920"/>
    <w:rsid w:val="00382C88"/>
    <w:rsid w:val="00382E15"/>
    <w:rsid w:val="0038301F"/>
    <w:rsid w:val="0038396B"/>
    <w:rsid w:val="00383985"/>
    <w:rsid w:val="00383DB8"/>
    <w:rsid w:val="00383E0E"/>
    <w:rsid w:val="00384081"/>
    <w:rsid w:val="003843F0"/>
    <w:rsid w:val="00385221"/>
    <w:rsid w:val="003852D9"/>
    <w:rsid w:val="0038530C"/>
    <w:rsid w:val="003854F1"/>
    <w:rsid w:val="00385814"/>
    <w:rsid w:val="00385824"/>
    <w:rsid w:val="00385B1F"/>
    <w:rsid w:val="00385DA5"/>
    <w:rsid w:val="00385EAD"/>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088"/>
    <w:rsid w:val="00394164"/>
    <w:rsid w:val="00394436"/>
    <w:rsid w:val="00394520"/>
    <w:rsid w:val="003946D1"/>
    <w:rsid w:val="0039483B"/>
    <w:rsid w:val="003949B3"/>
    <w:rsid w:val="00395251"/>
    <w:rsid w:val="00395320"/>
    <w:rsid w:val="00395458"/>
    <w:rsid w:val="00395AC6"/>
    <w:rsid w:val="003962EF"/>
    <w:rsid w:val="00396447"/>
    <w:rsid w:val="00396658"/>
    <w:rsid w:val="00396EB0"/>
    <w:rsid w:val="003972EB"/>
    <w:rsid w:val="00397881"/>
    <w:rsid w:val="00397EDD"/>
    <w:rsid w:val="003A00D9"/>
    <w:rsid w:val="003A038B"/>
    <w:rsid w:val="003A0882"/>
    <w:rsid w:val="003A08E7"/>
    <w:rsid w:val="003A08FB"/>
    <w:rsid w:val="003A0C17"/>
    <w:rsid w:val="003A0E2D"/>
    <w:rsid w:val="003A0E96"/>
    <w:rsid w:val="003A155B"/>
    <w:rsid w:val="003A1573"/>
    <w:rsid w:val="003A18C6"/>
    <w:rsid w:val="003A21E5"/>
    <w:rsid w:val="003A2A32"/>
    <w:rsid w:val="003A2FA5"/>
    <w:rsid w:val="003A33AD"/>
    <w:rsid w:val="003A3A54"/>
    <w:rsid w:val="003A4125"/>
    <w:rsid w:val="003A4305"/>
    <w:rsid w:val="003A4362"/>
    <w:rsid w:val="003A46F4"/>
    <w:rsid w:val="003A4743"/>
    <w:rsid w:val="003A479E"/>
    <w:rsid w:val="003A4B35"/>
    <w:rsid w:val="003A4BAC"/>
    <w:rsid w:val="003A554B"/>
    <w:rsid w:val="003A56F1"/>
    <w:rsid w:val="003A5738"/>
    <w:rsid w:val="003A587D"/>
    <w:rsid w:val="003A5908"/>
    <w:rsid w:val="003A5A5A"/>
    <w:rsid w:val="003A5EDA"/>
    <w:rsid w:val="003A60D1"/>
    <w:rsid w:val="003A6220"/>
    <w:rsid w:val="003A63A9"/>
    <w:rsid w:val="003A641C"/>
    <w:rsid w:val="003A69ED"/>
    <w:rsid w:val="003A7034"/>
    <w:rsid w:val="003A70F1"/>
    <w:rsid w:val="003A7209"/>
    <w:rsid w:val="003A7515"/>
    <w:rsid w:val="003A780B"/>
    <w:rsid w:val="003A7968"/>
    <w:rsid w:val="003B004C"/>
    <w:rsid w:val="003B0446"/>
    <w:rsid w:val="003B1C6F"/>
    <w:rsid w:val="003B1FB9"/>
    <w:rsid w:val="003B1FCA"/>
    <w:rsid w:val="003B2773"/>
    <w:rsid w:val="003B2FA7"/>
    <w:rsid w:val="003B3973"/>
    <w:rsid w:val="003B3B36"/>
    <w:rsid w:val="003B3E92"/>
    <w:rsid w:val="003B4655"/>
    <w:rsid w:val="003B49FC"/>
    <w:rsid w:val="003B4B07"/>
    <w:rsid w:val="003B4CAC"/>
    <w:rsid w:val="003B4F0B"/>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0E60"/>
    <w:rsid w:val="003C1FD9"/>
    <w:rsid w:val="003C2042"/>
    <w:rsid w:val="003C2CF0"/>
    <w:rsid w:val="003C30E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5DC"/>
    <w:rsid w:val="003C5D2A"/>
    <w:rsid w:val="003C5E4A"/>
    <w:rsid w:val="003C5F58"/>
    <w:rsid w:val="003C6182"/>
    <w:rsid w:val="003C67F4"/>
    <w:rsid w:val="003C6DDB"/>
    <w:rsid w:val="003C7434"/>
    <w:rsid w:val="003C79D8"/>
    <w:rsid w:val="003C7C22"/>
    <w:rsid w:val="003D0DA8"/>
    <w:rsid w:val="003D0EA0"/>
    <w:rsid w:val="003D0F71"/>
    <w:rsid w:val="003D10BE"/>
    <w:rsid w:val="003D1451"/>
    <w:rsid w:val="003D189B"/>
    <w:rsid w:val="003D18ED"/>
    <w:rsid w:val="003D19DB"/>
    <w:rsid w:val="003D1E4C"/>
    <w:rsid w:val="003D1ED3"/>
    <w:rsid w:val="003D201A"/>
    <w:rsid w:val="003D25FE"/>
    <w:rsid w:val="003D285B"/>
    <w:rsid w:val="003D2A2A"/>
    <w:rsid w:val="003D2A7C"/>
    <w:rsid w:val="003D31CA"/>
    <w:rsid w:val="003D3D79"/>
    <w:rsid w:val="003D432C"/>
    <w:rsid w:val="003D44D5"/>
    <w:rsid w:val="003D492A"/>
    <w:rsid w:val="003D4A78"/>
    <w:rsid w:val="003D4E0F"/>
    <w:rsid w:val="003D56BE"/>
    <w:rsid w:val="003D5C63"/>
    <w:rsid w:val="003D5E17"/>
    <w:rsid w:val="003D5FDA"/>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4B"/>
    <w:rsid w:val="003E3AC1"/>
    <w:rsid w:val="003E4450"/>
    <w:rsid w:val="003E4B42"/>
    <w:rsid w:val="003E4C6F"/>
    <w:rsid w:val="003E53AB"/>
    <w:rsid w:val="003E5DCF"/>
    <w:rsid w:val="003E6B5A"/>
    <w:rsid w:val="003E6F48"/>
    <w:rsid w:val="003E6FA0"/>
    <w:rsid w:val="003E7205"/>
    <w:rsid w:val="003E7C8F"/>
    <w:rsid w:val="003E7FE2"/>
    <w:rsid w:val="003F0738"/>
    <w:rsid w:val="003F0EF1"/>
    <w:rsid w:val="003F0F77"/>
    <w:rsid w:val="003F11E3"/>
    <w:rsid w:val="003F1667"/>
    <w:rsid w:val="003F16FE"/>
    <w:rsid w:val="003F208C"/>
    <w:rsid w:val="003F21E8"/>
    <w:rsid w:val="003F2707"/>
    <w:rsid w:val="003F298F"/>
    <w:rsid w:val="003F2CA4"/>
    <w:rsid w:val="003F2FFF"/>
    <w:rsid w:val="003F3573"/>
    <w:rsid w:val="003F385B"/>
    <w:rsid w:val="003F3A47"/>
    <w:rsid w:val="003F3A5F"/>
    <w:rsid w:val="003F3AF5"/>
    <w:rsid w:val="003F3DF7"/>
    <w:rsid w:val="003F3E29"/>
    <w:rsid w:val="003F4B33"/>
    <w:rsid w:val="003F4D53"/>
    <w:rsid w:val="003F4D7C"/>
    <w:rsid w:val="003F4DDD"/>
    <w:rsid w:val="003F5A57"/>
    <w:rsid w:val="003F5B37"/>
    <w:rsid w:val="003F5C93"/>
    <w:rsid w:val="003F5EA8"/>
    <w:rsid w:val="003F6B6C"/>
    <w:rsid w:val="003F6E00"/>
    <w:rsid w:val="003F6E12"/>
    <w:rsid w:val="003F7153"/>
    <w:rsid w:val="003F7236"/>
    <w:rsid w:val="0040002D"/>
    <w:rsid w:val="0040068A"/>
    <w:rsid w:val="00400923"/>
    <w:rsid w:val="0040097A"/>
    <w:rsid w:val="0040099D"/>
    <w:rsid w:val="00400E76"/>
    <w:rsid w:val="00401479"/>
    <w:rsid w:val="004015B2"/>
    <w:rsid w:val="00401733"/>
    <w:rsid w:val="0040177F"/>
    <w:rsid w:val="0040178C"/>
    <w:rsid w:val="00401B6F"/>
    <w:rsid w:val="00401F05"/>
    <w:rsid w:val="00401F33"/>
    <w:rsid w:val="004022A6"/>
    <w:rsid w:val="004022CB"/>
    <w:rsid w:val="0040275F"/>
    <w:rsid w:val="00402823"/>
    <w:rsid w:val="0040321B"/>
    <w:rsid w:val="0040358A"/>
    <w:rsid w:val="0040369C"/>
    <w:rsid w:val="00403CA2"/>
    <w:rsid w:val="00404474"/>
    <w:rsid w:val="00404615"/>
    <w:rsid w:val="00404635"/>
    <w:rsid w:val="004048F3"/>
    <w:rsid w:val="00404F15"/>
    <w:rsid w:val="00404FAD"/>
    <w:rsid w:val="00405596"/>
    <w:rsid w:val="0040587E"/>
    <w:rsid w:val="00405C47"/>
    <w:rsid w:val="00405C48"/>
    <w:rsid w:val="00406089"/>
    <w:rsid w:val="004066E4"/>
    <w:rsid w:val="004067F4"/>
    <w:rsid w:val="00406F9B"/>
    <w:rsid w:val="0040750B"/>
    <w:rsid w:val="00407C34"/>
    <w:rsid w:val="0041010E"/>
    <w:rsid w:val="0041084B"/>
    <w:rsid w:val="0041123A"/>
    <w:rsid w:val="00411695"/>
    <w:rsid w:val="00411C72"/>
    <w:rsid w:val="00412431"/>
    <w:rsid w:val="0041262C"/>
    <w:rsid w:val="00412BCB"/>
    <w:rsid w:val="00412C00"/>
    <w:rsid w:val="00412C0E"/>
    <w:rsid w:val="00412D3F"/>
    <w:rsid w:val="004136D9"/>
    <w:rsid w:val="0041377B"/>
    <w:rsid w:val="004138F6"/>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3E6"/>
    <w:rsid w:val="00421427"/>
    <w:rsid w:val="00421503"/>
    <w:rsid w:val="004219FE"/>
    <w:rsid w:val="00421EE8"/>
    <w:rsid w:val="004222FE"/>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29F"/>
    <w:rsid w:val="004255E6"/>
    <w:rsid w:val="00425B19"/>
    <w:rsid w:val="00425B28"/>
    <w:rsid w:val="00425FF3"/>
    <w:rsid w:val="00426027"/>
    <w:rsid w:val="00426BB2"/>
    <w:rsid w:val="00427BF2"/>
    <w:rsid w:val="00427CF4"/>
    <w:rsid w:val="00427EF7"/>
    <w:rsid w:val="00430685"/>
    <w:rsid w:val="00430844"/>
    <w:rsid w:val="00430984"/>
    <w:rsid w:val="00430AC8"/>
    <w:rsid w:val="00430E78"/>
    <w:rsid w:val="004313F9"/>
    <w:rsid w:val="004314E4"/>
    <w:rsid w:val="0043169A"/>
    <w:rsid w:val="004319EC"/>
    <w:rsid w:val="00431DD9"/>
    <w:rsid w:val="0043229A"/>
    <w:rsid w:val="004322C3"/>
    <w:rsid w:val="00432314"/>
    <w:rsid w:val="004327ED"/>
    <w:rsid w:val="00432832"/>
    <w:rsid w:val="00432E60"/>
    <w:rsid w:val="004335A1"/>
    <w:rsid w:val="004342A9"/>
    <w:rsid w:val="00434344"/>
    <w:rsid w:val="00434846"/>
    <w:rsid w:val="00434DEB"/>
    <w:rsid w:val="00434E14"/>
    <w:rsid w:val="00434F8B"/>
    <w:rsid w:val="004352C8"/>
    <w:rsid w:val="00435384"/>
    <w:rsid w:val="00435B89"/>
    <w:rsid w:val="00435D01"/>
    <w:rsid w:val="00436064"/>
    <w:rsid w:val="004361EA"/>
    <w:rsid w:val="00436333"/>
    <w:rsid w:val="004367D4"/>
    <w:rsid w:val="00436B84"/>
    <w:rsid w:val="00436DDC"/>
    <w:rsid w:val="00437487"/>
    <w:rsid w:val="00437BB8"/>
    <w:rsid w:val="00437F0E"/>
    <w:rsid w:val="0044036B"/>
    <w:rsid w:val="00440794"/>
    <w:rsid w:val="004409C4"/>
    <w:rsid w:val="00440B84"/>
    <w:rsid w:val="00440D44"/>
    <w:rsid w:val="00440D9A"/>
    <w:rsid w:val="00440EE2"/>
    <w:rsid w:val="0044109F"/>
    <w:rsid w:val="0044116E"/>
    <w:rsid w:val="004417D8"/>
    <w:rsid w:val="0044181B"/>
    <w:rsid w:val="00441984"/>
    <w:rsid w:val="004419AB"/>
    <w:rsid w:val="004423CC"/>
    <w:rsid w:val="004428E9"/>
    <w:rsid w:val="0044291F"/>
    <w:rsid w:val="004429D3"/>
    <w:rsid w:val="00442A2E"/>
    <w:rsid w:val="00442AFE"/>
    <w:rsid w:val="004430A0"/>
    <w:rsid w:val="0044327B"/>
    <w:rsid w:val="0044359A"/>
    <w:rsid w:val="00443D0E"/>
    <w:rsid w:val="00443D7F"/>
    <w:rsid w:val="00444102"/>
    <w:rsid w:val="0044474E"/>
    <w:rsid w:val="00444855"/>
    <w:rsid w:val="00444AF7"/>
    <w:rsid w:val="00444B87"/>
    <w:rsid w:val="00444E88"/>
    <w:rsid w:val="00444E92"/>
    <w:rsid w:val="00444EA5"/>
    <w:rsid w:val="00444F83"/>
    <w:rsid w:val="00445428"/>
    <w:rsid w:val="0044611E"/>
    <w:rsid w:val="00446470"/>
    <w:rsid w:val="00446930"/>
    <w:rsid w:val="00446A1D"/>
    <w:rsid w:val="004472B4"/>
    <w:rsid w:val="0044776B"/>
    <w:rsid w:val="0044788C"/>
    <w:rsid w:val="004501A0"/>
    <w:rsid w:val="00450350"/>
    <w:rsid w:val="00450593"/>
    <w:rsid w:val="004505B5"/>
    <w:rsid w:val="00450811"/>
    <w:rsid w:val="0045090A"/>
    <w:rsid w:val="004509A3"/>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787"/>
    <w:rsid w:val="00455D6B"/>
    <w:rsid w:val="004564D4"/>
    <w:rsid w:val="00456909"/>
    <w:rsid w:val="00456CF7"/>
    <w:rsid w:val="00456E08"/>
    <w:rsid w:val="004572DE"/>
    <w:rsid w:val="0045741A"/>
    <w:rsid w:val="0045758B"/>
    <w:rsid w:val="00457623"/>
    <w:rsid w:val="004577B0"/>
    <w:rsid w:val="00457F30"/>
    <w:rsid w:val="00460037"/>
    <w:rsid w:val="004603E6"/>
    <w:rsid w:val="0046060B"/>
    <w:rsid w:val="00460A29"/>
    <w:rsid w:val="00461326"/>
    <w:rsid w:val="00461355"/>
    <w:rsid w:val="00461DD8"/>
    <w:rsid w:val="004622DD"/>
    <w:rsid w:val="004628DA"/>
    <w:rsid w:val="00462907"/>
    <w:rsid w:val="004631D1"/>
    <w:rsid w:val="0046363A"/>
    <w:rsid w:val="00463DDF"/>
    <w:rsid w:val="00463E7F"/>
    <w:rsid w:val="004640CC"/>
    <w:rsid w:val="0046419D"/>
    <w:rsid w:val="00464694"/>
    <w:rsid w:val="00464829"/>
    <w:rsid w:val="00464A82"/>
    <w:rsid w:val="004653D6"/>
    <w:rsid w:val="00465875"/>
    <w:rsid w:val="0046624E"/>
    <w:rsid w:val="00466552"/>
    <w:rsid w:val="00466B79"/>
    <w:rsid w:val="00466BE6"/>
    <w:rsid w:val="004670F9"/>
    <w:rsid w:val="004674B4"/>
    <w:rsid w:val="00467720"/>
    <w:rsid w:val="004704C5"/>
    <w:rsid w:val="00470613"/>
    <w:rsid w:val="004712CB"/>
    <w:rsid w:val="00472152"/>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710C"/>
    <w:rsid w:val="00477492"/>
    <w:rsid w:val="00477506"/>
    <w:rsid w:val="00477B31"/>
    <w:rsid w:val="00477C0D"/>
    <w:rsid w:val="00477CB7"/>
    <w:rsid w:val="00477D55"/>
    <w:rsid w:val="004801EF"/>
    <w:rsid w:val="004805CA"/>
    <w:rsid w:val="004806D3"/>
    <w:rsid w:val="00480C4B"/>
    <w:rsid w:val="00481638"/>
    <w:rsid w:val="00482168"/>
    <w:rsid w:val="00482646"/>
    <w:rsid w:val="00482A4D"/>
    <w:rsid w:val="00482BD4"/>
    <w:rsid w:val="00482C3A"/>
    <w:rsid w:val="00482D90"/>
    <w:rsid w:val="00482ED1"/>
    <w:rsid w:val="00483069"/>
    <w:rsid w:val="004831EB"/>
    <w:rsid w:val="004833B1"/>
    <w:rsid w:val="00483971"/>
    <w:rsid w:val="00483BA6"/>
    <w:rsid w:val="00483D8D"/>
    <w:rsid w:val="00484519"/>
    <w:rsid w:val="0048471B"/>
    <w:rsid w:val="00484857"/>
    <w:rsid w:val="00484868"/>
    <w:rsid w:val="00485786"/>
    <w:rsid w:val="00485DC5"/>
    <w:rsid w:val="0048653C"/>
    <w:rsid w:val="0048668D"/>
    <w:rsid w:val="00486B84"/>
    <w:rsid w:val="0048705B"/>
    <w:rsid w:val="0048714E"/>
    <w:rsid w:val="004871C1"/>
    <w:rsid w:val="0048739A"/>
    <w:rsid w:val="00487585"/>
    <w:rsid w:val="00487838"/>
    <w:rsid w:val="00490EA3"/>
    <w:rsid w:val="00490FA5"/>
    <w:rsid w:val="00491599"/>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090"/>
    <w:rsid w:val="00494C83"/>
    <w:rsid w:val="00494F47"/>
    <w:rsid w:val="00495EEA"/>
    <w:rsid w:val="00495F0D"/>
    <w:rsid w:val="00496199"/>
    <w:rsid w:val="0049669F"/>
    <w:rsid w:val="004969D1"/>
    <w:rsid w:val="0049728F"/>
    <w:rsid w:val="004975D0"/>
    <w:rsid w:val="00497706"/>
    <w:rsid w:val="00497AF2"/>
    <w:rsid w:val="00497D4D"/>
    <w:rsid w:val="00497FC5"/>
    <w:rsid w:val="004A0038"/>
    <w:rsid w:val="004A01C2"/>
    <w:rsid w:val="004A0400"/>
    <w:rsid w:val="004A0D50"/>
    <w:rsid w:val="004A13DF"/>
    <w:rsid w:val="004A167E"/>
    <w:rsid w:val="004A17F0"/>
    <w:rsid w:val="004A1A0C"/>
    <w:rsid w:val="004A25FC"/>
    <w:rsid w:val="004A27E8"/>
    <w:rsid w:val="004A34BB"/>
    <w:rsid w:val="004A36EC"/>
    <w:rsid w:val="004A3887"/>
    <w:rsid w:val="004A3C61"/>
    <w:rsid w:val="004A4041"/>
    <w:rsid w:val="004A415C"/>
    <w:rsid w:val="004A4535"/>
    <w:rsid w:val="004A4566"/>
    <w:rsid w:val="004A4AFF"/>
    <w:rsid w:val="004A4EBD"/>
    <w:rsid w:val="004A52E4"/>
    <w:rsid w:val="004A5D56"/>
    <w:rsid w:val="004A5EEE"/>
    <w:rsid w:val="004A5F59"/>
    <w:rsid w:val="004A65A4"/>
    <w:rsid w:val="004A6836"/>
    <w:rsid w:val="004A6A91"/>
    <w:rsid w:val="004A6D9A"/>
    <w:rsid w:val="004A6E1E"/>
    <w:rsid w:val="004A6F1F"/>
    <w:rsid w:val="004A721B"/>
    <w:rsid w:val="004A75CF"/>
    <w:rsid w:val="004A7CCE"/>
    <w:rsid w:val="004B0165"/>
    <w:rsid w:val="004B01ED"/>
    <w:rsid w:val="004B02D3"/>
    <w:rsid w:val="004B0694"/>
    <w:rsid w:val="004B06FF"/>
    <w:rsid w:val="004B0772"/>
    <w:rsid w:val="004B0B78"/>
    <w:rsid w:val="004B0D2F"/>
    <w:rsid w:val="004B0E6B"/>
    <w:rsid w:val="004B0FF3"/>
    <w:rsid w:val="004B11A1"/>
    <w:rsid w:val="004B15FA"/>
    <w:rsid w:val="004B1759"/>
    <w:rsid w:val="004B1AD6"/>
    <w:rsid w:val="004B200C"/>
    <w:rsid w:val="004B2500"/>
    <w:rsid w:val="004B27B0"/>
    <w:rsid w:val="004B2AEE"/>
    <w:rsid w:val="004B2BB3"/>
    <w:rsid w:val="004B32FF"/>
    <w:rsid w:val="004B3654"/>
    <w:rsid w:val="004B382B"/>
    <w:rsid w:val="004B39A0"/>
    <w:rsid w:val="004B3AAE"/>
    <w:rsid w:val="004B3E0D"/>
    <w:rsid w:val="004B3F0D"/>
    <w:rsid w:val="004B403F"/>
    <w:rsid w:val="004B4067"/>
    <w:rsid w:val="004B4139"/>
    <w:rsid w:val="004B4370"/>
    <w:rsid w:val="004B4F96"/>
    <w:rsid w:val="004B5641"/>
    <w:rsid w:val="004B57BD"/>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215F"/>
    <w:rsid w:val="004C2630"/>
    <w:rsid w:val="004C3A29"/>
    <w:rsid w:val="004C3C62"/>
    <w:rsid w:val="004C3EA7"/>
    <w:rsid w:val="004C40AA"/>
    <w:rsid w:val="004C42C4"/>
    <w:rsid w:val="004C4430"/>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8E"/>
    <w:rsid w:val="004C6CF7"/>
    <w:rsid w:val="004C6D18"/>
    <w:rsid w:val="004C6E25"/>
    <w:rsid w:val="004C72E3"/>
    <w:rsid w:val="004C736A"/>
    <w:rsid w:val="004C7ADE"/>
    <w:rsid w:val="004D037F"/>
    <w:rsid w:val="004D05AC"/>
    <w:rsid w:val="004D084C"/>
    <w:rsid w:val="004D0AB2"/>
    <w:rsid w:val="004D0BA1"/>
    <w:rsid w:val="004D12A4"/>
    <w:rsid w:val="004D177D"/>
    <w:rsid w:val="004D17EC"/>
    <w:rsid w:val="004D1867"/>
    <w:rsid w:val="004D1F42"/>
    <w:rsid w:val="004D269E"/>
    <w:rsid w:val="004D32CA"/>
    <w:rsid w:val="004D33B8"/>
    <w:rsid w:val="004D34E0"/>
    <w:rsid w:val="004D37E7"/>
    <w:rsid w:val="004D386F"/>
    <w:rsid w:val="004D409C"/>
    <w:rsid w:val="004D446A"/>
    <w:rsid w:val="004D4764"/>
    <w:rsid w:val="004D4907"/>
    <w:rsid w:val="004D4B2F"/>
    <w:rsid w:val="004D4E04"/>
    <w:rsid w:val="004D4F5B"/>
    <w:rsid w:val="004D5429"/>
    <w:rsid w:val="004D5EA8"/>
    <w:rsid w:val="004D5F3B"/>
    <w:rsid w:val="004D5F52"/>
    <w:rsid w:val="004D6089"/>
    <w:rsid w:val="004D6511"/>
    <w:rsid w:val="004D67CD"/>
    <w:rsid w:val="004D6985"/>
    <w:rsid w:val="004D7110"/>
    <w:rsid w:val="004D79F4"/>
    <w:rsid w:val="004D7B01"/>
    <w:rsid w:val="004D7FAD"/>
    <w:rsid w:val="004E040F"/>
    <w:rsid w:val="004E11D2"/>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D55"/>
    <w:rsid w:val="004F0EAB"/>
    <w:rsid w:val="004F10CE"/>
    <w:rsid w:val="004F1463"/>
    <w:rsid w:val="004F1A01"/>
    <w:rsid w:val="004F1A5D"/>
    <w:rsid w:val="004F1D41"/>
    <w:rsid w:val="004F1F32"/>
    <w:rsid w:val="004F24DA"/>
    <w:rsid w:val="004F2B02"/>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E"/>
    <w:rsid w:val="005015FD"/>
    <w:rsid w:val="0050202C"/>
    <w:rsid w:val="00502665"/>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184"/>
    <w:rsid w:val="005074B5"/>
    <w:rsid w:val="00507529"/>
    <w:rsid w:val="005078C7"/>
    <w:rsid w:val="00507AD8"/>
    <w:rsid w:val="00507CE0"/>
    <w:rsid w:val="00507E28"/>
    <w:rsid w:val="00511204"/>
    <w:rsid w:val="0051127D"/>
    <w:rsid w:val="00511335"/>
    <w:rsid w:val="00511618"/>
    <w:rsid w:val="00511F36"/>
    <w:rsid w:val="00511FD8"/>
    <w:rsid w:val="00512B84"/>
    <w:rsid w:val="00513E78"/>
    <w:rsid w:val="00514092"/>
    <w:rsid w:val="005140CA"/>
    <w:rsid w:val="00514117"/>
    <w:rsid w:val="005148A0"/>
    <w:rsid w:val="00514981"/>
    <w:rsid w:val="00514BF3"/>
    <w:rsid w:val="00514C47"/>
    <w:rsid w:val="00514E02"/>
    <w:rsid w:val="0051539F"/>
    <w:rsid w:val="0051544F"/>
    <w:rsid w:val="005154AB"/>
    <w:rsid w:val="00516043"/>
    <w:rsid w:val="005161A7"/>
    <w:rsid w:val="005165B8"/>
    <w:rsid w:val="00516ADB"/>
    <w:rsid w:val="00516BB2"/>
    <w:rsid w:val="00517019"/>
    <w:rsid w:val="0051753B"/>
    <w:rsid w:val="0051785D"/>
    <w:rsid w:val="00517952"/>
    <w:rsid w:val="00517CA4"/>
    <w:rsid w:val="00517D28"/>
    <w:rsid w:val="005200F3"/>
    <w:rsid w:val="00520399"/>
    <w:rsid w:val="00520697"/>
    <w:rsid w:val="005210D6"/>
    <w:rsid w:val="00521416"/>
    <w:rsid w:val="00521476"/>
    <w:rsid w:val="005214EA"/>
    <w:rsid w:val="00521B00"/>
    <w:rsid w:val="00521B17"/>
    <w:rsid w:val="00521DC3"/>
    <w:rsid w:val="005226F5"/>
    <w:rsid w:val="005227BD"/>
    <w:rsid w:val="0052290C"/>
    <w:rsid w:val="00522A6E"/>
    <w:rsid w:val="00522BDD"/>
    <w:rsid w:val="00522C53"/>
    <w:rsid w:val="005232B2"/>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89E"/>
    <w:rsid w:val="00526BDB"/>
    <w:rsid w:val="0052734F"/>
    <w:rsid w:val="005275DC"/>
    <w:rsid w:val="00527653"/>
    <w:rsid w:val="00527812"/>
    <w:rsid w:val="00527AF7"/>
    <w:rsid w:val="00527CD1"/>
    <w:rsid w:val="00527CF1"/>
    <w:rsid w:val="00527E58"/>
    <w:rsid w:val="00530450"/>
    <w:rsid w:val="00530502"/>
    <w:rsid w:val="005306BB"/>
    <w:rsid w:val="005307D6"/>
    <w:rsid w:val="005308C2"/>
    <w:rsid w:val="00530A3C"/>
    <w:rsid w:val="00530AA8"/>
    <w:rsid w:val="00530D03"/>
    <w:rsid w:val="00531486"/>
    <w:rsid w:val="005319FD"/>
    <w:rsid w:val="00531D7A"/>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2A4"/>
    <w:rsid w:val="0054150B"/>
    <w:rsid w:val="00541784"/>
    <w:rsid w:val="00541A93"/>
    <w:rsid w:val="00541B65"/>
    <w:rsid w:val="00541FEF"/>
    <w:rsid w:val="0054202E"/>
    <w:rsid w:val="00542619"/>
    <w:rsid w:val="00542AF5"/>
    <w:rsid w:val="00542E1B"/>
    <w:rsid w:val="0054343B"/>
    <w:rsid w:val="005434DB"/>
    <w:rsid w:val="0054398A"/>
    <w:rsid w:val="00543B41"/>
    <w:rsid w:val="005440DC"/>
    <w:rsid w:val="00544226"/>
    <w:rsid w:val="005449EE"/>
    <w:rsid w:val="00544C6C"/>
    <w:rsid w:val="005453C1"/>
    <w:rsid w:val="005453E8"/>
    <w:rsid w:val="00545883"/>
    <w:rsid w:val="005458CA"/>
    <w:rsid w:val="00545AFA"/>
    <w:rsid w:val="00546184"/>
    <w:rsid w:val="00546270"/>
    <w:rsid w:val="00546532"/>
    <w:rsid w:val="00546866"/>
    <w:rsid w:val="005469DA"/>
    <w:rsid w:val="00547984"/>
    <w:rsid w:val="00547C4A"/>
    <w:rsid w:val="005503E2"/>
    <w:rsid w:val="005504F0"/>
    <w:rsid w:val="0055058C"/>
    <w:rsid w:val="0055082F"/>
    <w:rsid w:val="00550B4C"/>
    <w:rsid w:val="00550B6A"/>
    <w:rsid w:val="00550DB2"/>
    <w:rsid w:val="00550DED"/>
    <w:rsid w:val="00551166"/>
    <w:rsid w:val="00551452"/>
    <w:rsid w:val="005516B5"/>
    <w:rsid w:val="00551C22"/>
    <w:rsid w:val="0055222C"/>
    <w:rsid w:val="005522D1"/>
    <w:rsid w:val="00552794"/>
    <w:rsid w:val="00552C86"/>
    <w:rsid w:val="0055364D"/>
    <w:rsid w:val="005540D5"/>
    <w:rsid w:val="0055488A"/>
    <w:rsid w:val="00554F3D"/>
    <w:rsid w:val="00555224"/>
    <w:rsid w:val="00555295"/>
    <w:rsid w:val="00555498"/>
    <w:rsid w:val="005554EB"/>
    <w:rsid w:val="00555B6C"/>
    <w:rsid w:val="00555E14"/>
    <w:rsid w:val="00555F2E"/>
    <w:rsid w:val="00555F5B"/>
    <w:rsid w:val="00556411"/>
    <w:rsid w:val="0055686F"/>
    <w:rsid w:val="00556A0C"/>
    <w:rsid w:val="00556EA0"/>
    <w:rsid w:val="00557079"/>
    <w:rsid w:val="00557804"/>
    <w:rsid w:val="0055780B"/>
    <w:rsid w:val="00557B1C"/>
    <w:rsid w:val="005604B3"/>
    <w:rsid w:val="00560809"/>
    <w:rsid w:val="00560A38"/>
    <w:rsid w:val="00560BA9"/>
    <w:rsid w:val="005614C1"/>
    <w:rsid w:val="0056151D"/>
    <w:rsid w:val="00561D20"/>
    <w:rsid w:val="00562003"/>
    <w:rsid w:val="0056217C"/>
    <w:rsid w:val="0056229A"/>
    <w:rsid w:val="005623C4"/>
    <w:rsid w:val="00562877"/>
    <w:rsid w:val="0056290A"/>
    <w:rsid w:val="00562AA6"/>
    <w:rsid w:val="00562D98"/>
    <w:rsid w:val="00562DED"/>
    <w:rsid w:val="00562E51"/>
    <w:rsid w:val="0056327A"/>
    <w:rsid w:val="00563281"/>
    <w:rsid w:val="00563D05"/>
    <w:rsid w:val="00563FF9"/>
    <w:rsid w:val="0056438E"/>
    <w:rsid w:val="0056458A"/>
    <w:rsid w:val="0056461F"/>
    <w:rsid w:val="00564650"/>
    <w:rsid w:val="00564AD3"/>
    <w:rsid w:val="00565375"/>
    <w:rsid w:val="005656EF"/>
    <w:rsid w:val="00566C5B"/>
    <w:rsid w:val="00566F0C"/>
    <w:rsid w:val="0056755A"/>
    <w:rsid w:val="005675F7"/>
    <w:rsid w:val="00567AA4"/>
    <w:rsid w:val="00567CB9"/>
    <w:rsid w:val="00567EBE"/>
    <w:rsid w:val="00570E5F"/>
    <w:rsid w:val="00571187"/>
    <w:rsid w:val="0057120F"/>
    <w:rsid w:val="00571418"/>
    <w:rsid w:val="00571865"/>
    <w:rsid w:val="00572E34"/>
    <w:rsid w:val="00572FB7"/>
    <w:rsid w:val="005734EF"/>
    <w:rsid w:val="0057366E"/>
    <w:rsid w:val="00573B4D"/>
    <w:rsid w:val="00573D40"/>
    <w:rsid w:val="00574172"/>
    <w:rsid w:val="005744C2"/>
    <w:rsid w:val="00574B07"/>
    <w:rsid w:val="00574CA0"/>
    <w:rsid w:val="00574CE5"/>
    <w:rsid w:val="00575383"/>
    <w:rsid w:val="00575D84"/>
    <w:rsid w:val="00576086"/>
    <w:rsid w:val="0057620C"/>
    <w:rsid w:val="005767BD"/>
    <w:rsid w:val="005768E6"/>
    <w:rsid w:val="00576BAD"/>
    <w:rsid w:val="00577399"/>
    <w:rsid w:val="005779EE"/>
    <w:rsid w:val="0058055A"/>
    <w:rsid w:val="00580702"/>
    <w:rsid w:val="0058129E"/>
    <w:rsid w:val="0058223D"/>
    <w:rsid w:val="005825FD"/>
    <w:rsid w:val="00582967"/>
    <w:rsid w:val="00582BD2"/>
    <w:rsid w:val="00582CBB"/>
    <w:rsid w:val="00582F26"/>
    <w:rsid w:val="00582F8B"/>
    <w:rsid w:val="005831F7"/>
    <w:rsid w:val="005832D5"/>
    <w:rsid w:val="00583359"/>
    <w:rsid w:val="00583AD6"/>
    <w:rsid w:val="00583DA0"/>
    <w:rsid w:val="00584199"/>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471"/>
    <w:rsid w:val="00597B94"/>
    <w:rsid w:val="005A020B"/>
    <w:rsid w:val="005A04FD"/>
    <w:rsid w:val="005A075D"/>
    <w:rsid w:val="005A07EA"/>
    <w:rsid w:val="005A07F7"/>
    <w:rsid w:val="005A0990"/>
    <w:rsid w:val="005A1295"/>
    <w:rsid w:val="005A13E7"/>
    <w:rsid w:val="005A1E3C"/>
    <w:rsid w:val="005A21B2"/>
    <w:rsid w:val="005A246C"/>
    <w:rsid w:val="005A25D1"/>
    <w:rsid w:val="005A2DDF"/>
    <w:rsid w:val="005A2DF4"/>
    <w:rsid w:val="005A2F3F"/>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79EC"/>
    <w:rsid w:val="005B085C"/>
    <w:rsid w:val="005B0F6B"/>
    <w:rsid w:val="005B1213"/>
    <w:rsid w:val="005B1BF2"/>
    <w:rsid w:val="005B1CA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5CD3"/>
    <w:rsid w:val="005B6453"/>
    <w:rsid w:val="005B65A5"/>
    <w:rsid w:val="005B6D9E"/>
    <w:rsid w:val="005B7291"/>
    <w:rsid w:val="005B739A"/>
    <w:rsid w:val="005B7571"/>
    <w:rsid w:val="005B784C"/>
    <w:rsid w:val="005B79C8"/>
    <w:rsid w:val="005B7BBF"/>
    <w:rsid w:val="005C02B7"/>
    <w:rsid w:val="005C0F18"/>
    <w:rsid w:val="005C1C4A"/>
    <w:rsid w:val="005C2544"/>
    <w:rsid w:val="005C2E19"/>
    <w:rsid w:val="005C2F58"/>
    <w:rsid w:val="005C31D9"/>
    <w:rsid w:val="005C35C0"/>
    <w:rsid w:val="005C35E3"/>
    <w:rsid w:val="005C3747"/>
    <w:rsid w:val="005C39E0"/>
    <w:rsid w:val="005C3E00"/>
    <w:rsid w:val="005C3FBB"/>
    <w:rsid w:val="005C4412"/>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4E7"/>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4731"/>
    <w:rsid w:val="005D5200"/>
    <w:rsid w:val="005D550C"/>
    <w:rsid w:val="005D5565"/>
    <w:rsid w:val="005D57EE"/>
    <w:rsid w:val="005D5811"/>
    <w:rsid w:val="005D5CA8"/>
    <w:rsid w:val="005D5E16"/>
    <w:rsid w:val="005D6604"/>
    <w:rsid w:val="005D661A"/>
    <w:rsid w:val="005D675B"/>
    <w:rsid w:val="005D6EF7"/>
    <w:rsid w:val="005D72DF"/>
    <w:rsid w:val="005D7370"/>
    <w:rsid w:val="005D7E54"/>
    <w:rsid w:val="005E03D5"/>
    <w:rsid w:val="005E040F"/>
    <w:rsid w:val="005E0AE1"/>
    <w:rsid w:val="005E1231"/>
    <w:rsid w:val="005E1251"/>
    <w:rsid w:val="005E1524"/>
    <w:rsid w:val="005E15D9"/>
    <w:rsid w:val="005E1A32"/>
    <w:rsid w:val="005E1CA8"/>
    <w:rsid w:val="005E2205"/>
    <w:rsid w:val="005E2543"/>
    <w:rsid w:val="005E2691"/>
    <w:rsid w:val="005E28FA"/>
    <w:rsid w:val="005E2A6C"/>
    <w:rsid w:val="005E2F42"/>
    <w:rsid w:val="005E327C"/>
    <w:rsid w:val="005E3484"/>
    <w:rsid w:val="005E39FB"/>
    <w:rsid w:val="005E3DEE"/>
    <w:rsid w:val="005E3F72"/>
    <w:rsid w:val="005E4236"/>
    <w:rsid w:val="005E4452"/>
    <w:rsid w:val="005E4AB0"/>
    <w:rsid w:val="005E4EDF"/>
    <w:rsid w:val="005E5909"/>
    <w:rsid w:val="005E593A"/>
    <w:rsid w:val="005E5A10"/>
    <w:rsid w:val="005E5DE1"/>
    <w:rsid w:val="005E60ED"/>
    <w:rsid w:val="005E61E4"/>
    <w:rsid w:val="005E68DD"/>
    <w:rsid w:val="005E6A02"/>
    <w:rsid w:val="005E6DE2"/>
    <w:rsid w:val="005E6E2F"/>
    <w:rsid w:val="005E764E"/>
    <w:rsid w:val="005E7705"/>
    <w:rsid w:val="005E79B9"/>
    <w:rsid w:val="005E7CD3"/>
    <w:rsid w:val="005E7E4A"/>
    <w:rsid w:val="005E7F70"/>
    <w:rsid w:val="005F04A2"/>
    <w:rsid w:val="005F0665"/>
    <w:rsid w:val="005F08D8"/>
    <w:rsid w:val="005F0A40"/>
    <w:rsid w:val="005F0B29"/>
    <w:rsid w:val="005F0E6C"/>
    <w:rsid w:val="005F0F01"/>
    <w:rsid w:val="005F10C4"/>
    <w:rsid w:val="005F2474"/>
    <w:rsid w:val="005F2844"/>
    <w:rsid w:val="005F2C83"/>
    <w:rsid w:val="005F2D55"/>
    <w:rsid w:val="005F2D7C"/>
    <w:rsid w:val="005F3A51"/>
    <w:rsid w:val="005F3DA7"/>
    <w:rsid w:val="005F4122"/>
    <w:rsid w:val="005F427D"/>
    <w:rsid w:val="005F45FB"/>
    <w:rsid w:val="005F46E5"/>
    <w:rsid w:val="005F5198"/>
    <w:rsid w:val="005F5468"/>
    <w:rsid w:val="005F5930"/>
    <w:rsid w:val="005F611D"/>
    <w:rsid w:val="005F63B1"/>
    <w:rsid w:val="005F7332"/>
    <w:rsid w:val="005F763A"/>
    <w:rsid w:val="005F7A9F"/>
    <w:rsid w:val="006000AD"/>
    <w:rsid w:val="006008DB"/>
    <w:rsid w:val="00600AD9"/>
    <w:rsid w:val="00600AE2"/>
    <w:rsid w:val="00600F2C"/>
    <w:rsid w:val="00601287"/>
    <w:rsid w:val="00601846"/>
    <w:rsid w:val="00601854"/>
    <w:rsid w:val="00601894"/>
    <w:rsid w:val="006024C8"/>
    <w:rsid w:val="00602E0D"/>
    <w:rsid w:val="006030A5"/>
    <w:rsid w:val="00603145"/>
    <w:rsid w:val="00603264"/>
    <w:rsid w:val="006040BF"/>
    <w:rsid w:val="0060469A"/>
    <w:rsid w:val="00604908"/>
    <w:rsid w:val="006049A6"/>
    <w:rsid w:val="00605056"/>
    <w:rsid w:val="00605218"/>
    <w:rsid w:val="006052C1"/>
    <w:rsid w:val="006057AC"/>
    <w:rsid w:val="00605E78"/>
    <w:rsid w:val="00606194"/>
    <w:rsid w:val="006067B5"/>
    <w:rsid w:val="006068D1"/>
    <w:rsid w:val="00606AAE"/>
    <w:rsid w:val="00606D8A"/>
    <w:rsid w:val="00606F36"/>
    <w:rsid w:val="00606F93"/>
    <w:rsid w:val="0060777F"/>
    <w:rsid w:val="00607ACA"/>
    <w:rsid w:val="00607B6E"/>
    <w:rsid w:val="00607D6B"/>
    <w:rsid w:val="00607EDE"/>
    <w:rsid w:val="00607F26"/>
    <w:rsid w:val="00610050"/>
    <w:rsid w:val="00610649"/>
    <w:rsid w:val="00610BCA"/>
    <w:rsid w:val="00610EF9"/>
    <w:rsid w:val="00610FBA"/>
    <w:rsid w:val="006113CC"/>
    <w:rsid w:val="0061140B"/>
    <w:rsid w:val="006116E0"/>
    <w:rsid w:val="00611BE5"/>
    <w:rsid w:val="00611C6B"/>
    <w:rsid w:val="00611E11"/>
    <w:rsid w:val="006126FB"/>
    <w:rsid w:val="00612A68"/>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233"/>
    <w:rsid w:val="006203AE"/>
    <w:rsid w:val="00620A82"/>
    <w:rsid w:val="006211C7"/>
    <w:rsid w:val="00621203"/>
    <w:rsid w:val="006212FE"/>
    <w:rsid w:val="00621753"/>
    <w:rsid w:val="00621787"/>
    <w:rsid w:val="00621846"/>
    <w:rsid w:val="00621A2D"/>
    <w:rsid w:val="00622B23"/>
    <w:rsid w:val="00622B82"/>
    <w:rsid w:val="00622C7B"/>
    <w:rsid w:val="00622EB4"/>
    <w:rsid w:val="0062385B"/>
    <w:rsid w:val="00623901"/>
    <w:rsid w:val="00623991"/>
    <w:rsid w:val="00623D69"/>
    <w:rsid w:val="0062407D"/>
    <w:rsid w:val="00624B6A"/>
    <w:rsid w:val="00624F3D"/>
    <w:rsid w:val="00624FDA"/>
    <w:rsid w:val="006259D0"/>
    <w:rsid w:val="00625C4B"/>
    <w:rsid w:val="00625C7E"/>
    <w:rsid w:val="00625D5D"/>
    <w:rsid w:val="00625D8E"/>
    <w:rsid w:val="00626078"/>
    <w:rsid w:val="006261A1"/>
    <w:rsid w:val="00626469"/>
    <w:rsid w:val="0062649B"/>
    <w:rsid w:val="00626A0E"/>
    <w:rsid w:val="00626E05"/>
    <w:rsid w:val="006279E9"/>
    <w:rsid w:val="00627BA4"/>
    <w:rsid w:val="00627BEC"/>
    <w:rsid w:val="0063035A"/>
    <w:rsid w:val="00630484"/>
    <w:rsid w:val="00630906"/>
    <w:rsid w:val="006310B7"/>
    <w:rsid w:val="0063128F"/>
    <w:rsid w:val="006313F0"/>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1DA"/>
    <w:rsid w:val="00635399"/>
    <w:rsid w:val="00635F20"/>
    <w:rsid w:val="00636EAF"/>
    <w:rsid w:val="00637189"/>
    <w:rsid w:val="00637196"/>
    <w:rsid w:val="006373E1"/>
    <w:rsid w:val="00637968"/>
    <w:rsid w:val="00637E5B"/>
    <w:rsid w:val="006401DD"/>
    <w:rsid w:val="006403A0"/>
    <w:rsid w:val="0064053F"/>
    <w:rsid w:val="0064083C"/>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AF7"/>
    <w:rsid w:val="00643B12"/>
    <w:rsid w:val="00643ED3"/>
    <w:rsid w:val="00644219"/>
    <w:rsid w:val="006447E9"/>
    <w:rsid w:val="0064518F"/>
    <w:rsid w:val="00645991"/>
    <w:rsid w:val="00645C46"/>
    <w:rsid w:val="006461A3"/>
    <w:rsid w:val="00646286"/>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D2F"/>
    <w:rsid w:val="00652D55"/>
    <w:rsid w:val="00653137"/>
    <w:rsid w:val="00653149"/>
    <w:rsid w:val="00653D5E"/>
    <w:rsid w:val="0065419F"/>
    <w:rsid w:val="006548A1"/>
    <w:rsid w:val="00654992"/>
    <w:rsid w:val="00655302"/>
    <w:rsid w:val="0065536F"/>
    <w:rsid w:val="0065538B"/>
    <w:rsid w:val="00655458"/>
    <w:rsid w:val="0065568B"/>
    <w:rsid w:val="00655A08"/>
    <w:rsid w:val="00655A95"/>
    <w:rsid w:val="00655D6E"/>
    <w:rsid w:val="006561F5"/>
    <w:rsid w:val="0065626C"/>
    <w:rsid w:val="00656CD4"/>
    <w:rsid w:val="00656E7E"/>
    <w:rsid w:val="00656EA7"/>
    <w:rsid w:val="00656EED"/>
    <w:rsid w:val="00657399"/>
    <w:rsid w:val="006575AF"/>
    <w:rsid w:val="00657946"/>
    <w:rsid w:val="006579FB"/>
    <w:rsid w:val="00657F20"/>
    <w:rsid w:val="0066128B"/>
    <w:rsid w:val="006615C2"/>
    <w:rsid w:val="006623E0"/>
    <w:rsid w:val="00662569"/>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AD"/>
    <w:rsid w:val="006663CF"/>
    <w:rsid w:val="006666E4"/>
    <w:rsid w:val="0066690B"/>
    <w:rsid w:val="0066696D"/>
    <w:rsid w:val="00666AAA"/>
    <w:rsid w:val="006670EE"/>
    <w:rsid w:val="00667321"/>
    <w:rsid w:val="0066751C"/>
    <w:rsid w:val="00667B03"/>
    <w:rsid w:val="00667D26"/>
    <w:rsid w:val="006702DB"/>
    <w:rsid w:val="006703B3"/>
    <w:rsid w:val="0067067B"/>
    <w:rsid w:val="006708DC"/>
    <w:rsid w:val="00670BAE"/>
    <w:rsid w:val="00670D65"/>
    <w:rsid w:val="006715B4"/>
    <w:rsid w:val="00671708"/>
    <w:rsid w:val="00671751"/>
    <w:rsid w:val="006718E6"/>
    <w:rsid w:val="00671AC0"/>
    <w:rsid w:val="0067234E"/>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AA1"/>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9EF"/>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12B7"/>
    <w:rsid w:val="00691F6B"/>
    <w:rsid w:val="00692C28"/>
    <w:rsid w:val="00693317"/>
    <w:rsid w:val="00693500"/>
    <w:rsid w:val="006935AB"/>
    <w:rsid w:val="00693837"/>
    <w:rsid w:val="00693E1B"/>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48"/>
    <w:rsid w:val="00696DDD"/>
    <w:rsid w:val="00696FBF"/>
    <w:rsid w:val="00697333"/>
    <w:rsid w:val="006A04E9"/>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396D"/>
    <w:rsid w:val="006A408D"/>
    <w:rsid w:val="006A427E"/>
    <w:rsid w:val="006A42AE"/>
    <w:rsid w:val="006A4346"/>
    <w:rsid w:val="006A4497"/>
    <w:rsid w:val="006A474F"/>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A7F61"/>
    <w:rsid w:val="006B0576"/>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824"/>
    <w:rsid w:val="006B3CA2"/>
    <w:rsid w:val="006B4158"/>
    <w:rsid w:val="006B43B1"/>
    <w:rsid w:val="006B441E"/>
    <w:rsid w:val="006B45AA"/>
    <w:rsid w:val="006B4748"/>
    <w:rsid w:val="006B4870"/>
    <w:rsid w:val="006B4B6F"/>
    <w:rsid w:val="006B5A26"/>
    <w:rsid w:val="006B63ED"/>
    <w:rsid w:val="006B695A"/>
    <w:rsid w:val="006B6F70"/>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69F"/>
    <w:rsid w:val="006C47FB"/>
    <w:rsid w:val="006C4834"/>
    <w:rsid w:val="006C538A"/>
    <w:rsid w:val="006C58D9"/>
    <w:rsid w:val="006C5939"/>
    <w:rsid w:val="006C5E2F"/>
    <w:rsid w:val="006C5EA9"/>
    <w:rsid w:val="006C617E"/>
    <w:rsid w:val="006C6884"/>
    <w:rsid w:val="006C6D15"/>
    <w:rsid w:val="006C70BA"/>
    <w:rsid w:val="006C7EC6"/>
    <w:rsid w:val="006D0A29"/>
    <w:rsid w:val="006D0CEE"/>
    <w:rsid w:val="006D11E2"/>
    <w:rsid w:val="006D11FE"/>
    <w:rsid w:val="006D150A"/>
    <w:rsid w:val="006D1754"/>
    <w:rsid w:val="006D17AE"/>
    <w:rsid w:val="006D18D2"/>
    <w:rsid w:val="006D1A21"/>
    <w:rsid w:val="006D23C5"/>
    <w:rsid w:val="006D24BF"/>
    <w:rsid w:val="006D2698"/>
    <w:rsid w:val="006D28C1"/>
    <w:rsid w:val="006D29BC"/>
    <w:rsid w:val="006D2CD0"/>
    <w:rsid w:val="006D31C2"/>
    <w:rsid w:val="006D32E8"/>
    <w:rsid w:val="006D3725"/>
    <w:rsid w:val="006D3916"/>
    <w:rsid w:val="006D3A4E"/>
    <w:rsid w:val="006D3EC6"/>
    <w:rsid w:val="006D412A"/>
    <w:rsid w:val="006D47B9"/>
    <w:rsid w:val="006D4A58"/>
    <w:rsid w:val="006D4B56"/>
    <w:rsid w:val="006D4BDD"/>
    <w:rsid w:val="006D502F"/>
    <w:rsid w:val="006D5159"/>
    <w:rsid w:val="006D5788"/>
    <w:rsid w:val="006D5C11"/>
    <w:rsid w:val="006D5E16"/>
    <w:rsid w:val="006D5E61"/>
    <w:rsid w:val="006D5F31"/>
    <w:rsid w:val="006D60AA"/>
    <w:rsid w:val="006D6389"/>
    <w:rsid w:val="006D6D27"/>
    <w:rsid w:val="006D7200"/>
    <w:rsid w:val="006D78D7"/>
    <w:rsid w:val="006D7A9A"/>
    <w:rsid w:val="006D7BE7"/>
    <w:rsid w:val="006E0302"/>
    <w:rsid w:val="006E03F2"/>
    <w:rsid w:val="006E0735"/>
    <w:rsid w:val="006E095D"/>
    <w:rsid w:val="006E1020"/>
    <w:rsid w:val="006E18EA"/>
    <w:rsid w:val="006E1946"/>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44"/>
    <w:rsid w:val="006F148C"/>
    <w:rsid w:val="006F19A9"/>
    <w:rsid w:val="006F1BE7"/>
    <w:rsid w:val="006F1CA2"/>
    <w:rsid w:val="006F1DAB"/>
    <w:rsid w:val="006F1DFB"/>
    <w:rsid w:val="006F1FB7"/>
    <w:rsid w:val="006F21F0"/>
    <w:rsid w:val="006F24C6"/>
    <w:rsid w:val="006F2625"/>
    <w:rsid w:val="006F2A3B"/>
    <w:rsid w:val="006F2A54"/>
    <w:rsid w:val="006F2AB3"/>
    <w:rsid w:val="006F2B3E"/>
    <w:rsid w:val="006F2B94"/>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7CB"/>
    <w:rsid w:val="00700850"/>
    <w:rsid w:val="007008F2"/>
    <w:rsid w:val="007011C9"/>
    <w:rsid w:val="00701ACB"/>
    <w:rsid w:val="00701AE0"/>
    <w:rsid w:val="00701E5D"/>
    <w:rsid w:val="00702242"/>
    <w:rsid w:val="00702903"/>
    <w:rsid w:val="00702F97"/>
    <w:rsid w:val="0070352C"/>
    <w:rsid w:val="00703642"/>
    <w:rsid w:val="00703690"/>
    <w:rsid w:val="007036CA"/>
    <w:rsid w:val="00703792"/>
    <w:rsid w:val="007037EB"/>
    <w:rsid w:val="00703943"/>
    <w:rsid w:val="00704381"/>
    <w:rsid w:val="007043CB"/>
    <w:rsid w:val="007045D7"/>
    <w:rsid w:val="00704DF9"/>
    <w:rsid w:val="00704FD0"/>
    <w:rsid w:val="00705730"/>
    <w:rsid w:val="00705A44"/>
    <w:rsid w:val="00705AF9"/>
    <w:rsid w:val="007067EC"/>
    <w:rsid w:val="00706AFF"/>
    <w:rsid w:val="00710320"/>
    <w:rsid w:val="00710645"/>
    <w:rsid w:val="00710926"/>
    <w:rsid w:val="00710B2C"/>
    <w:rsid w:val="00710B7C"/>
    <w:rsid w:val="00710E15"/>
    <w:rsid w:val="00711282"/>
    <w:rsid w:val="007116A2"/>
    <w:rsid w:val="00711863"/>
    <w:rsid w:val="00711B9A"/>
    <w:rsid w:val="00711C91"/>
    <w:rsid w:val="00711CAC"/>
    <w:rsid w:val="007126EF"/>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78D"/>
    <w:rsid w:val="00721B54"/>
    <w:rsid w:val="00721BEA"/>
    <w:rsid w:val="00722151"/>
    <w:rsid w:val="00722163"/>
    <w:rsid w:val="00722473"/>
    <w:rsid w:val="00723346"/>
    <w:rsid w:val="00723770"/>
    <w:rsid w:val="00723D61"/>
    <w:rsid w:val="00723DAE"/>
    <w:rsid w:val="00724375"/>
    <w:rsid w:val="00724654"/>
    <w:rsid w:val="0072551A"/>
    <w:rsid w:val="0072560E"/>
    <w:rsid w:val="00725620"/>
    <w:rsid w:val="007259D4"/>
    <w:rsid w:val="00726686"/>
    <w:rsid w:val="007266C5"/>
    <w:rsid w:val="007269E9"/>
    <w:rsid w:val="00726A13"/>
    <w:rsid w:val="00726B85"/>
    <w:rsid w:val="00726C2D"/>
    <w:rsid w:val="00726E11"/>
    <w:rsid w:val="00726EED"/>
    <w:rsid w:val="00726FD5"/>
    <w:rsid w:val="007272F8"/>
    <w:rsid w:val="007275BE"/>
    <w:rsid w:val="0072797D"/>
    <w:rsid w:val="007279DE"/>
    <w:rsid w:val="007300A3"/>
    <w:rsid w:val="00730321"/>
    <w:rsid w:val="0073038F"/>
    <w:rsid w:val="0073061E"/>
    <w:rsid w:val="00730851"/>
    <w:rsid w:val="0073090F"/>
    <w:rsid w:val="0073093D"/>
    <w:rsid w:val="007309D9"/>
    <w:rsid w:val="00730A76"/>
    <w:rsid w:val="00731FAC"/>
    <w:rsid w:val="00732105"/>
    <w:rsid w:val="00732163"/>
    <w:rsid w:val="007324CE"/>
    <w:rsid w:val="00732AE6"/>
    <w:rsid w:val="007330C5"/>
    <w:rsid w:val="00733486"/>
    <w:rsid w:val="00733505"/>
    <w:rsid w:val="0073388E"/>
    <w:rsid w:val="007339CF"/>
    <w:rsid w:val="00734011"/>
    <w:rsid w:val="00734086"/>
    <w:rsid w:val="0073441E"/>
    <w:rsid w:val="0073446C"/>
    <w:rsid w:val="0073487C"/>
    <w:rsid w:val="0073491F"/>
    <w:rsid w:val="00734A57"/>
    <w:rsid w:val="00734AD7"/>
    <w:rsid w:val="00734CF6"/>
    <w:rsid w:val="00734EB1"/>
    <w:rsid w:val="00735303"/>
    <w:rsid w:val="0073540F"/>
    <w:rsid w:val="0073548C"/>
    <w:rsid w:val="007354C5"/>
    <w:rsid w:val="00735A44"/>
    <w:rsid w:val="00735BE5"/>
    <w:rsid w:val="00736100"/>
    <w:rsid w:val="007368B2"/>
    <w:rsid w:val="007377C1"/>
    <w:rsid w:val="007378F0"/>
    <w:rsid w:val="007407CB"/>
    <w:rsid w:val="00740A3E"/>
    <w:rsid w:val="00740E83"/>
    <w:rsid w:val="00740F31"/>
    <w:rsid w:val="00740F4C"/>
    <w:rsid w:val="00741286"/>
    <w:rsid w:val="007415DB"/>
    <w:rsid w:val="0074198E"/>
    <w:rsid w:val="00741A49"/>
    <w:rsid w:val="00741A96"/>
    <w:rsid w:val="007424B4"/>
    <w:rsid w:val="007425D2"/>
    <w:rsid w:val="00742622"/>
    <w:rsid w:val="007428D1"/>
    <w:rsid w:val="007429EC"/>
    <w:rsid w:val="00742FC0"/>
    <w:rsid w:val="00742FC7"/>
    <w:rsid w:val="00743277"/>
    <w:rsid w:val="00743892"/>
    <w:rsid w:val="007449AF"/>
    <w:rsid w:val="007449C2"/>
    <w:rsid w:val="00744EBA"/>
    <w:rsid w:val="00745833"/>
    <w:rsid w:val="00745F50"/>
    <w:rsid w:val="00746210"/>
    <w:rsid w:val="00746289"/>
    <w:rsid w:val="007468A6"/>
    <w:rsid w:val="0074694B"/>
    <w:rsid w:val="00746ABE"/>
    <w:rsid w:val="00746B41"/>
    <w:rsid w:val="00747141"/>
    <w:rsid w:val="00747B21"/>
    <w:rsid w:val="00747BA0"/>
    <w:rsid w:val="00747E55"/>
    <w:rsid w:val="0075030D"/>
    <w:rsid w:val="0075048A"/>
    <w:rsid w:val="00750A4E"/>
    <w:rsid w:val="00750FB4"/>
    <w:rsid w:val="00751017"/>
    <w:rsid w:val="00751033"/>
    <w:rsid w:val="007514F4"/>
    <w:rsid w:val="0075168A"/>
    <w:rsid w:val="0075176A"/>
    <w:rsid w:val="00751ADD"/>
    <w:rsid w:val="007521A3"/>
    <w:rsid w:val="00752419"/>
    <w:rsid w:val="007529DF"/>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5F1"/>
    <w:rsid w:val="007575F3"/>
    <w:rsid w:val="00757F58"/>
    <w:rsid w:val="00760AE4"/>
    <w:rsid w:val="00761416"/>
    <w:rsid w:val="0076150F"/>
    <w:rsid w:val="0076151A"/>
    <w:rsid w:val="0076180F"/>
    <w:rsid w:val="0076201D"/>
    <w:rsid w:val="0076216E"/>
    <w:rsid w:val="00762449"/>
    <w:rsid w:val="0076260C"/>
    <w:rsid w:val="007626A5"/>
    <w:rsid w:val="00762D20"/>
    <w:rsid w:val="00762E8E"/>
    <w:rsid w:val="007631D4"/>
    <w:rsid w:val="00763EF8"/>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838"/>
    <w:rsid w:val="00770A9D"/>
    <w:rsid w:val="00770CC9"/>
    <w:rsid w:val="00770DD8"/>
    <w:rsid w:val="00770F0E"/>
    <w:rsid w:val="007713D6"/>
    <w:rsid w:val="007724CC"/>
    <w:rsid w:val="007728E4"/>
    <w:rsid w:val="00772EC5"/>
    <w:rsid w:val="00773390"/>
    <w:rsid w:val="00773476"/>
    <w:rsid w:val="007734D7"/>
    <w:rsid w:val="00773A68"/>
    <w:rsid w:val="00773F04"/>
    <w:rsid w:val="0077460A"/>
    <w:rsid w:val="00774772"/>
    <w:rsid w:val="0077495F"/>
    <w:rsid w:val="00774973"/>
    <w:rsid w:val="00774ECF"/>
    <w:rsid w:val="0077514F"/>
    <w:rsid w:val="00775284"/>
    <w:rsid w:val="00775624"/>
    <w:rsid w:val="00775656"/>
    <w:rsid w:val="00775AEB"/>
    <w:rsid w:val="00775D68"/>
    <w:rsid w:val="00775F40"/>
    <w:rsid w:val="007762CE"/>
    <w:rsid w:val="00776470"/>
    <w:rsid w:val="007765B1"/>
    <w:rsid w:val="0077660B"/>
    <w:rsid w:val="0077666C"/>
    <w:rsid w:val="00776CC9"/>
    <w:rsid w:val="00777170"/>
    <w:rsid w:val="0077783D"/>
    <w:rsid w:val="0077784D"/>
    <w:rsid w:val="007778EF"/>
    <w:rsid w:val="007778FA"/>
    <w:rsid w:val="00777DAB"/>
    <w:rsid w:val="007804C2"/>
    <w:rsid w:val="007808D2"/>
    <w:rsid w:val="00780EF4"/>
    <w:rsid w:val="00781548"/>
    <w:rsid w:val="00781B1A"/>
    <w:rsid w:val="00781E96"/>
    <w:rsid w:val="007820DE"/>
    <w:rsid w:val="0078217B"/>
    <w:rsid w:val="00782222"/>
    <w:rsid w:val="00782EA2"/>
    <w:rsid w:val="00782F63"/>
    <w:rsid w:val="00782F73"/>
    <w:rsid w:val="00782FB5"/>
    <w:rsid w:val="00783217"/>
    <w:rsid w:val="007835B1"/>
    <w:rsid w:val="007835DA"/>
    <w:rsid w:val="00783A76"/>
    <w:rsid w:val="00783F60"/>
    <w:rsid w:val="0078462B"/>
    <w:rsid w:val="00784A4A"/>
    <w:rsid w:val="00784BA8"/>
    <w:rsid w:val="00784C83"/>
    <w:rsid w:val="00785567"/>
    <w:rsid w:val="0078598F"/>
    <w:rsid w:val="00785A8F"/>
    <w:rsid w:val="00785FA5"/>
    <w:rsid w:val="007860FC"/>
    <w:rsid w:val="0078614F"/>
    <w:rsid w:val="00786A43"/>
    <w:rsid w:val="00786CF9"/>
    <w:rsid w:val="00786FE8"/>
    <w:rsid w:val="0078727E"/>
    <w:rsid w:val="007873F5"/>
    <w:rsid w:val="007876B6"/>
    <w:rsid w:val="00787A62"/>
    <w:rsid w:val="00787AF2"/>
    <w:rsid w:val="00787C15"/>
    <w:rsid w:val="00790099"/>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F6"/>
    <w:rsid w:val="0079526E"/>
    <w:rsid w:val="007954C5"/>
    <w:rsid w:val="00795694"/>
    <w:rsid w:val="00795876"/>
    <w:rsid w:val="00795C5A"/>
    <w:rsid w:val="00795F3C"/>
    <w:rsid w:val="007964B1"/>
    <w:rsid w:val="007964FC"/>
    <w:rsid w:val="0079668F"/>
    <w:rsid w:val="00796733"/>
    <w:rsid w:val="007969BF"/>
    <w:rsid w:val="00796BBF"/>
    <w:rsid w:val="00796F3D"/>
    <w:rsid w:val="00797296"/>
    <w:rsid w:val="007975C4"/>
    <w:rsid w:val="0079769D"/>
    <w:rsid w:val="00797A1B"/>
    <w:rsid w:val="00797FC3"/>
    <w:rsid w:val="007A0240"/>
    <w:rsid w:val="007A034A"/>
    <w:rsid w:val="007A0641"/>
    <w:rsid w:val="007A07F9"/>
    <w:rsid w:val="007A0971"/>
    <w:rsid w:val="007A0A51"/>
    <w:rsid w:val="007A0CCC"/>
    <w:rsid w:val="007A0DD5"/>
    <w:rsid w:val="007A172E"/>
    <w:rsid w:val="007A1DDE"/>
    <w:rsid w:val="007A27B6"/>
    <w:rsid w:val="007A299B"/>
    <w:rsid w:val="007A299D"/>
    <w:rsid w:val="007A2CCA"/>
    <w:rsid w:val="007A2CCD"/>
    <w:rsid w:val="007A303D"/>
    <w:rsid w:val="007A3065"/>
    <w:rsid w:val="007A30BF"/>
    <w:rsid w:val="007A30F7"/>
    <w:rsid w:val="007A34EC"/>
    <w:rsid w:val="007A3596"/>
    <w:rsid w:val="007A359E"/>
    <w:rsid w:val="007A4090"/>
    <w:rsid w:val="007A40B7"/>
    <w:rsid w:val="007A40C1"/>
    <w:rsid w:val="007A42BB"/>
    <w:rsid w:val="007A45A7"/>
    <w:rsid w:val="007A4DB8"/>
    <w:rsid w:val="007A4DF9"/>
    <w:rsid w:val="007A4DFA"/>
    <w:rsid w:val="007A4EAD"/>
    <w:rsid w:val="007A4EBF"/>
    <w:rsid w:val="007A50F1"/>
    <w:rsid w:val="007A52CF"/>
    <w:rsid w:val="007A53AC"/>
    <w:rsid w:val="007A5D92"/>
    <w:rsid w:val="007A5F77"/>
    <w:rsid w:val="007A5F8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3F4"/>
    <w:rsid w:val="007B2584"/>
    <w:rsid w:val="007B2646"/>
    <w:rsid w:val="007B293B"/>
    <w:rsid w:val="007B3651"/>
    <w:rsid w:val="007B4197"/>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7A2"/>
    <w:rsid w:val="007C7842"/>
    <w:rsid w:val="007C7A9D"/>
    <w:rsid w:val="007C7B7E"/>
    <w:rsid w:val="007D020E"/>
    <w:rsid w:val="007D0650"/>
    <w:rsid w:val="007D0E0E"/>
    <w:rsid w:val="007D1E86"/>
    <w:rsid w:val="007D23E1"/>
    <w:rsid w:val="007D2878"/>
    <w:rsid w:val="007D2F96"/>
    <w:rsid w:val="007D301D"/>
    <w:rsid w:val="007D31B3"/>
    <w:rsid w:val="007D376A"/>
    <w:rsid w:val="007D3C11"/>
    <w:rsid w:val="007D4029"/>
    <w:rsid w:val="007D4145"/>
    <w:rsid w:val="007D421A"/>
    <w:rsid w:val="007D472B"/>
    <w:rsid w:val="007D49CE"/>
    <w:rsid w:val="007D5003"/>
    <w:rsid w:val="007D50FE"/>
    <w:rsid w:val="007D51BF"/>
    <w:rsid w:val="007D54A6"/>
    <w:rsid w:val="007D59C6"/>
    <w:rsid w:val="007D5AB5"/>
    <w:rsid w:val="007D6315"/>
    <w:rsid w:val="007D6B95"/>
    <w:rsid w:val="007D6C81"/>
    <w:rsid w:val="007D6F22"/>
    <w:rsid w:val="007D6F3C"/>
    <w:rsid w:val="007D70F6"/>
    <w:rsid w:val="007D78B7"/>
    <w:rsid w:val="007D7CA8"/>
    <w:rsid w:val="007D7CBF"/>
    <w:rsid w:val="007E0023"/>
    <w:rsid w:val="007E01BE"/>
    <w:rsid w:val="007E0564"/>
    <w:rsid w:val="007E0DAE"/>
    <w:rsid w:val="007E11E1"/>
    <w:rsid w:val="007E1489"/>
    <w:rsid w:val="007E1EFA"/>
    <w:rsid w:val="007E1F50"/>
    <w:rsid w:val="007E2248"/>
    <w:rsid w:val="007E2538"/>
    <w:rsid w:val="007E2C2A"/>
    <w:rsid w:val="007E32E8"/>
    <w:rsid w:val="007E36A1"/>
    <w:rsid w:val="007E377A"/>
    <w:rsid w:val="007E3853"/>
    <w:rsid w:val="007E3A15"/>
    <w:rsid w:val="007E3D7A"/>
    <w:rsid w:val="007E3FAE"/>
    <w:rsid w:val="007E4202"/>
    <w:rsid w:val="007E44B3"/>
    <w:rsid w:val="007E4529"/>
    <w:rsid w:val="007E4C82"/>
    <w:rsid w:val="007E5841"/>
    <w:rsid w:val="007E5BD5"/>
    <w:rsid w:val="007E5BD8"/>
    <w:rsid w:val="007E5C84"/>
    <w:rsid w:val="007E5D0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1C7"/>
    <w:rsid w:val="007F2E6A"/>
    <w:rsid w:val="007F306B"/>
    <w:rsid w:val="007F3174"/>
    <w:rsid w:val="007F35AE"/>
    <w:rsid w:val="007F4226"/>
    <w:rsid w:val="007F44C8"/>
    <w:rsid w:val="007F4517"/>
    <w:rsid w:val="007F4580"/>
    <w:rsid w:val="007F4667"/>
    <w:rsid w:val="007F46A6"/>
    <w:rsid w:val="007F4702"/>
    <w:rsid w:val="007F47E1"/>
    <w:rsid w:val="007F4D99"/>
    <w:rsid w:val="007F5EDE"/>
    <w:rsid w:val="007F692C"/>
    <w:rsid w:val="007F6BF4"/>
    <w:rsid w:val="007F6D8F"/>
    <w:rsid w:val="007F724C"/>
    <w:rsid w:val="007F72F6"/>
    <w:rsid w:val="007F7A71"/>
    <w:rsid w:val="007F7D88"/>
    <w:rsid w:val="00800083"/>
    <w:rsid w:val="00800817"/>
    <w:rsid w:val="00800BCD"/>
    <w:rsid w:val="008011B8"/>
    <w:rsid w:val="0080188A"/>
    <w:rsid w:val="00801A98"/>
    <w:rsid w:val="00801AAC"/>
    <w:rsid w:val="00801C55"/>
    <w:rsid w:val="00801C66"/>
    <w:rsid w:val="00801E80"/>
    <w:rsid w:val="008020DB"/>
    <w:rsid w:val="00802FF9"/>
    <w:rsid w:val="008039F1"/>
    <w:rsid w:val="00803A61"/>
    <w:rsid w:val="008043D7"/>
    <w:rsid w:val="008044B5"/>
    <w:rsid w:val="008048A8"/>
    <w:rsid w:val="00804A21"/>
    <w:rsid w:val="00804E7A"/>
    <w:rsid w:val="00804FB4"/>
    <w:rsid w:val="00805023"/>
    <w:rsid w:val="008052B5"/>
    <w:rsid w:val="0080562B"/>
    <w:rsid w:val="00806220"/>
    <w:rsid w:val="00806256"/>
    <w:rsid w:val="0080636C"/>
    <w:rsid w:val="00806570"/>
    <w:rsid w:val="008065A6"/>
    <w:rsid w:val="00806820"/>
    <w:rsid w:val="00806854"/>
    <w:rsid w:val="00806CDF"/>
    <w:rsid w:val="00806D05"/>
    <w:rsid w:val="00807021"/>
    <w:rsid w:val="008070C0"/>
    <w:rsid w:val="00807323"/>
    <w:rsid w:val="00807468"/>
    <w:rsid w:val="00807B5F"/>
    <w:rsid w:val="00807E7D"/>
    <w:rsid w:val="00807FDF"/>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92E"/>
    <w:rsid w:val="00816A91"/>
    <w:rsid w:val="00816B78"/>
    <w:rsid w:val="00816D9D"/>
    <w:rsid w:val="0081751D"/>
    <w:rsid w:val="00817628"/>
    <w:rsid w:val="00817ADF"/>
    <w:rsid w:val="00820549"/>
    <w:rsid w:val="0082062D"/>
    <w:rsid w:val="008206FB"/>
    <w:rsid w:val="00820CFB"/>
    <w:rsid w:val="00821439"/>
    <w:rsid w:val="008214F4"/>
    <w:rsid w:val="00821F5F"/>
    <w:rsid w:val="00822018"/>
    <w:rsid w:val="0082284D"/>
    <w:rsid w:val="00822E59"/>
    <w:rsid w:val="00823666"/>
    <w:rsid w:val="00823C2F"/>
    <w:rsid w:val="00823EC7"/>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A5D"/>
    <w:rsid w:val="00827E66"/>
    <w:rsid w:val="00830638"/>
    <w:rsid w:val="00830703"/>
    <w:rsid w:val="00830768"/>
    <w:rsid w:val="00830D4B"/>
    <w:rsid w:val="008312F0"/>
    <w:rsid w:val="008315F0"/>
    <w:rsid w:val="008316F5"/>
    <w:rsid w:val="00831867"/>
    <w:rsid w:val="008319C4"/>
    <w:rsid w:val="00831A65"/>
    <w:rsid w:val="00831ADF"/>
    <w:rsid w:val="00831D9C"/>
    <w:rsid w:val="00831F84"/>
    <w:rsid w:val="00832299"/>
    <w:rsid w:val="008327F2"/>
    <w:rsid w:val="00832C8A"/>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FD4"/>
    <w:rsid w:val="008409AF"/>
    <w:rsid w:val="008409FD"/>
    <w:rsid w:val="00840C72"/>
    <w:rsid w:val="00840E3D"/>
    <w:rsid w:val="00840FB3"/>
    <w:rsid w:val="00841062"/>
    <w:rsid w:val="008413EC"/>
    <w:rsid w:val="00841756"/>
    <w:rsid w:val="00841969"/>
    <w:rsid w:val="008420D1"/>
    <w:rsid w:val="008421EE"/>
    <w:rsid w:val="00842593"/>
    <w:rsid w:val="0084283B"/>
    <w:rsid w:val="00842885"/>
    <w:rsid w:val="00843024"/>
    <w:rsid w:val="008432B0"/>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6396"/>
    <w:rsid w:val="00846443"/>
    <w:rsid w:val="008465B7"/>
    <w:rsid w:val="00846D59"/>
    <w:rsid w:val="00846F87"/>
    <w:rsid w:val="008476E0"/>
    <w:rsid w:val="00847B81"/>
    <w:rsid w:val="00847D9A"/>
    <w:rsid w:val="0085005F"/>
    <w:rsid w:val="0085098A"/>
    <w:rsid w:val="00850FC8"/>
    <w:rsid w:val="008511E6"/>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1EA"/>
    <w:rsid w:val="0086192D"/>
    <w:rsid w:val="00861B95"/>
    <w:rsid w:val="008620D9"/>
    <w:rsid w:val="00862421"/>
    <w:rsid w:val="008628D1"/>
    <w:rsid w:val="00862AEF"/>
    <w:rsid w:val="00862EB1"/>
    <w:rsid w:val="00863159"/>
    <w:rsid w:val="00863924"/>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F71"/>
    <w:rsid w:val="008714B8"/>
    <w:rsid w:val="0087156E"/>
    <w:rsid w:val="0087167F"/>
    <w:rsid w:val="008716BB"/>
    <w:rsid w:val="00871805"/>
    <w:rsid w:val="00871C52"/>
    <w:rsid w:val="00871D83"/>
    <w:rsid w:val="00872576"/>
    <w:rsid w:val="0087268F"/>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6E75"/>
    <w:rsid w:val="0087760E"/>
    <w:rsid w:val="008776A6"/>
    <w:rsid w:val="008802B7"/>
    <w:rsid w:val="00880615"/>
    <w:rsid w:val="0088074D"/>
    <w:rsid w:val="00880816"/>
    <w:rsid w:val="008808E8"/>
    <w:rsid w:val="008809BB"/>
    <w:rsid w:val="00880A7D"/>
    <w:rsid w:val="00880ADC"/>
    <w:rsid w:val="00880D12"/>
    <w:rsid w:val="00880DE7"/>
    <w:rsid w:val="00880FA9"/>
    <w:rsid w:val="00881498"/>
    <w:rsid w:val="0088185B"/>
    <w:rsid w:val="008818EB"/>
    <w:rsid w:val="008822B5"/>
    <w:rsid w:val="00882317"/>
    <w:rsid w:val="008824DD"/>
    <w:rsid w:val="00883016"/>
    <w:rsid w:val="008830DC"/>
    <w:rsid w:val="0088390C"/>
    <w:rsid w:val="008839E2"/>
    <w:rsid w:val="00883BC5"/>
    <w:rsid w:val="00883CC1"/>
    <w:rsid w:val="00883FA4"/>
    <w:rsid w:val="00884145"/>
    <w:rsid w:val="00884178"/>
    <w:rsid w:val="00884707"/>
    <w:rsid w:val="00884AD3"/>
    <w:rsid w:val="00884B89"/>
    <w:rsid w:val="00884FA4"/>
    <w:rsid w:val="0088527D"/>
    <w:rsid w:val="008852E3"/>
    <w:rsid w:val="00885301"/>
    <w:rsid w:val="008854E1"/>
    <w:rsid w:val="00885A68"/>
    <w:rsid w:val="00885B25"/>
    <w:rsid w:val="00885B60"/>
    <w:rsid w:val="00885D6F"/>
    <w:rsid w:val="008868EA"/>
    <w:rsid w:val="00886E13"/>
    <w:rsid w:val="00886EF3"/>
    <w:rsid w:val="0088752C"/>
    <w:rsid w:val="00887892"/>
    <w:rsid w:val="0089047E"/>
    <w:rsid w:val="00890765"/>
    <w:rsid w:val="00890827"/>
    <w:rsid w:val="00890A7A"/>
    <w:rsid w:val="00890E59"/>
    <w:rsid w:val="00890FEE"/>
    <w:rsid w:val="0089151E"/>
    <w:rsid w:val="00891879"/>
    <w:rsid w:val="00891CC0"/>
    <w:rsid w:val="00891EF2"/>
    <w:rsid w:val="008926B2"/>
    <w:rsid w:val="00892718"/>
    <w:rsid w:val="00892D38"/>
    <w:rsid w:val="00893480"/>
    <w:rsid w:val="00893B08"/>
    <w:rsid w:val="008949BB"/>
    <w:rsid w:val="00895053"/>
    <w:rsid w:val="00895117"/>
    <w:rsid w:val="00895146"/>
    <w:rsid w:val="008956DB"/>
    <w:rsid w:val="00895827"/>
    <w:rsid w:val="008959E9"/>
    <w:rsid w:val="00895A4C"/>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11D"/>
    <w:rsid w:val="008A028E"/>
    <w:rsid w:val="008A02E7"/>
    <w:rsid w:val="008A0703"/>
    <w:rsid w:val="008A096D"/>
    <w:rsid w:val="008A09FC"/>
    <w:rsid w:val="008A1130"/>
    <w:rsid w:val="008A17E0"/>
    <w:rsid w:val="008A1A67"/>
    <w:rsid w:val="008A1AEB"/>
    <w:rsid w:val="008A1EE5"/>
    <w:rsid w:val="008A2007"/>
    <w:rsid w:val="008A204F"/>
    <w:rsid w:val="008A2374"/>
    <w:rsid w:val="008A255F"/>
    <w:rsid w:val="008A262B"/>
    <w:rsid w:val="008A292D"/>
    <w:rsid w:val="008A2A15"/>
    <w:rsid w:val="008A2B39"/>
    <w:rsid w:val="008A2BE3"/>
    <w:rsid w:val="008A2E05"/>
    <w:rsid w:val="008A3227"/>
    <w:rsid w:val="008A34A3"/>
    <w:rsid w:val="008A3A76"/>
    <w:rsid w:val="008A3BFA"/>
    <w:rsid w:val="008A4815"/>
    <w:rsid w:val="008A5256"/>
    <w:rsid w:val="008A5362"/>
    <w:rsid w:val="008A57EF"/>
    <w:rsid w:val="008A59A8"/>
    <w:rsid w:val="008A5F60"/>
    <w:rsid w:val="008A5FA6"/>
    <w:rsid w:val="008A6003"/>
    <w:rsid w:val="008A60E0"/>
    <w:rsid w:val="008A6305"/>
    <w:rsid w:val="008A64C0"/>
    <w:rsid w:val="008A780C"/>
    <w:rsid w:val="008A7849"/>
    <w:rsid w:val="008A7893"/>
    <w:rsid w:val="008B052C"/>
    <w:rsid w:val="008B115F"/>
    <w:rsid w:val="008B12BD"/>
    <w:rsid w:val="008B1655"/>
    <w:rsid w:val="008B179A"/>
    <w:rsid w:val="008B296D"/>
    <w:rsid w:val="008B2A40"/>
    <w:rsid w:val="008B2B34"/>
    <w:rsid w:val="008B2E62"/>
    <w:rsid w:val="008B326E"/>
    <w:rsid w:val="008B32CA"/>
    <w:rsid w:val="008B3A9D"/>
    <w:rsid w:val="008B3B66"/>
    <w:rsid w:val="008B3C2F"/>
    <w:rsid w:val="008B4104"/>
    <w:rsid w:val="008B435B"/>
    <w:rsid w:val="008B4B9C"/>
    <w:rsid w:val="008B52A5"/>
    <w:rsid w:val="008B52E6"/>
    <w:rsid w:val="008B5510"/>
    <w:rsid w:val="008B5FC4"/>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332A"/>
    <w:rsid w:val="008C373F"/>
    <w:rsid w:val="008C3BDD"/>
    <w:rsid w:val="008C3D24"/>
    <w:rsid w:val="008C3D92"/>
    <w:rsid w:val="008C3FD2"/>
    <w:rsid w:val="008C40E3"/>
    <w:rsid w:val="008C4261"/>
    <w:rsid w:val="008C4482"/>
    <w:rsid w:val="008C4BA3"/>
    <w:rsid w:val="008C4D90"/>
    <w:rsid w:val="008C4EA2"/>
    <w:rsid w:val="008C52A4"/>
    <w:rsid w:val="008C5900"/>
    <w:rsid w:val="008C5E46"/>
    <w:rsid w:val="008C6044"/>
    <w:rsid w:val="008C6840"/>
    <w:rsid w:val="008C6874"/>
    <w:rsid w:val="008C6F25"/>
    <w:rsid w:val="008C710F"/>
    <w:rsid w:val="008C7149"/>
    <w:rsid w:val="008C7692"/>
    <w:rsid w:val="008C7CAC"/>
    <w:rsid w:val="008C7D66"/>
    <w:rsid w:val="008D0D25"/>
    <w:rsid w:val="008D0E5F"/>
    <w:rsid w:val="008D0F72"/>
    <w:rsid w:val="008D192B"/>
    <w:rsid w:val="008D197C"/>
    <w:rsid w:val="008D1CB6"/>
    <w:rsid w:val="008D1FF1"/>
    <w:rsid w:val="008D2572"/>
    <w:rsid w:val="008D27F8"/>
    <w:rsid w:val="008D2DE0"/>
    <w:rsid w:val="008D3143"/>
    <w:rsid w:val="008D31FF"/>
    <w:rsid w:val="008D3356"/>
    <w:rsid w:val="008D3BDC"/>
    <w:rsid w:val="008D3C3D"/>
    <w:rsid w:val="008D3CAF"/>
    <w:rsid w:val="008D3E20"/>
    <w:rsid w:val="008D3FF0"/>
    <w:rsid w:val="008D43B0"/>
    <w:rsid w:val="008D497E"/>
    <w:rsid w:val="008D4F2A"/>
    <w:rsid w:val="008D5008"/>
    <w:rsid w:val="008D5485"/>
    <w:rsid w:val="008D56B6"/>
    <w:rsid w:val="008D5B1B"/>
    <w:rsid w:val="008D5B8F"/>
    <w:rsid w:val="008D5D48"/>
    <w:rsid w:val="008D5FBC"/>
    <w:rsid w:val="008D5FD4"/>
    <w:rsid w:val="008D61C4"/>
    <w:rsid w:val="008D64E4"/>
    <w:rsid w:val="008D663D"/>
    <w:rsid w:val="008D6BDF"/>
    <w:rsid w:val="008D7BAC"/>
    <w:rsid w:val="008E09E1"/>
    <w:rsid w:val="008E0EA6"/>
    <w:rsid w:val="008E0F96"/>
    <w:rsid w:val="008E118E"/>
    <w:rsid w:val="008E1816"/>
    <w:rsid w:val="008E1C04"/>
    <w:rsid w:val="008E1D28"/>
    <w:rsid w:val="008E1D37"/>
    <w:rsid w:val="008E244B"/>
    <w:rsid w:val="008E2D89"/>
    <w:rsid w:val="008E2F54"/>
    <w:rsid w:val="008E2F98"/>
    <w:rsid w:val="008E302A"/>
    <w:rsid w:val="008E30B8"/>
    <w:rsid w:val="008E3542"/>
    <w:rsid w:val="008E37F2"/>
    <w:rsid w:val="008E3B4C"/>
    <w:rsid w:val="008E3B73"/>
    <w:rsid w:val="008E3CA2"/>
    <w:rsid w:val="008E3E99"/>
    <w:rsid w:val="008E4254"/>
    <w:rsid w:val="008E4AE0"/>
    <w:rsid w:val="008E5059"/>
    <w:rsid w:val="008E5130"/>
    <w:rsid w:val="008E53EE"/>
    <w:rsid w:val="008E5C3C"/>
    <w:rsid w:val="008E5F8B"/>
    <w:rsid w:val="008E6196"/>
    <w:rsid w:val="008E6838"/>
    <w:rsid w:val="008E69E3"/>
    <w:rsid w:val="008E75A1"/>
    <w:rsid w:val="008E78D5"/>
    <w:rsid w:val="008E7E83"/>
    <w:rsid w:val="008F0650"/>
    <w:rsid w:val="008F0873"/>
    <w:rsid w:val="008F0C85"/>
    <w:rsid w:val="008F1037"/>
    <w:rsid w:val="008F133C"/>
    <w:rsid w:val="008F18CC"/>
    <w:rsid w:val="008F1B5C"/>
    <w:rsid w:val="008F1D48"/>
    <w:rsid w:val="008F23C7"/>
    <w:rsid w:val="008F2683"/>
    <w:rsid w:val="008F292E"/>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C14"/>
    <w:rsid w:val="008F6EF1"/>
    <w:rsid w:val="009000AF"/>
    <w:rsid w:val="00900173"/>
    <w:rsid w:val="00900858"/>
    <w:rsid w:val="009009BE"/>
    <w:rsid w:val="00900F4F"/>
    <w:rsid w:val="00901365"/>
    <w:rsid w:val="009014AF"/>
    <w:rsid w:val="00901798"/>
    <w:rsid w:val="00901914"/>
    <w:rsid w:val="009019DA"/>
    <w:rsid w:val="00901BF2"/>
    <w:rsid w:val="00902323"/>
    <w:rsid w:val="0090242A"/>
    <w:rsid w:val="00903CBB"/>
    <w:rsid w:val="00903E9F"/>
    <w:rsid w:val="00904376"/>
    <w:rsid w:val="0090447B"/>
    <w:rsid w:val="00904624"/>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FA"/>
    <w:rsid w:val="00923E4A"/>
    <w:rsid w:val="00923F11"/>
    <w:rsid w:val="009242EF"/>
    <w:rsid w:val="00924585"/>
    <w:rsid w:val="009249DE"/>
    <w:rsid w:val="00924D55"/>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0F8F"/>
    <w:rsid w:val="009311EC"/>
    <w:rsid w:val="00931558"/>
    <w:rsid w:val="00931573"/>
    <w:rsid w:val="0093166E"/>
    <w:rsid w:val="009318E0"/>
    <w:rsid w:val="00931D1A"/>
    <w:rsid w:val="00931FF4"/>
    <w:rsid w:val="00932677"/>
    <w:rsid w:val="009327A2"/>
    <w:rsid w:val="0093299A"/>
    <w:rsid w:val="009329D0"/>
    <w:rsid w:val="00932A9B"/>
    <w:rsid w:val="00932C5E"/>
    <w:rsid w:val="00932F11"/>
    <w:rsid w:val="00933291"/>
    <w:rsid w:val="00933450"/>
    <w:rsid w:val="00933ADB"/>
    <w:rsid w:val="00933BDE"/>
    <w:rsid w:val="00933DE8"/>
    <w:rsid w:val="0093420E"/>
    <w:rsid w:val="009349C0"/>
    <w:rsid w:val="00934B78"/>
    <w:rsid w:val="00934F21"/>
    <w:rsid w:val="0093523D"/>
    <w:rsid w:val="00935ECA"/>
    <w:rsid w:val="009364F8"/>
    <w:rsid w:val="0093660D"/>
    <w:rsid w:val="0093695B"/>
    <w:rsid w:val="00936E02"/>
    <w:rsid w:val="00937114"/>
    <w:rsid w:val="0093723E"/>
    <w:rsid w:val="00937579"/>
    <w:rsid w:val="0093761C"/>
    <w:rsid w:val="009376DB"/>
    <w:rsid w:val="00937AFD"/>
    <w:rsid w:val="00940060"/>
    <w:rsid w:val="0094024C"/>
    <w:rsid w:val="009409A6"/>
    <w:rsid w:val="009409F2"/>
    <w:rsid w:val="009416D8"/>
    <w:rsid w:val="00941E31"/>
    <w:rsid w:val="00941F63"/>
    <w:rsid w:val="00942187"/>
    <w:rsid w:val="00942E0A"/>
    <w:rsid w:val="00943147"/>
    <w:rsid w:val="00943156"/>
    <w:rsid w:val="009436E0"/>
    <w:rsid w:val="0094374C"/>
    <w:rsid w:val="00944621"/>
    <w:rsid w:val="00944DB2"/>
    <w:rsid w:val="00945080"/>
    <w:rsid w:val="009452C6"/>
    <w:rsid w:val="0094543C"/>
    <w:rsid w:val="00945BF5"/>
    <w:rsid w:val="00946269"/>
    <w:rsid w:val="009463F5"/>
    <w:rsid w:val="00946770"/>
    <w:rsid w:val="0094705B"/>
    <w:rsid w:val="00947330"/>
    <w:rsid w:val="00947BAC"/>
    <w:rsid w:val="00947EDC"/>
    <w:rsid w:val="00950AC5"/>
    <w:rsid w:val="0095100D"/>
    <w:rsid w:val="00951090"/>
    <w:rsid w:val="00951418"/>
    <w:rsid w:val="00951461"/>
    <w:rsid w:val="009517DD"/>
    <w:rsid w:val="00951B45"/>
    <w:rsid w:val="00951BDD"/>
    <w:rsid w:val="00952009"/>
    <w:rsid w:val="0095202A"/>
    <w:rsid w:val="00952843"/>
    <w:rsid w:val="00952B21"/>
    <w:rsid w:val="00952B7E"/>
    <w:rsid w:val="00952E7C"/>
    <w:rsid w:val="009534FD"/>
    <w:rsid w:val="009539D8"/>
    <w:rsid w:val="00953B07"/>
    <w:rsid w:val="00953D8C"/>
    <w:rsid w:val="00953E8E"/>
    <w:rsid w:val="00954205"/>
    <w:rsid w:val="00954A1D"/>
    <w:rsid w:val="0095529C"/>
    <w:rsid w:val="0095548B"/>
    <w:rsid w:val="009559BC"/>
    <w:rsid w:val="00955A0C"/>
    <w:rsid w:val="00955AAC"/>
    <w:rsid w:val="00955CA0"/>
    <w:rsid w:val="00955E20"/>
    <w:rsid w:val="00956200"/>
    <w:rsid w:val="00956C4D"/>
    <w:rsid w:val="00957408"/>
    <w:rsid w:val="00957735"/>
    <w:rsid w:val="00957809"/>
    <w:rsid w:val="00957917"/>
    <w:rsid w:val="00957FD8"/>
    <w:rsid w:val="00960499"/>
    <w:rsid w:val="009604E2"/>
    <w:rsid w:val="00960F13"/>
    <w:rsid w:val="009614C8"/>
    <w:rsid w:val="009618D7"/>
    <w:rsid w:val="00961BAA"/>
    <w:rsid w:val="00961E89"/>
    <w:rsid w:val="009620F1"/>
    <w:rsid w:val="00962609"/>
    <w:rsid w:val="009626B3"/>
    <w:rsid w:val="00962B1E"/>
    <w:rsid w:val="00962F85"/>
    <w:rsid w:val="009636BD"/>
    <w:rsid w:val="0096385A"/>
    <w:rsid w:val="00963973"/>
    <w:rsid w:val="00963BD0"/>
    <w:rsid w:val="00964682"/>
    <w:rsid w:val="00964AB1"/>
    <w:rsid w:val="00965842"/>
    <w:rsid w:val="0096593F"/>
    <w:rsid w:val="00965A7F"/>
    <w:rsid w:val="00965FAB"/>
    <w:rsid w:val="009663E7"/>
    <w:rsid w:val="00966633"/>
    <w:rsid w:val="00967CC0"/>
    <w:rsid w:val="00967FC6"/>
    <w:rsid w:val="009707BB"/>
    <w:rsid w:val="00970AC8"/>
    <w:rsid w:val="00970E5A"/>
    <w:rsid w:val="00971166"/>
    <w:rsid w:val="00971190"/>
    <w:rsid w:val="009717E7"/>
    <w:rsid w:val="0097194D"/>
    <w:rsid w:val="00971C22"/>
    <w:rsid w:val="00971F52"/>
    <w:rsid w:val="00972315"/>
    <w:rsid w:val="00973297"/>
    <w:rsid w:val="00973B30"/>
    <w:rsid w:val="00973F3E"/>
    <w:rsid w:val="009745FC"/>
    <w:rsid w:val="00974D38"/>
    <w:rsid w:val="009750F4"/>
    <w:rsid w:val="009751C7"/>
    <w:rsid w:val="0097543B"/>
    <w:rsid w:val="00975464"/>
    <w:rsid w:val="0097553E"/>
    <w:rsid w:val="00975847"/>
    <w:rsid w:val="0097584A"/>
    <w:rsid w:val="0097588D"/>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E5"/>
    <w:rsid w:val="00983031"/>
    <w:rsid w:val="009833F2"/>
    <w:rsid w:val="0098345B"/>
    <w:rsid w:val="0098356F"/>
    <w:rsid w:val="009836A9"/>
    <w:rsid w:val="00983B35"/>
    <w:rsid w:val="00983BF0"/>
    <w:rsid w:val="00984191"/>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9E3"/>
    <w:rsid w:val="00992D2C"/>
    <w:rsid w:val="00993483"/>
    <w:rsid w:val="0099384B"/>
    <w:rsid w:val="009943DF"/>
    <w:rsid w:val="0099445F"/>
    <w:rsid w:val="009949AE"/>
    <w:rsid w:val="00994DB9"/>
    <w:rsid w:val="00994DC5"/>
    <w:rsid w:val="009953C0"/>
    <w:rsid w:val="0099583F"/>
    <w:rsid w:val="00995BAE"/>
    <w:rsid w:val="00995D07"/>
    <w:rsid w:val="00996518"/>
    <w:rsid w:val="0099697B"/>
    <w:rsid w:val="00996C18"/>
    <w:rsid w:val="00996FF1"/>
    <w:rsid w:val="0099708B"/>
    <w:rsid w:val="00997529"/>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716"/>
    <w:rsid w:val="009A756F"/>
    <w:rsid w:val="009A78C9"/>
    <w:rsid w:val="009A7BB8"/>
    <w:rsid w:val="009A7DF9"/>
    <w:rsid w:val="009A7FDF"/>
    <w:rsid w:val="009B040B"/>
    <w:rsid w:val="009B07C4"/>
    <w:rsid w:val="009B0B1E"/>
    <w:rsid w:val="009B18EB"/>
    <w:rsid w:val="009B191C"/>
    <w:rsid w:val="009B1B37"/>
    <w:rsid w:val="009B228C"/>
    <w:rsid w:val="009B245C"/>
    <w:rsid w:val="009B2680"/>
    <w:rsid w:val="009B2791"/>
    <w:rsid w:val="009B2A92"/>
    <w:rsid w:val="009B2EB5"/>
    <w:rsid w:val="009B3898"/>
    <w:rsid w:val="009B3C3C"/>
    <w:rsid w:val="009B44E1"/>
    <w:rsid w:val="009B452D"/>
    <w:rsid w:val="009B4836"/>
    <w:rsid w:val="009B4B2F"/>
    <w:rsid w:val="009B535D"/>
    <w:rsid w:val="009B5685"/>
    <w:rsid w:val="009B5DDB"/>
    <w:rsid w:val="009B615D"/>
    <w:rsid w:val="009B6228"/>
    <w:rsid w:val="009B63DA"/>
    <w:rsid w:val="009B63E8"/>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1F55"/>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9DB"/>
    <w:rsid w:val="009C6A81"/>
    <w:rsid w:val="009C6C6F"/>
    <w:rsid w:val="009C6FAC"/>
    <w:rsid w:val="009C714C"/>
    <w:rsid w:val="009C759E"/>
    <w:rsid w:val="009C75A5"/>
    <w:rsid w:val="009C7B36"/>
    <w:rsid w:val="009C7C0D"/>
    <w:rsid w:val="009C7F8D"/>
    <w:rsid w:val="009D01B6"/>
    <w:rsid w:val="009D046D"/>
    <w:rsid w:val="009D0679"/>
    <w:rsid w:val="009D068B"/>
    <w:rsid w:val="009D0712"/>
    <w:rsid w:val="009D0B9C"/>
    <w:rsid w:val="009D0BC3"/>
    <w:rsid w:val="009D17E9"/>
    <w:rsid w:val="009D1892"/>
    <w:rsid w:val="009D1A7E"/>
    <w:rsid w:val="009D1A9B"/>
    <w:rsid w:val="009D1A9C"/>
    <w:rsid w:val="009D1CD6"/>
    <w:rsid w:val="009D21F6"/>
    <w:rsid w:val="009D2F93"/>
    <w:rsid w:val="009D3338"/>
    <w:rsid w:val="009D373E"/>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B75"/>
    <w:rsid w:val="009E5FC4"/>
    <w:rsid w:val="009E6174"/>
    <w:rsid w:val="009E64B3"/>
    <w:rsid w:val="009E72C8"/>
    <w:rsid w:val="009E7340"/>
    <w:rsid w:val="009E73A1"/>
    <w:rsid w:val="009E7ACD"/>
    <w:rsid w:val="009E7CA5"/>
    <w:rsid w:val="009E7F0B"/>
    <w:rsid w:val="009F026E"/>
    <w:rsid w:val="009F0C02"/>
    <w:rsid w:val="009F0EF1"/>
    <w:rsid w:val="009F1129"/>
    <w:rsid w:val="009F16AD"/>
    <w:rsid w:val="009F1925"/>
    <w:rsid w:val="009F1D1B"/>
    <w:rsid w:val="009F1FCC"/>
    <w:rsid w:val="009F2E79"/>
    <w:rsid w:val="009F370E"/>
    <w:rsid w:val="009F3733"/>
    <w:rsid w:val="009F3829"/>
    <w:rsid w:val="009F3BC4"/>
    <w:rsid w:val="009F3C9E"/>
    <w:rsid w:val="009F3EC7"/>
    <w:rsid w:val="009F4110"/>
    <w:rsid w:val="009F4148"/>
    <w:rsid w:val="009F42CD"/>
    <w:rsid w:val="009F4981"/>
    <w:rsid w:val="009F4B9B"/>
    <w:rsid w:val="009F540F"/>
    <w:rsid w:val="009F5598"/>
    <w:rsid w:val="009F57A2"/>
    <w:rsid w:val="009F5D34"/>
    <w:rsid w:val="009F6204"/>
    <w:rsid w:val="009F629C"/>
    <w:rsid w:val="009F6841"/>
    <w:rsid w:val="009F6BC5"/>
    <w:rsid w:val="009F6E18"/>
    <w:rsid w:val="009F73D5"/>
    <w:rsid w:val="009F75B1"/>
    <w:rsid w:val="009F78C8"/>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04E"/>
    <w:rsid w:val="00A0357A"/>
    <w:rsid w:val="00A035AF"/>
    <w:rsid w:val="00A0414D"/>
    <w:rsid w:val="00A0499F"/>
    <w:rsid w:val="00A04C50"/>
    <w:rsid w:val="00A04E11"/>
    <w:rsid w:val="00A0525A"/>
    <w:rsid w:val="00A0546D"/>
    <w:rsid w:val="00A0552E"/>
    <w:rsid w:val="00A0557A"/>
    <w:rsid w:val="00A05A90"/>
    <w:rsid w:val="00A05AF0"/>
    <w:rsid w:val="00A06331"/>
    <w:rsid w:val="00A06707"/>
    <w:rsid w:val="00A0748E"/>
    <w:rsid w:val="00A074C5"/>
    <w:rsid w:val="00A07987"/>
    <w:rsid w:val="00A07A66"/>
    <w:rsid w:val="00A07B82"/>
    <w:rsid w:val="00A07CD0"/>
    <w:rsid w:val="00A07EA9"/>
    <w:rsid w:val="00A07F94"/>
    <w:rsid w:val="00A1072D"/>
    <w:rsid w:val="00A10951"/>
    <w:rsid w:val="00A10AC7"/>
    <w:rsid w:val="00A10F05"/>
    <w:rsid w:val="00A10F9B"/>
    <w:rsid w:val="00A1179C"/>
    <w:rsid w:val="00A11CBA"/>
    <w:rsid w:val="00A11D60"/>
    <w:rsid w:val="00A11F0B"/>
    <w:rsid w:val="00A11F68"/>
    <w:rsid w:val="00A11FAC"/>
    <w:rsid w:val="00A1269B"/>
    <w:rsid w:val="00A12750"/>
    <w:rsid w:val="00A12943"/>
    <w:rsid w:val="00A1301E"/>
    <w:rsid w:val="00A134DB"/>
    <w:rsid w:val="00A13B83"/>
    <w:rsid w:val="00A13F53"/>
    <w:rsid w:val="00A142E7"/>
    <w:rsid w:val="00A143EF"/>
    <w:rsid w:val="00A1454D"/>
    <w:rsid w:val="00A14D1C"/>
    <w:rsid w:val="00A15392"/>
    <w:rsid w:val="00A1589B"/>
    <w:rsid w:val="00A1594A"/>
    <w:rsid w:val="00A15BC0"/>
    <w:rsid w:val="00A15BD2"/>
    <w:rsid w:val="00A16771"/>
    <w:rsid w:val="00A16B60"/>
    <w:rsid w:val="00A1714A"/>
    <w:rsid w:val="00A17480"/>
    <w:rsid w:val="00A17656"/>
    <w:rsid w:val="00A17690"/>
    <w:rsid w:val="00A176F9"/>
    <w:rsid w:val="00A17834"/>
    <w:rsid w:val="00A17C29"/>
    <w:rsid w:val="00A20133"/>
    <w:rsid w:val="00A20423"/>
    <w:rsid w:val="00A204BD"/>
    <w:rsid w:val="00A20730"/>
    <w:rsid w:val="00A21871"/>
    <w:rsid w:val="00A2187E"/>
    <w:rsid w:val="00A21CAB"/>
    <w:rsid w:val="00A21FBD"/>
    <w:rsid w:val="00A22838"/>
    <w:rsid w:val="00A23110"/>
    <w:rsid w:val="00A236E3"/>
    <w:rsid w:val="00A23745"/>
    <w:rsid w:val="00A23B38"/>
    <w:rsid w:val="00A23B53"/>
    <w:rsid w:val="00A23D75"/>
    <w:rsid w:val="00A241A1"/>
    <w:rsid w:val="00A24225"/>
    <w:rsid w:val="00A2434B"/>
    <w:rsid w:val="00A24B6E"/>
    <w:rsid w:val="00A24C2A"/>
    <w:rsid w:val="00A24FCC"/>
    <w:rsid w:val="00A250B0"/>
    <w:rsid w:val="00A25183"/>
    <w:rsid w:val="00A25191"/>
    <w:rsid w:val="00A25C37"/>
    <w:rsid w:val="00A2609C"/>
    <w:rsid w:val="00A26699"/>
    <w:rsid w:val="00A269C8"/>
    <w:rsid w:val="00A26CFB"/>
    <w:rsid w:val="00A26FF9"/>
    <w:rsid w:val="00A2754F"/>
    <w:rsid w:val="00A275E3"/>
    <w:rsid w:val="00A27624"/>
    <w:rsid w:val="00A27D68"/>
    <w:rsid w:val="00A27DEA"/>
    <w:rsid w:val="00A3003B"/>
    <w:rsid w:val="00A3038C"/>
    <w:rsid w:val="00A30637"/>
    <w:rsid w:val="00A30914"/>
    <w:rsid w:val="00A30B3E"/>
    <w:rsid w:val="00A30DFA"/>
    <w:rsid w:val="00A311A0"/>
    <w:rsid w:val="00A31B70"/>
    <w:rsid w:val="00A31CEA"/>
    <w:rsid w:val="00A31E01"/>
    <w:rsid w:val="00A32183"/>
    <w:rsid w:val="00A32965"/>
    <w:rsid w:val="00A32C03"/>
    <w:rsid w:val="00A32EE1"/>
    <w:rsid w:val="00A33BD2"/>
    <w:rsid w:val="00A33E60"/>
    <w:rsid w:val="00A34305"/>
    <w:rsid w:val="00A348D4"/>
    <w:rsid w:val="00A34A50"/>
    <w:rsid w:val="00A34DB6"/>
    <w:rsid w:val="00A3509E"/>
    <w:rsid w:val="00A350C9"/>
    <w:rsid w:val="00A3536F"/>
    <w:rsid w:val="00A3561A"/>
    <w:rsid w:val="00A35E73"/>
    <w:rsid w:val="00A35F13"/>
    <w:rsid w:val="00A36778"/>
    <w:rsid w:val="00A36793"/>
    <w:rsid w:val="00A36987"/>
    <w:rsid w:val="00A369D2"/>
    <w:rsid w:val="00A36B13"/>
    <w:rsid w:val="00A3709B"/>
    <w:rsid w:val="00A37369"/>
    <w:rsid w:val="00A37700"/>
    <w:rsid w:val="00A37A4C"/>
    <w:rsid w:val="00A4028D"/>
    <w:rsid w:val="00A40550"/>
    <w:rsid w:val="00A40F63"/>
    <w:rsid w:val="00A412B6"/>
    <w:rsid w:val="00A4180E"/>
    <w:rsid w:val="00A41DDB"/>
    <w:rsid w:val="00A420EC"/>
    <w:rsid w:val="00A4424C"/>
    <w:rsid w:val="00A44C64"/>
    <w:rsid w:val="00A44C71"/>
    <w:rsid w:val="00A450BE"/>
    <w:rsid w:val="00A4540A"/>
    <w:rsid w:val="00A4586C"/>
    <w:rsid w:val="00A45ABF"/>
    <w:rsid w:val="00A45AD9"/>
    <w:rsid w:val="00A45C38"/>
    <w:rsid w:val="00A4670D"/>
    <w:rsid w:val="00A46721"/>
    <w:rsid w:val="00A46AFD"/>
    <w:rsid w:val="00A46BD7"/>
    <w:rsid w:val="00A4701C"/>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F3"/>
    <w:rsid w:val="00A5495D"/>
    <w:rsid w:val="00A54AFE"/>
    <w:rsid w:val="00A54B95"/>
    <w:rsid w:val="00A54ED1"/>
    <w:rsid w:val="00A5529B"/>
    <w:rsid w:val="00A557E4"/>
    <w:rsid w:val="00A55DF0"/>
    <w:rsid w:val="00A5656C"/>
    <w:rsid w:val="00A5678F"/>
    <w:rsid w:val="00A56C4E"/>
    <w:rsid w:val="00A56D78"/>
    <w:rsid w:val="00A572FE"/>
    <w:rsid w:val="00A57313"/>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714"/>
    <w:rsid w:val="00A71746"/>
    <w:rsid w:val="00A7201E"/>
    <w:rsid w:val="00A721FB"/>
    <w:rsid w:val="00A7223C"/>
    <w:rsid w:val="00A7238D"/>
    <w:rsid w:val="00A725B5"/>
    <w:rsid w:val="00A728E3"/>
    <w:rsid w:val="00A729FC"/>
    <w:rsid w:val="00A72C58"/>
    <w:rsid w:val="00A7345E"/>
    <w:rsid w:val="00A73686"/>
    <w:rsid w:val="00A736D4"/>
    <w:rsid w:val="00A73EDC"/>
    <w:rsid w:val="00A74955"/>
    <w:rsid w:val="00A74B42"/>
    <w:rsid w:val="00A75068"/>
    <w:rsid w:val="00A75647"/>
    <w:rsid w:val="00A75D79"/>
    <w:rsid w:val="00A75E93"/>
    <w:rsid w:val="00A76116"/>
    <w:rsid w:val="00A764D0"/>
    <w:rsid w:val="00A7689D"/>
    <w:rsid w:val="00A76969"/>
    <w:rsid w:val="00A76F7C"/>
    <w:rsid w:val="00A778C6"/>
    <w:rsid w:val="00A7798B"/>
    <w:rsid w:val="00A77A6D"/>
    <w:rsid w:val="00A77AB0"/>
    <w:rsid w:val="00A77D76"/>
    <w:rsid w:val="00A8077D"/>
    <w:rsid w:val="00A80D71"/>
    <w:rsid w:val="00A8116B"/>
    <w:rsid w:val="00A8190A"/>
    <w:rsid w:val="00A819AF"/>
    <w:rsid w:val="00A81D10"/>
    <w:rsid w:val="00A81D3D"/>
    <w:rsid w:val="00A81E45"/>
    <w:rsid w:val="00A82225"/>
    <w:rsid w:val="00A824E2"/>
    <w:rsid w:val="00A82B7F"/>
    <w:rsid w:val="00A82D01"/>
    <w:rsid w:val="00A82D13"/>
    <w:rsid w:val="00A831AD"/>
    <w:rsid w:val="00A8321A"/>
    <w:rsid w:val="00A8361A"/>
    <w:rsid w:val="00A84583"/>
    <w:rsid w:val="00A848B9"/>
    <w:rsid w:val="00A84B71"/>
    <w:rsid w:val="00A85BED"/>
    <w:rsid w:val="00A85D2B"/>
    <w:rsid w:val="00A86217"/>
    <w:rsid w:val="00A862B4"/>
    <w:rsid w:val="00A86836"/>
    <w:rsid w:val="00A8689B"/>
    <w:rsid w:val="00A8715D"/>
    <w:rsid w:val="00A87361"/>
    <w:rsid w:val="00A87B16"/>
    <w:rsid w:val="00A90275"/>
    <w:rsid w:val="00A9079C"/>
    <w:rsid w:val="00A90C7E"/>
    <w:rsid w:val="00A91052"/>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B3D"/>
    <w:rsid w:val="00A94C5D"/>
    <w:rsid w:val="00A95893"/>
    <w:rsid w:val="00A95D18"/>
    <w:rsid w:val="00A95DBA"/>
    <w:rsid w:val="00A95FB3"/>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4DB4"/>
    <w:rsid w:val="00AA50F1"/>
    <w:rsid w:val="00AA5391"/>
    <w:rsid w:val="00AA5893"/>
    <w:rsid w:val="00AA59DC"/>
    <w:rsid w:val="00AA5B9F"/>
    <w:rsid w:val="00AA5E17"/>
    <w:rsid w:val="00AA5F62"/>
    <w:rsid w:val="00AA6180"/>
    <w:rsid w:val="00AA6242"/>
    <w:rsid w:val="00AA6284"/>
    <w:rsid w:val="00AA6614"/>
    <w:rsid w:val="00AA67EF"/>
    <w:rsid w:val="00AA69EA"/>
    <w:rsid w:val="00AA6BDB"/>
    <w:rsid w:val="00AA6CC6"/>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EF9"/>
    <w:rsid w:val="00AB3FA9"/>
    <w:rsid w:val="00AB436D"/>
    <w:rsid w:val="00AB46AE"/>
    <w:rsid w:val="00AB489B"/>
    <w:rsid w:val="00AB4AD9"/>
    <w:rsid w:val="00AB4B35"/>
    <w:rsid w:val="00AB4BAA"/>
    <w:rsid w:val="00AB52F3"/>
    <w:rsid w:val="00AB5655"/>
    <w:rsid w:val="00AB57BF"/>
    <w:rsid w:val="00AB588F"/>
    <w:rsid w:val="00AB5E18"/>
    <w:rsid w:val="00AB5ECF"/>
    <w:rsid w:val="00AB5FF3"/>
    <w:rsid w:val="00AB617C"/>
    <w:rsid w:val="00AB61CD"/>
    <w:rsid w:val="00AB6304"/>
    <w:rsid w:val="00AB6488"/>
    <w:rsid w:val="00AB6623"/>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2E02"/>
    <w:rsid w:val="00AC302C"/>
    <w:rsid w:val="00AC3754"/>
    <w:rsid w:val="00AC3F21"/>
    <w:rsid w:val="00AC3FFB"/>
    <w:rsid w:val="00AC4009"/>
    <w:rsid w:val="00AC40E3"/>
    <w:rsid w:val="00AC413A"/>
    <w:rsid w:val="00AC4DA0"/>
    <w:rsid w:val="00AC59A3"/>
    <w:rsid w:val="00AC607A"/>
    <w:rsid w:val="00AC6231"/>
    <w:rsid w:val="00AC636F"/>
    <w:rsid w:val="00AC67E4"/>
    <w:rsid w:val="00AC68C9"/>
    <w:rsid w:val="00AC6A41"/>
    <w:rsid w:val="00AC7136"/>
    <w:rsid w:val="00AC79D9"/>
    <w:rsid w:val="00AC7B22"/>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2349"/>
    <w:rsid w:val="00AE248F"/>
    <w:rsid w:val="00AE2885"/>
    <w:rsid w:val="00AE2AB5"/>
    <w:rsid w:val="00AE2E75"/>
    <w:rsid w:val="00AE2F7F"/>
    <w:rsid w:val="00AE31D6"/>
    <w:rsid w:val="00AE355B"/>
    <w:rsid w:val="00AE3673"/>
    <w:rsid w:val="00AE369A"/>
    <w:rsid w:val="00AE45D0"/>
    <w:rsid w:val="00AE4B7B"/>
    <w:rsid w:val="00AE4CE2"/>
    <w:rsid w:val="00AE50A7"/>
    <w:rsid w:val="00AE57EB"/>
    <w:rsid w:val="00AE59A8"/>
    <w:rsid w:val="00AE5ACD"/>
    <w:rsid w:val="00AE5D08"/>
    <w:rsid w:val="00AE5D55"/>
    <w:rsid w:val="00AE5E2D"/>
    <w:rsid w:val="00AE6194"/>
    <w:rsid w:val="00AE641B"/>
    <w:rsid w:val="00AE6AE5"/>
    <w:rsid w:val="00AE6D86"/>
    <w:rsid w:val="00AE7389"/>
    <w:rsid w:val="00AE756A"/>
    <w:rsid w:val="00AE78FC"/>
    <w:rsid w:val="00AF0387"/>
    <w:rsid w:val="00AF0453"/>
    <w:rsid w:val="00AF04AA"/>
    <w:rsid w:val="00AF0BE6"/>
    <w:rsid w:val="00AF11FF"/>
    <w:rsid w:val="00AF12E8"/>
    <w:rsid w:val="00AF14A0"/>
    <w:rsid w:val="00AF1A95"/>
    <w:rsid w:val="00AF1ACF"/>
    <w:rsid w:val="00AF1B37"/>
    <w:rsid w:val="00AF20C6"/>
    <w:rsid w:val="00AF22A7"/>
    <w:rsid w:val="00AF25C9"/>
    <w:rsid w:val="00AF2854"/>
    <w:rsid w:val="00AF2F46"/>
    <w:rsid w:val="00AF30EE"/>
    <w:rsid w:val="00AF31BF"/>
    <w:rsid w:val="00AF31EF"/>
    <w:rsid w:val="00AF3E91"/>
    <w:rsid w:val="00AF47A2"/>
    <w:rsid w:val="00AF4877"/>
    <w:rsid w:val="00AF5157"/>
    <w:rsid w:val="00AF5508"/>
    <w:rsid w:val="00AF5DE7"/>
    <w:rsid w:val="00AF6077"/>
    <w:rsid w:val="00AF7062"/>
    <w:rsid w:val="00AF70CB"/>
    <w:rsid w:val="00AF7679"/>
    <w:rsid w:val="00AF76CD"/>
    <w:rsid w:val="00AF7964"/>
    <w:rsid w:val="00AF7B32"/>
    <w:rsid w:val="00B00137"/>
    <w:rsid w:val="00B002E1"/>
    <w:rsid w:val="00B005C1"/>
    <w:rsid w:val="00B00E8A"/>
    <w:rsid w:val="00B00F66"/>
    <w:rsid w:val="00B01122"/>
    <w:rsid w:val="00B01335"/>
    <w:rsid w:val="00B01762"/>
    <w:rsid w:val="00B0192A"/>
    <w:rsid w:val="00B01EDB"/>
    <w:rsid w:val="00B02005"/>
    <w:rsid w:val="00B020D4"/>
    <w:rsid w:val="00B02316"/>
    <w:rsid w:val="00B0277C"/>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07EBC"/>
    <w:rsid w:val="00B1022C"/>
    <w:rsid w:val="00B102A4"/>
    <w:rsid w:val="00B1064E"/>
    <w:rsid w:val="00B108CD"/>
    <w:rsid w:val="00B10996"/>
    <w:rsid w:val="00B10E39"/>
    <w:rsid w:val="00B10E99"/>
    <w:rsid w:val="00B10F02"/>
    <w:rsid w:val="00B10F8B"/>
    <w:rsid w:val="00B11112"/>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FD6"/>
    <w:rsid w:val="00B152D6"/>
    <w:rsid w:val="00B15CAF"/>
    <w:rsid w:val="00B15F78"/>
    <w:rsid w:val="00B161EF"/>
    <w:rsid w:val="00B16E4A"/>
    <w:rsid w:val="00B16F87"/>
    <w:rsid w:val="00B1723C"/>
    <w:rsid w:val="00B17392"/>
    <w:rsid w:val="00B174FA"/>
    <w:rsid w:val="00B2028E"/>
    <w:rsid w:val="00B202B6"/>
    <w:rsid w:val="00B2063D"/>
    <w:rsid w:val="00B20D12"/>
    <w:rsid w:val="00B20EF8"/>
    <w:rsid w:val="00B211E5"/>
    <w:rsid w:val="00B218FA"/>
    <w:rsid w:val="00B21F6F"/>
    <w:rsid w:val="00B2222E"/>
    <w:rsid w:val="00B224C6"/>
    <w:rsid w:val="00B2259D"/>
    <w:rsid w:val="00B225AA"/>
    <w:rsid w:val="00B2294C"/>
    <w:rsid w:val="00B22983"/>
    <w:rsid w:val="00B22DD8"/>
    <w:rsid w:val="00B23016"/>
    <w:rsid w:val="00B246F0"/>
    <w:rsid w:val="00B247E6"/>
    <w:rsid w:val="00B24A6C"/>
    <w:rsid w:val="00B24CF7"/>
    <w:rsid w:val="00B24F98"/>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206"/>
    <w:rsid w:val="00B30575"/>
    <w:rsid w:val="00B309E9"/>
    <w:rsid w:val="00B3139C"/>
    <w:rsid w:val="00B3152B"/>
    <w:rsid w:val="00B31798"/>
    <w:rsid w:val="00B31BF0"/>
    <w:rsid w:val="00B31BFE"/>
    <w:rsid w:val="00B31C6F"/>
    <w:rsid w:val="00B3290E"/>
    <w:rsid w:val="00B32EBA"/>
    <w:rsid w:val="00B331B9"/>
    <w:rsid w:val="00B334A0"/>
    <w:rsid w:val="00B3398F"/>
    <w:rsid w:val="00B33F4A"/>
    <w:rsid w:val="00B34012"/>
    <w:rsid w:val="00B348D2"/>
    <w:rsid w:val="00B349AC"/>
    <w:rsid w:val="00B34EA0"/>
    <w:rsid w:val="00B35947"/>
    <w:rsid w:val="00B35A1F"/>
    <w:rsid w:val="00B36226"/>
    <w:rsid w:val="00B362AE"/>
    <w:rsid w:val="00B3674F"/>
    <w:rsid w:val="00B36807"/>
    <w:rsid w:val="00B36CB2"/>
    <w:rsid w:val="00B37905"/>
    <w:rsid w:val="00B37B66"/>
    <w:rsid w:val="00B37FC4"/>
    <w:rsid w:val="00B400C4"/>
    <w:rsid w:val="00B401C5"/>
    <w:rsid w:val="00B401E7"/>
    <w:rsid w:val="00B40314"/>
    <w:rsid w:val="00B40A98"/>
    <w:rsid w:val="00B40A99"/>
    <w:rsid w:val="00B40D2A"/>
    <w:rsid w:val="00B417DB"/>
    <w:rsid w:val="00B41985"/>
    <w:rsid w:val="00B419E5"/>
    <w:rsid w:val="00B41C9B"/>
    <w:rsid w:val="00B41EB6"/>
    <w:rsid w:val="00B41F41"/>
    <w:rsid w:val="00B4238D"/>
    <w:rsid w:val="00B42532"/>
    <w:rsid w:val="00B4291A"/>
    <w:rsid w:val="00B4333E"/>
    <w:rsid w:val="00B43A6B"/>
    <w:rsid w:val="00B44054"/>
    <w:rsid w:val="00B44327"/>
    <w:rsid w:val="00B4440C"/>
    <w:rsid w:val="00B44768"/>
    <w:rsid w:val="00B44B69"/>
    <w:rsid w:val="00B45614"/>
    <w:rsid w:val="00B4572B"/>
    <w:rsid w:val="00B45BB3"/>
    <w:rsid w:val="00B45CCC"/>
    <w:rsid w:val="00B45DDE"/>
    <w:rsid w:val="00B45F30"/>
    <w:rsid w:val="00B4689D"/>
    <w:rsid w:val="00B471B9"/>
    <w:rsid w:val="00B4764C"/>
    <w:rsid w:val="00B4783A"/>
    <w:rsid w:val="00B47877"/>
    <w:rsid w:val="00B47B33"/>
    <w:rsid w:val="00B47EEC"/>
    <w:rsid w:val="00B47FBD"/>
    <w:rsid w:val="00B50134"/>
    <w:rsid w:val="00B5128C"/>
    <w:rsid w:val="00B51D40"/>
    <w:rsid w:val="00B52235"/>
    <w:rsid w:val="00B523E8"/>
    <w:rsid w:val="00B525D3"/>
    <w:rsid w:val="00B52B81"/>
    <w:rsid w:val="00B52ECB"/>
    <w:rsid w:val="00B52F21"/>
    <w:rsid w:val="00B5329B"/>
    <w:rsid w:val="00B533F6"/>
    <w:rsid w:val="00B5361A"/>
    <w:rsid w:val="00B54179"/>
    <w:rsid w:val="00B5431E"/>
    <w:rsid w:val="00B54F7B"/>
    <w:rsid w:val="00B557F9"/>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A14"/>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3BA"/>
    <w:rsid w:val="00B656E5"/>
    <w:rsid w:val="00B65BD2"/>
    <w:rsid w:val="00B65DF9"/>
    <w:rsid w:val="00B662D3"/>
    <w:rsid w:val="00B66626"/>
    <w:rsid w:val="00B66B54"/>
    <w:rsid w:val="00B6709D"/>
    <w:rsid w:val="00B67141"/>
    <w:rsid w:val="00B67C90"/>
    <w:rsid w:val="00B7002A"/>
    <w:rsid w:val="00B7020C"/>
    <w:rsid w:val="00B70278"/>
    <w:rsid w:val="00B704AC"/>
    <w:rsid w:val="00B707BF"/>
    <w:rsid w:val="00B70B4C"/>
    <w:rsid w:val="00B70C40"/>
    <w:rsid w:val="00B70F90"/>
    <w:rsid w:val="00B7165A"/>
    <w:rsid w:val="00B7250A"/>
    <w:rsid w:val="00B726D4"/>
    <w:rsid w:val="00B727D1"/>
    <w:rsid w:val="00B73D5F"/>
    <w:rsid w:val="00B74067"/>
    <w:rsid w:val="00B742E8"/>
    <w:rsid w:val="00B74368"/>
    <w:rsid w:val="00B74435"/>
    <w:rsid w:val="00B7460F"/>
    <w:rsid w:val="00B74CBA"/>
    <w:rsid w:val="00B750BB"/>
    <w:rsid w:val="00B75205"/>
    <w:rsid w:val="00B75339"/>
    <w:rsid w:val="00B755E3"/>
    <w:rsid w:val="00B7567C"/>
    <w:rsid w:val="00B75A14"/>
    <w:rsid w:val="00B75DC3"/>
    <w:rsid w:val="00B7663C"/>
    <w:rsid w:val="00B76CD9"/>
    <w:rsid w:val="00B770D3"/>
    <w:rsid w:val="00B770D7"/>
    <w:rsid w:val="00B7741E"/>
    <w:rsid w:val="00B775C0"/>
    <w:rsid w:val="00B776CF"/>
    <w:rsid w:val="00B778F6"/>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5F8"/>
    <w:rsid w:val="00B827C4"/>
    <w:rsid w:val="00B82A76"/>
    <w:rsid w:val="00B82B2A"/>
    <w:rsid w:val="00B82D10"/>
    <w:rsid w:val="00B82FEA"/>
    <w:rsid w:val="00B840C0"/>
    <w:rsid w:val="00B84609"/>
    <w:rsid w:val="00B84F9C"/>
    <w:rsid w:val="00B8535D"/>
    <w:rsid w:val="00B8601A"/>
    <w:rsid w:val="00B86082"/>
    <w:rsid w:val="00B86EA6"/>
    <w:rsid w:val="00B87209"/>
    <w:rsid w:val="00B87724"/>
    <w:rsid w:val="00B87BA3"/>
    <w:rsid w:val="00B90232"/>
    <w:rsid w:val="00B90E6A"/>
    <w:rsid w:val="00B90FBB"/>
    <w:rsid w:val="00B91081"/>
    <w:rsid w:val="00B91AA6"/>
    <w:rsid w:val="00B91E75"/>
    <w:rsid w:val="00B92130"/>
    <w:rsid w:val="00B92D45"/>
    <w:rsid w:val="00B93184"/>
    <w:rsid w:val="00B9325E"/>
    <w:rsid w:val="00B93898"/>
    <w:rsid w:val="00B93DFB"/>
    <w:rsid w:val="00B944EB"/>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629"/>
    <w:rsid w:val="00BA46AB"/>
    <w:rsid w:val="00BA4D19"/>
    <w:rsid w:val="00BA4F10"/>
    <w:rsid w:val="00BA4FA4"/>
    <w:rsid w:val="00BA512D"/>
    <w:rsid w:val="00BA5261"/>
    <w:rsid w:val="00BA528A"/>
    <w:rsid w:val="00BA53A7"/>
    <w:rsid w:val="00BA54BF"/>
    <w:rsid w:val="00BA5542"/>
    <w:rsid w:val="00BA5FB2"/>
    <w:rsid w:val="00BA6224"/>
    <w:rsid w:val="00BA63B7"/>
    <w:rsid w:val="00BA693E"/>
    <w:rsid w:val="00BA6A67"/>
    <w:rsid w:val="00BA7085"/>
    <w:rsid w:val="00BA77B6"/>
    <w:rsid w:val="00BA78C4"/>
    <w:rsid w:val="00BB090D"/>
    <w:rsid w:val="00BB0DB3"/>
    <w:rsid w:val="00BB113A"/>
    <w:rsid w:val="00BB12D2"/>
    <w:rsid w:val="00BB1CC8"/>
    <w:rsid w:val="00BB2014"/>
    <w:rsid w:val="00BB205B"/>
    <w:rsid w:val="00BB2374"/>
    <w:rsid w:val="00BB2448"/>
    <w:rsid w:val="00BB2727"/>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46C"/>
    <w:rsid w:val="00BB6C50"/>
    <w:rsid w:val="00BB6F1D"/>
    <w:rsid w:val="00BB7187"/>
    <w:rsid w:val="00BB77B2"/>
    <w:rsid w:val="00BB79AA"/>
    <w:rsid w:val="00BB7B56"/>
    <w:rsid w:val="00BB7D4D"/>
    <w:rsid w:val="00BB7EA9"/>
    <w:rsid w:val="00BB7EAE"/>
    <w:rsid w:val="00BC013F"/>
    <w:rsid w:val="00BC0192"/>
    <w:rsid w:val="00BC01E6"/>
    <w:rsid w:val="00BC0301"/>
    <w:rsid w:val="00BC04A5"/>
    <w:rsid w:val="00BC04A7"/>
    <w:rsid w:val="00BC0AD9"/>
    <w:rsid w:val="00BC0B2E"/>
    <w:rsid w:val="00BC0C02"/>
    <w:rsid w:val="00BC168B"/>
    <w:rsid w:val="00BC1BAB"/>
    <w:rsid w:val="00BC2351"/>
    <w:rsid w:val="00BC24E7"/>
    <w:rsid w:val="00BC2819"/>
    <w:rsid w:val="00BC29CC"/>
    <w:rsid w:val="00BC2FE3"/>
    <w:rsid w:val="00BC3415"/>
    <w:rsid w:val="00BC3833"/>
    <w:rsid w:val="00BC3B44"/>
    <w:rsid w:val="00BC45B5"/>
    <w:rsid w:val="00BC4946"/>
    <w:rsid w:val="00BC53C8"/>
    <w:rsid w:val="00BC53F0"/>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55E"/>
    <w:rsid w:val="00BD27EC"/>
    <w:rsid w:val="00BD2B1D"/>
    <w:rsid w:val="00BD2EA4"/>
    <w:rsid w:val="00BD2FE1"/>
    <w:rsid w:val="00BD31DB"/>
    <w:rsid w:val="00BD36F5"/>
    <w:rsid w:val="00BD37FE"/>
    <w:rsid w:val="00BD38DF"/>
    <w:rsid w:val="00BD396B"/>
    <w:rsid w:val="00BD3FD4"/>
    <w:rsid w:val="00BD408D"/>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E77DC"/>
    <w:rsid w:val="00BF021D"/>
    <w:rsid w:val="00BF0548"/>
    <w:rsid w:val="00BF05DF"/>
    <w:rsid w:val="00BF0BE2"/>
    <w:rsid w:val="00BF0C35"/>
    <w:rsid w:val="00BF13EE"/>
    <w:rsid w:val="00BF18A6"/>
    <w:rsid w:val="00BF18BE"/>
    <w:rsid w:val="00BF2554"/>
    <w:rsid w:val="00BF2691"/>
    <w:rsid w:val="00BF2955"/>
    <w:rsid w:val="00BF2966"/>
    <w:rsid w:val="00BF2B0A"/>
    <w:rsid w:val="00BF2BDE"/>
    <w:rsid w:val="00BF2E6A"/>
    <w:rsid w:val="00BF37FB"/>
    <w:rsid w:val="00BF38B6"/>
    <w:rsid w:val="00BF4A54"/>
    <w:rsid w:val="00BF516A"/>
    <w:rsid w:val="00BF537C"/>
    <w:rsid w:val="00BF5D36"/>
    <w:rsid w:val="00BF5D72"/>
    <w:rsid w:val="00BF619B"/>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ECB"/>
    <w:rsid w:val="00C00F69"/>
    <w:rsid w:val="00C01286"/>
    <w:rsid w:val="00C01477"/>
    <w:rsid w:val="00C014A4"/>
    <w:rsid w:val="00C016F2"/>
    <w:rsid w:val="00C01CCF"/>
    <w:rsid w:val="00C01EAD"/>
    <w:rsid w:val="00C02139"/>
    <w:rsid w:val="00C021FD"/>
    <w:rsid w:val="00C02744"/>
    <w:rsid w:val="00C029FD"/>
    <w:rsid w:val="00C02DD9"/>
    <w:rsid w:val="00C02F81"/>
    <w:rsid w:val="00C031B1"/>
    <w:rsid w:val="00C033EE"/>
    <w:rsid w:val="00C038C0"/>
    <w:rsid w:val="00C03947"/>
    <w:rsid w:val="00C03997"/>
    <w:rsid w:val="00C04C56"/>
    <w:rsid w:val="00C04E2E"/>
    <w:rsid w:val="00C053B9"/>
    <w:rsid w:val="00C06309"/>
    <w:rsid w:val="00C06367"/>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9CB"/>
    <w:rsid w:val="00C11B69"/>
    <w:rsid w:val="00C11E24"/>
    <w:rsid w:val="00C12367"/>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199"/>
    <w:rsid w:val="00C16281"/>
    <w:rsid w:val="00C1646B"/>
    <w:rsid w:val="00C168BC"/>
    <w:rsid w:val="00C1691F"/>
    <w:rsid w:val="00C16B6D"/>
    <w:rsid w:val="00C16D80"/>
    <w:rsid w:val="00C17050"/>
    <w:rsid w:val="00C170A5"/>
    <w:rsid w:val="00C170CC"/>
    <w:rsid w:val="00C200FD"/>
    <w:rsid w:val="00C206AE"/>
    <w:rsid w:val="00C20F29"/>
    <w:rsid w:val="00C218A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813"/>
    <w:rsid w:val="00C2485E"/>
    <w:rsid w:val="00C2496B"/>
    <w:rsid w:val="00C24986"/>
    <w:rsid w:val="00C24A74"/>
    <w:rsid w:val="00C2515B"/>
    <w:rsid w:val="00C254A4"/>
    <w:rsid w:val="00C25630"/>
    <w:rsid w:val="00C26751"/>
    <w:rsid w:val="00C267EA"/>
    <w:rsid w:val="00C268CE"/>
    <w:rsid w:val="00C26A40"/>
    <w:rsid w:val="00C26F44"/>
    <w:rsid w:val="00C26F5B"/>
    <w:rsid w:val="00C2742D"/>
    <w:rsid w:val="00C27491"/>
    <w:rsid w:val="00C27549"/>
    <w:rsid w:val="00C279A8"/>
    <w:rsid w:val="00C27BAD"/>
    <w:rsid w:val="00C27C4C"/>
    <w:rsid w:val="00C3031C"/>
    <w:rsid w:val="00C3043D"/>
    <w:rsid w:val="00C305B5"/>
    <w:rsid w:val="00C307F2"/>
    <w:rsid w:val="00C30E6E"/>
    <w:rsid w:val="00C30EF6"/>
    <w:rsid w:val="00C31452"/>
    <w:rsid w:val="00C31C16"/>
    <w:rsid w:val="00C31DD8"/>
    <w:rsid w:val="00C32862"/>
    <w:rsid w:val="00C32D38"/>
    <w:rsid w:val="00C32DEF"/>
    <w:rsid w:val="00C32E1F"/>
    <w:rsid w:val="00C32EFD"/>
    <w:rsid w:val="00C32F5A"/>
    <w:rsid w:val="00C332D2"/>
    <w:rsid w:val="00C332F2"/>
    <w:rsid w:val="00C3366C"/>
    <w:rsid w:val="00C336F3"/>
    <w:rsid w:val="00C33A0D"/>
    <w:rsid w:val="00C3402B"/>
    <w:rsid w:val="00C34250"/>
    <w:rsid w:val="00C34C43"/>
    <w:rsid w:val="00C34E1E"/>
    <w:rsid w:val="00C35085"/>
    <w:rsid w:val="00C35233"/>
    <w:rsid w:val="00C355AD"/>
    <w:rsid w:val="00C364BF"/>
    <w:rsid w:val="00C3667F"/>
    <w:rsid w:val="00C366C2"/>
    <w:rsid w:val="00C370DB"/>
    <w:rsid w:val="00C376D7"/>
    <w:rsid w:val="00C376F7"/>
    <w:rsid w:val="00C376FD"/>
    <w:rsid w:val="00C37B43"/>
    <w:rsid w:val="00C37DE2"/>
    <w:rsid w:val="00C4008F"/>
    <w:rsid w:val="00C40205"/>
    <w:rsid w:val="00C40D8B"/>
    <w:rsid w:val="00C40E1C"/>
    <w:rsid w:val="00C40E2C"/>
    <w:rsid w:val="00C410B4"/>
    <w:rsid w:val="00C416B6"/>
    <w:rsid w:val="00C41C6B"/>
    <w:rsid w:val="00C41D5B"/>
    <w:rsid w:val="00C42151"/>
    <w:rsid w:val="00C424DC"/>
    <w:rsid w:val="00C426EF"/>
    <w:rsid w:val="00C42716"/>
    <w:rsid w:val="00C427E4"/>
    <w:rsid w:val="00C42ABD"/>
    <w:rsid w:val="00C42D99"/>
    <w:rsid w:val="00C435A4"/>
    <w:rsid w:val="00C43898"/>
    <w:rsid w:val="00C43A68"/>
    <w:rsid w:val="00C43B6D"/>
    <w:rsid w:val="00C445CE"/>
    <w:rsid w:val="00C44B28"/>
    <w:rsid w:val="00C44D1C"/>
    <w:rsid w:val="00C44DAA"/>
    <w:rsid w:val="00C4546B"/>
    <w:rsid w:val="00C4552E"/>
    <w:rsid w:val="00C4578F"/>
    <w:rsid w:val="00C45B6C"/>
    <w:rsid w:val="00C45BB5"/>
    <w:rsid w:val="00C45E02"/>
    <w:rsid w:val="00C45E0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D96"/>
    <w:rsid w:val="00C540E3"/>
    <w:rsid w:val="00C545F5"/>
    <w:rsid w:val="00C54AF1"/>
    <w:rsid w:val="00C55201"/>
    <w:rsid w:val="00C557D0"/>
    <w:rsid w:val="00C55C65"/>
    <w:rsid w:val="00C57089"/>
    <w:rsid w:val="00C57354"/>
    <w:rsid w:val="00C5740D"/>
    <w:rsid w:val="00C57483"/>
    <w:rsid w:val="00C57ABC"/>
    <w:rsid w:val="00C57CD2"/>
    <w:rsid w:val="00C57D05"/>
    <w:rsid w:val="00C57D74"/>
    <w:rsid w:val="00C57E95"/>
    <w:rsid w:val="00C6010E"/>
    <w:rsid w:val="00C601DD"/>
    <w:rsid w:val="00C6024C"/>
    <w:rsid w:val="00C609DD"/>
    <w:rsid w:val="00C60A40"/>
    <w:rsid w:val="00C60B44"/>
    <w:rsid w:val="00C610D5"/>
    <w:rsid w:val="00C62571"/>
    <w:rsid w:val="00C62F1A"/>
    <w:rsid w:val="00C630AC"/>
    <w:rsid w:val="00C630BE"/>
    <w:rsid w:val="00C63381"/>
    <w:rsid w:val="00C63788"/>
    <w:rsid w:val="00C63B63"/>
    <w:rsid w:val="00C63B77"/>
    <w:rsid w:val="00C641FB"/>
    <w:rsid w:val="00C6440C"/>
    <w:rsid w:val="00C64650"/>
    <w:rsid w:val="00C64A54"/>
    <w:rsid w:val="00C64FFF"/>
    <w:rsid w:val="00C65B20"/>
    <w:rsid w:val="00C660B9"/>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4222"/>
    <w:rsid w:val="00C7442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1033"/>
    <w:rsid w:val="00C8140B"/>
    <w:rsid w:val="00C81A9D"/>
    <w:rsid w:val="00C81FA4"/>
    <w:rsid w:val="00C821A5"/>
    <w:rsid w:val="00C822E6"/>
    <w:rsid w:val="00C8230F"/>
    <w:rsid w:val="00C82E39"/>
    <w:rsid w:val="00C83005"/>
    <w:rsid w:val="00C835A9"/>
    <w:rsid w:val="00C8384A"/>
    <w:rsid w:val="00C83AB9"/>
    <w:rsid w:val="00C840CF"/>
    <w:rsid w:val="00C8440A"/>
    <w:rsid w:val="00C84917"/>
    <w:rsid w:val="00C8493D"/>
    <w:rsid w:val="00C84D8F"/>
    <w:rsid w:val="00C84E58"/>
    <w:rsid w:val="00C84E5E"/>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C02"/>
    <w:rsid w:val="00C92CA6"/>
    <w:rsid w:val="00C92E9A"/>
    <w:rsid w:val="00C93249"/>
    <w:rsid w:val="00C9356B"/>
    <w:rsid w:val="00C935B3"/>
    <w:rsid w:val="00C9383D"/>
    <w:rsid w:val="00C943D5"/>
    <w:rsid w:val="00C94562"/>
    <w:rsid w:val="00C94A07"/>
    <w:rsid w:val="00C94AAB"/>
    <w:rsid w:val="00C94B0B"/>
    <w:rsid w:val="00C94D2F"/>
    <w:rsid w:val="00C953D4"/>
    <w:rsid w:val="00C96008"/>
    <w:rsid w:val="00C968C7"/>
    <w:rsid w:val="00C9773F"/>
    <w:rsid w:val="00C97769"/>
    <w:rsid w:val="00C97CD5"/>
    <w:rsid w:val="00CA02C4"/>
    <w:rsid w:val="00CA08F8"/>
    <w:rsid w:val="00CA0BB9"/>
    <w:rsid w:val="00CA12C3"/>
    <w:rsid w:val="00CA132E"/>
    <w:rsid w:val="00CA14A3"/>
    <w:rsid w:val="00CA14BB"/>
    <w:rsid w:val="00CA14E3"/>
    <w:rsid w:val="00CA1838"/>
    <w:rsid w:val="00CA19CA"/>
    <w:rsid w:val="00CA1DE8"/>
    <w:rsid w:val="00CA1F3A"/>
    <w:rsid w:val="00CA240D"/>
    <w:rsid w:val="00CA2510"/>
    <w:rsid w:val="00CA2E2C"/>
    <w:rsid w:val="00CA300B"/>
    <w:rsid w:val="00CA30E7"/>
    <w:rsid w:val="00CA32DA"/>
    <w:rsid w:val="00CA341B"/>
    <w:rsid w:val="00CA387B"/>
    <w:rsid w:val="00CA38B0"/>
    <w:rsid w:val="00CA3B4E"/>
    <w:rsid w:val="00CA3E00"/>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0CB"/>
    <w:rsid w:val="00CB01F3"/>
    <w:rsid w:val="00CB05EF"/>
    <w:rsid w:val="00CB0837"/>
    <w:rsid w:val="00CB0845"/>
    <w:rsid w:val="00CB0D70"/>
    <w:rsid w:val="00CB0E08"/>
    <w:rsid w:val="00CB1622"/>
    <w:rsid w:val="00CB1D48"/>
    <w:rsid w:val="00CB1FEF"/>
    <w:rsid w:val="00CB2186"/>
    <w:rsid w:val="00CB29AF"/>
    <w:rsid w:val="00CB2AD7"/>
    <w:rsid w:val="00CB2DF7"/>
    <w:rsid w:val="00CB323A"/>
    <w:rsid w:val="00CB342D"/>
    <w:rsid w:val="00CB36B3"/>
    <w:rsid w:val="00CB3A97"/>
    <w:rsid w:val="00CB42B8"/>
    <w:rsid w:val="00CB4940"/>
    <w:rsid w:val="00CB4A08"/>
    <w:rsid w:val="00CB4CCA"/>
    <w:rsid w:val="00CB569F"/>
    <w:rsid w:val="00CB5CC3"/>
    <w:rsid w:val="00CB62B6"/>
    <w:rsid w:val="00CB62C1"/>
    <w:rsid w:val="00CB6501"/>
    <w:rsid w:val="00CB67DA"/>
    <w:rsid w:val="00CB6D2D"/>
    <w:rsid w:val="00CB73B0"/>
    <w:rsid w:val="00CB7B06"/>
    <w:rsid w:val="00CB7C45"/>
    <w:rsid w:val="00CB7CBE"/>
    <w:rsid w:val="00CB7E48"/>
    <w:rsid w:val="00CC00FC"/>
    <w:rsid w:val="00CC018E"/>
    <w:rsid w:val="00CC0427"/>
    <w:rsid w:val="00CC0454"/>
    <w:rsid w:val="00CC0AEF"/>
    <w:rsid w:val="00CC0BA6"/>
    <w:rsid w:val="00CC0D30"/>
    <w:rsid w:val="00CC1054"/>
    <w:rsid w:val="00CC134C"/>
    <w:rsid w:val="00CC17CD"/>
    <w:rsid w:val="00CC1C22"/>
    <w:rsid w:val="00CC202B"/>
    <w:rsid w:val="00CC24C6"/>
    <w:rsid w:val="00CC28DF"/>
    <w:rsid w:val="00CC2B94"/>
    <w:rsid w:val="00CC2DC4"/>
    <w:rsid w:val="00CC2FC4"/>
    <w:rsid w:val="00CC3306"/>
    <w:rsid w:val="00CC3D55"/>
    <w:rsid w:val="00CC3F7F"/>
    <w:rsid w:val="00CC4514"/>
    <w:rsid w:val="00CC46AD"/>
    <w:rsid w:val="00CC49EE"/>
    <w:rsid w:val="00CC4CA4"/>
    <w:rsid w:val="00CC4CD7"/>
    <w:rsid w:val="00CC4DEA"/>
    <w:rsid w:val="00CC4F8E"/>
    <w:rsid w:val="00CC528D"/>
    <w:rsid w:val="00CC529F"/>
    <w:rsid w:val="00CC541C"/>
    <w:rsid w:val="00CC5631"/>
    <w:rsid w:val="00CC5714"/>
    <w:rsid w:val="00CC644F"/>
    <w:rsid w:val="00CC6456"/>
    <w:rsid w:val="00CC6485"/>
    <w:rsid w:val="00CC66B4"/>
    <w:rsid w:val="00CC6FB6"/>
    <w:rsid w:val="00CC70A3"/>
    <w:rsid w:val="00CC762E"/>
    <w:rsid w:val="00CC7631"/>
    <w:rsid w:val="00CC7797"/>
    <w:rsid w:val="00CC7E06"/>
    <w:rsid w:val="00CD068C"/>
    <w:rsid w:val="00CD0F1B"/>
    <w:rsid w:val="00CD0FA0"/>
    <w:rsid w:val="00CD1139"/>
    <w:rsid w:val="00CD1AB6"/>
    <w:rsid w:val="00CD1D3D"/>
    <w:rsid w:val="00CD21CC"/>
    <w:rsid w:val="00CD24A4"/>
    <w:rsid w:val="00CD2D3E"/>
    <w:rsid w:val="00CD347A"/>
    <w:rsid w:val="00CD397A"/>
    <w:rsid w:val="00CD3D34"/>
    <w:rsid w:val="00CD3EA0"/>
    <w:rsid w:val="00CD415C"/>
    <w:rsid w:val="00CD484B"/>
    <w:rsid w:val="00CD4A46"/>
    <w:rsid w:val="00CD4B2E"/>
    <w:rsid w:val="00CD4E22"/>
    <w:rsid w:val="00CD5C2F"/>
    <w:rsid w:val="00CD5DC9"/>
    <w:rsid w:val="00CD5E82"/>
    <w:rsid w:val="00CD6013"/>
    <w:rsid w:val="00CD6091"/>
    <w:rsid w:val="00CD62C7"/>
    <w:rsid w:val="00CD6301"/>
    <w:rsid w:val="00CD650C"/>
    <w:rsid w:val="00CD6639"/>
    <w:rsid w:val="00CD68BC"/>
    <w:rsid w:val="00CD6B20"/>
    <w:rsid w:val="00CD6BB9"/>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360D"/>
    <w:rsid w:val="00CE3838"/>
    <w:rsid w:val="00CE3998"/>
    <w:rsid w:val="00CE3EAA"/>
    <w:rsid w:val="00CE44F2"/>
    <w:rsid w:val="00CE45D5"/>
    <w:rsid w:val="00CE48EA"/>
    <w:rsid w:val="00CE4A64"/>
    <w:rsid w:val="00CE4AFE"/>
    <w:rsid w:val="00CE4B8B"/>
    <w:rsid w:val="00CE6857"/>
    <w:rsid w:val="00CE6C12"/>
    <w:rsid w:val="00CE71A3"/>
    <w:rsid w:val="00CE770D"/>
    <w:rsid w:val="00CE78C0"/>
    <w:rsid w:val="00CE7C12"/>
    <w:rsid w:val="00CF00E0"/>
    <w:rsid w:val="00CF0408"/>
    <w:rsid w:val="00CF0B84"/>
    <w:rsid w:val="00CF122B"/>
    <w:rsid w:val="00CF1403"/>
    <w:rsid w:val="00CF16A8"/>
    <w:rsid w:val="00CF190E"/>
    <w:rsid w:val="00CF1FE5"/>
    <w:rsid w:val="00CF1FE8"/>
    <w:rsid w:val="00CF2101"/>
    <w:rsid w:val="00CF226F"/>
    <w:rsid w:val="00CF2B16"/>
    <w:rsid w:val="00CF2CE5"/>
    <w:rsid w:val="00CF2E46"/>
    <w:rsid w:val="00CF3110"/>
    <w:rsid w:val="00CF3436"/>
    <w:rsid w:val="00CF3A13"/>
    <w:rsid w:val="00CF443F"/>
    <w:rsid w:val="00CF4C6A"/>
    <w:rsid w:val="00CF4FFA"/>
    <w:rsid w:val="00CF5159"/>
    <w:rsid w:val="00CF559C"/>
    <w:rsid w:val="00CF5607"/>
    <w:rsid w:val="00CF56E1"/>
    <w:rsid w:val="00CF57D9"/>
    <w:rsid w:val="00CF5F9B"/>
    <w:rsid w:val="00CF6380"/>
    <w:rsid w:val="00CF657E"/>
    <w:rsid w:val="00CF6863"/>
    <w:rsid w:val="00CF6E9E"/>
    <w:rsid w:val="00CF7A0C"/>
    <w:rsid w:val="00CF7A4B"/>
    <w:rsid w:val="00CF7AC2"/>
    <w:rsid w:val="00CF7F93"/>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575B"/>
    <w:rsid w:val="00D05B11"/>
    <w:rsid w:val="00D05B28"/>
    <w:rsid w:val="00D06126"/>
    <w:rsid w:val="00D062DE"/>
    <w:rsid w:val="00D0664E"/>
    <w:rsid w:val="00D0682C"/>
    <w:rsid w:val="00D069FF"/>
    <w:rsid w:val="00D0737F"/>
    <w:rsid w:val="00D07C12"/>
    <w:rsid w:val="00D07C40"/>
    <w:rsid w:val="00D1003F"/>
    <w:rsid w:val="00D102BE"/>
    <w:rsid w:val="00D10C2E"/>
    <w:rsid w:val="00D10D01"/>
    <w:rsid w:val="00D10EB8"/>
    <w:rsid w:val="00D115DF"/>
    <w:rsid w:val="00D12013"/>
    <w:rsid w:val="00D122AA"/>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5E2"/>
    <w:rsid w:val="00D15C63"/>
    <w:rsid w:val="00D15D6F"/>
    <w:rsid w:val="00D16091"/>
    <w:rsid w:val="00D160A3"/>
    <w:rsid w:val="00D161A3"/>
    <w:rsid w:val="00D16277"/>
    <w:rsid w:val="00D16482"/>
    <w:rsid w:val="00D16C1A"/>
    <w:rsid w:val="00D16E97"/>
    <w:rsid w:val="00D17564"/>
    <w:rsid w:val="00D17736"/>
    <w:rsid w:val="00D177BB"/>
    <w:rsid w:val="00D17A1F"/>
    <w:rsid w:val="00D17F0B"/>
    <w:rsid w:val="00D2073C"/>
    <w:rsid w:val="00D2074B"/>
    <w:rsid w:val="00D20A21"/>
    <w:rsid w:val="00D20B2F"/>
    <w:rsid w:val="00D210CE"/>
    <w:rsid w:val="00D2143B"/>
    <w:rsid w:val="00D217DF"/>
    <w:rsid w:val="00D2186C"/>
    <w:rsid w:val="00D21A98"/>
    <w:rsid w:val="00D228F3"/>
    <w:rsid w:val="00D22A7D"/>
    <w:rsid w:val="00D22E7E"/>
    <w:rsid w:val="00D23783"/>
    <w:rsid w:val="00D2379B"/>
    <w:rsid w:val="00D2399C"/>
    <w:rsid w:val="00D23B53"/>
    <w:rsid w:val="00D23EDE"/>
    <w:rsid w:val="00D23F96"/>
    <w:rsid w:val="00D24124"/>
    <w:rsid w:val="00D24294"/>
    <w:rsid w:val="00D2434F"/>
    <w:rsid w:val="00D247C0"/>
    <w:rsid w:val="00D24936"/>
    <w:rsid w:val="00D24CAB"/>
    <w:rsid w:val="00D250EB"/>
    <w:rsid w:val="00D2521A"/>
    <w:rsid w:val="00D25A65"/>
    <w:rsid w:val="00D2608F"/>
    <w:rsid w:val="00D2684C"/>
    <w:rsid w:val="00D26AD9"/>
    <w:rsid w:val="00D271F6"/>
    <w:rsid w:val="00D27354"/>
    <w:rsid w:val="00D274C0"/>
    <w:rsid w:val="00D27F50"/>
    <w:rsid w:val="00D30713"/>
    <w:rsid w:val="00D3138A"/>
    <w:rsid w:val="00D313EA"/>
    <w:rsid w:val="00D31B80"/>
    <w:rsid w:val="00D32012"/>
    <w:rsid w:val="00D321DF"/>
    <w:rsid w:val="00D3258B"/>
    <w:rsid w:val="00D326E1"/>
    <w:rsid w:val="00D32C69"/>
    <w:rsid w:val="00D32D36"/>
    <w:rsid w:val="00D32FA5"/>
    <w:rsid w:val="00D33226"/>
    <w:rsid w:val="00D332CB"/>
    <w:rsid w:val="00D33642"/>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70B6"/>
    <w:rsid w:val="00D37271"/>
    <w:rsid w:val="00D372BE"/>
    <w:rsid w:val="00D37DB6"/>
    <w:rsid w:val="00D37E0C"/>
    <w:rsid w:val="00D40C96"/>
    <w:rsid w:val="00D40F50"/>
    <w:rsid w:val="00D41166"/>
    <w:rsid w:val="00D41427"/>
    <w:rsid w:val="00D4155C"/>
    <w:rsid w:val="00D421D7"/>
    <w:rsid w:val="00D42610"/>
    <w:rsid w:val="00D42755"/>
    <w:rsid w:val="00D42A01"/>
    <w:rsid w:val="00D42ACA"/>
    <w:rsid w:val="00D42AE4"/>
    <w:rsid w:val="00D43561"/>
    <w:rsid w:val="00D43752"/>
    <w:rsid w:val="00D43D8C"/>
    <w:rsid w:val="00D43EBC"/>
    <w:rsid w:val="00D440C9"/>
    <w:rsid w:val="00D4415A"/>
    <w:rsid w:val="00D4451F"/>
    <w:rsid w:val="00D4465F"/>
    <w:rsid w:val="00D44AF3"/>
    <w:rsid w:val="00D44EF0"/>
    <w:rsid w:val="00D456B1"/>
    <w:rsid w:val="00D45B61"/>
    <w:rsid w:val="00D45CAA"/>
    <w:rsid w:val="00D45DDA"/>
    <w:rsid w:val="00D4636B"/>
    <w:rsid w:val="00D473F3"/>
    <w:rsid w:val="00D475E2"/>
    <w:rsid w:val="00D4763D"/>
    <w:rsid w:val="00D47BC4"/>
    <w:rsid w:val="00D47F26"/>
    <w:rsid w:val="00D50050"/>
    <w:rsid w:val="00D5029F"/>
    <w:rsid w:val="00D5037F"/>
    <w:rsid w:val="00D50842"/>
    <w:rsid w:val="00D50A77"/>
    <w:rsid w:val="00D50DB9"/>
    <w:rsid w:val="00D510D3"/>
    <w:rsid w:val="00D51A3B"/>
    <w:rsid w:val="00D52062"/>
    <w:rsid w:val="00D520B5"/>
    <w:rsid w:val="00D521A7"/>
    <w:rsid w:val="00D52221"/>
    <w:rsid w:val="00D52378"/>
    <w:rsid w:val="00D52520"/>
    <w:rsid w:val="00D525A3"/>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597"/>
    <w:rsid w:val="00D57871"/>
    <w:rsid w:val="00D601DE"/>
    <w:rsid w:val="00D607F1"/>
    <w:rsid w:val="00D60CA2"/>
    <w:rsid w:val="00D60D5C"/>
    <w:rsid w:val="00D60FB5"/>
    <w:rsid w:val="00D610EE"/>
    <w:rsid w:val="00D61493"/>
    <w:rsid w:val="00D61864"/>
    <w:rsid w:val="00D61D90"/>
    <w:rsid w:val="00D6216D"/>
    <w:rsid w:val="00D62E03"/>
    <w:rsid w:val="00D6326E"/>
    <w:rsid w:val="00D632E9"/>
    <w:rsid w:val="00D63DD0"/>
    <w:rsid w:val="00D63E9D"/>
    <w:rsid w:val="00D6426F"/>
    <w:rsid w:val="00D6436E"/>
    <w:rsid w:val="00D6451C"/>
    <w:rsid w:val="00D64593"/>
    <w:rsid w:val="00D6507B"/>
    <w:rsid w:val="00D6611E"/>
    <w:rsid w:val="00D66207"/>
    <w:rsid w:val="00D66893"/>
    <w:rsid w:val="00D66D33"/>
    <w:rsid w:val="00D6712D"/>
    <w:rsid w:val="00D67171"/>
    <w:rsid w:val="00D67737"/>
    <w:rsid w:val="00D67BD8"/>
    <w:rsid w:val="00D67E3E"/>
    <w:rsid w:val="00D70335"/>
    <w:rsid w:val="00D70935"/>
    <w:rsid w:val="00D70C1B"/>
    <w:rsid w:val="00D713A2"/>
    <w:rsid w:val="00D71B97"/>
    <w:rsid w:val="00D727E1"/>
    <w:rsid w:val="00D72BA6"/>
    <w:rsid w:val="00D72C75"/>
    <w:rsid w:val="00D72D41"/>
    <w:rsid w:val="00D731DB"/>
    <w:rsid w:val="00D732B8"/>
    <w:rsid w:val="00D736CB"/>
    <w:rsid w:val="00D73C63"/>
    <w:rsid w:val="00D73F9C"/>
    <w:rsid w:val="00D74208"/>
    <w:rsid w:val="00D74DB8"/>
    <w:rsid w:val="00D74F3E"/>
    <w:rsid w:val="00D7501C"/>
    <w:rsid w:val="00D752A0"/>
    <w:rsid w:val="00D75304"/>
    <w:rsid w:val="00D75340"/>
    <w:rsid w:val="00D754C5"/>
    <w:rsid w:val="00D75958"/>
    <w:rsid w:val="00D760F2"/>
    <w:rsid w:val="00D760FF"/>
    <w:rsid w:val="00D763B5"/>
    <w:rsid w:val="00D765EA"/>
    <w:rsid w:val="00D76996"/>
    <w:rsid w:val="00D76B44"/>
    <w:rsid w:val="00D770A1"/>
    <w:rsid w:val="00D770F3"/>
    <w:rsid w:val="00D7716C"/>
    <w:rsid w:val="00D77197"/>
    <w:rsid w:val="00D80096"/>
    <w:rsid w:val="00D804FC"/>
    <w:rsid w:val="00D80618"/>
    <w:rsid w:val="00D807E4"/>
    <w:rsid w:val="00D808DE"/>
    <w:rsid w:val="00D80FB6"/>
    <w:rsid w:val="00D81011"/>
    <w:rsid w:val="00D811F5"/>
    <w:rsid w:val="00D81AE4"/>
    <w:rsid w:val="00D81D5C"/>
    <w:rsid w:val="00D82052"/>
    <w:rsid w:val="00D830C8"/>
    <w:rsid w:val="00D832E9"/>
    <w:rsid w:val="00D83462"/>
    <w:rsid w:val="00D8380C"/>
    <w:rsid w:val="00D843F0"/>
    <w:rsid w:val="00D8499A"/>
    <w:rsid w:val="00D849C3"/>
    <w:rsid w:val="00D84E3B"/>
    <w:rsid w:val="00D8510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D74"/>
    <w:rsid w:val="00D91FA3"/>
    <w:rsid w:val="00D922B2"/>
    <w:rsid w:val="00D9278A"/>
    <w:rsid w:val="00D93190"/>
    <w:rsid w:val="00D934B8"/>
    <w:rsid w:val="00D934DE"/>
    <w:rsid w:val="00D937AD"/>
    <w:rsid w:val="00D939E8"/>
    <w:rsid w:val="00D939F3"/>
    <w:rsid w:val="00D93B71"/>
    <w:rsid w:val="00D94163"/>
    <w:rsid w:val="00D9424C"/>
    <w:rsid w:val="00D94437"/>
    <w:rsid w:val="00D9452B"/>
    <w:rsid w:val="00D963CF"/>
    <w:rsid w:val="00D96618"/>
    <w:rsid w:val="00D9689B"/>
    <w:rsid w:val="00D96990"/>
    <w:rsid w:val="00D969CE"/>
    <w:rsid w:val="00D96E67"/>
    <w:rsid w:val="00D96F5F"/>
    <w:rsid w:val="00D97275"/>
    <w:rsid w:val="00D97997"/>
    <w:rsid w:val="00D97BB8"/>
    <w:rsid w:val="00D97DD4"/>
    <w:rsid w:val="00D97FBF"/>
    <w:rsid w:val="00DA00A9"/>
    <w:rsid w:val="00DA0154"/>
    <w:rsid w:val="00DA0440"/>
    <w:rsid w:val="00DA0502"/>
    <w:rsid w:val="00DA0983"/>
    <w:rsid w:val="00DA0A5A"/>
    <w:rsid w:val="00DA0BDF"/>
    <w:rsid w:val="00DA0D69"/>
    <w:rsid w:val="00DA0FDE"/>
    <w:rsid w:val="00DA1241"/>
    <w:rsid w:val="00DA184E"/>
    <w:rsid w:val="00DA18CF"/>
    <w:rsid w:val="00DA19C2"/>
    <w:rsid w:val="00DA1CE2"/>
    <w:rsid w:val="00DA1D11"/>
    <w:rsid w:val="00DA2183"/>
    <w:rsid w:val="00DA28B8"/>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4E5"/>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9FD"/>
    <w:rsid w:val="00DC0B8B"/>
    <w:rsid w:val="00DC1028"/>
    <w:rsid w:val="00DC13AB"/>
    <w:rsid w:val="00DC13DA"/>
    <w:rsid w:val="00DC1DEA"/>
    <w:rsid w:val="00DC1EBB"/>
    <w:rsid w:val="00DC21D9"/>
    <w:rsid w:val="00DC21DF"/>
    <w:rsid w:val="00DC25A5"/>
    <w:rsid w:val="00DC2996"/>
    <w:rsid w:val="00DC2BBB"/>
    <w:rsid w:val="00DC2D36"/>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550"/>
    <w:rsid w:val="00DD162E"/>
    <w:rsid w:val="00DD2284"/>
    <w:rsid w:val="00DD2472"/>
    <w:rsid w:val="00DD259A"/>
    <w:rsid w:val="00DD27DD"/>
    <w:rsid w:val="00DD28CF"/>
    <w:rsid w:val="00DD3237"/>
    <w:rsid w:val="00DD33E9"/>
    <w:rsid w:val="00DD34A6"/>
    <w:rsid w:val="00DD35C5"/>
    <w:rsid w:val="00DD3836"/>
    <w:rsid w:val="00DD432C"/>
    <w:rsid w:val="00DD4596"/>
    <w:rsid w:val="00DD483C"/>
    <w:rsid w:val="00DD4BF8"/>
    <w:rsid w:val="00DD4D77"/>
    <w:rsid w:val="00DD4E3D"/>
    <w:rsid w:val="00DD5007"/>
    <w:rsid w:val="00DD5021"/>
    <w:rsid w:val="00DD5231"/>
    <w:rsid w:val="00DD53F2"/>
    <w:rsid w:val="00DD5571"/>
    <w:rsid w:val="00DD5EC9"/>
    <w:rsid w:val="00DD6128"/>
    <w:rsid w:val="00DD61A5"/>
    <w:rsid w:val="00DD61E5"/>
    <w:rsid w:val="00DD6322"/>
    <w:rsid w:val="00DD71DA"/>
    <w:rsid w:val="00DD7350"/>
    <w:rsid w:val="00DD73E2"/>
    <w:rsid w:val="00DD75A0"/>
    <w:rsid w:val="00DD7622"/>
    <w:rsid w:val="00DD79FB"/>
    <w:rsid w:val="00DD7CD7"/>
    <w:rsid w:val="00DE048F"/>
    <w:rsid w:val="00DE08FC"/>
    <w:rsid w:val="00DE0C89"/>
    <w:rsid w:val="00DE0D2F"/>
    <w:rsid w:val="00DE0D47"/>
    <w:rsid w:val="00DE12E9"/>
    <w:rsid w:val="00DE1456"/>
    <w:rsid w:val="00DE1973"/>
    <w:rsid w:val="00DE1BB0"/>
    <w:rsid w:val="00DE1FEC"/>
    <w:rsid w:val="00DE248A"/>
    <w:rsid w:val="00DE25EE"/>
    <w:rsid w:val="00DE26DD"/>
    <w:rsid w:val="00DE3D9D"/>
    <w:rsid w:val="00DE40B0"/>
    <w:rsid w:val="00DE40BA"/>
    <w:rsid w:val="00DE486D"/>
    <w:rsid w:val="00DE4968"/>
    <w:rsid w:val="00DE4AE6"/>
    <w:rsid w:val="00DE557D"/>
    <w:rsid w:val="00DE562A"/>
    <w:rsid w:val="00DE5695"/>
    <w:rsid w:val="00DE57A6"/>
    <w:rsid w:val="00DE5B0B"/>
    <w:rsid w:val="00DE5D22"/>
    <w:rsid w:val="00DE60C3"/>
    <w:rsid w:val="00DE615A"/>
    <w:rsid w:val="00DE61EE"/>
    <w:rsid w:val="00DE622B"/>
    <w:rsid w:val="00DE6316"/>
    <w:rsid w:val="00DE68DC"/>
    <w:rsid w:val="00DE6BB7"/>
    <w:rsid w:val="00DE74A2"/>
    <w:rsid w:val="00DE74A5"/>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5354"/>
    <w:rsid w:val="00DF5622"/>
    <w:rsid w:val="00DF5A58"/>
    <w:rsid w:val="00DF5E0B"/>
    <w:rsid w:val="00DF7307"/>
    <w:rsid w:val="00DF764D"/>
    <w:rsid w:val="00E002F7"/>
    <w:rsid w:val="00E005EF"/>
    <w:rsid w:val="00E0073E"/>
    <w:rsid w:val="00E009CA"/>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7FB"/>
    <w:rsid w:val="00E03C1A"/>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87B"/>
    <w:rsid w:val="00E07D76"/>
    <w:rsid w:val="00E10341"/>
    <w:rsid w:val="00E10353"/>
    <w:rsid w:val="00E103E7"/>
    <w:rsid w:val="00E10948"/>
    <w:rsid w:val="00E10A4A"/>
    <w:rsid w:val="00E10B9D"/>
    <w:rsid w:val="00E10E73"/>
    <w:rsid w:val="00E10F00"/>
    <w:rsid w:val="00E11129"/>
    <w:rsid w:val="00E114A3"/>
    <w:rsid w:val="00E114AB"/>
    <w:rsid w:val="00E116EF"/>
    <w:rsid w:val="00E11B78"/>
    <w:rsid w:val="00E11E22"/>
    <w:rsid w:val="00E12923"/>
    <w:rsid w:val="00E12A07"/>
    <w:rsid w:val="00E12B33"/>
    <w:rsid w:val="00E12BB5"/>
    <w:rsid w:val="00E130BE"/>
    <w:rsid w:val="00E13A3C"/>
    <w:rsid w:val="00E14236"/>
    <w:rsid w:val="00E142C7"/>
    <w:rsid w:val="00E14386"/>
    <w:rsid w:val="00E14549"/>
    <w:rsid w:val="00E149AE"/>
    <w:rsid w:val="00E15760"/>
    <w:rsid w:val="00E15A61"/>
    <w:rsid w:val="00E15D50"/>
    <w:rsid w:val="00E1629E"/>
    <w:rsid w:val="00E16634"/>
    <w:rsid w:val="00E16B22"/>
    <w:rsid w:val="00E16D36"/>
    <w:rsid w:val="00E1704C"/>
    <w:rsid w:val="00E1751E"/>
    <w:rsid w:val="00E1754B"/>
    <w:rsid w:val="00E175D9"/>
    <w:rsid w:val="00E17629"/>
    <w:rsid w:val="00E1765A"/>
    <w:rsid w:val="00E17961"/>
    <w:rsid w:val="00E20032"/>
    <w:rsid w:val="00E20176"/>
    <w:rsid w:val="00E204DE"/>
    <w:rsid w:val="00E20CA7"/>
    <w:rsid w:val="00E21042"/>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3FBE"/>
    <w:rsid w:val="00E345AE"/>
    <w:rsid w:val="00E34D69"/>
    <w:rsid w:val="00E350F6"/>
    <w:rsid w:val="00E35A0E"/>
    <w:rsid w:val="00E36160"/>
    <w:rsid w:val="00E36941"/>
    <w:rsid w:val="00E36973"/>
    <w:rsid w:val="00E369AC"/>
    <w:rsid w:val="00E36A35"/>
    <w:rsid w:val="00E36CEA"/>
    <w:rsid w:val="00E37045"/>
    <w:rsid w:val="00E37B9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088"/>
    <w:rsid w:val="00E442D4"/>
    <w:rsid w:val="00E44AFB"/>
    <w:rsid w:val="00E44C55"/>
    <w:rsid w:val="00E45555"/>
    <w:rsid w:val="00E458E0"/>
    <w:rsid w:val="00E46799"/>
    <w:rsid w:val="00E46CFB"/>
    <w:rsid w:val="00E46D1C"/>
    <w:rsid w:val="00E46F2F"/>
    <w:rsid w:val="00E47242"/>
    <w:rsid w:val="00E477F2"/>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A92"/>
    <w:rsid w:val="00E54D18"/>
    <w:rsid w:val="00E54EB4"/>
    <w:rsid w:val="00E5540A"/>
    <w:rsid w:val="00E55849"/>
    <w:rsid w:val="00E56238"/>
    <w:rsid w:val="00E56662"/>
    <w:rsid w:val="00E566AD"/>
    <w:rsid w:val="00E567BB"/>
    <w:rsid w:val="00E56E3A"/>
    <w:rsid w:val="00E570C9"/>
    <w:rsid w:val="00E572DE"/>
    <w:rsid w:val="00E575A5"/>
    <w:rsid w:val="00E5769C"/>
    <w:rsid w:val="00E57DB7"/>
    <w:rsid w:val="00E60090"/>
    <w:rsid w:val="00E60321"/>
    <w:rsid w:val="00E608F6"/>
    <w:rsid w:val="00E60DBD"/>
    <w:rsid w:val="00E60EF9"/>
    <w:rsid w:val="00E611BD"/>
    <w:rsid w:val="00E6124A"/>
    <w:rsid w:val="00E61418"/>
    <w:rsid w:val="00E614E9"/>
    <w:rsid w:val="00E614F9"/>
    <w:rsid w:val="00E6183B"/>
    <w:rsid w:val="00E62028"/>
    <w:rsid w:val="00E62039"/>
    <w:rsid w:val="00E6205D"/>
    <w:rsid w:val="00E624A2"/>
    <w:rsid w:val="00E62C98"/>
    <w:rsid w:val="00E63823"/>
    <w:rsid w:val="00E63FAA"/>
    <w:rsid w:val="00E6433D"/>
    <w:rsid w:val="00E6466D"/>
    <w:rsid w:val="00E64730"/>
    <w:rsid w:val="00E64F9B"/>
    <w:rsid w:val="00E6511B"/>
    <w:rsid w:val="00E65584"/>
    <w:rsid w:val="00E655E7"/>
    <w:rsid w:val="00E657FE"/>
    <w:rsid w:val="00E65803"/>
    <w:rsid w:val="00E65C75"/>
    <w:rsid w:val="00E65F9F"/>
    <w:rsid w:val="00E66A76"/>
    <w:rsid w:val="00E66E6F"/>
    <w:rsid w:val="00E670BA"/>
    <w:rsid w:val="00E6711F"/>
    <w:rsid w:val="00E672F7"/>
    <w:rsid w:val="00E67329"/>
    <w:rsid w:val="00E67AC0"/>
    <w:rsid w:val="00E67C85"/>
    <w:rsid w:val="00E7107E"/>
    <w:rsid w:val="00E71C1D"/>
    <w:rsid w:val="00E71CB5"/>
    <w:rsid w:val="00E71E0F"/>
    <w:rsid w:val="00E71F80"/>
    <w:rsid w:val="00E72254"/>
    <w:rsid w:val="00E723F1"/>
    <w:rsid w:val="00E725DA"/>
    <w:rsid w:val="00E72633"/>
    <w:rsid w:val="00E7263E"/>
    <w:rsid w:val="00E72BF5"/>
    <w:rsid w:val="00E72C8D"/>
    <w:rsid w:val="00E72D8A"/>
    <w:rsid w:val="00E731EB"/>
    <w:rsid w:val="00E73C44"/>
    <w:rsid w:val="00E73DE4"/>
    <w:rsid w:val="00E7459F"/>
    <w:rsid w:val="00E74610"/>
    <w:rsid w:val="00E74BB4"/>
    <w:rsid w:val="00E75154"/>
    <w:rsid w:val="00E7523D"/>
    <w:rsid w:val="00E75241"/>
    <w:rsid w:val="00E75667"/>
    <w:rsid w:val="00E757D8"/>
    <w:rsid w:val="00E76571"/>
    <w:rsid w:val="00E765DB"/>
    <w:rsid w:val="00E76BDB"/>
    <w:rsid w:val="00E76C53"/>
    <w:rsid w:val="00E76DA8"/>
    <w:rsid w:val="00E77892"/>
    <w:rsid w:val="00E77B07"/>
    <w:rsid w:val="00E80384"/>
    <w:rsid w:val="00E8041E"/>
    <w:rsid w:val="00E80DB9"/>
    <w:rsid w:val="00E80EFA"/>
    <w:rsid w:val="00E81036"/>
    <w:rsid w:val="00E810EE"/>
    <w:rsid w:val="00E81695"/>
    <w:rsid w:val="00E81856"/>
    <w:rsid w:val="00E8187D"/>
    <w:rsid w:val="00E81CAB"/>
    <w:rsid w:val="00E82267"/>
    <w:rsid w:val="00E8229F"/>
    <w:rsid w:val="00E822BF"/>
    <w:rsid w:val="00E82D66"/>
    <w:rsid w:val="00E82EF6"/>
    <w:rsid w:val="00E83444"/>
    <w:rsid w:val="00E83653"/>
    <w:rsid w:val="00E837D5"/>
    <w:rsid w:val="00E838C4"/>
    <w:rsid w:val="00E83AD5"/>
    <w:rsid w:val="00E83D31"/>
    <w:rsid w:val="00E84596"/>
    <w:rsid w:val="00E84645"/>
    <w:rsid w:val="00E846CC"/>
    <w:rsid w:val="00E84C03"/>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EB"/>
    <w:rsid w:val="00E90AE2"/>
    <w:rsid w:val="00E90BBB"/>
    <w:rsid w:val="00E90FF2"/>
    <w:rsid w:val="00E91C4E"/>
    <w:rsid w:val="00E91F43"/>
    <w:rsid w:val="00E92046"/>
    <w:rsid w:val="00E92319"/>
    <w:rsid w:val="00E926E5"/>
    <w:rsid w:val="00E92923"/>
    <w:rsid w:val="00E9320A"/>
    <w:rsid w:val="00E93F8D"/>
    <w:rsid w:val="00E93FF7"/>
    <w:rsid w:val="00E9405F"/>
    <w:rsid w:val="00E94350"/>
    <w:rsid w:val="00E9457E"/>
    <w:rsid w:val="00E94695"/>
    <w:rsid w:val="00E94B13"/>
    <w:rsid w:val="00E95323"/>
    <w:rsid w:val="00E955EA"/>
    <w:rsid w:val="00E95919"/>
    <w:rsid w:val="00E95F48"/>
    <w:rsid w:val="00E96447"/>
    <w:rsid w:val="00E964DF"/>
    <w:rsid w:val="00E96734"/>
    <w:rsid w:val="00E96851"/>
    <w:rsid w:val="00E96BD7"/>
    <w:rsid w:val="00E96D8B"/>
    <w:rsid w:val="00E97238"/>
    <w:rsid w:val="00E97C88"/>
    <w:rsid w:val="00EA0117"/>
    <w:rsid w:val="00EA0692"/>
    <w:rsid w:val="00EA0746"/>
    <w:rsid w:val="00EA0960"/>
    <w:rsid w:val="00EA0C6B"/>
    <w:rsid w:val="00EA1137"/>
    <w:rsid w:val="00EA1635"/>
    <w:rsid w:val="00EA1DA8"/>
    <w:rsid w:val="00EA1E0E"/>
    <w:rsid w:val="00EA269B"/>
    <w:rsid w:val="00EA2746"/>
    <w:rsid w:val="00EA27AD"/>
    <w:rsid w:val="00EA2DF5"/>
    <w:rsid w:val="00EA2F0C"/>
    <w:rsid w:val="00EA36ED"/>
    <w:rsid w:val="00EA3ABD"/>
    <w:rsid w:val="00EA3BCA"/>
    <w:rsid w:val="00EA428A"/>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FDF"/>
    <w:rsid w:val="00EB4451"/>
    <w:rsid w:val="00EB457E"/>
    <w:rsid w:val="00EB47B8"/>
    <w:rsid w:val="00EB4BD3"/>
    <w:rsid w:val="00EB4D09"/>
    <w:rsid w:val="00EB5672"/>
    <w:rsid w:val="00EB647E"/>
    <w:rsid w:val="00EB68A0"/>
    <w:rsid w:val="00EB6FDD"/>
    <w:rsid w:val="00EB7046"/>
    <w:rsid w:val="00EB708F"/>
    <w:rsid w:val="00EB73E2"/>
    <w:rsid w:val="00EB77A1"/>
    <w:rsid w:val="00EB79DD"/>
    <w:rsid w:val="00EB7EF8"/>
    <w:rsid w:val="00EC015E"/>
    <w:rsid w:val="00EC01CB"/>
    <w:rsid w:val="00EC01CD"/>
    <w:rsid w:val="00EC0324"/>
    <w:rsid w:val="00EC09F0"/>
    <w:rsid w:val="00EC0D51"/>
    <w:rsid w:val="00EC16B6"/>
    <w:rsid w:val="00EC2004"/>
    <w:rsid w:val="00EC2120"/>
    <w:rsid w:val="00EC2294"/>
    <w:rsid w:val="00EC23DF"/>
    <w:rsid w:val="00EC2416"/>
    <w:rsid w:val="00EC2AAE"/>
    <w:rsid w:val="00EC2D18"/>
    <w:rsid w:val="00EC2E68"/>
    <w:rsid w:val="00EC3198"/>
    <w:rsid w:val="00EC3398"/>
    <w:rsid w:val="00EC3E65"/>
    <w:rsid w:val="00EC3F5D"/>
    <w:rsid w:val="00EC4108"/>
    <w:rsid w:val="00EC4711"/>
    <w:rsid w:val="00EC4B73"/>
    <w:rsid w:val="00EC4CDB"/>
    <w:rsid w:val="00EC5345"/>
    <w:rsid w:val="00EC598B"/>
    <w:rsid w:val="00EC5B70"/>
    <w:rsid w:val="00EC5E2D"/>
    <w:rsid w:val="00EC6656"/>
    <w:rsid w:val="00EC67E7"/>
    <w:rsid w:val="00EC6F8F"/>
    <w:rsid w:val="00EC70BC"/>
    <w:rsid w:val="00EC710F"/>
    <w:rsid w:val="00EC7885"/>
    <w:rsid w:val="00EC7BCD"/>
    <w:rsid w:val="00EC7CF0"/>
    <w:rsid w:val="00ED08B3"/>
    <w:rsid w:val="00ED1BFA"/>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4CEC"/>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69"/>
    <w:rsid w:val="00EE10A1"/>
    <w:rsid w:val="00EE1383"/>
    <w:rsid w:val="00EE14F3"/>
    <w:rsid w:val="00EE15B7"/>
    <w:rsid w:val="00EE1692"/>
    <w:rsid w:val="00EE16ED"/>
    <w:rsid w:val="00EE1D2D"/>
    <w:rsid w:val="00EE243C"/>
    <w:rsid w:val="00EE2518"/>
    <w:rsid w:val="00EE258A"/>
    <w:rsid w:val="00EE2B38"/>
    <w:rsid w:val="00EE34A6"/>
    <w:rsid w:val="00EE36FE"/>
    <w:rsid w:val="00EE3BA0"/>
    <w:rsid w:val="00EE3BCA"/>
    <w:rsid w:val="00EE3EFE"/>
    <w:rsid w:val="00EE41FB"/>
    <w:rsid w:val="00EE451D"/>
    <w:rsid w:val="00EE574B"/>
    <w:rsid w:val="00EE5F6F"/>
    <w:rsid w:val="00EE6062"/>
    <w:rsid w:val="00EE614A"/>
    <w:rsid w:val="00EE6782"/>
    <w:rsid w:val="00EE7121"/>
    <w:rsid w:val="00EE7348"/>
    <w:rsid w:val="00EE7803"/>
    <w:rsid w:val="00EE7996"/>
    <w:rsid w:val="00EF026D"/>
    <w:rsid w:val="00EF039F"/>
    <w:rsid w:val="00EF0AB5"/>
    <w:rsid w:val="00EF0F94"/>
    <w:rsid w:val="00EF1BEA"/>
    <w:rsid w:val="00EF21AD"/>
    <w:rsid w:val="00EF26CD"/>
    <w:rsid w:val="00EF3390"/>
    <w:rsid w:val="00EF3A7A"/>
    <w:rsid w:val="00EF3E84"/>
    <w:rsid w:val="00EF411D"/>
    <w:rsid w:val="00EF412B"/>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A2B"/>
    <w:rsid w:val="00EF7AF9"/>
    <w:rsid w:val="00EF7D13"/>
    <w:rsid w:val="00F006A5"/>
    <w:rsid w:val="00F008E0"/>
    <w:rsid w:val="00F00B0C"/>
    <w:rsid w:val="00F00B63"/>
    <w:rsid w:val="00F01513"/>
    <w:rsid w:val="00F01551"/>
    <w:rsid w:val="00F01626"/>
    <w:rsid w:val="00F017EC"/>
    <w:rsid w:val="00F0184C"/>
    <w:rsid w:val="00F019DE"/>
    <w:rsid w:val="00F01ACB"/>
    <w:rsid w:val="00F0227D"/>
    <w:rsid w:val="00F025F3"/>
    <w:rsid w:val="00F026C1"/>
    <w:rsid w:val="00F026F5"/>
    <w:rsid w:val="00F02854"/>
    <w:rsid w:val="00F02CF9"/>
    <w:rsid w:val="00F0321D"/>
    <w:rsid w:val="00F033C1"/>
    <w:rsid w:val="00F035BD"/>
    <w:rsid w:val="00F038BD"/>
    <w:rsid w:val="00F04745"/>
    <w:rsid w:val="00F04CE6"/>
    <w:rsid w:val="00F04ED1"/>
    <w:rsid w:val="00F05067"/>
    <w:rsid w:val="00F050FE"/>
    <w:rsid w:val="00F05388"/>
    <w:rsid w:val="00F0541A"/>
    <w:rsid w:val="00F0557B"/>
    <w:rsid w:val="00F05AE4"/>
    <w:rsid w:val="00F05DE0"/>
    <w:rsid w:val="00F06761"/>
    <w:rsid w:val="00F06ACD"/>
    <w:rsid w:val="00F06B43"/>
    <w:rsid w:val="00F06C81"/>
    <w:rsid w:val="00F0754D"/>
    <w:rsid w:val="00F07A20"/>
    <w:rsid w:val="00F07AB3"/>
    <w:rsid w:val="00F07F7E"/>
    <w:rsid w:val="00F1011C"/>
    <w:rsid w:val="00F10221"/>
    <w:rsid w:val="00F105F2"/>
    <w:rsid w:val="00F109E5"/>
    <w:rsid w:val="00F10B68"/>
    <w:rsid w:val="00F10E3C"/>
    <w:rsid w:val="00F1135D"/>
    <w:rsid w:val="00F114FE"/>
    <w:rsid w:val="00F115BF"/>
    <w:rsid w:val="00F11B1D"/>
    <w:rsid w:val="00F11F8A"/>
    <w:rsid w:val="00F12452"/>
    <w:rsid w:val="00F125AC"/>
    <w:rsid w:val="00F12691"/>
    <w:rsid w:val="00F12CA0"/>
    <w:rsid w:val="00F13242"/>
    <w:rsid w:val="00F13669"/>
    <w:rsid w:val="00F13972"/>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5D"/>
    <w:rsid w:val="00F17193"/>
    <w:rsid w:val="00F17609"/>
    <w:rsid w:val="00F20095"/>
    <w:rsid w:val="00F20ABB"/>
    <w:rsid w:val="00F20BE6"/>
    <w:rsid w:val="00F216A7"/>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4F68"/>
    <w:rsid w:val="00F257D4"/>
    <w:rsid w:val="00F25854"/>
    <w:rsid w:val="00F2590F"/>
    <w:rsid w:val="00F25981"/>
    <w:rsid w:val="00F259E6"/>
    <w:rsid w:val="00F25ABF"/>
    <w:rsid w:val="00F25F3E"/>
    <w:rsid w:val="00F2646E"/>
    <w:rsid w:val="00F264B4"/>
    <w:rsid w:val="00F26579"/>
    <w:rsid w:val="00F269CA"/>
    <w:rsid w:val="00F26D57"/>
    <w:rsid w:val="00F27146"/>
    <w:rsid w:val="00F2749F"/>
    <w:rsid w:val="00F2791C"/>
    <w:rsid w:val="00F27CF2"/>
    <w:rsid w:val="00F300CB"/>
    <w:rsid w:val="00F30148"/>
    <w:rsid w:val="00F30DC2"/>
    <w:rsid w:val="00F30F46"/>
    <w:rsid w:val="00F316EB"/>
    <w:rsid w:val="00F3193C"/>
    <w:rsid w:val="00F319E4"/>
    <w:rsid w:val="00F31D17"/>
    <w:rsid w:val="00F31D8F"/>
    <w:rsid w:val="00F3204B"/>
    <w:rsid w:val="00F32533"/>
    <w:rsid w:val="00F32F4C"/>
    <w:rsid w:val="00F3300D"/>
    <w:rsid w:val="00F330E5"/>
    <w:rsid w:val="00F330EC"/>
    <w:rsid w:val="00F33807"/>
    <w:rsid w:val="00F34080"/>
    <w:rsid w:val="00F34638"/>
    <w:rsid w:val="00F348F8"/>
    <w:rsid w:val="00F34AF2"/>
    <w:rsid w:val="00F34C4D"/>
    <w:rsid w:val="00F34D44"/>
    <w:rsid w:val="00F34F10"/>
    <w:rsid w:val="00F3502A"/>
    <w:rsid w:val="00F35B16"/>
    <w:rsid w:val="00F35B3C"/>
    <w:rsid w:val="00F35FA5"/>
    <w:rsid w:val="00F35FDF"/>
    <w:rsid w:val="00F36903"/>
    <w:rsid w:val="00F36910"/>
    <w:rsid w:val="00F3721E"/>
    <w:rsid w:val="00F3799C"/>
    <w:rsid w:val="00F37FC0"/>
    <w:rsid w:val="00F4091F"/>
    <w:rsid w:val="00F40CC3"/>
    <w:rsid w:val="00F40FA6"/>
    <w:rsid w:val="00F4114F"/>
    <w:rsid w:val="00F4135E"/>
    <w:rsid w:val="00F41364"/>
    <w:rsid w:val="00F41559"/>
    <w:rsid w:val="00F4163C"/>
    <w:rsid w:val="00F4173F"/>
    <w:rsid w:val="00F41773"/>
    <w:rsid w:val="00F418ED"/>
    <w:rsid w:val="00F41D75"/>
    <w:rsid w:val="00F4207F"/>
    <w:rsid w:val="00F427D2"/>
    <w:rsid w:val="00F4295C"/>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19B9"/>
    <w:rsid w:val="00F519CA"/>
    <w:rsid w:val="00F519DA"/>
    <w:rsid w:val="00F51A92"/>
    <w:rsid w:val="00F51AD0"/>
    <w:rsid w:val="00F5237B"/>
    <w:rsid w:val="00F524B9"/>
    <w:rsid w:val="00F524CF"/>
    <w:rsid w:val="00F525D3"/>
    <w:rsid w:val="00F525E0"/>
    <w:rsid w:val="00F53076"/>
    <w:rsid w:val="00F5326A"/>
    <w:rsid w:val="00F533DC"/>
    <w:rsid w:val="00F53426"/>
    <w:rsid w:val="00F53642"/>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748B"/>
    <w:rsid w:val="00F5784A"/>
    <w:rsid w:val="00F5798F"/>
    <w:rsid w:val="00F57CF2"/>
    <w:rsid w:val="00F57D8E"/>
    <w:rsid w:val="00F57F95"/>
    <w:rsid w:val="00F60093"/>
    <w:rsid w:val="00F607C8"/>
    <w:rsid w:val="00F60953"/>
    <w:rsid w:val="00F60ECE"/>
    <w:rsid w:val="00F61404"/>
    <w:rsid w:val="00F61D13"/>
    <w:rsid w:val="00F61DC5"/>
    <w:rsid w:val="00F62151"/>
    <w:rsid w:val="00F62508"/>
    <w:rsid w:val="00F62713"/>
    <w:rsid w:val="00F62896"/>
    <w:rsid w:val="00F62ABD"/>
    <w:rsid w:val="00F62E81"/>
    <w:rsid w:val="00F630D2"/>
    <w:rsid w:val="00F6342A"/>
    <w:rsid w:val="00F63474"/>
    <w:rsid w:val="00F6364C"/>
    <w:rsid w:val="00F636B2"/>
    <w:rsid w:val="00F64626"/>
    <w:rsid w:val="00F64646"/>
    <w:rsid w:val="00F64A7B"/>
    <w:rsid w:val="00F64E60"/>
    <w:rsid w:val="00F64F43"/>
    <w:rsid w:val="00F65048"/>
    <w:rsid w:val="00F654FD"/>
    <w:rsid w:val="00F656BF"/>
    <w:rsid w:val="00F65CCC"/>
    <w:rsid w:val="00F66C82"/>
    <w:rsid w:val="00F67173"/>
    <w:rsid w:val="00F6735D"/>
    <w:rsid w:val="00F67C9F"/>
    <w:rsid w:val="00F67FC3"/>
    <w:rsid w:val="00F700C8"/>
    <w:rsid w:val="00F702EA"/>
    <w:rsid w:val="00F70303"/>
    <w:rsid w:val="00F7047D"/>
    <w:rsid w:val="00F706A1"/>
    <w:rsid w:val="00F70E07"/>
    <w:rsid w:val="00F711B5"/>
    <w:rsid w:val="00F71493"/>
    <w:rsid w:val="00F71542"/>
    <w:rsid w:val="00F71A1A"/>
    <w:rsid w:val="00F728CF"/>
    <w:rsid w:val="00F72A70"/>
    <w:rsid w:val="00F72DAE"/>
    <w:rsid w:val="00F72DE7"/>
    <w:rsid w:val="00F72F85"/>
    <w:rsid w:val="00F73032"/>
    <w:rsid w:val="00F73620"/>
    <w:rsid w:val="00F73BF4"/>
    <w:rsid w:val="00F73C7E"/>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28"/>
    <w:rsid w:val="00F75B99"/>
    <w:rsid w:val="00F75E19"/>
    <w:rsid w:val="00F75FEA"/>
    <w:rsid w:val="00F76150"/>
    <w:rsid w:val="00F7656D"/>
    <w:rsid w:val="00F76A82"/>
    <w:rsid w:val="00F76C0B"/>
    <w:rsid w:val="00F77167"/>
    <w:rsid w:val="00F7741E"/>
    <w:rsid w:val="00F774AD"/>
    <w:rsid w:val="00F778C1"/>
    <w:rsid w:val="00F77AB7"/>
    <w:rsid w:val="00F77BD7"/>
    <w:rsid w:val="00F77EF3"/>
    <w:rsid w:val="00F80C50"/>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5388"/>
    <w:rsid w:val="00F85690"/>
    <w:rsid w:val="00F861C8"/>
    <w:rsid w:val="00F8694B"/>
    <w:rsid w:val="00F86952"/>
    <w:rsid w:val="00F875F3"/>
    <w:rsid w:val="00F8790E"/>
    <w:rsid w:val="00F87999"/>
    <w:rsid w:val="00F87F16"/>
    <w:rsid w:val="00F90158"/>
    <w:rsid w:val="00F90633"/>
    <w:rsid w:val="00F90A8D"/>
    <w:rsid w:val="00F90C0A"/>
    <w:rsid w:val="00F910BD"/>
    <w:rsid w:val="00F910C0"/>
    <w:rsid w:val="00F9117A"/>
    <w:rsid w:val="00F918CA"/>
    <w:rsid w:val="00F918F5"/>
    <w:rsid w:val="00F91CB6"/>
    <w:rsid w:val="00F91D4E"/>
    <w:rsid w:val="00F91DBE"/>
    <w:rsid w:val="00F91F33"/>
    <w:rsid w:val="00F91F50"/>
    <w:rsid w:val="00F9214B"/>
    <w:rsid w:val="00F923AE"/>
    <w:rsid w:val="00F923E0"/>
    <w:rsid w:val="00F92469"/>
    <w:rsid w:val="00F92BF5"/>
    <w:rsid w:val="00F92C02"/>
    <w:rsid w:val="00F9301E"/>
    <w:rsid w:val="00F93192"/>
    <w:rsid w:val="00F93706"/>
    <w:rsid w:val="00F93DD4"/>
    <w:rsid w:val="00F942E8"/>
    <w:rsid w:val="00F949BB"/>
    <w:rsid w:val="00F94A23"/>
    <w:rsid w:val="00F94B60"/>
    <w:rsid w:val="00F9564B"/>
    <w:rsid w:val="00F95655"/>
    <w:rsid w:val="00F95727"/>
    <w:rsid w:val="00F958E1"/>
    <w:rsid w:val="00F9640D"/>
    <w:rsid w:val="00F96432"/>
    <w:rsid w:val="00F9721E"/>
    <w:rsid w:val="00F97921"/>
    <w:rsid w:val="00F9797D"/>
    <w:rsid w:val="00F97E63"/>
    <w:rsid w:val="00FA06F8"/>
    <w:rsid w:val="00FA0769"/>
    <w:rsid w:val="00FA12D1"/>
    <w:rsid w:val="00FA1399"/>
    <w:rsid w:val="00FA1608"/>
    <w:rsid w:val="00FA16AE"/>
    <w:rsid w:val="00FA17C5"/>
    <w:rsid w:val="00FA2255"/>
    <w:rsid w:val="00FA2628"/>
    <w:rsid w:val="00FA3420"/>
    <w:rsid w:val="00FA345F"/>
    <w:rsid w:val="00FA3646"/>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480"/>
    <w:rsid w:val="00FA6938"/>
    <w:rsid w:val="00FA73B5"/>
    <w:rsid w:val="00FA75E9"/>
    <w:rsid w:val="00FA77B9"/>
    <w:rsid w:val="00FA7A82"/>
    <w:rsid w:val="00FA7BF5"/>
    <w:rsid w:val="00FA7D1A"/>
    <w:rsid w:val="00FB012A"/>
    <w:rsid w:val="00FB017A"/>
    <w:rsid w:val="00FB021D"/>
    <w:rsid w:val="00FB032F"/>
    <w:rsid w:val="00FB0B5A"/>
    <w:rsid w:val="00FB0F51"/>
    <w:rsid w:val="00FB126F"/>
    <w:rsid w:val="00FB12B5"/>
    <w:rsid w:val="00FB1394"/>
    <w:rsid w:val="00FB1556"/>
    <w:rsid w:val="00FB162E"/>
    <w:rsid w:val="00FB1DE9"/>
    <w:rsid w:val="00FB1F4D"/>
    <w:rsid w:val="00FB2273"/>
    <w:rsid w:val="00FB288B"/>
    <w:rsid w:val="00FB2A70"/>
    <w:rsid w:val="00FB2A77"/>
    <w:rsid w:val="00FB2B66"/>
    <w:rsid w:val="00FB2C09"/>
    <w:rsid w:val="00FB30CA"/>
    <w:rsid w:val="00FB322A"/>
    <w:rsid w:val="00FB32A7"/>
    <w:rsid w:val="00FB3726"/>
    <w:rsid w:val="00FB3A33"/>
    <w:rsid w:val="00FB3CDB"/>
    <w:rsid w:val="00FB449E"/>
    <w:rsid w:val="00FB4500"/>
    <w:rsid w:val="00FB4DA3"/>
    <w:rsid w:val="00FB50B8"/>
    <w:rsid w:val="00FB5CFE"/>
    <w:rsid w:val="00FB5D06"/>
    <w:rsid w:val="00FB5D0E"/>
    <w:rsid w:val="00FB5D9F"/>
    <w:rsid w:val="00FB62DD"/>
    <w:rsid w:val="00FB6D53"/>
    <w:rsid w:val="00FB6F33"/>
    <w:rsid w:val="00FB7291"/>
    <w:rsid w:val="00FB7851"/>
    <w:rsid w:val="00FB7ED8"/>
    <w:rsid w:val="00FC04BD"/>
    <w:rsid w:val="00FC0935"/>
    <w:rsid w:val="00FC0CF3"/>
    <w:rsid w:val="00FC1038"/>
    <w:rsid w:val="00FC13CB"/>
    <w:rsid w:val="00FC16A7"/>
    <w:rsid w:val="00FC20F4"/>
    <w:rsid w:val="00FC3076"/>
    <w:rsid w:val="00FC3352"/>
    <w:rsid w:val="00FC3569"/>
    <w:rsid w:val="00FC391F"/>
    <w:rsid w:val="00FC3B9E"/>
    <w:rsid w:val="00FC3D22"/>
    <w:rsid w:val="00FC3F0C"/>
    <w:rsid w:val="00FC417B"/>
    <w:rsid w:val="00FC425B"/>
    <w:rsid w:val="00FC4283"/>
    <w:rsid w:val="00FC4E30"/>
    <w:rsid w:val="00FC5DE5"/>
    <w:rsid w:val="00FC5F2C"/>
    <w:rsid w:val="00FC5FE2"/>
    <w:rsid w:val="00FC693D"/>
    <w:rsid w:val="00FC6B3B"/>
    <w:rsid w:val="00FC7106"/>
    <w:rsid w:val="00FC75CC"/>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BF7"/>
    <w:rsid w:val="00FD3680"/>
    <w:rsid w:val="00FD3A17"/>
    <w:rsid w:val="00FD3A54"/>
    <w:rsid w:val="00FD424A"/>
    <w:rsid w:val="00FD429B"/>
    <w:rsid w:val="00FD466E"/>
    <w:rsid w:val="00FD4771"/>
    <w:rsid w:val="00FD4791"/>
    <w:rsid w:val="00FD4860"/>
    <w:rsid w:val="00FD4EE2"/>
    <w:rsid w:val="00FD4F2D"/>
    <w:rsid w:val="00FD5968"/>
    <w:rsid w:val="00FD5D30"/>
    <w:rsid w:val="00FD60BF"/>
    <w:rsid w:val="00FD6445"/>
    <w:rsid w:val="00FD6499"/>
    <w:rsid w:val="00FD64D8"/>
    <w:rsid w:val="00FD68E6"/>
    <w:rsid w:val="00FD6F42"/>
    <w:rsid w:val="00FD70B3"/>
    <w:rsid w:val="00FD721D"/>
    <w:rsid w:val="00FD72D3"/>
    <w:rsid w:val="00FD7762"/>
    <w:rsid w:val="00FD7D44"/>
    <w:rsid w:val="00FE020E"/>
    <w:rsid w:val="00FE034E"/>
    <w:rsid w:val="00FE0E0F"/>
    <w:rsid w:val="00FE118A"/>
    <w:rsid w:val="00FE1278"/>
    <w:rsid w:val="00FE128A"/>
    <w:rsid w:val="00FE1590"/>
    <w:rsid w:val="00FE182B"/>
    <w:rsid w:val="00FE1D77"/>
    <w:rsid w:val="00FE26CF"/>
    <w:rsid w:val="00FE2776"/>
    <w:rsid w:val="00FE2967"/>
    <w:rsid w:val="00FE2D09"/>
    <w:rsid w:val="00FE3CDB"/>
    <w:rsid w:val="00FE4049"/>
    <w:rsid w:val="00FE440A"/>
    <w:rsid w:val="00FE46B2"/>
    <w:rsid w:val="00FE4924"/>
    <w:rsid w:val="00FE4935"/>
    <w:rsid w:val="00FE4BD2"/>
    <w:rsid w:val="00FE4D5F"/>
    <w:rsid w:val="00FE4DBF"/>
    <w:rsid w:val="00FE4E19"/>
    <w:rsid w:val="00FE4F74"/>
    <w:rsid w:val="00FE507E"/>
    <w:rsid w:val="00FE528C"/>
    <w:rsid w:val="00FE55AC"/>
    <w:rsid w:val="00FE605F"/>
    <w:rsid w:val="00FE60D8"/>
    <w:rsid w:val="00FE6757"/>
    <w:rsid w:val="00FE683D"/>
    <w:rsid w:val="00FE79C9"/>
    <w:rsid w:val="00FE7B4A"/>
    <w:rsid w:val="00FE7CDF"/>
    <w:rsid w:val="00FE7FBA"/>
    <w:rsid w:val="00FF0497"/>
    <w:rsid w:val="00FF05DC"/>
    <w:rsid w:val="00FF067A"/>
    <w:rsid w:val="00FF08EF"/>
    <w:rsid w:val="00FF0BC4"/>
    <w:rsid w:val="00FF1515"/>
    <w:rsid w:val="00FF1A9F"/>
    <w:rsid w:val="00FF219F"/>
    <w:rsid w:val="00FF231A"/>
    <w:rsid w:val="00FF2666"/>
    <w:rsid w:val="00FF3289"/>
    <w:rsid w:val="00FF3362"/>
    <w:rsid w:val="00FF3379"/>
    <w:rsid w:val="00FF3595"/>
    <w:rsid w:val="00FF3DBB"/>
    <w:rsid w:val="00FF3FE2"/>
    <w:rsid w:val="00FF4299"/>
    <w:rsid w:val="00FF45AD"/>
    <w:rsid w:val="00FF45D6"/>
    <w:rsid w:val="00FF5313"/>
    <w:rsid w:val="00FF5363"/>
    <w:rsid w:val="00FF579D"/>
    <w:rsid w:val="00FF58F8"/>
    <w:rsid w:val="00FF6D7C"/>
    <w:rsid w:val="00FF6D80"/>
    <w:rsid w:val="00FF6F6B"/>
    <w:rsid w:val="00FF755E"/>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F99F"/>
  <w15:docId w15:val="{D46E909B-5DD2-43AC-8419-3D49F964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ui-provider">
    <w:name w:val="ui-provider"/>
    <w:basedOn w:val="DefaultParagraphFont"/>
    <w:rsid w:val="00351D58"/>
  </w:style>
  <w:style w:type="paragraph" w:customStyle="1" w:styleId="a7">
    <w:name w:val="เนื้อเรื่อง"/>
    <w:basedOn w:val="Normal"/>
    <w:rsid w:val="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paragraph" w:styleId="HTMLPreformatted">
    <w:name w:val="HTML Preformatted"/>
    <w:basedOn w:val="Normal"/>
    <w:link w:val="HTMLPreformattedChar"/>
    <w:uiPriority w:val="99"/>
    <w:semiHidden/>
    <w:unhideWhenUsed/>
    <w:rsid w:val="000F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F49B3"/>
    <w:rPr>
      <w:rFonts w:ascii="Courier New" w:eastAsia="Times New Roman" w:hAnsi="Courier New" w:cs="Courier New"/>
      <w:lang w:val="en-US" w:eastAsia="en-US"/>
    </w:rPr>
  </w:style>
  <w:style w:type="character" w:customStyle="1" w:styleId="y2iqfc">
    <w:name w:val="y2iqfc"/>
    <w:basedOn w:val="DefaultParagraphFont"/>
    <w:rsid w:val="000F4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72901380">
      <w:bodyDiv w:val="1"/>
      <w:marLeft w:val="0"/>
      <w:marRight w:val="0"/>
      <w:marTop w:val="0"/>
      <w:marBottom w:val="0"/>
      <w:divBdr>
        <w:top w:val="none" w:sz="0" w:space="0" w:color="auto"/>
        <w:left w:val="none" w:sz="0" w:space="0" w:color="auto"/>
        <w:bottom w:val="none" w:sz="0" w:space="0" w:color="auto"/>
        <w:right w:val="none" w:sz="0" w:space="0" w:color="auto"/>
      </w:divBdr>
    </w:div>
    <w:div w:id="128597016">
      <w:bodyDiv w:val="1"/>
      <w:marLeft w:val="0"/>
      <w:marRight w:val="0"/>
      <w:marTop w:val="0"/>
      <w:marBottom w:val="0"/>
      <w:divBdr>
        <w:top w:val="none" w:sz="0" w:space="0" w:color="auto"/>
        <w:left w:val="none" w:sz="0" w:space="0" w:color="auto"/>
        <w:bottom w:val="none" w:sz="0" w:space="0" w:color="auto"/>
        <w:right w:val="none" w:sz="0" w:space="0" w:color="auto"/>
      </w:divBdr>
      <w:divsChild>
        <w:div w:id="1452893084">
          <w:marLeft w:val="0"/>
          <w:marRight w:val="0"/>
          <w:marTop w:val="0"/>
          <w:marBottom w:val="0"/>
          <w:divBdr>
            <w:top w:val="none" w:sz="0" w:space="0" w:color="auto"/>
            <w:left w:val="none" w:sz="0" w:space="0" w:color="auto"/>
            <w:bottom w:val="none" w:sz="0" w:space="0" w:color="auto"/>
            <w:right w:val="none" w:sz="0" w:space="0" w:color="auto"/>
          </w:divBdr>
          <w:divsChild>
            <w:div w:id="1722173040">
              <w:marLeft w:val="0"/>
              <w:marRight w:val="0"/>
              <w:marTop w:val="0"/>
              <w:marBottom w:val="0"/>
              <w:divBdr>
                <w:top w:val="none" w:sz="0" w:space="0" w:color="auto"/>
                <w:left w:val="none" w:sz="0" w:space="0" w:color="auto"/>
                <w:bottom w:val="none" w:sz="0" w:space="0" w:color="auto"/>
                <w:right w:val="none" w:sz="0" w:space="0" w:color="auto"/>
              </w:divBdr>
              <w:divsChild>
                <w:div w:id="1048453335">
                  <w:marLeft w:val="0"/>
                  <w:marRight w:val="0"/>
                  <w:marTop w:val="0"/>
                  <w:marBottom w:val="0"/>
                  <w:divBdr>
                    <w:top w:val="none" w:sz="0" w:space="0" w:color="auto"/>
                    <w:left w:val="none" w:sz="0" w:space="0" w:color="auto"/>
                    <w:bottom w:val="none" w:sz="0" w:space="0" w:color="auto"/>
                    <w:right w:val="none" w:sz="0" w:space="0" w:color="auto"/>
                  </w:divBdr>
                  <w:divsChild>
                    <w:div w:id="1498612284">
                      <w:marLeft w:val="0"/>
                      <w:marRight w:val="0"/>
                      <w:marTop w:val="0"/>
                      <w:marBottom w:val="0"/>
                      <w:divBdr>
                        <w:top w:val="none" w:sz="0" w:space="0" w:color="auto"/>
                        <w:left w:val="none" w:sz="0" w:space="0" w:color="auto"/>
                        <w:bottom w:val="none" w:sz="0" w:space="0" w:color="auto"/>
                        <w:right w:val="none" w:sz="0" w:space="0" w:color="auto"/>
                      </w:divBdr>
                      <w:divsChild>
                        <w:div w:id="1950500885">
                          <w:marLeft w:val="0"/>
                          <w:marRight w:val="0"/>
                          <w:marTop w:val="0"/>
                          <w:marBottom w:val="0"/>
                          <w:divBdr>
                            <w:top w:val="none" w:sz="0" w:space="0" w:color="auto"/>
                            <w:left w:val="none" w:sz="0" w:space="0" w:color="auto"/>
                            <w:bottom w:val="none" w:sz="0" w:space="0" w:color="auto"/>
                            <w:right w:val="none" w:sz="0" w:space="0" w:color="auto"/>
                          </w:divBdr>
                          <w:divsChild>
                            <w:div w:id="24203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1801611">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66155371">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298658268">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13404825">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8638">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9948215">
      <w:bodyDiv w:val="1"/>
      <w:marLeft w:val="0"/>
      <w:marRight w:val="0"/>
      <w:marTop w:val="0"/>
      <w:marBottom w:val="0"/>
      <w:divBdr>
        <w:top w:val="none" w:sz="0" w:space="0" w:color="auto"/>
        <w:left w:val="none" w:sz="0" w:space="0" w:color="auto"/>
        <w:bottom w:val="none" w:sz="0" w:space="0" w:color="auto"/>
        <w:right w:val="none" w:sz="0" w:space="0" w:color="auto"/>
      </w:divBdr>
      <w:divsChild>
        <w:div w:id="1443301968">
          <w:marLeft w:val="0"/>
          <w:marRight w:val="0"/>
          <w:marTop w:val="0"/>
          <w:marBottom w:val="0"/>
          <w:divBdr>
            <w:top w:val="none" w:sz="0" w:space="0" w:color="auto"/>
            <w:left w:val="none" w:sz="0" w:space="0" w:color="auto"/>
            <w:bottom w:val="none" w:sz="0" w:space="0" w:color="auto"/>
            <w:right w:val="none" w:sz="0" w:space="0" w:color="auto"/>
          </w:divBdr>
          <w:divsChild>
            <w:div w:id="2128810901">
              <w:marLeft w:val="0"/>
              <w:marRight w:val="0"/>
              <w:marTop w:val="0"/>
              <w:marBottom w:val="0"/>
              <w:divBdr>
                <w:top w:val="none" w:sz="0" w:space="0" w:color="auto"/>
                <w:left w:val="none" w:sz="0" w:space="0" w:color="auto"/>
                <w:bottom w:val="none" w:sz="0" w:space="0" w:color="auto"/>
                <w:right w:val="none" w:sz="0" w:space="0" w:color="auto"/>
              </w:divBdr>
              <w:divsChild>
                <w:div w:id="1737362449">
                  <w:marLeft w:val="0"/>
                  <w:marRight w:val="0"/>
                  <w:marTop w:val="0"/>
                  <w:marBottom w:val="0"/>
                  <w:divBdr>
                    <w:top w:val="none" w:sz="0" w:space="0" w:color="auto"/>
                    <w:left w:val="none" w:sz="0" w:space="0" w:color="auto"/>
                    <w:bottom w:val="none" w:sz="0" w:space="0" w:color="auto"/>
                    <w:right w:val="none" w:sz="0" w:space="0" w:color="auto"/>
                  </w:divBdr>
                  <w:divsChild>
                    <w:div w:id="1696347803">
                      <w:marLeft w:val="0"/>
                      <w:marRight w:val="0"/>
                      <w:marTop w:val="0"/>
                      <w:marBottom w:val="0"/>
                      <w:divBdr>
                        <w:top w:val="none" w:sz="0" w:space="0" w:color="auto"/>
                        <w:left w:val="none" w:sz="0" w:space="0" w:color="auto"/>
                        <w:bottom w:val="none" w:sz="0" w:space="0" w:color="auto"/>
                        <w:right w:val="none" w:sz="0" w:space="0" w:color="auto"/>
                      </w:divBdr>
                      <w:divsChild>
                        <w:div w:id="381058249">
                          <w:marLeft w:val="0"/>
                          <w:marRight w:val="0"/>
                          <w:marTop w:val="0"/>
                          <w:marBottom w:val="0"/>
                          <w:divBdr>
                            <w:top w:val="none" w:sz="0" w:space="0" w:color="auto"/>
                            <w:left w:val="none" w:sz="0" w:space="0" w:color="auto"/>
                            <w:bottom w:val="none" w:sz="0" w:space="0" w:color="auto"/>
                            <w:right w:val="none" w:sz="0" w:space="0" w:color="auto"/>
                          </w:divBdr>
                          <w:divsChild>
                            <w:div w:id="11491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4640590">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31758512">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770509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39826945">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5388">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87677077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2070767">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customXml/itemProps2.xml><?xml version="1.0" encoding="utf-8"?>
<ds:datastoreItem xmlns:ds="http://schemas.openxmlformats.org/officeDocument/2006/customXml" ds:itemID="{1671A991-8CBF-4863-9DC3-C3DE69F4F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D43BA-6D26-43AD-80AC-E1EF3EC158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12720</TotalTime>
  <Pages>5</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ดีสโตน คอร์ปอเรชั่น จำกัด และบริษัทย่อย</dc:title>
  <dc:creator>ythepsongvaj</dc:creator>
  <cp:lastModifiedBy>Kornsiri, Chongaksorn</cp:lastModifiedBy>
  <cp:revision>778</cp:revision>
  <cp:lastPrinted>2025-02-26T08:27:00Z</cp:lastPrinted>
  <dcterms:created xsi:type="dcterms:W3CDTF">2023-02-24T03:35:00Z</dcterms:created>
  <dcterms:modified xsi:type="dcterms:W3CDTF">2025-02-27T11:12:00Z</dcterms:modified>
</cp:coreProperties>
</file>