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5860FB15" w14:textId="2F9A2FAC" w:rsidR="00296DF0" w:rsidRPr="00B64437" w:rsidRDefault="00296DF0" w:rsidP="00787BE2">
      <w:pPr>
        <w:widowControl w:val="0"/>
        <w:tabs>
          <w:tab w:val="left" w:pos="1440"/>
        </w:tabs>
        <w:spacing w:before="120"/>
        <w:ind w:left="434"/>
        <w:jc w:val="thaiDistribute"/>
        <w:rPr>
          <w:rFonts w:cs="Times New Roman"/>
          <w:spacing w:val="-4"/>
          <w:sz w:val="22"/>
          <w:szCs w:val="22"/>
        </w:rPr>
      </w:pPr>
      <w:r w:rsidRPr="00B64437">
        <w:rPr>
          <w:rFonts w:cs="Times New Roman"/>
          <w:spacing w:val="-4"/>
          <w:sz w:val="22"/>
          <w:szCs w:val="22"/>
        </w:rPr>
        <w:t xml:space="preserve">Mother Marketing Public Company Limited (the “Company”) (formerly named “Mother Marketing Company Limited”) </w:t>
      </w:r>
      <w:r w:rsidR="004B23A9" w:rsidRPr="00B64437">
        <w:rPr>
          <w:rFonts w:cs="Times New Roman"/>
          <w:spacing w:val="-4"/>
          <w:sz w:val="22"/>
          <w:szCs w:val="22"/>
        </w:rPr>
        <w:t xml:space="preserve">was </w:t>
      </w:r>
      <w:r w:rsidRPr="00B64437">
        <w:rPr>
          <w:rFonts w:cs="Times New Roman"/>
          <w:spacing w:val="-4"/>
          <w:sz w:val="22"/>
          <w:szCs w:val="22"/>
        </w:rPr>
        <w:t>registered as a limited company under the Civil and Commercial Code on</w:t>
      </w:r>
      <w:r w:rsidR="00B64437" w:rsidRPr="00B64437">
        <w:rPr>
          <w:rFonts w:cs="Times New Roman"/>
          <w:spacing w:val="-4"/>
          <w:sz w:val="22"/>
          <w:szCs w:val="22"/>
        </w:rPr>
        <w:br/>
      </w:r>
      <w:r w:rsidRPr="00B64437">
        <w:rPr>
          <w:rFonts w:cs="Times New Roman"/>
          <w:spacing w:val="-4"/>
          <w:sz w:val="22"/>
          <w:szCs w:val="22"/>
        </w:rPr>
        <w:t>8 September</w:t>
      </w:r>
      <w:r w:rsidRPr="00B64437">
        <w:rPr>
          <w:rFonts w:cs="Times New Roman"/>
          <w:spacing w:val="4"/>
          <w:sz w:val="22"/>
          <w:szCs w:val="22"/>
        </w:rPr>
        <w:t xml:space="preserve"> </w:t>
      </w:r>
      <w:r w:rsidRPr="00B64437">
        <w:rPr>
          <w:rFonts w:cs="Times New Roman"/>
          <w:spacing w:val="-4"/>
          <w:sz w:val="22"/>
          <w:szCs w:val="22"/>
        </w:rPr>
        <w:t xml:space="preserve">1995. The Company’s </w:t>
      </w:r>
      <w:r w:rsidR="00B64437" w:rsidRPr="00B64437">
        <w:rPr>
          <w:rFonts w:cs="Times New Roman"/>
          <w:spacing w:val="-4"/>
          <w:sz w:val="22"/>
          <w:szCs w:val="22"/>
        </w:rPr>
        <w:t>major</w:t>
      </w:r>
      <w:r w:rsidRPr="00B64437">
        <w:rPr>
          <w:rFonts w:cs="Times New Roman"/>
          <w:spacing w:val="-4"/>
          <w:sz w:val="22"/>
          <w:szCs w:val="22"/>
        </w:rPr>
        <w:t xml:space="preserve"> business is selling consumer products. The Compan</w:t>
      </w:r>
      <w:r w:rsidR="001917EE">
        <w:rPr>
          <w:rFonts w:cs="Times New Roman"/>
          <w:spacing w:val="-4"/>
          <w:sz w:val="22"/>
          <w:szCs w:val="22"/>
        </w:rPr>
        <w:t>y’</w:t>
      </w:r>
      <w:r w:rsidRPr="00B64437">
        <w:rPr>
          <w:rFonts w:cs="Times New Roman"/>
          <w:spacing w:val="-4"/>
          <w:sz w:val="22"/>
          <w:szCs w:val="22"/>
        </w:rPr>
        <w:t>s registered address is 345</w:t>
      </w:r>
      <w:r w:rsidR="000644F4" w:rsidRPr="00B64437">
        <w:rPr>
          <w:rFonts w:cs="Times New Roman"/>
          <w:spacing w:val="-4"/>
          <w:sz w:val="22"/>
          <w:szCs w:val="22"/>
        </w:rPr>
        <w:t xml:space="preserve"> </w:t>
      </w:r>
      <w:r w:rsidRPr="00B64437">
        <w:rPr>
          <w:rFonts w:cs="Times New Roman"/>
          <w:spacing w:val="-4"/>
          <w:sz w:val="22"/>
          <w:szCs w:val="22"/>
        </w:rPr>
        <w:t>Maharaj Road, Pak Nam Sub-district, Mueang Krabi District, Krabi Province. The Company has 18 branches.</w:t>
      </w:r>
    </w:p>
    <w:p w14:paraId="40637480" w14:textId="37B97E66" w:rsidR="00E87A7E" w:rsidRPr="00B64437" w:rsidRDefault="00E87A7E" w:rsidP="00296DF0">
      <w:pPr>
        <w:widowControl w:val="0"/>
        <w:tabs>
          <w:tab w:val="left" w:pos="1440"/>
        </w:tabs>
        <w:spacing w:before="120"/>
        <w:ind w:left="434"/>
        <w:jc w:val="thaiDistribute"/>
        <w:rPr>
          <w:rFonts w:cs="Times New Roman"/>
          <w:sz w:val="22"/>
          <w:szCs w:val="22"/>
        </w:rPr>
      </w:pPr>
      <w:r w:rsidRPr="00B64437">
        <w:rPr>
          <w:rFonts w:cs="Times New Roman"/>
          <w:sz w:val="22"/>
          <w:szCs w:val="22"/>
        </w:rPr>
        <w:t xml:space="preserve">As at </w:t>
      </w:r>
      <w:r w:rsidRPr="00B64437">
        <w:rPr>
          <w:rFonts w:cs="Times New Roman"/>
          <w:sz w:val="22"/>
          <w:szCs w:val="22"/>
          <w:cs/>
        </w:rPr>
        <w:t xml:space="preserve">30 </w:t>
      </w:r>
      <w:r w:rsidRPr="00B64437">
        <w:rPr>
          <w:rFonts w:cs="Times New Roman"/>
          <w:sz w:val="22"/>
          <w:szCs w:val="22"/>
        </w:rPr>
        <w:t xml:space="preserve">September </w:t>
      </w:r>
      <w:r w:rsidRPr="00B64437">
        <w:rPr>
          <w:rFonts w:cs="Times New Roman"/>
          <w:sz w:val="22"/>
          <w:szCs w:val="22"/>
          <w:cs/>
        </w:rPr>
        <w:t xml:space="preserve">2024 </w:t>
      </w:r>
      <w:r w:rsidRPr="00B64437">
        <w:rPr>
          <w:rFonts w:cs="Times New Roman"/>
          <w:sz w:val="22"/>
          <w:szCs w:val="22"/>
        </w:rPr>
        <w:t xml:space="preserve">and </w:t>
      </w:r>
      <w:r w:rsidRPr="00B64437">
        <w:rPr>
          <w:rFonts w:cs="Times New Roman"/>
          <w:sz w:val="22"/>
          <w:szCs w:val="22"/>
          <w:cs/>
        </w:rPr>
        <w:t xml:space="preserve">31 </w:t>
      </w:r>
      <w:r w:rsidRPr="00B64437">
        <w:rPr>
          <w:rFonts w:cs="Times New Roman"/>
          <w:sz w:val="22"/>
          <w:szCs w:val="22"/>
        </w:rPr>
        <w:t xml:space="preserve">December </w:t>
      </w:r>
      <w:r w:rsidRPr="00B64437">
        <w:rPr>
          <w:rFonts w:cs="Times New Roman"/>
          <w:sz w:val="22"/>
          <w:szCs w:val="22"/>
          <w:cs/>
        </w:rPr>
        <w:t>2023</w:t>
      </w:r>
      <w:r w:rsidRPr="00B64437">
        <w:rPr>
          <w:rFonts w:cs="Times New Roman"/>
          <w:sz w:val="22"/>
          <w:szCs w:val="22"/>
        </w:rPr>
        <w:t>,</w:t>
      </w:r>
      <w:r w:rsidR="00296DF0" w:rsidRPr="00B64437">
        <w:rPr>
          <w:rFonts w:cs="Times New Roman"/>
        </w:rPr>
        <w:t xml:space="preserve"> </w:t>
      </w:r>
      <w:r w:rsidR="00296DF0" w:rsidRPr="00B64437">
        <w:rPr>
          <w:rFonts w:cs="Times New Roman"/>
          <w:sz w:val="22"/>
          <w:szCs w:val="22"/>
        </w:rPr>
        <w:t xml:space="preserve">the Company’s major shareholder is the family of Mr. </w:t>
      </w:r>
      <w:proofErr w:type="spellStart"/>
      <w:r w:rsidR="00B64437" w:rsidRPr="00B64437">
        <w:rPr>
          <w:rFonts w:cs="Times New Roman"/>
          <w:sz w:val="22"/>
          <w:szCs w:val="22"/>
        </w:rPr>
        <w:t>Ekkapong</w:t>
      </w:r>
      <w:proofErr w:type="spellEnd"/>
      <w:r w:rsidR="00B64437" w:rsidRPr="00B64437">
        <w:rPr>
          <w:rFonts w:cs="Times New Roman"/>
          <w:sz w:val="22"/>
          <w:szCs w:val="22"/>
        </w:rPr>
        <w:t xml:space="preserve"> </w:t>
      </w:r>
      <w:proofErr w:type="spellStart"/>
      <w:r w:rsidR="00B64437" w:rsidRPr="00B64437">
        <w:rPr>
          <w:rFonts w:cs="Times New Roman"/>
          <w:sz w:val="22"/>
          <w:szCs w:val="22"/>
        </w:rPr>
        <w:t>Chokchaiwitut</w:t>
      </w:r>
      <w:proofErr w:type="spellEnd"/>
      <w:r w:rsidR="00296DF0" w:rsidRPr="00B64437">
        <w:rPr>
          <w:rFonts w:cs="Times New Roman"/>
          <w:sz w:val="22"/>
          <w:szCs w:val="22"/>
        </w:rPr>
        <w:t xml:space="preserve"> which holds the company shares at the rate of 98.40% of the issued and paid-up share capital.</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4923B618" w:rsidR="000D650C" w:rsidRPr="000D650C" w:rsidRDefault="000D650C" w:rsidP="000D650C">
      <w:pPr>
        <w:spacing w:before="120"/>
        <w:ind w:left="426"/>
        <w:jc w:val="thaiDistribute"/>
        <w:rPr>
          <w:rFonts w:cs="Times New Roman"/>
          <w:color w:val="000000"/>
          <w:sz w:val="22"/>
          <w:szCs w:val="22"/>
        </w:rPr>
      </w:pPr>
      <w:r w:rsidRPr="000D650C">
        <w:rPr>
          <w:rFonts w:cs="Times New Roman"/>
          <w:color w:val="000000"/>
          <w:sz w:val="22"/>
          <w:szCs w:val="22"/>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785AEDFE" w:rsidR="000D650C" w:rsidRPr="000D650C" w:rsidRDefault="000D650C" w:rsidP="001917EE">
      <w:pPr>
        <w:spacing w:before="120"/>
        <w:ind w:left="426"/>
        <w:jc w:val="thaiDistribute"/>
        <w:rPr>
          <w:rFonts w:cs="Times New Roman"/>
          <w:color w:val="000000"/>
          <w:sz w:val="22"/>
          <w:szCs w:val="22"/>
        </w:rPr>
      </w:pPr>
      <w:r w:rsidRPr="000D650C">
        <w:rPr>
          <w:rFonts w:cs="Times New Roman"/>
          <w:color w:val="000000"/>
          <w:sz w:val="22"/>
          <w:szCs w:val="22"/>
        </w:rPr>
        <w:t>The interim financial statements are prepared to provide update information on the financial statements for the year ended 31 December 2023.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2023 which had been audited.</w:t>
      </w:r>
    </w:p>
    <w:p w14:paraId="3A5E8FD1" w14:textId="77777777" w:rsidR="000D650C" w:rsidRPr="000D650C" w:rsidRDefault="000D650C" w:rsidP="000D650C">
      <w:pPr>
        <w:spacing w:before="120"/>
        <w:ind w:left="426"/>
        <w:jc w:val="thaiDistribute"/>
        <w:rPr>
          <w:rFonts w:cs="Times New Roman"/>
          <w:color w:val="000000"/>
          <w:sz w:val="22"/>
          <w:szCs w:val="22"/>
        </w:rPr>
      </w:pPr>
      <w:r w:rsidRPr="000D650C">
        <w:rPr>
          <w:rFonts w:cs="Times New Roman"/>
          <w:color w:val="000000"/>
          <w:sz w:val="22"/>
          <w:szCs w:val="22"/>
        </w:rPr>
        <w:t>The unaudited results of operations presented in the three-month and nine-month periods ended 30 September 2024 are not necessarily an indication nor anticipation of the operating results for the full year.</w:t>
      </w:r>
    </w:p>
    <w:p w14:paraId="1A6B1B8F" w14:textId="4967981B" w:rsidR="00C32C78" w:rsidRPr="00B4591C" w:rsidRDefault="000D650C" w:rsidP="00B4591C">
      <w:pPr>
        <w:spacing w:before="120"/>
        <w:ind w:left="426"/>
        <w:jc w:val="thaiDistribute"/>
        <w:rPr>
          <w:rFonts w:cs="Times New Roman"/>
          <w:color w:val="000000"/>
          <w:sz w:val="22"/>
          <w:szCs w:val="22"/>
          <w:highlight w:val="yellow"/>
        </w:rPr>
      </w:pPr>
      <w:r w:rsidRPr="000D650C">
        <w:rPr>
          <w:rFonts w:cs="Times New Roman"/>
          <w:color w:val="000000"/>
          <w:sz w:val="22"/>
          <w:szCs w:val="22"/>
        </w:rPr>
        <w:t xml:space="preserve">The preparation of interim financial statements in conformity with Thai Accounting Standard No. 34 “Interim Financial Reporting” requires the </w:t>
      </w:r>
      <w:r w:rsidR="001917EE">
        <w:rPr>
          <w:rFonts w:cs="Times New Roman"/>
          <w:color w:val="000000"/>
          <w:sz w:val="22"/>
          <w:szCs w:val="22"/>
        </w:rPr>
        <w:t>Company</w:t>
      </w:r>
      <w:r w:rsidRPr="000D650C">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0E49AB81" w:rsidR="00DC7DD1" w:rsidRPr="00024C25" w:rsidRDefault="006D112B" w:rsidP="00FC0D43">
      <w:pPr>
        <w:numPr>
          <w:ilvl w:val="0"/>
          <w:numId w:val="10"/>
        </w:numPr>
        <w:tabs>
          <w:tab w:val="left" w:pos="851"/>
        </w:tabs>
        <w:spacing w:before="240"/>
        <w:ind w:left="448" w:hanging="420"/>
        <w:jc w:val="thaiDistribute"/>
        <w:rPr>
          <w:rFonts w:cs="Times New Roman"/>
          <w:b/>
          <w:bCs/>
          <w:sz w:val="22"/>
          <w:szCs w:val="22"/>
        </w:rPr>
      </w:pPr>
      <w:r w:rsidRPr="00024C25">
        <w:rPr>
          <w:rFonts w:cs="Times New Roman"/>
          <w:b/>
          <w:bCs/>
          <w:sz w:val="22"/>
          <w:szCs w:val="22"/>
        </w:rPr>
        <w:t xml:space="preserve">THAI FINANCIAL </w:t>
      </w:r>
      <w:r w:rsidR="005844C4" w:rsidRPr="005844C4">
        <w:rPr>
          <w:rFonts w:cs="Times New Roman"/>
          <w:b/>
          <w:bCs/>
          <w:sz w:val="22"/>
          <w:szCs w:val="22"/>
        </w:rPr>
        <w:t>REPORTING STANDARDS ARE ISSUED BY THE FEDERATION OF ACCOUNTING PROFESSIONS</w:t>
      </w:r>
    </w:p>
    <w:p w14:paraId="50B3A470" w14:textId="200997C0" w:rsidR="00DC7DD1" w:rsidRPr="00024C25" w:rsidRDefault="00A06631" w:rsidP="005F05F6">
      <w:pPr>
        <w:numPr>
          <w:ilvl w:val="1"/>
          <w:numId w:val="8"/>
        </w:numPr>
        <w:overflowPunct w:val="0"/>
        <w:autoSpaceDE w:val="0"/>
        <w:autoSpaceDN w:val="0"/>
        <w:spacing w:before="120"/>
        <w:ind w:left="993" w:hanging="504"/>
        <w:jc w:val="thaiDistribute"/>
        <w:rPr>
          <w:rFonts w:cs="Times New Roman"/>
          <w:b/>
          <w:bCs/>
          <w:spacing w:val="-4"/>
          <w:sz w:val="22"/>
          <w:szCs w:val="22"/>
        </w:rPr>
      </w:pPr>
      <w:r w:rsidRPr="00024C25">
        <w:rPr>
          <w:rFonts w:cs="Times New Roman"/>
          <w:b/>
          <w:bCs/>
          <w:spacing w:val="-4"/>
          <w:sz w:val="22"/>
          <w:szCs w:val="22"/>
        </w:rPr>
        <w:t>Financial reporting standards that became effective in the current period</w:t>
      </w:r>
    </w:p>
    <w:p w14:paraId="7880B7B4" w14:textId="04B32C3D" w:rsidR="00294704" w:rsidRDefault="00A06631" w:rsidP="005F05F6">
      <w:pPr>
        <w:pStyle w:val="ListParagraph"/>
        <w:spacing w:before="120"/>
        <w:ind w:left="992"/>
        <w:contextualSpacing w:val="0"/>
        <w:jc w:val="thaiDistribute"/>
        <w:rPr>
          <w:rFonts w:ascii="Times New Roman" w:hAnsi="Times New Roman" w:cs="Times New Roman"/>
          <w:color w:val="000000"/>
          <w:spacing w:val="-2"/>
          <w:sz w:val="22"/>
          <w:szCs w:val="22"/>
        </w:rPr>
      </w:pPr>
      <w:r w:rsidRPr="00024C25">
        <w:rPr>
          <w:rFonts w:ascii="Times New Roman" w:hAnsi="Times New Roman" w:cs="Times New Roman"/>
          <w:color w:val="000000"/>
          <w:spacing w:val="-2"/>
          <w:sz w:val="22"/>
          <w:szCs w:val="22"/>
        </w:rPr>
        <w:t xml:space="preserve">During </w:t>
      </w:r>
      <w:r w:rsidR="004B23A9">
        <w:rPr>
          <w:rFonts w:ascii="Times New Roman" w:hAnsi="Times New Roman" w:cs="Times New Roman"/>
          <w:color w:val="000000"/>
          <w:spacing w:val="-2"/>
          <w:sz w:val="22"/>
          <w:szCs w:val="22"/>
        </w:rPr>
        <w:t xml:space="preserve">the </w:t>
      </w:r>
      <w:r w:rsidRPr="00024C25">
        <w:rPr>
          <w:rFonts w:ascii="Times New Roman" w:hAnsi="Times New Roman" w:cs="Times New Roman"/>
          <w:color w:val="000000"/>
          <w:spacing w:val="-2"/>
          <w:sz w:val="22"/>
          <w:szCs w:val="22"/>
        </w:rPr>
        <w:t>current year, the Company has adopted several revised Financial Reporting Standards, which are effective for fiscal years beginning on or after 1 January 202</w:t>
      </w:r>
      <w:r w:rsidR="00005314" w:rsidRPr="00024C25">
        <w:rPr>
          <w:rFonts w:ascii="Times New Roman" w:hAnsi="Times New Roman" w:cs="Times New Roman"/>
          <w:color w:val="000000"/>
          <w:spacing w:val="-2"/>
          <w:sz w:val="22"/>
          <w:szCs w:val="22"/>
        </w:rPr>
        <w:t>4</w:t>
      </w:r>
      <w:r w:rsidRPr="00024C25">
        <w:rPr>
          <w:rFonts w:ascii="Times New Roman" w:hAnsi="Times New Roman" w:cs="Times New Roman"/>
          <w:color w:val="000000"/>
          <w:spacing w:val="-2"/>
          <w:sz w:val="22"/>
          <w:szCs w:val="22"/>
        </w:rPr>
        <w:t xml:space="preserve"> onwards, which do not have any significant impact on the Company</w:t>
      </w:r>
      <w:r w:rsidR="004B23A9">
        <w:rPr>
          <w:rFonts w:ascii="Times New Roman" w:hAnsi="Times New Roman" w:cs="Times New Roman"/>
          <w:color w:val="000000"/>
          <w:spacing w:val="-2"/>
          <w:sz w:val="22"/>
          <w:szCs w:val="22"/>
        </w:rPr>
        <w:t>’s</w:t>
      </w:r>
      <w:r w:rsidR="005844C4">
        <w:rPr>
          <w:rFonts w:ascii="Times New Roman" w:hAnsi="Times New Roman" w:cs="Times New Roman"/>
          <w:color w:val="000000"/>
          <w:spacing w:val="-2"/>
          <w:sz w:val="22"/>
          <w:szCs w:val="22"/>
        </w:rPr>
        <w:t xml:space="preserve"> </w:t>
      </w:r>
      <w:bookmarkStart w:id="0" w:name="_Hlk189742750"/>
      <w:r w:rsidR="005844C4">
        <w:rPr>
          <w:rFonts w:ascii="Times New Roman" w:hAnsi="Times New Roman" w:cs="Times New Roman"/>
          <w:color w:val="000000"/>
          <w:spacing w:val="-2"/>
          <w:sz w:val="22"/>
          <w:szCs w:val="22"/>
        </w:rPr>
        <w:t>interim</w:t>
      </w:r>
      <w:bookmarkEnd w:id="0"/>
      <w:r w:rsidRPr="00024C25">
        <w:rPr>
          <w:rFonts w:ascii="Times New Roman" w:hAnsi="Times New Roman" w:cs="Times New Roman"/>
          <w:color w:val="000000"/>
          <w:spacing w:val="-2"/>
          <w:sz w:val="22"/>
          <w:szCs w:val="22"/>
        </w:rPr>
        <w:t xml:space="preserve"> financial statements.</w:t>
      </w:r>
    </w:p>
    <w:p w14:paraId="0B43DAB5" w14:textId="70FCD6BA" w:rsidR="00247B9C" w:rsidRPr="00024C25" w:rsidRDefault="00005314" w:rsidP="00CC348A">
      <w:pPr>
        <w:numPr>
          <w:ilvl w:val="1"/>
          <w:numId w:val="8"/>
        </w:numPr>
        <w:overflowPunct w:val="0"/>
        <w:autoSpaceDE w:val="0"/>
        <w:autoSpaceDN w:val="0"/>
        <w:spacing w:before="120"/>
        <w:ind w:left="993" w:hanging="504"/>
        <w:jc w:val="thaiDistribute"/>
        <w:rPr>
          <w:rFonts w:cs="Times New Roman"/>
          <w:b/>
          <w:bCs/>
          <w:spacing w:val="-4"/>
          <w:sz w:val="22"/>
          <w:szCs w:val="22"/>
        </w:rPr>
      </w:pPr>
      <w:r w:rsidRPr="00024C25">
        <w:rPr>
          <w:rFonts w:cs="Times New Roman"/>
          <w:b/>
          <w:bCs/>
          <w:spacing w:val="-4"/>
          <w:sz w:val="22"/>
          <w:szCs w:val="22"/>
        </w:rPr>
        <w:t>Financial reporting standard that will become effective for fiscal years beginning on or after</w:t>
      </w:r>
      <w:r w:rsidR="00095DA6">
        <w:rPr>
          <w:rFonts w:cs="Times New Roman"/>
          <w:b/>
          <w:bCs/>
          <w:spacing w:val="-4"/>
          <w:sz w:val="22"/>
          <w:szCs w:val="22"/>
        </w:rPr>
        <w:br/>
      </w:r>
      <w:r w:rsidRPr="00024C25">
        <w:rPr>
          <w:rFonts w:cs="Times New Roman"/>
          <w:b/>
          <w:bCs/>
          <w:spacing w:val="-4"/>
          <w:sz w:val="22"/>
          <w:szCs w:val="22"/>
        </w:rPr>
        <w:t>1 January 2025, onwards</w:t>
      </w:r>
    </w:p>
    <w:p w14:paraId="72F61E58" w14:textId="3F67E468" w:rsidR="00005314" w:rsidRPr="00B40951" w:rsidRDefault="00005314" w:rsidP="00CC348A">
      <w:pPr>
        <w:overflowPunct w:val="0"/>
        <w:autoSpaceDE w:val="0"/>
        <w:autoSpaceDN w:val="0"/>
        <w:spacing w:before="120"/>
        <w:ind w:left="992"/>
        <w:jc w:val="thaiDistribute"/>
        <w:rPr>
          <w:rFonts w:cstheme="minorBidi"/>
          <w:spacing w:val="-4"/>
          <w:sz w:val="22"/>
          <w:szCs w:val="22"/>
          <w:cs/>
        </w:rPr>
      </w:pPr>
      <w:r w:rsidRPr="00024C25">
        <w:rPr>
          <w:rFonts w:cs="Times New Roman"/>
          <w:spacing w:val="-4"/>
          <w:sz w:val="22"/>
          <w:szCs w:val="22"/>
        </w:rPr>
        <w:t>The Federation of Accounting Professions issued a number of revised financial reporting standards, which are effective for fiscal years beginning on or after 1 January 202</w:t>
      </w:r>
      <w:r w:rsidR="005844C4">
        <w:rPr>
          <w:rFonts w:cs="Times New Roman"/>
          <w:spacing w:val="-4"/>
          <w:sz w:val="22"/>
          <w:szCs w:val="22"/>
        </w:rPr>
        <w:t>5</w:t>
      </w:r>
      <w:r w:rsidRPr="00024C25">
        <w:rPr>
          <w:rFonts w:cs="Times New Roman"/>
          <w:spacing w:val="-4"/>
          <w:sz w:val="22"/>
          <w:szCs w:val="22"/>
        </w:rPr>
        <w:t>, onwards. These financial reporting standards were aimed at alignment with the corresponding International Financial Reporting Standards with most of the changes directed towards making financial reporting standards clearer and more appropriate.</w:t>
      </w:r>
    </w:p>
    <w:p w14:paraId="22804D18" w14:textId="6951827A" w:rsidR="008146DD" w:rsidRPr="005844C4" w:rsidRDefault="00005314" w:rsidP="00472C7E">
      <w:pPr>
        <w:overflowPunct w:val="0"/>
        <w:autoSpaceDE w:val="0"/>
        <w:autoSpaceDN w:val="0"/>
        <w:spacing w:before="120" w:after="120" w:line="340" w:lineRule="exact"/>
        <w:ind w:left="992"/>
        <w:jc w:val="thaiDistribute"/>
        <w:rPr>
          <w:rFonts w:cstheme="minorBidi"/>
          <w:spacing w:val="-4"/>
          <w:sz w:val="22"/>
          <w:szCs w:val="22"/>
          <w:cs/>
        </w:rPr>
      </w:pPr>
      <w:r w:rsidRPr="00024C25">
        <w:rPr>
          <w:rFonts w:cs="Times New Roman"/>
          <w:spacing w:val="-4"/>
          <w:sz w:val="22"/>
          <w:szCs w:val="22"/>
        </w:rPr>
        <w:t>The Company</w:t>
      </w:r>
      <w:r w:rsidR="005844C4">
        <w:rPr>
          <w:rFonts w:cs="Times New Roman"/>
          <w:spacing w:val="-4"/>
          <w:sz w:val="22"/>
          <w:szCs w:val="22"/>
        </w:rPr>
        <w:t>’s</w:t>
      </w:r>
      <w:r w:rsidRPr="00024C25">
        <w:rPr>
          <w:rFonts w:cs="Times New Roman"/>
          <w:spacing w:val="-4"/>
          <w:sz w:val="22"/>
          <w:szCs w:val="22"/>
        </w:rPr>
        <w:t xml:space="preserve"> management believes that the amended financial reporting standards shall not have </w:t>
      </w:r>
      <w:r w:rsidR="004B23A9">
        <w:rPr>
          <w:rFonts w:cs="Times New Roman"/>
          <w:spacing w:val="-4"/>
          <w:sz w:val="22"/>
          <w:szCs w:val="22"/>
        </w:rPr>
        <w:t xml:space="preserve">a </w:t>
      </w:r>
      <w:r w:rsidRPr="00024C25">
        <w:rPr>
          <w:rFonts w:cs="Times New Roman"/>
          <w:spacing w:val="-4"/>
          <w:sz w:val="22"/>
          <w:szCs w:val="22"/>
        </w:rPr>
        <w:t>significant impact on the Company</w:t>
      </w:r>
      <w:r w:rsidR="004B23A9">
        <w:rPr>
          <w:rFonts w:cs="Times New Roman"/>
          <w:spacing w:val="-4"/>
          <w:sz w:val="22"/>
          <w:szCs w:val="22"/>
        </w:rPr>
        <w:t>’s</w:t>
      </w:r>
      <w:r w:rsidR="005844C4" w:rsidRPr="005844C4">
        <w:t xml:space="preserve"> </w:t>
      </w:r>
      <w:r w:rsidR="005844C4" w:rsidRPr="005844C4">
        <w:rPr>
          <w:rFonts w:cs="Times New Roman"/>
          <w:spacing w:val="-4"/>
          <w:sz w:val="22"/>
          <w:szCs w:val="22"/>
        </w:rPr>
        <w:t>interim</w:t>
      </w:r>
      <w:r w:rsidRPr="00024C25">
        <w:rPr>
          <w:rFonts w:cs="Times New Roman"/>
          <w:spacing w:val="-4"/>
          <w:sz w:val="22"/>
          <w:szCs w:val="22"/>
        </w:rPr>
        <w:t xml:space="preserve"> financial statements.</w:t>
      </w:r>
      <w:r w:rsidRPr="00024C25">
        <w:rPr>
          <w:rFonts w:cs="Times New Roman"/>
          <w:spacing w:val="-4"/>
          <w:sz w:val="22"/>
          <w:szCs w:val="22"/>
          <w:highlight w:val="green"/>
        </w:rPr>
        <w:t xml:space="preserve"> </w:t>
      </w:r>
    </w:p>
    <w:p w14:paraId="24FB2204" w14:textId="77F1BF5B" w:rsidR="00142274" w:rsidRPr="00024C25" w:rsidRDefault="00322770" w:rsidP="00FC0D43">
      <w:pPr>
        <w:numPr>
          <w:ilvl w:val="0"/>
          <w:numId w:val="10"/>
        </w:numPr>
        <w:tabs>
          <w:tab w:val="left" w:pos="851"/>
        </w:tabs>
        <w:spacing w:before="240"/>
        <w:ind w:left="476" w:hanging="476"/>
        <w:jc w:val="thaiDistribute"/>
        <w:rPr>
          <w:rFonts w:cs="Times New Roman"/>
          <w:b/>
          <w:bCs/>
          <w:sz w:val="22"/>
          <w:szCs w:val="22"/>
        </w:rPr>
      </w:pPr>
      <w:r w:rsidRPr="00024C25">
        <w:rPr>
          <w:rFonts w:cs="Times New Roman"/>
          <w:b/>
          <w:bCs/>
          <w:sz w:val="22"/>
          <w:szCs w:val="22"/>
        </w:rPr>
        <w:lastRenderedPageBreak/>
        <w:t>ACCOUNTING POLICY INFORMATION</w:t>
      </w:r>
    </w:p>
    <w:p w14:paraId="0E4A11AE" w14:textId="6EFDDCA4" w:rsidR="005F7562" w:rsidRPr="00024C25" w:rsidRDefault="003F6216" w:rsidP="00FC0D43">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 xml:space="preserve">This interim financial statement has been prepared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2023.</w:t>
      </w:r>
      <w:r w:rsidRPr="00024C25">
        <w:rPr>
          <w:rFonts w:ascii="Times New Roman" w:hAnsi="Times New Roman" w:cs="Times New Roman"/>
          <w:color w:val="000000"/>
          <w:sz w:val="22"/>
          <w:szCs w:val="22"/>
        </w:rPr>
        <w:t xml:space="preserve"> </w:t>
      </w:r>
    </w:p>
    <w:p w14:paraId="01B2091B" w14:textId="06D411D7"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t>SIGNIFICANT TRANSACTIONS WITH RELATED PERSONS AND PARTIES</w:t>
      </w:r>
    </w:p>
    <w:p w14:paraId="0AD3ECA7" w14:textId="002AD524" w:rsidR="003E1758" w:rsidRPr="00024C25" w:rsidRDefault="00847D31" w:rsidP="00787BE2">
      <w:pPr>
        <w:numPr>
          <w:ilvl w:val="1"/>
          <w:numId w:val="4"/>
        </w:numPr>
        <w:spacing w:before="120"/>
        <w:ind w:left="993" w:hanging="517"/>
        <w:jc w:val="thaiDistribute"/>
        <w:rPr>
          <w:rFonts w:cs="Times New Roman"/>
          <w:b/>
          <w:bCs/>
          <w:sz w:val="22"/>
          <w:szCs w:val="22"/>
        </w:rPr>
      </w:pPr>
      <w:r w:rsidRPr="00024C25">
        <w:rPr>
          <w:rFonts w:cs="Times New Roman"/>
          <w:b/>
          <w:bCs/>
          <w:sz w:val="22"/>
          <w:szCs w:val="22"/>
        </w:rPr>
        <w:t>RELATIONSHIP AND PRICING POLICY</w:t>
      </w:r>
    </w:p>
    <w:p w14:paraId="158319A9" w14:textId="47884242" w:rsidR="001E3897" w:rsidRPr="00D03614" w:rsidRDefault="00A21761" w:rsidP="00787BE2">
      <w:pPr>
        <w:spacing w:before="120"/>
        <w:ind w:left="993"/>
        <w:jc w:val="thaiDistribute"/>
        <w:rPr>
          <w:rFonts w:cs="Times New Roman"/>
          <w:spacing w:val="-6"/>
          <w:sz w:val="22"/>
          <w:szCs w:val="22"/>
        </w:rPr>
      </w:pPr>
      <w:r w:rsidRPr="00D03614">
        <w:rPr>
          <w:rFonts w:cs="Times New Roman"/>
          <w:spacing w:val="-6"/>
          <w:sz w:val="22"/>
          <w:szCs w:val="22"/>
        </w:rPr>
        <w:t>The relationship and pricing policies between the Company and related persons and parties are as follows:</w:t>
      </w:r>
    </w:p>
    <w:tbl>
      <w:tblPr>
        <w:tblW w:w="8343" w:type="dxa"/>
        <w:tblInd w:w="1022" w:type="dxa"/>
        <w:tblLook w:val="01E0" w:firstRow="1" w:lastRow="1" w:firstColumn="1" w:lastColumn="1" w:noHBand="0" w:noVBand="0"/>
      </w:tblPr>
      <w:tblGrid>
        <w:gridCol w:w="3752"/>
        <w:gridCol w:w="4591"/>
      </w:tblGrid>
      <w:tr w:rsidR="00AE3773" w:rsidRPr="00D03614" w14:paraId="7300A484" w14:textId="77777777" w:rsidTr="008B2ACA">
        <w:trPr>
          <w:trHeight w:val="253"/>
        </w:trPr>
        <w:tc>
          <w:tcPr>
            <w:tcW w:w="3752" w:type="dxa"/>
          </w:tcPr>
          <w:p w14:paraId="4FBAD081" w14:textId="77777777" w:rsidR="00AE3773" w:rsidRPr="00D03614" w:rsidRDefault="00AE3773" w:rsidP="00E76026">
            <w:pPr>
              <w:pStyle w:val="Preformatted"/>
              <w:numPr>
                <w:ilvl w:val="12"/>
                <w:numId w:val="0"/>
              </w:numPr>
              <w:tabs>
                <w:tab w:val="clear" w:pos="9590"/>
              </w:tabs>
              <w:spacing w:before="120" w:line="360" w:lineRule="exact"/>
              <w:ind w:right="-74"/>
              <w:jc w:val="center"/>
              <w:rPr>
                <w:rFonts w:cs="Times New Roman"/>
                <w:sz w:val="22"/>
                <w:szCs w:val="22"/>
              </w:rPr>
            </w:pPr>
          </w:p>
        </w:tc>
        <w:tc>
          <w:tcPr>
            <w:tcW w:w="4591" w:type="dxa"/>
            <w:vAlign w:val="bottom"/>
          </w:tcPr>
          <w:p w14:paraId="4CDDC5F8" w14:textId="1C817750" w:rsidR="00AE3773" w:rsidRPr="00D03614" w:rsidRDefault="00653FAC" w:rsidP="00E76026">
            <w:pPr>
              <w:pStyle w:val="Preformatted"/>
              <w:numPr>
                <w:ilvl w:val="12"/>
                <w:numId w:val="0"/>
              </w:numPr>
              <w:pBdr>
                <w:bottom w:val="single" w:sz="4" w:space="1" w:color="auto"/>
              </w:pBdr>
              <w:tabs>
                <w:tab w:val="clear" w:pos="0"/>
                <w:tab w:val="clear" w:pos="9590"/>
              </w:tabs>
              <w:spacing w:before="120" w:line="360" w:lineRule="exact"/>
              <w:ind w:left="34" w:right="34"/>
              <w:jc w:val="center"/>
              <w:rPr>
                <w:rFonts w:cs="Times New Roman"/>
                <w:sz w:val="22"/>
                <w:szCs w:val="22"/>
                <w:lang w:val="en-GB"/>
              </w:rPr>
            </w:pPr>
            <w:r w:rsidRPr="00D03614">
              <w:rPr>
                <w:rFonts w:cs="Times New Roman"/>
                <w:sz w:val="22"/>
                <w:szCs w:val="22"/>
              </w:rPr>
              <w:t>Relationship</w:t>
            </w:r>
          </w:p>
        </w:tc>
      </w:tr>
      <w:tr w:rsidR="00AE3773" w:rsidRPr="00D03614" w14:paraId="2C8EC643" w14:textId="77777777" w:rsidTr="008B2ACA">
        <w:trPr>
          <w:trHeight w:val="60"/>
        </w:trPr>
        <w:tc>
          <w:tcPr>
            <w:tcW w:w="3752" w:type="dxa"/>
            <w:vAlign w:val="center"/>
          </w:tcPr>
          <w:p w14:paraId="7AB44B98" w14:textId="0515FC90" w:rsidR="00AE3773" w:rsidRPr="00D03614" w:rsidRDefault="008B5827" w:rsidP="00E76026">
            <w:pPr>
              <w:tabs>
                <w:tab w:val="left" w:pos="531"/>
              </w:tabs>
              <w:spacing w:line="360" w:lineRule="exact"/>
              <w:ind w:left="218" w:hanging="326"/>
              <w:rPr>
                <w:rFonts w:cs="Times New Roman"/>
                <w:sz w:val="22"/>
                <w:szCs w:val="22"/>
                <w:cs/>
              </w:rPr>
            </w:pPr>
            <w:r w:rsidRPr="00D03614">
              <w:rPr>
                <w:rFonts w:cs="Times New Roman"/>
                <w:sz w:val="22"/>
                <w:szCs w:val="22"/>
                <w:u w:val="single"/>
              </w:rPr>
              <w:t>Related parties</w:t>
            </w:r>
          </w:p>
        </w:tc>
        <w:tc>
          <w:tcPr>
            <w:tcW w:w="4591" w:type="dxa"/>
          </w:tcPr>
          <w:p w14:paraId="71C4F8EE" w14:textId="77777777" w:rsidR="00AE3773" w:rsidRPr="00D03614" w:rsidRDefault="00AE3773" w:rsidP="00E76026">
            <w:pPr>
              <w:pStyle w:val="Preformatted"/>
              <w:numPr>
                <w:ilvl w:val="12"/>
                <w:numId w:val="0"/>
              </w:numPr>
              <w:tabs>
                <w:tab w:val="clear" w:pos="9590"/>
              </w:tabs>
              <w:spacing w:line="360" w:lineRule="exact"/>
              <w:ind w:left="34" w:right="89"/>
              <w:jc w:val="center"/>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TJK Co., Ltd.</w:t>
            </w:r>
          </w:p>
        </w:tc>
        <w:tc>
          <w:tcPr>
            <w:tcW w:w="4591" w:type="dxa"/>
            <w:shd w:val="clear" w:color="auto" w:fill="auto"/>
          </w:tcPr>
          <w:p w14:paraId="73AFA0F8" w14:textId="09E273F6" w:rsidR="008B2ACA" w:rsidRPr="00D03614" w:rsidRDefault="008B2ACA" w:rsidP="00E76026">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Mother Bakery Co., Ltd</w:t>
            </w:r>
          </w:p>
        </w:tc>
        <w:tc>
          <w:tcPr>
            <w:tcW w:w="4591" w:type="dxa"/>
            <w:shd w:val="clear" w:color="auto" w:fill="auto"/>
          </w:tcPr>
          <w:p w14:paraId="33819199" w14:textId="16250C70" w:rsidR="008B2ACA" w:rsidRPr="00D03614" w:rsidRDefault="008B2ACA" w:rsidP="00E76026">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Krabi DC Co., Ltd.</w:t>
            </w:r>
          </w:p>
        </w:tc>
        <w:tc>
          <w:tcPr>
            <w:tcW w:w="4591" w:type="dxa"/>
            <w:shd w:val="clear" w:color="auto" w:fill="auto"/>
          </w:tcPr>
          <w:p w14:paraId="1036C914" w14:textId="067F90CC" w:rsidR="008B2ACA" w:rsidRPr="00D03614" w:rsidRDefault="008B2ACA" w:rsidP="00E76026">
            <w:pPr>
              <w:pStyle w:val="Preformatted"/>
              <w:numPr>
                <w:ilvl w:val="12"/>
                <w:numId w:val="0"/>
              </w:numPr>
              <w:tabs>
                <w:tab w:val="clear" w:pos="9590"/>
              </w:tabs>
              <w:spacing w:line="360" w:lineRule="exact"/>
              <w:ind w:left="34" w:right="89"/>
              <w:jc w:val="center"/>
              <w:rPr>
                <w:rFonts w:cs="Times New Roman"/>
                <w:sz w:val="22"/>
                <w:szCs w:val="22"/>
                <w:cs/>
              </w:rPr>
            </w:pPr>
            <w:r w:rsidRPr="00D03614">
              <w:rPr>
                <w:rFonts w:cs="Times New Roman"/>
                <w:sz w:val="22"/>
                <w:szCs w:val="22"/>
              </w:rPr>
              <w:t>Shareholding by the Company</w:t>
            </w:r>
          </w:p>
        </w:tc>
      </w:tr>
    </w:tbl>
    <w:p w14:paraId="78ABD000" w14:textId="7D58960A" w:rsidR="00355FCF" w:rsidRPr="00D03614" w:rsidRDefault="00A21761" w:rsidP="00E76026">
      <w:pPr>
        <w:spacing w:before="120" w:line="360" w:lineRule="exact"/>
        <w:ind w:left="1036" w:hanging="14"/>
        <w:jc w:val="thaiDistribute"/>
        <w:rPr>
          <w:rFonts w:cs="Times New Roman"/>
          <w:sz w:val="22"/>
          <w:szCs w:val="22"/>
        </w:rPr>
      </w:pPr>
      <w:r w:rsidRPr="00D03614">
        <w:rPr>
          <w:rFonts w:cs="Times New Roman"/>
          <w:sz w:val="22"/>
          <w:szCs w:val="22"/>
        </w:rPr>
        <w:t>Pricing policies, are as follow:</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E76026">
            <w:pPr>
              <w:pStyle w:val="Preformatted"/>
              <w:numPr>
                <w:ilvl w:val="12"/>
                <w:numId w:val="0"/>
              </w:numPr>
              <w:tabs>
                <w:tab w:val="clear" w:pos="9590"/>
              </w:tabs>
              <w:spacing w:line="360" w:lineRule="exact"/>
              <w:ind w:right="-74"/>
              <w:jc w:val="center"/>
              <w:rPr>
                <w:rFonts w:cs="Times New Roman"/>
                <w:sz w:val="22"/>
                <w:szCs w:val="22"/>
              </w:rPr>
            </w:pPr>
          </w:p>
        </w:tc>
        <w:tc>
          <w:tcPr>
            <w:tcW w:w="4577" w:type="dxa"/>
            <w:vAlign w:val="bottom"/>
          </w:tcPr>
          <w:p w14:paraId="4467DFB0" w14:textId="0E2B3839" w:rsidR="00AE3773" w:rsidRPr="00D03614" w:rsidRDefault="00446510" w:rsidP="00E76026">
            <w:pPr>
              <w:pStyle w:val="Preformatted"/>
              <w:numPr>
                <w:ilvl w:val="12"/>
                <w:numId w:val="0"/>
              </w:numPr>
              <w:pBdr>
                <w:bottom w:val="single" w:sz="4" w:space="1" w:color="auto"/>
              </w:pBdr>
              <w:tabs>
                <w:tab w:val="clear" w:pos="0"/>
                <w:tab w:val="clear" w:pos="9590"/>
              </w:tabs>
              <w:spacing w:line="360" w:lineRule="exact"/>
              <w:ind w:left="34" w:right="34"/>
              <w:jc w:val="center"/>
              <w:rPr>
                <w:rFonts w:cs="Times New Roman"/>
                <w:sz w:val="22"/>
                <w:szCs w:val="22"/>
                <w:cs/>
                <w:lang w:val="en-GB"/>
              </w:rPr>
            </w:pPr>
            <w:r w:rsidRPr="00D03614">
              <w:rPr>
                <w:rFonts w:cs="Times New Roman"/>
                <w:sz w:val="22"/>
                <w:szCs w:val="22"/>
              </w:rPr>
              <w:t>Pricing Policy</w:t>
            </w:r>
          </w:p>
        </w:tc>
      </w:tr>
      <w:tr w:rsidR="008B2ACA" w:rsidRPr="00D03614" w14:paraId="7E824A9A" w14:textId="77777777" w:rsidTr="008B2ACA">
        <w:trPr>
          <w:trHeight w:val="60"/>
        </w:trPr>
        <w:tc>
          <w:tcPr>
            <w:tcW w:w="3752" w:type="dxa"/>
            <w:vAlign w:val="center"/>
          </w:tcPr>
          <w:p w14:paraId="5CF69DF3" w14:textId="665D9F38"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Revenues from sales/ services</w:t>
            </w:r>
          </w:p>
        </w:tc>
        <w:tc>
          <w:tcPr>
            <w:tcW w:w="4577" w:type="dxa"/>
          </w:tcPr>
          <w:p w14:paraId="7C164C83" w14:textId="62FDBD9D" w:rsidR="008B2ACA" w:rsidRPr="00D03614" w:rsidRDefault="008B2ACA" w:rsidP="00E76026">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Cost plus margin</w:t>
            </w:r>
          </w:p>
        </w:tc>
      </w:tr>
      <w:tr w:rsidR="008B2ACA" w:rsidRPr="00D03614" w14:paraId="42E207C2" w14:textId="77777777" w:rsidTr="008B2ACA">
        <w:trPr>
          <w:trHeight w:val="60"/>
        </w:trPr>
        <w:tc>
          <w:tcPr>
            <w:tcW w:w="3752" w:type="dxa"/>
            <w:vAlign w:val="center"/>
          </w:tcPr>
          <w:p w14:paraId="15FEC38A" w14:textId="02F6168A"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Other Income</w:t>
            </w:r>
          </w:p>
        </w:tc>
        <w:tc>
          <w:tcPr>
            <w:tcW w:w="4577" w:type="dxa"/>
          </w:tcPr>
          <w:p w14:paraId="69A03A1B" w14:textId="70DA4BDA" w:rsidR="008B2ACA" w:rsidRPr="00D03614" w:rsidRDefault="008B2ACA" w:rsidP="00E76026">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At price which had been agreed upon</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Cost of goods sold</w:t>
            </w:r>
          </w:p>
        </w:tc>
        <w:tc>
          <w:tcPr>
            <w:tcW w:w="4577" w:type="dxa"/>
            <w:shd w:val="clear" w:color="auto" w:fill="auto"/>
          </w:tcPr>
          <w:p w14:paraId="0CCD4585" w14:textId="7960B940" w:rsidR="008B2ACA" w:rsidRPr="00D03614" w:rsidRDefault="008B2ACA" w:rsidP="00E76026">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Rental expenses</w:t>
            </w:r>
          </w:p>
        </w:tc>
        <w:tc>
          <w:tcPr>
            <w:tcW w:w="4577" w:type="dxa"/>
            <w:shd w:val="clear" w:color="auto" w:fill="auto"/>
          </w:tcPr>
          <w:p w14:paraId="54F451DE" w14:textId="0821086B" w:rsidR="008B2ACA" w:rsidRPr="00D03614" w:rsidRDefault="008B2ACA" w:rsidP="00E76026">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E76026">
            <w:pPr>
              <w:tabs>
                <w:tab w:val="left" w:pos="531"/>
              </w:tabs>
              <w:spacing w:line="360" w:lineRule="exact"/>
              <w:ind w:left="-108"/>
              <w:rPr>
                <w:rFonts w:cs="Times New Roman"/>
                <w:sz w:val="22"/>
                <w:szCs w:val="22"/>
                <w:cs/>
              </w:rPr>
            </w:pPr>
            <w:r w:rsidRPr="00D03614">
              <w:rPr>
                <w:rFonts w:cs="Times New Roman"/>
                <w:sz w:val="22"/>
                <w:szCs w:val="22"/>
              </w:rPr>
              <w:t>Guarantee</w:t>
            </w:r>
          </w:p>
        </w:tc>
        <w:tc>
          <w:tcPr>
            <w:tcW w:w="4577" w:type="dxa"/>
            <w:shd w:val="clear" w:color="auto" w:fill="auto"/>
          </w:tcPr>
          <w:p w14:paraId="2EBBB39D" w14:textId="7432E88C" w:rsidR="008B2ACA" w:rsidRPr="00D03614" w:rsidRDefault="008B2ACA" w:rsidP="00E76026">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No fee charged</w:t>
            </w:r>
          </w:p>
        </w:tc>
      </w:tr>
    </w:tbl>
    <w:p w14:paraId="6EF06734" w14:textId="430E1C3C" w:rsidR="00321037" w:rsidRPr="00D03614" w:rsidRDefault="00321037">
      <w:pPr>
        <w:rPr>
          <w:rFonts w:cs="Times New Roman"/>
          <w:b/>
          <w:bCs/>
          <w:sz w:val="22"/>
          <w:szCs w:val="22"/>
        </w:rPr>
      </w:pPr>
    </w:p>
    <w:p w14:paraId="7972289E" w14:textId="27C5EBB6" w:rsidR="00B350EC" w:rsidRPr="00024C25" w:rsidRDefault="00322770" w:rsidP="00787BE2">
      <w:pPr>
        <w:numPr>
          <w:ilvl w:val="1"/>
          <w:numId w:val="4"/>
        </w:numPr>
        <w:spacing w:before="120"/>
        <w:ind w:left="966" w:hanging="490"/>
        <w:jc w:val="thaiDistribute"/>
        <w:rPr>
          <w:rFonts w:cs="Times New Roman"/>
          <w:b/>
          <w:bCs/>
          <w:sz w:val="22"/>
          <w:szCs w:val="22"/>
        </w:rPr>
      </w:pPr>
      <w:r w:rsidRPr="00024C25">
        <w:rPr>
          <w:rFonts w:cs="Times New Roman"/>
          <w:b/>
          <w:bCs/>
          <w:sz w:val="22"/>
          <w:szCs w:val="22"/>
        </w:rPr>
        <w:t>SIGNIFICANT BALANCES BETWEEN THE COMPANY, RELATED PERSONS AND PARTIES</w:t>
      </w:r>
    </w:p>
    <w:p w14:paraId="2B8D2CFC" w14:textId="60435592" w:rsidR="002A338E" w:rsidRPr="00024C25" w:rsidRDefault="006839F6" w:rsidP="00787BE2">
      <w:pPr>
        <w:spacing w:before="120"/>
        <w:ind w:left="993"/>
        <w:jc w:val="thaiDistribute"/>
        <w:rPr>
          <w:rFonts w:cs="Times New Roman"/>
          <w:sz w:val="22"/>
          <w:szCs w:val="22"/>
        </w:rPr>
      </w:pPr>
      <w:r w:rsidRPr="00024C25">
        <w:rPr>
          <w:rFonts w:cs="Times New Roman"/>
          <w:sz w:val="22"/>
          <w:szCs w:val="22"/>
        </w:rPr>
        <w:t>Significant balances between the Company, related persons and parties are as follows:</w:t>
      </w:r>
    </w:p>
    <w:tbl>
      <w:tblPr>
        <w:tblW w:w="8789" w:type="dxa"/>
        <w:tblInd w:w="709" w:type="dxa"/>
        <w:tblLayout w:type="fixed"/>
        <w:tblLook w:val="01E0" w:firstRow="1" w:lastRow="1" w:firstColumn="1" w:lastColumn="1" w:noHBand="0" w:noVBand="0"/>
      </w:tblPr>
      <w:tblGrid>
        <w:gridCol w:w="5669"/>
        <w:gridCol w:w="1560"/>
        <w:gridCol w:w="1560"/>
      </w:tblGrid>
      <w:tr w:rsidR="00BE16A2" w:rsidRPr="00024C25" w14:paraId="53401B9C" w14:textId="77777777" w:rsidTr="00EB4ED6">
        <w:trPr>
          <w:trHeight w:val="253"/>
          <w:tblHeader/>
        </w:trPr>
        <w:tc>
          <w:tcPr>
            <w:tcW w:w="5669" w:type="dxa"/>
          </w:tcPr>
          <w:p w14:paraId="5EAD4FD3" w14:textId="77777777" w:rsidR="00BE16A2" w:rsidRPr="00024C25" w:rsidRDefault="00BE16A2" w:rsidP="00E66B98">
            <w:pPr>
              <w:pStyle w:val="Preformatted"/>
              <w:numPr>
                <w:ilvl w:val="12"/>
                <w:numId w:val="0"/>
              </w:numPr>
              <w:tabs>
                <w:tab w:val="clear" w:pos="9590"/>
              </w:tabs>
              <w:spacing w:line="340" w:lineRule="exact"/>
              <w:ind w:right="-74"/>
              <w:jc w:val="center"/>
              <w:rPr>
                <w:rFonts w:cs="Times New Roman"/>
                <w:sz w:val="22"/>
                <w:szCs w:val="22"/>
              </w:rPr>
            </w:pPr>
          </w:p>
        </w:tc>
        <w:tc>
          <w:tcPr>
            <w:tcW w:w="3120" w:type="dxa"/>
            <w:gridSpan w:val="2"/>
            <w:vAlign w:val="bottom"/>
          </w:tcPr>
          <w:p w14:paraId="39DC4B43" w14:textId="49B90DB6" w:rsidR="00BE16A2" w:rsidRPr="00024C25" w:rsidRDefault="006839F6" w:rsidP="00E66B98">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EB4ED6">
        <w:trPr>
          <w:trHeight w:val="253"/>
          <w:tblHeader/>
        </w:trPr>
        <w:tc>
          <w:tcPr>
            <w:tcW w:w="5669" w:type="dxa"/>
          </w:tcPr>
          <w:p w14:paraId="5D701A71" w14:textId="77777777" w:rsidR="00BE16A2" w:rsidRPr="00024C25" w:rsidRDefault="00BE16A2" w:rsidP="00E66B98">
            <w:pPr>
              <w:pStyle w:val="Preformatted"/>
              <w:numPr>
                <w:ilvl w:val="12"/>
                <w:numId w:val="0"/>
              </w:numPr>
              <w:tabs>
                <w:tab w:val="clear" w:pos="9590"/>
              </w:tabs>
              <w:spacing w:line="340" w:lineRule="exact"/>
              <w:ind w:right="-74"/>
              <w:jc w:val="center"/>
              <w:rPr>
                <w:rFonts w:cs="Times New Roman"/>
                <w:sz w:val="22"/>
                <w:szCs w:val="22"/>
              </w:rPr>
            </w:pPr>
          </w:p>
        </w:tc>
        <w:tc>
          <w:tcPr>
            <w:tcW w:w="1560" w:type="dxa"/>
            <w:shd w:val="clear" w:color="auto" w:fill="auto"/>
            <w:vAlign w:val="bottom"/>
          </w:tcPr>
          <w:p w14:paraId="30B35B09" w14:textId="00A97847" w:rsidR="00BE16A2" w:rsidRPr="00024C25" w:rsidRDefault="00EB4ED6" w:rsidP="00E66B98">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lang w:val="en-GB"/>
              </w:rPr>
            </w:pPr>
            <w:r w:rsidRPr="00024C25">
              <w:rPr>
                <w:rFonts w:cs="Times New Roman"/>
                <w:spacing w:val="-4"/>
                <w:sz w:val="22"/>
                <w:szCs w:val="22"/>
              </w:rPr>
              <w:t>30 September 2024</w:t>
            </w:r>
          </w:p>
        </w:tc>
        <w:tc>
          <w:tcPr>
            <w:tcW w:w="1560" w:type="dxa"/>
            <w:shd w:val="clear" w:color="auto" w:fill="auto"/>
            <w:vAlign w:val="bottom"/>
          </w:tcPr>
          <w:p w14:paraId="6BB83704" w14:textId="0A22B7A0" w:rsidR="00BE16A2" w:rsidRPr="00024C25" w:rsidRDefault="00EB4ED6" w:rsidP="00E66B98">
            <w:pPr>
              <w:pStyle w:val="Preformatted"/>
              <w:numPr>
                <w:ilvl w:val="12"/>
                <w:numId w:val="0"/>
              </w:numPr>
              <w:pBdr>
                <w:bottom w:val="single" w:sz="4" w:space="1" w:color="auto"/>
              </w:pBdr>
              <w:tabs>
                <w:tab w:val="clear" w:pos="9590"/>
              </w:tabs>
              <w:spacing w:line="340" w:lineRule="exact"/>
              <w:ind w:right="-106"/>
              <w:jc w:val="center"/>
              <w:rPr>
                <w:rFonts w:cs="Times New Roman"/>
                <w:sz w:val="22"/>
                <w:szCs w:val="22"/>
                <w:lang w:val="en-GB"/>
              </w:rPr>
            </w:pPr>
            <w:r w:rsidRPr="00024C25">
              <w:rPr>
                <w:rFonts w:cs="Times New Roman"/>
                <w:spacing w:val="-4"/>
                <w:sz w:val="22"/>
                <w:szCs w:val="22"/>
              </w:rPr>
              <w:t>31 December 2023</w:t>
            </w:r>
          </w:p>
        </w:tc>
      </w:tr>
      <w:tr w:rsidR="00BE16A2" w:rsidRPr="00024C25" w14:paraId="1DFFAB2E" w14:textId="77777777" w:rsidTr="00EB4ED6">
        <w:trPr>
          <w:trHeight w:val="60"/>
        </w:trPr>
        <w:tc>
          <w:tcPr>
            <w:tcW w:w="5669" w:type="dxa"/>
            <w:shd w:val="clear" w:color="auto" w:fill="auto"/>
          </w:tcPr>
          <w:p w14:paraId="107DE931" w14:textId="26CDDAE0" w:rsidR="00BE16A2" w:rsidRPr="00024C25" w:rsidRDefault="00B903E1" w:rsidP="00E66B98">
            <w:pPr>
              <w:tabs>
                <w:tab w:val="left" w:pos="531"/>
              </w:tabs>
              <w:spacing w:line="340" w:lineRule="exact"/>
              <w:ind w:left="-108" w:firstLine="289"/>
              <w:rPr>
                <w:rFonts w:cs="Times New Roman"/>
                <w:sz w:val="22"/>
                <w:szCs w:val="22"/>
              </w:rPr>
            </w:pPr>
            <w:r w:rsidRPr="00024C25">
              <w:rPr>
                <w:rFonts w:cs="Times New Roman"/>
                <w:b/>
                <w:bCs/>
                <w:sz w:val="22"/>
                <w:szCs w:val="22"/>
              </w:rPr>
              <w:t xml:space="preserve">Trade </w:t>
            </w:r>
            <w:r w:rsidR="00EA24AF">
              <w:rPr>
                <w:rFonts w:cs="Times New Roman"/>
                <w:b/>
                <w:bCs/>
                <w:sz w:val="22"/>
                <w:szCs w:val="22"/>
              </w:rPr>
              <w:t>r</w:t>
            </w:r>
            <w:r w:rsidRPr="00024C25">
              <w:rPr>
                <w:rFonts w:cs="Times New Roman"/>
                <w:b/>
                <w:bCs/>
                <w:sz w:val="22"/>
                <w:szCs w:val="22"/>
              </w:rPr>
              <w:t xml:space="preserve">eceivables </w:t>
            </w:r>
            <w:r w:rsidRPr="00EA24AF">
              <w:rPr>
                <w:rFonts w:cs="Times New Roman"/>
                <w:sz w:val="22"/>
                <w:szCs w:val="22"/>
              </w:rPr>
              <w:t xml:space="preserve">(Note </w:t>
            </w:r>
            <w:r w:rsidRPr="00EA24AF">
              <w:rPr>
                <w:rFonts w:cs="Times New Roman"/>
                <w:sz w:val="22"/>
                <w:szCs w:val="22"/>
                <w:cs/>
              </w:rPr>
              <w:t>7)</w:t>
            </w:r>
          </w:p>
        </w:tc>
        <w:tc>
          <w:tcPr>
            <w:tcW w:w="1560" w:type="dxa"/>
            <w:shd w:val="clear" w:color="auto" w:fill="auto"/>
          </w:tcPr>
          <w:p w14:paraId="4967C7E1" w14:textId="77777777" w:rsidR="00BE16A2" w:rsidRPr="000C45FC" w:rsidRDefault="00BE16A2" w:rsidP="00E66B98">
            <w:pPr>
              <w:pStyle w:val="Preformatted"/>
              <w:numPr>
                <w:ilvl w:val="12"/>
                <w:numId w:val="0"/>
              </w:numPr>
              <w:tabs>
                <w:tab w:val="clear" w:pos="0"/>
                <w:tab w:val="clear" w:pos="959"/>
                <w:tab w:val="clear" w:pos="9590"/>
              </w:tabs>
              <w:spacing w:line="340" w:lineRule="exact"/>
              <w:ind w:right="-74" w:firstLine="289"/>
              <w:jc w:val="center"/>
              <w:rPr>
                <w:rFonts w:cstheme="minorBidi"/>
                <w:b/>
                <w:bCs/>
                <w:sz w:val="22"/>
                <w:szCs w:val="22"/>
                <w:cs/>
              </w:rPr>
            </w:pPr>
          </w:p>
        </w:tc>
        <w:tc>
          <w:tcPr>
            <w:tcW w:w="1560" w:type="dxa"/>
          </w:tcPr>
          <w:p w14:paraId="2D6BDCBB" w14:textId="77777777" w:rsidR="00BE16A2" w:rsidRPr="00024C25" w:rsidRDefault="00BE16A2" w:rsidP="00E66B98">
            <w:pPr>
              <w:pStyle w:val="Preformatted"/>
              <w:numPr>
                <w:ilvl w:val="12"/>
                <w:numId w:val="0"/>
              </w:numPr>
              <w:tabs>
                <w:tab w:val="clear" w:pos="0"/>
                <w:tab w:val="clear" w:pos="959"/>
                <w:tab w:val="clear" w:pos="9590"/>
              </w:tabs>
              <w:spacing w:line="340" w:lineRule="exact"/>
              <w:ind w:right="-74" w:firstLine="289"/>
              <w:jc w:val="center"/>
              <w:rPr>
                <w:rFonts w:cs="Times New Roman"/>
                <w:b/>
                <w:bCs/>
                <w:sz w:val="22"/>
                <w:szCs w:val="22"/>
              </w:rPr>
            </w:pPr>
          </w:p>
        </w:tc>
      </w:tr>
      <w:tr w:rsidR="00014006" w:rsidRPr="00024C25" w14:paraId="37A6FDEB" w14:textId="77777777" w:rsidTr="00EB4ED6">
        <w:trPr>
          <w:trHeight w:val="60"/>
        </w:trPr>
        <w:tc>
          <w:tcPr>
            <w:tcW w:w="5669" w:type="dxa"/>
            <w:shd w:val="clear" w:color="auto" w:fill="auto"/>
            <w:vAlign w:val="bottom"/>
          </w:tcPr>
          <w:p w14:paraId="04C8B04D" w14:textId="0FD01D9F" w:rsidR="00014006" w:rsidRPr="00DE1A77"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part</w:t>
            </w:r>
            <w:r w:rsidR="00DE1A77">
              <w:rPr>
                <w:rFonts w:cs="Times New Roman"/>
                <w:sz w:val="22"/>
                <w:szCs w:val="22"/>
              </w:rPr>
              <w:t>y</w:t>
            </w:r>
          </w:p>
        </w:tc>
        <w:tc>
          <w:tcPr>
            <w:tcW w:w="1560" w:type="dxa"/>
            <w:shd w:val="clear" w:color="auto" w:fill="auto"/>
          </w:tcPr>
          <w:p w14:paraId="2220310C" w14:textId="30C212AB" w:rsidR="00014006" w:rsidRPr="00024C25" w:rsidRDefault="001C7B10" w:rsidP="00E66B98">
            <w:pPr>
              <w:pStyle w:val="Preformatted"/>
              <w:numPr>
                <w:ilvl w:val="12"/>
                <w:numId w:val="0"/>
              </w:numPr>
              <w:pBdr>
                <w:bottom w:val="double" w:sz="4" w:space="1" w:color="auto"/>
              </w:pBdr>
              <w:tabs>
                <w:tab w:val="clear" w:pos="9590"/>
              </w:tabs>
              <w:spacing w:line="340" w:lineRule="exact"/>
              <w:ind w:right="-74" w:firstLine="289"/>
              <w:jc w:val="right"/>
              <w:rPr>
                <w:rFonts w:cs="Times New Roman"/>
                <w:sz w:val="22"/>
                <w:szCs w:val="22"/>
                <w:cs/>
                <w:lang w:val="en-GB"/>
              </w:rPr>
            </w:pPr>
            <w:r w:rsidRPr="00024C25">
              <w:rPr>
                <w:rFonts w:cs="Times New Roman"/>
                <w:sz w:val="22"/>
                <w:szCs w:val="22"/>
                <w:cs/>
                <w:lang w:val="en-GB"/>
              </w:rPr>
              <w:t>10,831</w:t>
            </w:r>
          </w:p>
        </w:tc>
        <w:tc>
          <w:tcPr>
            <w:tcW w:w="1560" w:type="dxa"/>
          </w:tcPr>
          <w:p w14:paraId="4806603E" w14:textId="38129628" w:rsidR="00014006" w:rsidRPr="00024C25" w:rsidRDefault="00014006" w:rsidP="00E66B98">
            <w:pPr>
              <w:pStyle w:val="Preformatted"/>
              <w:numPr>
                <w:ilvl w:val="12"/>
                <w:numId w:val="0"/>
              </w:numPr>
              <w:pBdr>
                <w:bottom w:val="double" w:sz="4" w:space="1" w:color="auto"/>
              </w:pBdr>
              <w:tabs>
                <w:tab w:val="clear" w:pos="9590"/>
              </w:tabs>
              <w:spacing w:line="340" w:lineRule="exact"/>
              <w:ind w:right="-74" w:firstLine="289"/>
              <w:jc w:val="right"/>
              <w:rPr>
                <w:rFonts w:cs="Times New Roman"/>
                <w:sz w:val="22"/>
                <w:szCs w:val="22"/>
                <w:cs/>
              </w:rPr>
            </w:pPr>
            <w:r w:rsidRPr="00024C25">
              <w:rPr>
                <w:rFonts w:cs="Times New Roman"/>
                <w:sz w:val="22"/>
                <w:szCs w:val="22"/>
                <w:cs/>
              </w:rPr>
              <w:t>268</w:t>
            </w:r>
            <w:r w:rsidRPr="00024C25">
              <w:rPr>
                <w:rFonts w:cs="Times New Roman"/>
                <w:sz w:val="22"/>
                <w:szCs w:val="22"/>
              </w:rPr>
              <w:t>,729</w:t>
            </w:r>
          </w:p>
        </w:tc>
      </w:tr>
      <w:tr w:rsidR="00A4706E" w:rsidRPr="00024C25" w14:paraId="4666BB31" w14:textId="77777777" w:rsidTr="00EB4ED6">
        <w:trPr>
          <w:trHeight w:val="60"/>
        </w:trPr>
        <w:tc>
          <w:tcPr>
            <w:tcW w:w="5669" w:type="dxa"/>
            <w:shd w:val="clear" w:color="auto" w:fill="auto"/>
          </w:tcPr>
          <w:p w14:paraId="0AFFE8CE" w14:textId="18543249" w:rsidR="00A4706E" w:rsidRPr="00024C25" w:rsidRDefault="00275F4D" w:rsidP="00E66B98">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Other </w:t>
            </w:r>
            <w:r w:rsidR="00EA24AF">
              <w:rPr>
                <w:rFonts w:cs="Times New Roman"/>
                <w:b/>
                <w:bCs/>
                <w:sz w:val="22"/>
                <w:szCs w:val="22"/>
              </w:rPr>
              <w:t>c</w:t>
            </w:r>
            <w:r w:rsidRPr="00024C25">
              <w:rPr>
                <w:rFonts w:cs="Times New Roman"/>
                <w:b/>
                <w:bCs/>
                <w:sz w:val="22"/>
                <w:szCs w:val="22"/>
              </w:rPr>
              <w:t xml:space="preserve">urrent </w:t>
            </w:r>
            <w:r w:rsidR="00EA24AF">
              <w:rPr>
                <w:rFonts w:cs="Times New Roman"/>
                <w:b/>
                <w:bCs/>
                <w:sz w:val="22"/>
                <w:szCs w:val="22"/>
              </w:rPr>
              <w:t>r</w:t>
            </w:r>
            <w:r w:rsidRPr="00024C25">
              <w:rPr>
                <w:rFonts w:cs="Times New Roman"/>
                <w:b/>
                <w:bCs/>
                <w:sz w:val="22"/>
                <w:szCs w:val="22"/>
              </w:rPr>
              <w:t xml:space="preserve">eceivables </w:t>
            </w:r>
            <w:r w:rsidRPr="00EA24AF">
              <w:rPr>
                <w:rFonts w:cs="Times New Roman"/>
                <w:sz w:val="22"/>
                <w:szCs w:val="22"/>
              </w:rPr>
              <w:t xml:space="preserve">(Note </w:t>
            </w:r>
            <w:r w:rsidRPr="00EA24AF">
              <w:rPr>
                <w:rFonts w:cs="Times New Roman"/>
                <w:sz w:val="22"/>
                <w:szCs w:val="22"/>
                <w:cs/>
              </w:rPr>
              <w:t>7)</w:t>
            </w:r>
          </w:p>
        </w:tc>
        <w:tc>
          <w:tcPr>
            <w:tcW w:w="1560" w:type="dxa"/>
            <w:shd w:val="clear" w:color="auto" w:fill="auto"/>
          </w:tcPr>
          <w:p w14:paraId="1692E182" w14:textId="77777777" w:rsidR="00A4706E" w:rsidRPr="00024C25" w:rsidRDefault="00A4706E" w:rsidP="00E66B98">
            <w:pPr>
              <w:pStyle w:val="Preformatted"/>
              <w:numPr>
                <w:ilvl w:val="12"/>
                <w:numId w:val="0"/>
              </w:numPr>
              <w:tabs>
                <w:tab w:val="clear" w:pos="9590"/>
              </w:tabs>
              <w:spacing w:line="340" w:lineRule="exact"/>
              <w:ind w:right="-72" w:firstLine="289"/>
              <w:jc w:val="right"/>
              <w:rPr>
                <w:rFonts w:cs="Times New Roman"/>
                <w:sz w:val="22"/>
                <w:szCs w:val="22"/>
                <w:lang w:val="en-GB"/>
              </w:rPr>
            </w:pPr>
          </w:p>
        </w:tc>
        <w:tc>
          <w:tcPr>
            <w:tcW w:w="1560" w:type="dxa"/>
            <w:shd w:val="clear" w:color="auto" w:fill="auto"/>
          </w:tcPr>
          <w:p w14:paraId="1BE1F452" w14:textId="77777777" w:rsidR="00A4706E" w:rsidRPr="00024C25" w:rsidRDefault="00A4706E" w:rsidP="00E66B98">
            <w:pPr>
              <w:pStyle w:val="Preformatted"/>
              <w:numPr>
                <w:ilvl w:val="12"/>
                <w:numId w:val="0"/>
              </w:numPr>
              <w:tabs>
                <w:tab w:val="clear" w:pos="9590"/>
              </w:tabs>
              <w:spacing w:line="340" w:lineRule="exact"/>
              <w:ind w:right="-72" w:firstLine="289"/>
              <w:jc w:val="center"/>
              <w:rPr>
                <w:rFonts w:cs="Times New Roman"/>
                <w:sz w:val="22"/>
                <w:szCs w:val="22"/>
                <w:cs/>
              </w:rPr>
            </w:pPr>
          </w:p>
        </w:tc>
      </w:tr>
      <w:tr w:rsidR="00A4706E" w:rsidRPr="00024C25" w14:paraId="1DDAA8F6" w14:textId="77777777" w:rsidTr="00EB4ED6">
        <w:trPr>
          <w:trHeight w:val="60"/>
        </w:trPr>
        <w:tc>
          <w:tcPr>
            <w:tcW w:w="5669" w:type="dxa"/>
            <w:shd w:val="clear" w:color="auto" w:fill="auto"/>
          </w:tcPr>
          <w:p w14:paraId="4B10960E" w14:textId="691A73F1" w:rsidR="00A4706E" w:rsidRPr="00DE1A77" w:rsidRDefault="008B5827" w:rsidP="00E66B98">
            <w:pPr>
              <w:tabs>
                <w:tab w:val="left" w:pos="531"/>
              </w:tabs>
              <w:spacing w:line="340" w:lineRule="exact"/>
              <w:ind w:left="-108" w:firstLine="289"/>
              <w:rPr>
                <w:rFonts w:cstheme="minorBidi"/>
                <w:b/>
                <w:bCs/>
                <w:sz w:val="22"/>
                <w:szCs w:val="22"/>
                <w:cs/>
              </w:rPr>
            </w:pPr>
            <w:r w:rsidRPr="00024C25">
              <w:rPr>
                <w:rFonts w:cs="Times New Roman"/>
                <w:sz w:val="22"/>
                <w:szCs w:val="22"/>
              </w:rPr>
              <w:t>Related part</w:t>
            </w:r>
            <w:r w:rsidR="00DE1A77">
              <w:rPr>
                <w:rFonts w:cs="Times New Roman"/>
                <w:sz w:val="22"/>
                <w:szCs w:val="22"/>
              </w:rPr>
              <w:t>ies</w:t>
            </w:r>
          </w:p>
        </w:tc>
        <w:tc>
          <w:tcPr>
            <w:tcW w:w="1560" w:type="dxa"/>
            <w:shd w:val="clear" w:color="auto" w:fill="auto"/>
          </w:tcPr>
          <w:p w14:paraId="565975B8" w14:textId="2052EC96" w:rsidR="00A4706E" w:rsidRPr="00024C25" w:rsidRDefault="001C7B10" w:rsidP="00E66B98">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lang w:val="en-GB"/>
              </w:rPr>
            </w:pPr>
            <w:r w:rsidRPr="00024C25">
              <w:rPr>
                <w:rFonts w:cs="Times New Roman"/>
                <w:sz w:val="22"/>
                <w:szCs w:val="22"/>
                <w:cs/>
                <w:lang w:val="en-GB"/>
              </w:rPr>
              <w:t>-</w:t>
            </w:r>
          </w:p>
        </w:tc>
        <w:tc>
          <w:tcPr>
            <w:tcW w:w="1560" w:type="dxa"/>
            <w:shd w:val="clear" w:color="auto" w:fill="auto"/>
          </w:tcPr>
          <w:p w14:paraId="4105FD7E" w14:textId="605F832E" w:rsidR="00A4706E" w:rsidRPr="00024C25" w:rsidRDefault="00A4706E"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cs/>
              </w:rPr>
            </w:pPr>
            <w:r w:rsidRPr="00024C25">
              <w:rPr>
                <w:rFonts w:cs="Times New Roman"/>
                <w:sz w:val="22"/>
                <w:szCs w:val="22"/>
                <w:cs/>
              </w:rPr>
              <w:t>8,328</w:t>
            </w:r>
          </w:p>
        </w:tc>
      </w:tr>
      <w:tr w:rsidR="00A4706E" w:rsidRPr="00024C25" w14:paraId="04E9FCDC" w14:textId="77777777" w:rsidTr="00EB4ED6">
        <w:trPr>
          <w:trHeight w:val="140"/>
        </w:trPr>
        <w:tc>
          <w:tcPr>
            <w:tcW w:w="5669" w:type="dxa"/>
            <w:shd w:val="clear" w:color="auto" w:fill="auto"/>
          </w:tcPr>
          <w:p w14:paraId="28CCDC0C" w14:textId="17C75AE0" w:rsidR="00A4706E" w:rsidRPr="00024C25" w:rsidRDefault="00D31E24" w:rsidP="00E66B98">
            <w:pPr>
              <w:tabs>
                <w:tab w:val="left" w:pos="531"/>
              </w:tabs>
              <w:spacing w:line="34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shd w:val="clear" w:color="auto" w:fill="auto"/>
          </w:tcPr>
          <w:p w14:paraId="56227367" w14:textId="77777777" w:rsidR="00A4706E" w:rsidRPr="00024C25" w:rsidRDefault="00A4706E" w:rsidP="00E66B98">
            <w:pPr>
              <w:pStyle w:val="Preformatted"/>
              <w:numPr>
                <w:ilvl w:val="12"/>
                <w:numId w:val="0"/>
              </w:numPr>
              <w:tabs>
                <w:tab w:val="clear" w:pos="9590"/>
              </w:tabs>
              <w:spacing w:line="340" w:lineRule="exact"/>
              <w:ind w:right="-72" w:firstLine="289"/>
              <w:jc w:val="right"/>
              <w:rPr>
                <w:rFonts w:cs="Times New Roman"/>
                <w:sz w:val="22"/>
                <w:szCs w:val="22"/>
              </w:rPr>
            </w:pPr>
          </w:p>
        </w:tc>
        <w:tc>
          <w:tcPr>
            <w:tcW w:w="1560" w:type="dxa"/>
            <w:shd w:val="clear" w:color="auto" w:fill="auto"/>
          </w:tcPr>
          <w:p w14:paraId="02B2155B" w14:textId="77777777" w:rsidR="00A4706E" w:rsidRPr="00024C25" w:rsidRDefault="00A4706E" w:rsidP="00E66B98">
            <w:pPr>
              <w:pStyle w:val="Preformatted"/>
              <w:numPr>
                <w:ilvl w:val="12"/>
                <w:numId w:val="0"/>
              </w:numPr>
              <w:tabs>
                <w:tab w:val="clear" w:pos="9590"/>
              </w:tabs>
              <w:spacing w:line="340" w:lineRule="exact"/>
              <w:ind w:right="-72" w:firstLine="289"/>
              <w:jc w:val="center"/>
              <w:rPr>
                <w:rFonts w:cs="Times New Roman"/>
                <w:spacing w:val="-4"/>
                <w:sz w:val="22"/>
                <w:szCs w:val="22"/>
              </w:rPr>
            </w:pPr>
          </w:p>
        </w:tc>
      </w:tr>
      <w:tr w:rsidR="00A4706E" w:rsidRPr="00024C25" w14:paraId="1702BD15" w14:textId="77777777" w:rsidTr="00EB4ED6">
        <w:trPr>
          <w:trHeight w:val="140"/>
        </w:trPr>
        <w:tc>
          <w:tcPr>
            <w:tcW w:w="5669" w:type="dxa"/>
            <w:shd w:val="clear" w:color="auto" w:fill="auto"/>
          </w:tcPr>
          <w:p w14:paraId="5C159954" w14:textId="36DED1B9" w:rsidR="00A4706E" w:rsidRPr="00DE1A77"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560" w:type="dxa"/>
            <w:shd w:val="clear" w:color="auto" w:fill="auto"/>
          </w:tcPr>
          <w:p w14:paraId="43A8128B" w14:textId="48A67ACD" w:rsidR="00A4706E" w:rsidRPr="00024C25" w:rsidRDefault="001C7B10"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cs/>
              </w:rPr>
            </w:pPr>
            <w:r w:rsidRPr="00024C25">
              <w:rPr>
                <w:rFonts w:cs="Times New Roman"/>
                <w:sz w:val="22"/>
                <w:szCs w:val="22"/>
                <w:cs/>
              </w:rPr>
              <w:t>1</w:t>
            </w:r>
            <w:r w:rsidRPr="00024C25">
              <w:rPr>
                <w:rFonts w:cs="Times New Roman"/>
                <w:sz w:val="22"/>
                <w:szCs w:val="22"/>
              </w:rPr>
              <w:t>,</w:t>
            </w:r>
            <w:r w:rsidRPr="00024C25">
              <w:rPr>
                <w:rFonts w:cs="Times New Roman"/>
                <w:sz w:val="22"/>
                <w:szCs w:val="22"/>
                <w:cs/>
              </w:rPr>
              <w:t>696</w:t>
            </w:r>
            <w:r w:rsidRPr="00024C25">
              <w:rPr>
                <w:rFonts w:cs="Times New Roman"/>
                <w:sz w:val="22"/>
                <w:szCs w:val="22"/>
              </w:rPr>
              <w:t>,</w:t>
            </w:r>
            <w:r w:rsidRPr="00024C25">
              <w:rPr>
                <w:rFonts w:cs="Times New Roman"/>
                <w:sz w:val="22"/>
                <w:szCs w:val="22"/>
                <w:cs/>
              </w:rPr>
              <w:t>052</w:t>
            </w:r>
          </w:p>
        </w:tc>
        <w:tc>
          <w:tcPr>
            <w:tcW w:w="1560" w:type="dxa"/>
          </w:tcPr>
          <w:p w14:paraId="21DC2EF9" w14:textId="15384303" w:rsidR="00A4706E" w:rsidRPr="00024C25" w:rsidRDefault="00A4706E"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pacing w:val="-4"/>
                <w:sz w:val="22"/>
                <w:szCs w:val="22"/>
              </w:rPr>
            </w:pPr>
            <w:r w:rsidRPr="00024C25">
              <w:rPr>
                <w:rFonts w:cs="Times New Roman"/>
                <w:sz w:val="22"/>
                <w:szCs w:val="22"/>
              </w:rPr>
              <w:t>1,926,997</w:t>
            </w:r>
          </w:p>
        </w:tc>
      </w:tr>
      <w:tr w:rsidR="00A4706E" w:rsidRPr="00024C25" w14:paraId="1A8BE07E" w14:textId="77777777" w:rsidTr="00EB4ED6">
        <w:trPr>
          <w:trHeight w:val="60"/>
        </w:trPr>
        <w:tc>
          <w:tcPr>
            <w:tcW w:w="5669" w:type="dxa"/>
            <w:shd w:val="clear" w:color="auto" w:fill="auto"/>
            <w:vAlign w:val="center"/>
          </w:tcPr>
          <w:p w14:paraId="5081D9DB" w14:textId="587915F4" w:rsidR="00A4706E" w:rsidRPr="00024C25" w:rsidRDefault="00D31E24" w:rsidP="00E66B98">
            <w:pPr>
              <w:tabs>
                <w:tab w:val="left" w:pos="531"/>
              </w:tabs>
              <w:spacing w:line="340" w:lineRule="exact"/>
              <w:ind w:left="-108" w:firstLine="289"/>
              <w:rPr>
                <w:rFonts w:cs="Times New Roman"/>
                <w:sz w:val="22"/>
                <w:szCs w:val="22"/>
                <w:cs/>
              </w:rPr>
            </w:pPr>
            <w:r w:rsidRPr="00024C25">
              <w:rPr>
                <w:rFonts w:cs="Times New Roman"/>
                <w:b/>
                <w:bCs/>
                <w:sz w:val="22"/>
                <w:szCs w:val="22"/>
              </w:rPr>
              <w:t xml:space="preserve">Trade </w:t>
            </w:r>
            <w:r w:rsidR="00EA24AF">
              <w:rPr>
                <w:rFonts w:cs="Times New Roman"/>
                <w:b/>
                <w:bCs/>
                <w:sz w:val="22"/>
                <w:szCs w:val="22"/>
              </w:rPr>
              <w:t>p</w:t>
            </w:r>
            <w:r w:rsidRPr="00024C25">
              <w:rPr>
                <w:rFonts w:cs="Times New Roman"/>
                <w:b/>
                <w:bCs/>
                <w:sz w:val="22"/>
                <w:szCs w:val="22"/>
              </w:rPr>
              <w:t xml:space="preserve">ayables </w:t>
            </w:r>
            <w:r w:rsidRPr="00EA24AF">
              <w:rPr>
                <w:rFonts w:cs="Times New Roman"/>
                <w:sz w:val="22"/>
                <w:szCs w:val="22"/>
              </w:rPr>
              <w:t xml:space="preserve">(Note </w:t>
            </w:r>
            <w:r w:rsidRPr="00EA24AF">
              <w:rPr>
                <w:rFonts w:cs="Times New Roman"/>
                <w:sz w:val="22"/>
                <w:szCs w:val="22"/>
                <w:cs/>
              </w:rPr>
              <w:t>16)</w:t>
            </w:r>
          </w:p>
        </w:tc>
        <w:tc>
          <w:tcPr>
            <w:tcW w:w="1560" w:type="dxa"/>
            <w:shd w:val="clear" w:color="auto" w:fill="auto"/>
            <w:vAlign w:val="bottom"/>
          </w:tcPr>
          <w:p w14:paraId="208F7F5A" w14:textId="77777777" w:rsidR="00A4706E" w:rsidRPr="00024C25" w:rsidRDefault="00A4706E" w:rsidP="00E66B98">
            <w:pPr>
              <w:pStyle w:val="Preformatted"/>
              <w:numPr>
                <w:ilvl w:val="12"/>
                <w:numId w:val="0"/>
              </w:numPr>
              <w:tabs>
                <w:tab w:val="clear" w:pos="9590"/>
              </w:tabs>
              <w:spacing w:line="340" w:lineRule="exact"/>
              <w:ind w:right="-72" w:firstLine="289"/>
              <w:jc w:val="center"/>
              <w:rPr>
                <w:rFonts w:cs="Times New Roman"/>
                <w:sz w:val="22"/>
                <w:szCs w:val="22"/>
                <w:lang w:val="en-GB"/>
              </w:rPr>
            </w:pPr>
          </w:p>
        </w:tc>
        <w:tc>
          <w:tcPr>
            <w:tcW w:w="1560" w:type="dxa"/>
            <w:shd w:val="clear" w:color="auto" w:fill="auto"/>
            <w:vAlign w:val="bottom"/>
          </w:tcPr>
          <w:p w14:paraId="3C155C8A" w14:textId="77777777" w:rsidR="00A4706E" w:rsidRPr="00024C25" w:rsidRDefault="00A4706E" w:rsidP="00E66B98">
            <w:pPr>
              <w:pStyle w:val="Preformatted"/>
              <w:numPr>
                <w:ilvl w:val="12"/>
                <w:numId w:val="0"/>
              </w:numPr>
              <w:tabs>
                <w:tab w:val="clear" w:pos="9590"/>
              </w:tabs>
              <w:spacing w:line="340" w:lineRule="exact"/>
              <w:ind w:right="-72" w:firstLine="289"/>
              <w:jc w:val="center"/>
              <w:rPr>
                <w:rFonts w:cs="Times New Roman"/>
                <w:sz w:val="22"/>
                <w:szCs w:val="22"/>
                <w:lang w:val="en-GB"/>
              </w:rPr>
            </w:pPr>
          </w:p>
        </w:tc>
      </w:tr>
      <w:tr w:rsidR="00A4706E" w:rsidRPr="00024C25" w14:paraId="7F14DB12" w14:textId="77777777" w:rsidTr="00EB4ED6">
        <w:trPr>
          <w:trHeight w:val="60"/>
        </w:trPr>
        <w:tc>
          <w:tcPr>
            <w:tcW w:w="5669" w:type="dxa"/>
            <w:shd w:val="clear" w:color="auto" w:fill="auto"/>
            <w:vAlign w:val="center"/>
          </w:tcPr>
          <w:p w14:paraId="05C1B667" w14:textId="1D2072A3" w:rsidR="00A4706E" w:rsidRPr="00DE1A77" w:rsidRDefault="008B5827" w:rsidP="00E66B98">
            <w:pPr>
              <w:tabs>
                <w:tab w:val="left" w:pos="531"/>
              </w:tabs>
              <w:spacing w:line="340" w:lineRule="exact"/>
              <w:ind w:left="-108" w:firstLine="289"/>
              <w:rPr>
                <w:rFonts w:cstheme="minorBidi"/>
                <w:b/>
                <w:bCs/>
                <w:sz w:val="22"/>
                <w:szCs w:val="22"/>
              </w:rPr>
            </w:pPr>
            <w:r w:rsidRPr="00024C25">
              <w:rPr>
                <w:rFonts w:cs="Times New Roman"/>
                <w:sz w:val="22"/>
                <w:szCs w:val="22"/>
              </w:rPr>
              <w:t>Related persons</w:t>
            </w:r>
          </w:p>
        </w:tc>
        <w:tc>
          <w:tcPr>
            <w:tcW w:w="1560" w:type="dxa"/>
            <w:shd w:val="clear" w:color="auto" w:fill="auto"/>
            <w:vAlign w:val="bottom"/>
          </w:tcPr>
          <w:p w14:paraId="737F3BDF" w14:textId="4E080DB2" w:rsidR="00A4706E" w:rsidRPr="00024C25" w:rsidRDefault="001C7B10" w:rsidP="00E66B98">
            <w:pPr>
              <w:pStyle w:val="Preformatted"/>
              <w:numPr>
                <w:ilvl w:val="12"/>
                <w:numId w:val="0"/>
              </w:numP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22,465</w:t>
            </w:r>
          </w:p>
        </w:tc>
        <w:tc>
          <w:tcPr>
            <w:tcW w:w="1560" w:type="dxa"/>
            <w:vAlign w:val="bottom"/>
          </w:tcPr>
          <w:p w14:paraId="7328CB86" w14:textId="1FBB46B2" w:rsidR="00A4706E" w:rsidRPr="00024C25" w:rsidRDefault="00A4706E" w:rsidP="00E66B98">
            <w:pPr>
              <w:pStyle w:val="Preformatted"/>
              <w:numPr>
                <w:ilvl w:val="12"/>
                <w:numId w:val="0"/>
              </w:numP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34,424</w:t>
            </w:r>
          </w:p>
        </w:tc>
      </w:tr>
      <w:tr w:rsidR="00A4706E" w:rsidRPr="00024C25" w14:paraId="6DF0226F" w14:textId="77777777" w:rsidTr="00EB4ED6">
        <w:trPr>
          <w:trHeight w:val="60"/>
        </w:trPr>
        <w:tc>
          <w:tcPr>
            <w:tcW w:w="5669" w:type="dxa"/>
            <w:shd w:val="clear" w:color="auto" w:fill="auto"/>
            <w:vAlign w:val="center"/>
          </w:tcPr>
          <w:p w14:paraId="57C1A4E9" w14:textId="28DA5413" w:rsidR="00A4706E" w:rsidRPr="00DE1A77" w:rsidRDefault="008B5827" w:rsidP="00E66B98">
            <w:pPr>
              <w:tabs>
                <w:tab w:val="left" w:pos="531"/>
              </w:tabs>
              <w:spacing w:line="340" w:lineRule="exact"/>
              <w:ind w:left="-108" w:firstLine="289"/>
              <w:rPr>
                <w:rFonts w:cstheme="minorBidi"/>
                <w:sz w:val="22"/>
                <w:szCs w:val="22"/>
              </w:rPr>
            </w:pPr>
            <w:r w:rsidRPr="00024C25">
              <w:rPr>
                <w:rFonts w:cs="Times New Roman"/>
                <w:sz w:val="22"/>
                <w:szCs w:val="22"/>
              </w:rPr>
              <w:t>Related part</w:t>
            </w:r>
            <w:r w:rsidR="00DE1A77">
              <w:rPr>
                <w:rFonts w:cs="Times New Roman"/>
                <w:sz w:val="22"/>
                <w:szCs w:val="22"/>
              </w:rPr>
              <w:t>y</w:t>
            </w:r>
          </w:p>
        </w:tc>
        <w:tc>
          <w:tcPr>
            <w:tcW w:w="1560" w:type="dxa"/>
            <w:shd w:val="clear" w:color="auto" w:fill="auto"/>
            <w:vAlign w:val="bottom"/>
          </w:tcPr>
          <w:p w14:paraId="3AE073C2" w14:textId="4A4DE9A7" w:rsidR="00A4706E" w:rsidRPr="00024C25" w:rsidRDefault="001C7B10" w:rsidP="00E66B98">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247,200</w:t>
            </w:r>
          </w:p>
        </w:tc>
        <w:tc>
          <w:tcPr>
            <w:tcW w:w="1560" w:type="dxa"/>
            <w:vAlign w:val="bottom"/>
          </w:tcPr>
          <w:p w14:paraId="4FC5AFA5" w14:textId="376C2BD8" w:rsidR="00A4706E" w:rsidRPr="00024C25" w:rsidRDefault="00A4706E" w:rsidP="00E66B98">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lang w:val="en-GB"/>
              </w:rPr>
              <w:t>602,800</w:t>
            </w:r>
          </w:p>
        </w:tc>
      </w:tr>
      <w:tr w:rsidR="00A4706E" w:rsidRPr="00024C25" w14:paraId="489E173F" w14:textId="77777777" w:rsidTr="00EB4ED6">
        <w:trPr>
          <w:trHeight w:val="199"/>
        </w:trPr>
        <w:tc>
          <w:tcPr>
            <w:tcW w:w="5669" w:type="dxa"/>
            <w:shd w:val="clear" w:color="auto" w:fill="auto"/>
            <w:vAlign w:val="center"/>
          </w:tcPr>
          <w:p w14:paraId="68B451BB" w14:textId="6654B27B" w:rsidR="00A4706E" w:rsidRPr="00024C25" w:rsidRDefault="00D31E24" w:rsidP="00E66B98">
            <w:pPr>
              <w:tabs>
                <w:tab w:val="left" w:pos="531"/>
              </w:tabs>
              <w:spacing w:line="340" w:lineRule="exact"/>
              <w:ind w:left="314" w:firstLine="289"/>
              <w:rPr>
                <w:rFonts w:cs="Times New Roman"/>
                <w:sz w:val="22"/>
                <w:szCs w:val="22"/>
                <w:cs/>
              </w:rPr>
            </w:pPr>
            <w:r w:rsidRPr="00024C25">
              <w:rPr>
                <w:rFonts w:cs="Times New Roman"/>
                <w:sz w:val="22"/>
                <w:szCs w:val="22"/>
              </w:rPr>
              <w:t>Total Trade Payables</w:t>
            </w:r>
          </w:p>
        </w:tc>
        <w:tc>
          <w:tcPr>
            <w:tcW w:w="1560" w:type="dxa"/>
            <w:shd w:val="clear" w:color="auto" w:fill="auto"/>
            <w:vAlign w:val="bottom"/>
          </w:tcPr>
          <w:p w14:paraId="68B0571C" w14:textId="3D4747E0" w:rsidR="00A4706E" w:rsidRPr="00024C25" w:rsidRDefault="001C7B10"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269,665</w:t>
            </w:r>
          </w:p>
        </w:tc>
        <w:tc>
          <w:tcPr>
            <w:tcW w:w="1560" w:type="dxa"/>
            <w:vAlign w:val="bottom"/>
          </w:tcPr>
          <w:p w14:paraId="500AC7C1" w14:textId="26E17398" w:rsidR="00A4706E" w:rsidRPr="00024C25" w:rsidRDefault="00A4706E"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lang w:val="en-GB"/>
              </w:rPr>
              <w:t>637</w:t>
            </w:r>
            <w:r w:rsidRPr="00024C25">
              <w:rPr>
                <w:rFonts w:cs="Times New Roman"/>
                <w:sz w:val="22"/>
                <w:szCs w:val="22"/>
                <w:cs/>
                <w:lang w:val="en-GB"/>
              </w:rPr>
              <w:t>,</w:t>
            </w:r>
            <w:r w:rsidRPr="00024C25">
              <w:rPr>
                <w:rFonts w:cs="Times New Roman"/>
                <w:sz w:val="22"/>
                <w:szCs w:val="22"/>
                <w:lang w:val="en-GB"/>
              </w:rPr>
              <w:t>224</w:t>
            </w:r>
          </w:p>
        </w:tc>
      </w:tr>
      <w:tr w:rsidR="00EF167C" w:rsidRPr="00024C25" w14:paraId="33AC802B" w14:textId="77777777" w:rsidTr="00EB4ED6">
        <w:trPr>
          <w:trHeight w:val="199"/>
        </w:trPr>
        <w:tc>
          <w:tcPr>
            <w:tcW w:w="5669" w:type="dxa"/>
            <w:shd w:val="clear" w:color="auto" w:fill="auto"/>
            <w:vAlign w:val="center"/>
          </w:tcPr>
          <w:p w14:paraId="23891CD8" w14:textId="77777777" w:rsidR="00EF167C" w:rsidRPr="00024C25" w:rsidRDefault="00EF167C" w:rsidP="00EF167C">
            <w:pPr>
              <w:tabs>
                <w:tab w:val="left" w:pos="531"/>
              </w:tabs>
              <w:spacing w:line="340" w:lineRule="atLeast"/>
              <w:ind w:left="314" w:firstLine="289"/>
              <w:rPr>
                <w:rFonts w:cs="Times New Roman"/>
                <w:sz w:val="22"/>
                <w:szCs w:val="22"/>
              </w:rPr>
            </w:pPr>
          </w:p>
        </w:tc>
        <w:tc>
          <w:tcPr>
            <w:tcW w:w="1560" w:type="dxa"/>
            <w:shd w:val="clear" w:color="auto" w:fill="auto"/>
            <w:vAlign w:val="bottom"/>
          </w:tcPr>
          <w:p w14:paraId="5E246162" w14:textId="77777777" w:rsidR="00EF167C" w:rsidRPr="00024C25" w:rsidRDefault="00EF167C" w:rsidP="00EF167C">
            <w:pPr>
              <w:pStyle w:val="Preformatted"/>
              <w:numPr>
                <w:ilvl w:val="12"/>
                <w:numId w:val="0"/>
              </w:numPr>
              <w:tabs>
                <w:tab w:val="clear" w:pos="9590"/>
              </w:tabs>
              <w:spacing w:line="340" w:lineRule="atLeast"/>
              <w:ind w:right="-72" w:firstLine="289"/>
              <w:jc w:val="right"/>
              <w:rPr>
                <w:rFonts w:cs="Times New Roman"/>
                <w:sz w:val="22"/>
                <w:szCs w:val="22"/>
                <w:cs/>
                <w:lang w:val="en-GB"/>
              </w:rPr>
            </w:pPr>
          </w:p>
        </w:tc>
        <w:tc>
          <w:tcPr>
            <w:tcW w:w="1560" w:type="dxa"/>
            <w:vAlign w:val="bottom"/>
          </w:tcPr>
          <w:p w14:paraId="34B8E16A" w14:textId="77777777" w:rsidR="00EF167C" w:rsidRPr="00024C25" w:rsidRDefault="00EF167C" w:rsidP="00EF167C">
            <w:pPr>
              <w:pStyle w:val="Preformatted"/>
              <w:numPr>
                <w:ilvl w:val="12"/>
                <w:numId w:val="0"/>
              </w:numPr>
              <w:tabs>
                <w:tab w:val="clear" w:pos="9590"/>
              </w:tabs>
              <w:spacing w:line="340" w:lineRule="atLeast"/>
              <w:ind w:right="-72" w:firstLine="289"/>
              <w:jc w:val="right"/>
              <w:rPr>
                <w:rFonts w:cs="Times New Roman"/>
                <w:sz w:val="22"/>
                <w:szCs w:val="22"/>
                <w:lang w:val="en-GB"/>
              </w:rPr>
            </w:pPr>
          </w:p>
        </w:tc>
      </w:tr>
      <w:tr w:rsidR="00E66B98" w:rsidRPr="00024C25" w14:paraId="75954A1F" w14:textId="77777777" w:rsidTr="00EB4ED6">
        <w:trPr>
          <w:trHeight w:val="199"/>
        </w:trPr>
        <w:tc>
          <w:tcPr>
            <w:tcW w:w="5669" w:type="dxa"/>
            <w:shd w:val="clear" w:color="auto" w:fill="auto"/>
            <w:vAlign w:val="center"/>
          </w:tcPr>
          <w:p w14:paraId="5F9CEB7A" w14:textId="77777777" w:rsidR="00E66B98" w:rsidRPr="00454D5B" w:rsidRDefault="00E66B98" w:rsidP="00BE6AB6">
            <w:pPr>
              <w:tabs>
                <w:tab w:val="left" w:pos="531"/>
              </w:tabs>
              <w:spacing w:line="340" w:lineRule="atLeast"/>
              <w:ind w:left="-108" w:firstLine="289"/>
              <w:rPr>
                <w:rFonts w:cs="Times New Roman"/>
                <w:b/>
                <w:bCs/>
                <w:sz w:val="22"/>
                <w:szCs w:val="22"/>
              </w:rPr>
            </w:pPr>
          </w:p>
        </w:tc>
        <w:tc>
          <w:tcPr>
            <w:tcW w:w="1560" w:type="dxa"/>
            <w:shd w:val="clear" w:color="auto" w:fill="auto"/>
            <w:vAlign w:val="bottom"/>
          </w:tcPr>
          <w:p w14:paraId="2202965E" w14:textId="77777777" w:rsidR="00E66B98" w:rsidRPr="00024C25" w:rsidRDefault="00E66B98" w:rsidP="00BE6AB6">
            <w:pPr>
              <w:pStyle w:val="Preformatted"/>
              <w:numPr>
                <w:ilvl w:val="12"/>
                <w:numId w:val="0"/>
              </w:numPr>
              <w:tabs>
                <w:tab w:val="clear" w:pos="9590"/>
              </w:tabs>
              <w:spacing w:line="340" w:lineRule="atLeast"/>
              <w:ind w:right="-72" w:firstLine="289"/>
              <w:jc w:val="right"/>
              <w:rPr>
                <w:rFonts w:cs="Times New Roman"/>
                <w:sz w:val="22"/>
                <w:szCs w:val="22"/>
                <w:lang w:val="en-GB"/>
              </w:rPr>
            </w:pPr>
          </w:p>
        </w:tc>
        <w:tc>
          <w:tcPr>
            <w:tcW w:w="1560" w:type="dxa"/>
            <w:vAlign w:val="bottom"/>
          </w:tcPr>
          <w:p w14:paraId="584F4EF7" w14:textId="77777777" w:rsidR="00E66B98" w:rsidRPr="00024C25" w:rsidRDefault="00E66B98" w:rsidP="00BE6AB6">
            <w:pPr>
              <w:pStyle w:val="Preformatted"/>
              <w:numPr>
                <w:ilvl w:val="12"/>
                <w:numId w:val="0"/>
              </w:numPr>
              <w:tabs>
                <w:tab w:val="clear" w:pos="9590"/>
              </w:tabs>
              <w:spacing w:line="340" w:lineRule="atLeast"/>
              <w:ind w:right="-72" w:firstLine="289"/>
              <w:jc w:val="center"/>
              <w:rPr>
                <w:rFonts w:cs="Times New Roman"/>
                <w:sz w:val="22"/>
                <w:szCs w:val="22"/>
                <w:lang w:val="en-GB"/>
              </w:rPr>
            </w:pPr>
          </w:p>
        </w:tc>
      </w:tr>
      <w:tr w:rsidR="00A4706E" w:rsidRPr="00024C25" w14:paraId="1B67999F" w14:textId="77777777" w:rsidTr="00EB4ED6">
        <w:trPr>
          <w:trHeight w:val="199"/>
        </w:trPr>
        <w:tc>
          <w:tcPr>
            <w:tcW w:w="5669" w:type="dxa"/>
            <w:shd w:val="clear" w:color="auto" w:fill="auto"/>
            <w:vAlign w:val="center"/>
          </w:tcPr>
          <w:p w14:paraId="3DD128DE" w14:textId="74B38344" w:rsidR="00A4706E" w:rsidRPr="00024C25" w:rsidRDefault="00910B48" w:rsidP="00E66B98">
            <w:pPr>
              <w:tabs>
                <w:tab w:val="left" w:pos="531"/>
              </w:tabs>
              <w:spacing w:line="340" w:lineRule="exact"/>
              <w:ind w:left="-108" w:firstLine="289"/>
              <w:rPr>
                <w:rFonts w:cs="Times New Roman"/>
                <w:sz w:val="22"/>
                <w:szCs w:val="22"/>
              </w:rPr>
            </w:pPr>
            <w:r w:rsidRPr="00454D5B">
              <w:rPr>
                <w:rFonts w:cs="Times New Roman"/>
                <w:b/>
                <w:bCs/>
                <w:sz w:val="22"/>
                <w:szCs w:val="22"/>
              </w:rPr>
              <w:lastRenderedPageBreak/>
              <w:t>Post</w:t>
            </w:r>
            <w:r w:rsidR="00A92B1D" w:rsidRPr="00454D5B">
              <w:rPr>
                <w:rFonts w:cs="Times New Roman"/>
                <w:b/>
                <w:bCs/>
                <w:sz w:val="22"/>
                <w:szCs w:val="22"/>
              </w:rPr>
              <w:t>-</w:t>
            </w:r>
            <w:r w:rsidRPr="00454D5B">
              <w:rPr>
                <w:rFonts w:cs="Times New Roman"/>
                <w:b/>
                <w:bCs/>
                <w:sz w:val="22"/>
                <w:szCs w:val="22"/>
              </w:rPr>
              <w:t xml:space="preserve">dated </w:t>
            </w:r>
            <w:r w:rsidR="00EA24AF" w:rsidRPr="00454D5B">
              <w:rPr>
                <w:rFonts w:cs="Times New Roman"/>
                <w:b/>
                <w:bCs/>
                <w:sz w:val="22"/>
                <w:szCs w:val="22"/>
              </w:rPr>
              <w:t>c</w:t>
            </w:r>
            <w:r w:rsidRPr="00454D5B">
              <w:rPr>
                <w:rFonts w:cs="Times New Roman"/>
                <w:b/>
                <w:bCs/>
                <w:sz w:val="22"/>
                <w:szCs w:val="22"/>
              </w:rPr>
              <w:t xml:space="preserve">heques </w:t>
            </w:r>
            <w:r w:rsidR="00EA24AF" w:rsidRPr="00454D5B">
              <w:rPr>
                <w:rFonts w:cs="Times New Roman"/>
                <w:b/>
                <w:bCs/>
                <w:sz w:val="22"/>
                <w:szCs w:val="22"/>
              </w:rPr>
              <w:t>p</w:t>
            </w:r>
            <w:r w:rsidRPr="00454D5B">
              <w:rPr>
                <w:rFonts w:cs="Times New Roman"/>
                <w:b/>
                <w:bCs/>
                <w:sz w:val="22"/>
                <w:szCs w:val="22"/>
              </w:rPr>
              <w:t>ayable</w:t>
            </w:r>
            <w:r w:rsidRPr="00024C25">
              <w:rPr>
                <w:rFonts w:cs="Times New Roman"/>
                <w:sz w:val="22"/>
                <w:szCs w:val="22"/>
              </w:rPr>
              <w:t xml:space="preserve"> (Note </w:t>
            </w:r>
            <w:r w:rsidRPr="00024C25">
              <w:rPr>
                <w:rFonts w:cs="Times New Roman"/>
                <w:sz w:val="22"/>
                <w:szCs w:val="22"/>
                <w:cs/>
              </w:rPr>
              <w:t>16)</w:t>
            </w:r>
          </w:p>
        </w:tc>
        <w:tc>
          <w:tcPr>
            <w:tcW w:w="1560" w:type="dxa"/>
            <w:shd w:val="clear" w:color="auto" w:fill="auto"/>
            <w:vAlign w:val="bottom"/>
          </w:tcPr>
          <w:p w14:paraId="1C19B1BB" w14:textId="77777777" w:rsidR="00A4706E" w:rsidRPr="00024C25" w:rsidRDefault="00A4706E" w:rsidP="00E66B98">
            <w:pPr>
              <w:pStyle w:val="Preformatted"/>
              <w:numPr>
                <w:ilvl w:val="12"/>
                <w:numId w:val="0"/>
              </w:numPr>
              <w:tabs>
                <w:tab w:val="clear" w:pos="9590"/>
              </w:tabs>
              <w:spacing w:line="340" w:lineRule="exact"/>
              <w:ind w:right="-72" w:firstLine="289"/>
              <w:jc w:val="right"/>
              <w:rPr>
                <w:rFonts w:cs="Times New Roman"/>
                <w:sz w:val="22"/>
                <w:szCs w:val="22"/>
                <w:lang w:val="en-GB"/>
              </w:rPr>
            </w:pPr>
          </w:p>
        </w:tc>
        <w:tc>
          <w:tcPr>
            <w:tcW w:w="1560" w:type="dxa"/>
            <w:vAlign w:val="bottom"/>
          </w:tcPr>
          <w:p w14:paraId="20C407AF" w14:textId="77777777" w:rsidR="00A4706E" w:rsidRPr="00024C25" w:rsidRDefault="00A4706E" w:rsidP="00E66B98">
            <w:pPr>
              <w:pStyle w:val="Preformatted"/>
              <w:numPr>
                <w:ilvl w:val="12"/>
                <w:numId w:val="0"/>
              </w:numPr>
              <w:tabs>
                <w:tab w:val="clear" w:pos="9590"/>
              </w:tabs>
              <w:spacing w:line="340" w:lineRule="exact"/>
              <w:ind w:right="-72" w:firstLine="289"/>
              <w:jc w:val="center"/>
              <w:rPr>
                <w:rFonts w:cs="Times New Roman"/>
                <w:sz w:val="22"/>
                <w:szCs w:val="22"/>
                <w:lang w:val="en-GB"/>
              </w:rPr>
            </w:pPr>
          </w:p>
        </w:tc>
      </w:tr>
      <w:tr w:rsidR="00A4706E" w:rsidRPr="00024C25" w14:paraId="5B9808DA" w14:textId="77777777" w:rsidTr="00EB4ED6">
        <w:trPr>
          <w:trHeight w:val="199"/>
        </w:trPr>
        <w:tc>
          <w:tcPr>
            <w:tcW w:w="5669" w:type="dxa"/>
            <w:shd w:val="clear" w:color="auto" w:fill="auto"/>
            <w:vAlign w:val="center"/>
          </w:tcPr>
          <w:p w14:paraId="7D0A7E10" w14:textId="6AF9EB38" w:rsidR="00A4706E" w:rsidRPr="00DE1A77"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part</w:t>
            </w:r>
            <w:r w:rsidR="00425C3C" w:rsidRPr="00024C25">
              <w:rPr>
                <w:rFonts w:cs="Times New Roman"/>
                <w:sz w:val="22"/>
                <w:szCs w:val="22"/>
              </w:rPr>
              <w:t>y</w:t>
            </w:r>
          </w:p>
        </w:tc>
        <w:tc>
          <w:tcPr>
            <w:tcW w:w="1560" w:type="dxa"/>
            <w:shd w:val="clear" w:color="auto" w:fill="auto"/>
            <w:vAlign w:val="bottom"/>
          </w:tcPr>
          <w:p w14:paraId="169313F7" w14:textId="729D2A26" w:rsidR="00A4706E" w:rsidRPr="00024C25" w:rsidRDefault="001C7B10" w:rsidP="00E66B98">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lang w:val="en-GB"/>
              </w:rPr>
            </w:pPr>
            <w:r w:rsidRPr="00024C25">
              <w:rPr>
                <w:rFonts w:cs="Times New Roman"/>
                <w:sz w:val="22"/>
                <w:szCs w:val="22"/>
                <w:cs/>
                <w:lang w:val="en-GB"/>
              </w:rPr>
              <w:t>-</w:t>
            </w:r>
          </w:p>
        </w:tc>
        <w:tc>
          <w:tcPr>
            <w:tcW w:w="1560" w:type="dxa"/>
            <w:vAlign w:val="bottom"/>
          </w:tcPr>
          <w:p w14:paraId="2371B0CA" w14:textId="57913905" w:rsidR="00A4706E" w:rsidRPr="00024C25" w:rsidRDefault="00A4706E"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lang w:val="en-GB"/>
              </w:rPr>
              <w:t>182,200</w:t>
            </w:r>
          </w:p>
        </w:tc>
      </w:tr>
      <w:tr w:rsidR="00A4706E" w:rsidRPr="00024C25" w14:paraId="7E343300" w14:textId="77777777" w:rsidTr="00EB4ED6">
        <w:trPr>
          <w:trHeight w:val="199"/>
        </w:trPr>
        <w:tc>
          <w:tcPr>
            <w:tcW w:w="5669" w:type="dxa"/>
            <w:shd w:val="clear" w:color="auto" w:fill="auto"/>
            <w:vAlign w:val="center"/>
          </w:tcPr>
          <w:p w14:paraId="422B4BE4" w14:textId="499E5E71" w:rsidR="00A4706E" w:rsidRPr="00024C25" w:rsidRDefault="00D31E24" w:rsidP="00E66B98">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shd w:val="clear" w:color="auto" w:fill="auto"/>
            <w:vAlign w:val="bottom"/>
          </w:tcPr>
          <w:p w14:paraId="120B34AF" w14:textId="77777777" w:rsidR="00A4706E" w:rsidRPr="00024C25" w:rsidRDefault="00A4706E" w:rsidP="00E66B98">
            <w:pPr>
              <w:pStyle w:val="Preformatted"/>
              <w:numPr>
                <w:ilvl w:val="12"/>
                <w:numId w:val="0"/>
              </w:numPr>
              <w:tabs>
                <w:tab w:val="clear" w:pos="9590"/>
              </w:tabs>
              <w:spacing w:line="340" w:lineRule="exact"/>
              <w:ind w:right="-74" w:firstLine="289"/>
              <w:jc w:val="right"/>
              <w:rPr>
                <w:rFonts w:cs="Times New Roman"/>
                <w:spacing w:val="-4"/>
                <w:sz w:val="22"/>
                <w:szCs w:val="22"/>
              </w:rPr>
            </w:pPr>
          </w:p>
        </w:tc>
        <w:tc>
          <w:tcPr>
            <w:tcW w:w="1560" w:type="dxa"/>
            <w:shd w:val="clear" w:color="auto" w:fill="auto"/>
            <w:vAlign w:val="bottom"/>
          </w:tcPr>
          <w:p w14:paraId="52F0E2A8" w14:textId="77777777" w:rsidR="00A4706E" w:rsidRPr="00024C25" w:rsidRDefault="00A4706E" w:rsidP="00E66B98">
            <w:pPr>
              <w:pStyle w:val="Preformatted"/>
              <w:numPr>
                <w:ilvl w:val="12"/>
                <w:numId w:val="0"/>
              </w:numPr>
              <w:tabs>
                <w:tab w:val="clear" w:pos="9590"/>
              </w:tabs>
              <w:spacing w:line="340" w:lineRule="exact"/>
              <w:ind w:right="-74" w:firstLine="289"/>
              <w:jc w:val="center"/>
              <w:rPr>
                <w:rFonts w:cs="Times New Roman"/>
                <w:spacing w:val="-4"/>
                <w:sz w:val="22"/>
                <w:szCs w:val="22"/>
              </w:rPr>
            </w:pPr>
          </w:p>
        </w:tc>
      </w:tr>
      <w:tr w:rsidR="00D2013D" w:rsidRPr="00024C25" w14:paraId="0EBE032E" w14:textId="77777777" w:rsidTr="00EB4ED6">
        <w:trPr>
          <w:trHeight w:val="199"/>
        </w:trPr>
        <w:tc>
          <w:tcPr>
            <w:tcW w:w="5669" w:type="dxa"/>
            <w:shd w:val="clear" w:color="auto" w:fill="auto"/>
            <w:vAlign w:val="center"/>
          </w:tcPr>
          <w:p w14:paraId="1D899AB2" w14:textId="5AD8370A" w:rsidR="00D2013D" w:rsidRPr="00DE1A77" w:rsidRDefault="008B5827" w:rsidP="00E66B98">
            <w:pPr>
              <w:tabs>
                <w:tab w:val="left" w:pos="531"/>
              </w:tabs>
              <w:spacing w:line="340" w:lineRule="exact"/>
              <w:ind w:left="-108" w:firstLine="289"/>
              <w:rPr>
                <w:rFonts w:cstheme="minorBidi"/>
                <w:b/>
                <w:bCs/>
                <w:sz w:val="22"/>
                <w:szCs w:val="22"/>
                <w:cs/>
              </w:rPr>
            </w:pPr>
            <w:r w:rsidRPr="00024C25">
              <w:rPr>
                <w:rFonts w:cs="Times New Roman"/>
                <w:sz w:val="22"/>
                <w:szCs w:val="22"/>
              </w:rPr>
              <w:t>Related person</w:t>
            </w:r>
          </w:p>
        </w:tc>
        <w:tc>
          <w:tcPr>
            <w:tcW w:w="1560" w:type="dxa"/>
            <w:shd w:val="clear" w:color="auto" w:fill="auto"/>
            <w:vAlign w:val="bottom"/>
          </w:tcPr>
          <w:p w14:paraId="43005D14" w14:textId="0C4EA835" w:rsidR="00D2013D" w:rsidRPr="00024C25" w:rsidRDefault="001C7B10" w:rsidP="00E66B98">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024C25">
              <w:rPr>
                <w:rFonts w:cs="Times New Roman"/>
                <w:spacing w:val="-4"/>
                <w:sz w:val="22"/>
                <w:szCs w:val="22"/>
                <w:cs/>
              </w:rPr>
              <w:t>1</w:t>
            </w:r>
            <w:r w:rsidRPr="00024C25">
              <w:rPr>
                <w:rFonts w:cs="Times New Roman"/>
                <w:spacing w:val="-4"/>
                <w:sz w:val="22"/>
                <w:szCs w:val="22"/>
              </w:rPr>
              <w:t>,</w:t>
            </w:r>
            <w:r w:rsidRPr="00024C25">
              <w:rPr>
                <w:rFonts w:cs="Times New Roman"/>
                <w:spacing w:val="-4"/>
                <w:sz w:val="22"/>
                <w:szCs w:val="22"/>
                <w:cs/>
              </w:rPr>
              <w:t>778</w:t>
            </w:r>
            <w:r w:rsidRPr="00024C25">
              <w:rPr>
                <w:rFonts w:cs="Times New Roman"/>
                <w:spacing w:val="-4"/>
                <w:sz w:val="22"/>
                <w:szCs w:val="22"/>
              </w:rPr>
              <w:t>,</w:t>
            </w:r>
            <w:r w:rsidRPr="00024C25">
              <w:rPr>
                <w:rFonts w:cs="Times New Roman"/>
                <w:spacing w:val="-4"/>
                <w:sz w:val="22"/>
                <w:szCs w:val="22"/>
                <w:cs/>
              </w:rPr>
              <w:t>096</w:t>
            </w:r>
          </w:p>
        </w:tc>
        <w:tc>
          <w:tcPr>
            <w:tcW w:w="1560" w:type="dxa"/>
            <w:shd w:val="clear" w:color="auto" w:fill="auto"/>
            <w:vAlign w:val="bottom"/>
          </w:tcPr>
          <w:p w14:paraId="7FFFADDD" w14:textId="244A2806" w:rsidR="00D2013D" w:rsidRPr="00024C25" w:rsidRDefault="00D2013D" w:rsidP="00E66B98">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024C25">
              <w:rPr>
                <w:rFonts w:cs="Times New Roman"/>
                <w:sz w:val="22"/>
                <w:szCs w:val="22"/>
                <w:lang w:val="en-GB"/>
              </w:rPr>
              <w:t>1,992,187</w:t>
            </w:r>
          </w:p>
        </w:tc>
      </w:tr>
    </w:tbl>
    <w:p w14:paraId="0A8105F9" w14:textId="56503BEA" w:rsidR="0079333D" w:rsidRPr="00E66B98" w:rsidRDefault="00322770" w:rsidP="007F147C">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SIGNIFICANT REVENUES AND EXPENSES BETWEEN THE COMPANY, RELATED PERSONS AND PARTIES</w:t>
      </w:r>
    </w:p>
    <w:p w14:paraId="697B8002" w14:textId="57B8D337" w:rsidR="00317E59" w:rsidRPr="00024C25" w:rsidRDefault="00506FAC" w:rsidP="00E66B98">
      <w:pPr>
        <w:tabs>
          <w:tab w:val="left" w:pos="9072"/>
        </w:tabs>
        <w:spacing w:before="120"/>
        <w:ind w:left="964"/>
        <w:jc w:val="thaiDistribute"/>
        <w:rPr>
          <w:rFonts w:cs="Times New Roman"/>
          <w:spacing w:val="-6"/>
          <w:sz w:val="22"/>
          <w:szCs w:val="22"/>
        </w:rPr>
      </w:pPr>
      <w:r w:rsidRPr="00024C25">
        <w:rPr>
          <w:rFonts w:cs="Times New Roman"/>
          <w:spacing w:val="-6"/>
          <w:sz w:val="22"/>
          <w:szCs w:val="22"/>
        </w:rPr>
        <w:t>Significant revenues and expenses between the Company, related persons</w:t>
      </w:r>
      <w:r w:rsidR="004B23A9">
        <w:rPr>
          <w:rFonts w:cs="Times New Roman"/>
          <w:spacing w:val="-6"/>
          <w:sz w:val="22"/>
          <w:szCs w:val="22"/>
        </w:rPr>
        <w:t>,</w:t>
      </w:r>
      <w:r w:rsidRPr="00024C25">
        <w:rPr>
          <w:rFonts w:cs="Times New Roman"/>
          <w:spacing w:val="-6"/>
          <w:sz w:val="22"/>
          <w:szCs w:val="22"/>
        </w:rPr>
        <w:t xml:space="preserve"> and parties for the three-month periods ended </w:t>
      </w:r>
      <w:r w:rsidRPr="00024C25">
        <w:rPr>
          <w:rFonts w:cs="Times New Roman"/>
          <w:spacing w:val="-6"/>
          <w:sz w:val="22"/>
          <w:szCs w:val="22"/>
          <w:cs/>
        </w:rPr>
        <w:t xml:space="preserve">30 </w:t>
      </w:r>
      <w:r w:rsidRPr="00024C25">
        <w:rPr>
          <w:rFonts w:cs="Times New Roman"/>
          <w:spacing w:val="-6"/>
          <w:sz w:val="22"/>
          <w:szCs w:val="22"/>
        </w:rPr>
        <w:t>September, are as follows:</w:t>
      </w: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E66B98">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shd w:val="clear" w:color="auto" w:fill="auto"/>
          </w:tcPr>
          <w:p w14:paraId="62D0F12A" w14:textId="41516F61" w:rsidR="00317E59" w:rsidRPr="00024C25" w:rsidRDefault="00910B48" w:rsidP="00E66B98">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E66B98">
            <w:pPr>
              <w:pStyle w:val="Preformatted"/>
              <w:numPr>
                <w:ilvl w:val="12"/>
                <w:numId w:val="0"/>
              </w:numPr>
              <w:tabs>
                <w:tab w:val="clear" w:pos="9590"/>
              </w:tabs>
              <w:spacing w:line="340" w:lineRule="exact"/>
              <w:ind w:right="-74"/>
              <w:jc w:val="center"/>
              <w:rPr>
                <w:rFonts w:cs="Times New Roman"/>
                <w:sz w:val="22"/>
                <w:szCs w:val="22"/>
              </w:rPr>
            </w:pPr>
          </w:p>
        </w:tc>
        <w:tc>
          <w:tcPr>
            <w:tcW w:w="1488" w:type="dxa"/>
            <w:shd w:val="clear" w:color="auto" w:fill="auto"/>
          </w:tcPr>
          <w:p w14:paraId="63265D46" w14:textId="18067D37" w:rsidR="00317E59" w:rsidRPr="00024C25" w:rsidRDefault="00317E59" w:rsidP="00E66B98">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w:t>
            </w:r>
            <w:r w:rsidR="00910B48" w:rsidRPr="00024C25">
              <w:rPr>
                <w:rFonts w:cs="Times New Roman"/>
                <w:spacing w:val="-4"/>
                <w:sz w:val="22"/>
                <w:szCs w:val="22"/>
              </w:rPr>
              <w:t>024</w:t>
            </w:r>
          </w:p>
        </w:tc>
        <w:tc>
          <w:tcPr>
            <w:tcW w:w="1489" w:type="dxa"/>
            <w:shd w:val="clear" w:color="auto" w:fill="auto"/>
          </w:tcPr>
          <w:p w14:paraId="51D533C0" w14:textId="6D0654CF" w:rsidR="00317E59" w:rsidRPr="00024C25" w:rsidRDefault="00317E59" w:rsidP="00E66B98">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023</w:t>
            </w:r>
          </w:p>
        </w:tc>
      </w:tr>
      <w:tr w:rsidR="00254DD2" w:rsidRPr="00024C25" w14:paraId="0D65DE74" w14:textId="77777777" w:rsidTr="00DE1F90">
        <w:trPr>
          <w:trHeight w:val="60"/>
        </w:trPr>
        <w:tc>
          <w:tcPr>
            <w:tcW w:w="5670" w:type="dxa"/>
          </w:tcPr>
          <w:p w14:paraId="5AFC5F9F" w14:textId="0E4C08C9" w:rsidR="00317E59" w:rsidRPr="00024C25" w:rsidRDefault="008B5827" w:rsidP="00E66B98">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goods/services</w:t>
            </w:r>
          </w:p>
        </w:tc>
        <w:tc>
          <w:tcPr>
            <w:tcW w:w="1488" w:type="dxa"/>
            <w:shd w:val="clear" w:color="auto" w:fill="auto"/>
            <w:vAlign w:val="bottom"/>
          </w:tcPr>
          <w:p w14:paraId="1EED39BF" w14:textId="77777777" w:rsidR="00317E59" w:rsidRPr="00024C25" w:rsidRDefault="00317E59" w:rsidP="00E66B98">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c>
          <w:tcPr>
            <w:tcW w:w="1489" w:type="dxa"/>
            <w:shd w:val="clear" w:color="auto" w:fill="auto"/>
            <w:vAlign w:val="bottom"/>
          </w:tcPr>
          <w:p w14:paraId="0DCD05D8" w14:textId="77777777" w:rsidR="00317E59" w:rsidRPr="00024C25" w:rsidRDefault="00317E59" w:rsidP="00E66B98">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8C2C3F" w:rsidRPr="00024C25" w14:paraId="50F6D2C0" w14:textId="77777777" w:rsidTr="00AA4D18">
        <w:trPr>
          <w:trHeight w:val="60"/>
        </w:trPr>
        <w:tc>
          <w:tcPr>
            <w:tcW w:w="5670" w:type="dxa"/>
            <w:shd w:val="clear" w:color="auto" w:fill="auto"/>
          </w:tcPr>
          <w:p w14:paraId="51DD18A8" w14:textId="2000C3C9" w:rsidR="008C2C3F" w:rsidRPr="003B725D"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part</w:t>
            </w:r>
            <w:r w:rsidR="003B725D">
              <w:rPr>
                <w:rFonts w:cs="Times New Roman"/>
                <w:sz w:val="22"/>
                <w:szCs w:val="22"/>
              </w:rPr>
              <w:t>y</w:t>
            </w:r>
          </w:p>
        </w:tc>
        <w:tc>
          <w:tcPr>
            <w:tcW w:w="1488" w:type="dxa"/>
            <w:shd w:val="clear" w:color="auto" w:fill="auto"/>
            <w:vAlign w:val="bottom"/>
          </w:tcPr>
          <w:p w14:paraId="2A07C89D" w14:textId="352632E2" w:rsidR="008C2C3F" w:rsidRPr="00024C25" w:rsidRDefault="001C7B10"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cs/>
                <w:lang w:val="en-GB"/>
              </w:rPr>
            </w:pPr>
            <w:r w:rsidRPr="00024C25">
              <w:rPr>
                <w:rFonts w:cs="Times New Roman"/>
                <w:sz w:val="22"/>
                <w:szCs w:val="22"/>
                <w:cs/>
                <w:lang w:val="en-GB"/>
              </w:rPr>
              <w:t>461,931</w:t>
            </w:r>
          </w:p>
        </w:tc>
        <w:tc>
          <w:tcPr>
            <w:tcW w:w="1489" w:type="dxa"/>
            <w:shd w:val="clear" w:color="auto" w:fill="auto"/>
            <w:vAlign w:val="bottom"/>
          </w:tcPr>
          <w:p w14:paraId="07A7F1E0" w14:textId="726739D4" w:rsidR="008C2C3F" w:rsidRPr="00DE1A77" w:rsidRDefault="008C2C3F" w:rsidP="00E66B98">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cs/>
                <w:lang w:val="en-GB"/>
              </w:rPr>
            </w:pPr>
            <w:r w:rsidRPr="00024C25">
              <w:rPr>
                <w:rFonts w:cs="Times New Roman"/>
                <w:sz w:val="22"/>
                <w:szCs w:val="22"/>
                <w:lang w:val="en-GB"/>
              </w:rPr>
              <w:t>523,066</w:t>
            </w:r>
          </w:p>
        </w:tc>
      </w:tr>
      <w:tr w:rsidR="002C5C14" w:rsidRPr="00024C25" w14:paraId="6D03B0E1" w14:textId="77777777" w:rsidTr="00AA4D18">
        <w:trPr>
          <w:trHeight w:val="199"/>
        </w:trPr>
        <w:tc>
          <w:tcPr>
            <w:tcW w:w="5670" w:type="dxa"/>
            <w:shd w:val="clear" w:color="auto" w:fill="auto"/>
            <w:vAlign w:val="bottom"/>
          </w:tcPr>
          <w:p w14:paraId="08599E15" w14:textId="58787A51" w:rsidR="002C5C14" w:rsidRPr="00DE1A77" w:rsidRDefault="008B5827" w:rsidP="00E66B98">
            <w:pPr>
              <w:tabs>
                <w:tab w:val="left" w:pos="531"/>
              </w:tabs>
              <w:spacing w:line="340" w:lineRule="exact"/>
              <w:ind w:left="-108" w:firstLine="289"/>
              <w:rPr>
                <w:rFonts w:cstheme="minorBidi"/>
                <w:b/>
                <w:bCs/>
                <w:sz w:val="22"/>
                <w:szCs w:val="22"/>
                <w:cs/>
              </w:rPr>
            </w:pPr>
            <w:r w:rsidRPr="00DE1A77">
              <w:rPr>
                <w:rFonts w:cs="Times New Roman"/>
                <w:b/>
                <w:bCs/>
                <w:sz w:val="22"/>
                <w:szCs w:val="22"/>
              </w:rPr>
              <w:t>Other Income</w:t>
            </w:r>
          </w:p>
        </w:tc>
        <w:tc>
          <w:tcPr>
            <w:tcW w:w="1488" w:type="dxa"/>
            <w:shd w:val="clear" w:color="auto" w:fill="auto"/>
            <w:vAlign w:val="bottom"/>
          </w:tcPr>
          <w:p w14:paraId="71123D3B" w14:textId="77777777" w:rsidR="002C5C14" w:rsidRPr="00024C25" w:rsidRDefault="002C5C14"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shd w:val="clear" w:color="auto" w:fill="auto"/>
            <w:vAlign w:val="bottom"/>
          </w:tcPr>
          <w:p w14:paraId="63C3E3B6" w14:textId="77777777" w:rsidR="002C5C14" w:rsidRPr="00024C25" w:rsidRDefault="002C5C14"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8C2C3F" w:rsidRPr="00024C25" w14:paraId="2C2A9CE1" w14:textId="77777777" w:rsidTr="00AA4D18">
        <w:trPr>
          <w:trHeight w:val="199"/>
        </w:trPr>
        <w:tc>
          <w:tcPr>
            <w:tcW w:w="5670" w:type="dxa"/>
            <w:shd w:val="clear" w:color="auto" w:fill="auto"/>
          </w:tcPr>
          <w:p w14:paraId="1B8C7306" w14:textId="5863CA3D" w:rsidR="008C2C3F" w:rsidRPr="00DE1A77" w:rsidRDefault="008B5827" w:rsidP="00E66B98">
            <w:pPr>
              <w:tabs>
                <w:tab w:val="left" w:pos="531"/>
              </w:tabs>
              <w:spacing w:line="340" w:lineRule="exact"/>
              <w:ind w:left="-108" w:firstLine="289"/>
              <w:rPr>
                <w:rFonts w:cs="Times New Roman"/>
                <w:sz w:val="22"/>
                <w:szCs w:val="22"/>
              </w:rPr>
            </w:pPr>
            <w:r w:rsidRPr="00024C25">
              <w:rPr>
                <w:rFonts w:cs="Times New Roman"/>
                <w:sz w:val="22"/>
                <w:szCs w:val="22"/>
              </w:rPr>
              <w:t>Related person</w:t>
            </w:r>
            <w:r w:rsidR="003B725D">
              <w:rPr>
                <w:rFonts w:cs="Times New Roman"/>
                <w:sz w:val="22"/>
                <w:szCs w:val="22"/>
              </w:rPr>
              <w:t>s</w:t>
            </w:r>
          </w:p>
        </w:tc>
        <w:tc>
          <w:tcPr>
            <w:tcW w:w="1488" w:type="dxa"/>
            <w:shd w:val="clear" w:color="auto" w:fill="auto"/>
            <w:vAlign w:val="bottom"/>
          </w:tcPr>
          <w:p w14:paraId="76256FB7" w14:textId="00525BF1" w:rsidR="008C2C3F" w:rsidRPr="00024C25" w:rsidRDefault="001C7B10" w:rsidP="00E66B98">
            <w:pPr>
              <w:pStyle w:val="Preformatted"/>
              <w:numPr>
                <w:ilvl w:val="12"/>
                <w:numId w:val="0"/>
              </w:numP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89" w:type="dxa"/>
            <w:shd w:val="clear" w:color="auto" w:fill="auto"/>
            <w:vAlign w:val="bottom"/>
          </w:tcPr>
          <w:p w14:paraId="153BA4B6" w14:textId="5828B461" w:rsidR="008C2C3F" w:rsidRPr="00024C25" w:rsidRDefault="008C2C3F"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r w:rsidRPr="00024C25">
              <w:rPr>
                <w:rFonts w:cs="Times New Roman"/>
                <w:sz w:val="22"/>
                <w:szCs w:val="22"/>
              </w:rPr>
              <w:t>9,112</w:t>
            </w:r>
          </w:p>
        </w:tc>
      </w:tr>
      <w:tr w:rsidR="008C2C3F" w:rsidRPr="00024C25" w14:paraId="1CF4C099" w14:textId="77777777" w:rsidTr="00AA4D18">
        <w:trPr>
          <w:trHeight w:val="199"/>
        </w:trPr>
        <w:tc>
          <w:tcPr>
            <w:tcW w:w="5670" w:type="dxa"/>
            <w:shd w:val="clear" w:color="auto" w:fill="auto"/>
          </w:tcPr>
          <w:p w14:paraId="6C626104" w14:textId="0AD36CB6" w:rsidR="008C2C3F" w:rsidRPr="003B725D"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part</w:t>
            </w:r>
            <w:r w:rsidR="003B725D">
              <w:rPr>
                <w:rFonts w:cs="Times New Roman"/>
                <w:sz w:val="22"/>
                <w:szCs w:val="22"/>
              </w:rPr>
              <w:t>ies</w:t>
            </w:r>
          </w:p>
        </w:tc>
        <w:tc>
          <w:tcPr>
            <w:tcW w:w="1488" w:type="dxa"/>
            <w:shd w:val="clear" w:color="auto" w:fill="auto"/>
            <w:vAlign w:val="bottom"/>
          </w:tcPr>
          <w:p w14:paraId="1530C0DB" w14:textId="729DD589" w:rsidR="008C2C3F" w:rsidRPr="00024C25" w:rsidRDefault="001C7B10" w:rsidP="00E66B98">
            <w:pPr>
              <w:pStyle w:val="Preformatted"/>
              <w:numPr>
                <w:ilvl w:val="12"/>
                <w:numId w:val="0"/>
              </w:numPr>
              <w:pBdr>
                <w:bottom w:val="single" w:sz="4" w:space="1" w:color="auto"/>
              </w:pBd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89" w:type="dxa"/>
            <w:shd w:val="clear" w:color="auto" w:fill="auto"/>
            <w:vAlign w:val="bottom"/>
          </w:tcPr>
          <w:p w14:paraId="0A634257" w14:textId="2C9CDE32" w:rsidR="008C2C3F" w:rsidRPr="00024C25" w:rsidRDefault="008C2C3F"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cs/>
              </w:rPr>
              <w:t>49,604</w:t>
            </w:r>
          </w:p>
        </w:tc>
      </w:tr>
      <w:tr w:rsidR="008C2C3F" w:rsidRPr="00024C25" w14:paraId="31F665E8" w14:textId="77777777" w:rsidTr="00AA4D18">
        <w:trPr>
          <w:trHeight w:val="199"/>
        </w:trPr>
        <w:tc>
          <w:tcPr>
            <w:tcW w:w="5670" w:type="dxa"/>
            <w:shd w:val="clear" w:color="auto" w:fill="auto"/>
          </w:tcPr>
          <w:p w14:paraId="64DCE3CB" w14:textId="4C2045A9" w:rsidR="008C2C3F" w:rsidRPr="00DE1A77" w:rsidRDefault="008B5827" w:rsidP="00E66B98">
            <w:pPr>
              <w:tabs>
                <w:tab w:val="left" w:pos="531"/>
              </w:tabs>
              <w:spacing w:line="340" w:lineRule="exact"/>
              <w:ind w:left="314" w:firstLine="289"/>
              <w:rPr>
                <w:rFonts w:cs="Times New Roman"/>
                <w:sz w:val="22"/>
                <w:szCs w:val="22"/>
                <w:cs/>
              </w:rPr>
            </w:pPr>
            <w:r w:rsidRPr="00024C25">
              <w:rPr>
                <w:rFonts w:cs="Times New Roman"/>
                <w:sz w:val="22"/>
                <w:szCs w:val="22"/>
              </w:rPr>
              <w:t>Total Other Income</w:t>
            </w:r>
          </w:p>
        </w:tc>
        <w:tc>
          <w:tcPr>
            <w:tcW w:w="1488" w:type="dxa"/>
            <w:shd w:val="clear" w:color="auto" w:fill="auto"/>
            <w:vAlign w:val="bottom"/>
          </w:tcPr>
          <w:p w14:paraId="091BCC2D" w14:textId="2C15D053" w:rsidR="008C2C3F" w:rsidRPr="00024C25" w:rsidRDefault="001C7B10" w:rsidP="00E66B98">
            <w:pPr>
              <w:pStyle w:val="Preformatted"/>
              <w:numPr>
                <w:ilvl w:val="12"/>
                <w:numId w:val="0"/>
              </w:numPr>
              <w:pBdr>
                <w:bottom w:val="double" w:sz="4" w:space="1" w:color="auto"/>
              </w:pBd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89" w:type="dxa"/>
            <w:shd w:val="clear" w:color="auto" w:fill="auto"/>
            <w:vAlign w:val="bottom"/>
          </w:tcPr>
          <w:p w14:paraId="0A747D45" w14:textId="1904E401" w:rsidR="008C2C3F" w:rsidRPr="00024C25" w:rsidRDefault="008C2C3F"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cs/>
              </w:rPr>
              <w:t>58,716</w:t>
            </w:r>
          </w:p>
        </w:tc>
      </w:tr>
      <w:tr w:rsidR="008C2C3F" w:rsidRPr="00024C25" w14:paraId="3DE02D6A" w14:textId="77777777" w:rsidTr="00AA4D18">
        <w:trPr>
          <w:trHeight w:val="199"/>
        </w:trPr>
        <w:tc>
          <w:tcPr>
            <w:tcW w:w="5670" w:type="dxa"/>
            <w:shd w:val="clear" w:color="auto" w:fill="auto"/>
            <w:vAlign w:val="bottom"/>
          </w:tcPr>
          <w:p w14:paraId="1BE41A12" w14:textId="4A2E7FB4" w:rsidR="008C2C3F" w:rsidRPr="00095DA6" w:rsidRDefault="008B5827" w:rsidP="00E66B98">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shd w:val="clear" w:color="auto" w:fill="auto"/>
            <w:vAlign w:val="bottom"/>
          </w:tcPr>
          <w:p w14:paraId="18C8E8E0" w14:textId="77777777" w:rsidR="008C2C3F" w:rsidRPr="00024C25" w:rsidRDefault="008C2C3F"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shd w:val="clear" w:color="auto" w:fill="auto"/>
            <w:vAlign w:val="bottom"/>
          </w:tcPr>
          <w:p w14:paraId="6E9AA606" w14:textId="77777777" w:rsidR="008C2C3F" w:rsidRPr="00024C25" w:rsidRDefault="008C2C3F"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8C2C3F" w:rsidRPr="00024C25" w14:paraId="58823564" w14:textId="77777777" w:rsidTr="00AA4D18">
        <w:trPr>
          <w:trHeight w:val="199"/>
        </w:trPr>
        <w:tc>
          <w:tcPr>
            <w:tcW w:w="5670" w:type="dxa"/>
            <w:shd w:val="clear" w:color="auto" w:fill="auto"/>
            <w:vAlign w:val="bottom"/>
          </w:tcPr>
          <w:p w14:paraId="41A599EE" w14:textId="6BFE3990" w:rsidR="008C2C3F" w:rsidRPr="00024C25" w:rsidRDefault="008B5827" w:rsidP="00E66B98">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shd w:val="clear" w:color="auto" w:fill="auto"/>
            <w:vAlign w:val="bottom"/>
          </w:tcPr>
          <w:p w14:paraId="090F1269" w14:textId="0139313E" w:rsidR="008C2C3F" w:rsidRPr="00024C25" w:rsidRDefault="00AA4D18" w:rsidP="00E66B98">
            <w:pPr>
              <w:pStyle w:val="Preformatted"/>
              <w:numPr>
                <w:ilvl w:val="12"/>
                <w:numId w:val="0"/>
              </w:numPr>
              <w:tabs>
                <w:tab w:val="clear" w:pos="9590"/>
              </w:tabs>
              <w:spacing w:line="340" w:lineRule="exact"/>
              <w:ind w:right="-72" w:firstLine="289"/>
              <w:jc w:val="right"/>
              <w:rPr>
                <w:rFonts w:cs="Times New Roman"/>
                <w:sz w:val="22"/>
                <w:szCs w:val="22"/>
                <w:cs/>
                <w:lang w:val="en-GB"/>
              </w:rPr>
            </w:pPr>
            <w:r w:rsidRPr="00024C25">
              <w:rPr>
                <w:rFonts w:cs="Times New Roman"/>
                <w:sz w:val="22"/>
                <w:szCs w:val="22"/>
                <w:cs/>
                <w:lang w:val="en-GB"/>
              </w:rPr>
              <w:t>183,529</w:t>
            </w:r>
          </w:p>
        </w:tc>
        <w:tc>
          <w:tcPr>
            <w:tcW w:w="1489" w:type="dxa"/>
            <w:shd w:val="clear" w:color="auto" w:fill="auto"/>
            <w:vAlign w:val="bottom"/>
          </w:tcPr>
          <w:p w14:paraId="2241FC8B" w14:textId="1A133487" w:rsidR="008C2C3F" w:rsidRPr="00DE1A77" w:rsidRDefault="008C2C3F" w:rsidP="00E66B98">
            <w:pPr>
              <w:pStyle w:val="Preformatted"/>
              <w:numPr>
                <w:ilvl w:val="12"/>
                <w:numId w:val="0"/>
              </w:numPr>
              <w:tabs>
                <w:tab w:val="clear" w:pos="9590"/>
              </w:tabs>
              <w:spacing w:line="340" w:lineRule="exact"/>
              <w:ind w:right="-72" w:firstLine="289"/>
              <w:jc w:val="right"/>
              <w:rPr>
                <w:rFonts w:cs="Times New Roman"/>
                <w:sz w:val="22"/>
                <w:szCs w:val="22"/>
                <w:lang w:val="en-GB"/>
              </w:rPr>
            </w:pPr>
            <w:r w:rsidRPr="00024C25">
              <w:rPr>
                <w:rFonts w:cs="Times New Roman"/>
                <w:sz w:val="22"/>
                <w:szCs w:val="22"/>
                <w:lang w:val="en-GB"/>
              </w:rPr>
              <w:t>19</w:t>
            </w:r>
            <w:r w:rsidRPr="00024C25">
              <w:rPr>
                <w:rFonts w:cs="Times New Roman"/>
                <w:sz w:val="22"/>
                <w:szCs w:val="22"/>
                <w:cs/>
                <w:lang w:val="en-GB"/>
              </w:rPr>
              <w:t>0</w:t>
            </w:r>
            <w:r w:rsidRPr="00024C25">
              <w:rPr>
                <w:rFonts w:cs="Times New Roman"/>
                <w:sz w:val="22"/>
                <w:szCs w:val="22"/>
                <w:lang w:val="en-GB"/>
              </w:rPr>
              <w:t>,</w:t>
            </w:r>
            <w:r w:rsidRPr="00024C25">
              <w:rPr>
                <w:rFonts w:cs="Times New Roman"/>
                <w:sz w:val="22"/>
                <w:szCs w:val="22"/>
                <w:cs/>
                <w:lang w:val="en-GB"/>
              </w:rPr>
              <w:t>672</w:t>
            </w:r>
          </w:p>
        </w:tc>
      </w:tr>
      <w:tr w:rsidR="008C2C3F" w:rsidRPr="00024C25" w14:paraId="1867028F" w14:textId="77777777" w:rsidTr="00AA4D18">
        <w:trPr>
          <w:trHeight w:val="199"/>
        </w:trPr>
        <w:tc>
          <w:tcPr>
            <w:tcW w:w="5670" w:type="dxa"/>
            <w:shd w:val="clear" w:color="auto" w:fill="auto"/>
            <w:vAlign w:val="bottom"/>
          </w:tcPr>
          <w:p w14:paraId="16470F74" w14:textId="3ECB3E10" w:rsidR="008C2C3F" w:rsidRPr="00024C25" w:rsidRDefault="008B5827" w:rsidP="00E66B98">
            <w:pPr>
              <w:tabs>
                <w:tab w:val="left" w:pos="531"/>
              </w:tabs>
              <w:spacing w:line="340" w:lineRule="exact"/>
              <w:ind w:left="-108" w:firstLine="289"/>
              <w:rPr>
                <w:rFonts w:cs="Times New Roman"/>
                <w:sz w:val="22"/>
                <w:szCs w:val="22"/>
                <w:cs/>
              </w:rPr>
            </w:pPr>
            <w:r w:rsidRPr="00024C25">
              <w:rPr>
                <w:rFonts w:cs="Times New Roman"/>
                <w:sz w:val="22"/>
                <w:szCs w:val="22"/>
              </w:rPr>
              <w:t>Related parties</w:t>
            </w:r>
          </w:p>
        </w:tc>
        <w:tc>
          <w:tcPr>
            <w:tcW w:w="1488" w:type="dxa"/>
            <w:shd w:val="clear" w:color="auto" w:fill="auto"/>
            <w:vAlign w:val="bottom"/>
          </w:tcPr>
          <w:p w14:paraId="3F288B9D" w14:textId="469D15CF" w:rsidR="008C2C3F" w:rsidRPr="00DE1A77" w:rsidRDefault="00AA4D18" w:rsidP="00E66B98">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DE1A77">
              <w:rPr>
                <w:rFonts w:cs="Times New Roman"/>
                <w:sz w:val="22"/>
                <w:szCs w:val="22"/>
                <w:cs/>
                <w:lang w:val="en-GB"/>
              </w:rPr>
              <w:t>381,70</w:t>
            </w:r>
            <w:r w:rsidR="000B6FDD" w:rsidRPr="00DE1A77">
              <w:rPr>
                <w:rFonts w:cs="Times New Roman"/>
                <w:sz w:val="22"/>
                <w:szCs w:val="22"/>
                <w:lang w:val="en-GB"/>
              </w:rPr>
              <w:t>6</w:t>
            </w:r>
          </w:p>
        </w:tc>
        <w:tc>
          <w:tcPr>
            <w:tcW w:w="1489" w:type="dxa"/>
            <w:shd w:val="clear" w:color="auto" w:fill="auto"/>
            <w:vAlign w:val="bottom"/>
          </w:tcPr>
          <w:p w14:paraId="1180E1E7" w14:textId="4CC06008" w:rsidR="008C2C3F" w:rsidRPr="00DE1A77" w:rsidRDefault="008C2C3F" w:rsidP="00E66B98">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DE1A77">
              <w:rPr>
                <w:rFonts w:cs="Times New Roman"/>
                <w:sz w:val="22"/>
                <w:szCs w:val="22"/>
                <w:lang w:val="en-GB"/>
              </w:rPr>
              <w:t>658,</w:t>
            </w:r>
            <w:r w:rsidRPr="00DE1A77">
              <w:rPr>
                <w:rFonts w:cs="Times New Roman"/>
                <w:sz w:val="22"/>
                <w:szCs w:val="22"/>
                <w:cs/>
                <w:lang w:val="en-GB"/>
              </w:rPr>
              <w:t>322</w:t>
            </w:r>
          </w:p>
        </w:tc>
      </w:tr>
      <w:tr w:rsidR="008C2C3F" w:rsidRPr="00024C25" w14:paraId="631CC5DA" w14:textId="77777777" w:rsidTr="00AA4D18">
        <w:trPr>
          <w:trHeight w:val="199"/>
        </w:trPr>
        <w:tc>
          <w:tcPr>
            <w:tcW w:w="5670" w:type="dxa"/>
            <w:shd w:val="clear" w:color="auto" w:fill="auto"/>
            <w:vAlign w:val="bottom"/>
          </w:tcPr>
          <w:p w14:paraId="42D9DECC" w14:textId="7385139B" w:rsidR="008C2C3F" w:rsidRPr="00024C25" w:rsidRDefault="008B5827" w:rsidP="00E66B98">
            <w:pPr>
              <w:tabs>
                <w:tab w:val="left" w:pos="531"/>
              </w:tabs>
              <w:spacing w:line="340" w:lineRule="exact"/>
              <w:ind w:left="314" w:firstLine="289"/>
              <w:rPr>
                <w:rFonts w:cs="Times New Roman"/>
                <w:sz w:val="22"/>
                <w:szCs w:val="22"/>
                <w:cs/>
              </w:rPr>
            </w:pPr>
            <w:r w:rsidRPr="00024C25">
              <w:rPr>
                <w:rFonts w:cs="Times New Roman"/>
                <w:sz w:val="22"/>
                <w:szCs w:val="22"/>
              </w:rPr>
              <w:t>Total Purchase of goods</w:t>
            </w:r>
          </w:p>
        </w:tc>
        <w:tc>
          <w:tcPr>
            <w:tcW w:w="1488" w:type="dxa"/>
            <w:shd w:val="clear" w:color="auto" w:fill="auto"/>
            <w:vAlign w:val="bottom"/>
          </w:tcPr>
          <w:p w14:paraId="3B451073" w14:textId="14DFEF6D" w:rsidR="008C2C3F" w:rsidRPr="00024C25" w:rsidRDefault="00AA4D1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lang w:val="en-GB"/>
              </w:rPr>
              <w:t>565</w:t>
            </w:r>
            <w:r w:rsidRPr="00024C25">
              <w:rPr>
                <w:rFonts w:cs="Times New Roman"/>
                <w:sz w:val="22"/>
                <w:szCs w:val="22"/>
                <w:lang w:val="en-GB"/>
              </w:rPr>
              <w:t>,</w:t>
            </w:r>
            <w:r w:rsidRPr="00024C25">
              <w:rPr>
                <w:rFonts w:cs="Times New Roman"/>
                <w:sz w:val="22"/>
                <w:szCs w:val="22"/>
                <w:cs/>
                <w:lang w:val="en-GB"/>
              </w:rPr>
              <w:t>23</w:t>
            </w:r>
            <w:r w:rsidR="000B6FDD" w:rsidRPr="00024C25">
              <w:rPr>
                <w:rFonts w:cs="Times New Roman"/>
                <w:sz w:val="22"/>
                <w:szCs w:val="22"/>
                <w:lang w:val="en-GB"/>
              </w:rPr>
              <w:t>5</w:t>
            </w:r>
          </w:p>
        </w:tc>
        <w:tc>
          <w:tcPr>
            <w:tcW w:w="1489" w:type="dxa"/>
            <w:shd w:val="clear" w:color="auto" w:fill="auto"/>
            <w:vAlign w:val="bottom"/>
          </w:tcPr>
          <w:p w14:paraId="6394EB89" w14:textId="6D593FAE" w:rsidR="008C2C3F" w:rsidRPr="00024C25" w:rsidRDefault="008C2C3F"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lang w:val="en-GB"/>
              </w:rPr>
              <w:t>8</w:t>
            </w:r>
            <w:r w:rsidRPr="00024C25">
              <w:rPr>
                <w:rFonts w:cs="Times New Roman"/>
                <w:sz w:val="22"/>
                <w:szCs w:val="22"/>
                <w:cs/>
                <w:lang w:val="en-GB"/>
              </w:rPr>
              <w:t>4</w:t>
            </w:r>
            <w:r w:rsidRPr="00024C25">
              <w:rPr>
                <w:rFonts w:cs="Times New Roman"/>
                <w:sz w:val="22"/>
                <w:szCs w:val="22"/>
                <w:lang w:val="en-GB"/>
              </w:rPr>
              <w:t>8,</w:t>
            </w:r>
            <w:r w:rsidRPr="00024C25">
              <w:rPr>
                <w:rFonts w:cs="Times New Roman"/>
                <w:sz w:val="22"/>
                <w:szCs w:val="22"/>
                <w:cs/>
                <w:lang w:val="en-GB"/>
              </w:rPr>
              <w:t>994</w:t>
            </w:r>
          </w:p>
        </w:tc>
      </w:tr>
      <w:tr w:rsidR="008C2C3F" w:rsidRPr="00024C25" w14:paraId="56D63E1C" w14:textId="77777777" w:rsidTr="00AA4D18">
        <w:trPr>
          <w:trHeight w:val="60"/>
        </w:trPr>
        <w:tc>
          <w:tcPr>
            <w:tcW w:w="5670" w:type="dxa"/>
            <w:shd w:val="clear" w:color="auto" w:fill="auto"/>
          </w:tcPr>
          <w:p w14:paraId="2ABBEC40" w14:textId="3E3D0769" w:rsidR="008C2C3F" w:rsidRPr="00024C25" w:rsidRDefault="00B903E1" w:rsidP="00E66B98">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Depreciation-Right-of-Use Assets</w:t>
            </w:r>
          </w:p>
        </w:tc>
        <w:tc>
          <w:tcPr>
            <w:tcW w:w="1488" w:type="dxa"/>
            <w:shd w:val="clear" w:color="auto" w:fill="auto"/>
            <w:vAlign w:val="bottom"/>
          </w:tcPr>
          <w:p w14:paraId="06631D35" w14:textId="75DCB036" w:rsidR="008C2C3F" w:rsidRPr="00024C25" w:rsidRDefault="008C2C3F"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shd w:val="clear" w:color="auto" w:fill="auto"/>
            <w:vAlign w:val="bottom"/>
          </w:tcPr>
          <w:p w14:paraId="23643872" w14:textId="7057DD96" w:rsidR="008C2C3F" w:rsidRPr="00024C25" w:rsidRDefault="008C2C3F" w:rsidP="00E66B98">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E0DB367" w14:textId="77777777" w:rsidTr="00AA4D18">
        <w:trPr>
          <w:trHeight w:val="60"/>
        </w:trPr>
        <w:tc>
          <w:tcPr>
            <w:tcW w:w="5670" w:type="dxa"/>
            <w:shd w:val="clear" w:color="auto" w:fill="auto"/>
          </w:tcPr>
          <w:p w14:paraId="53AF017B" w14:textId="12F3330A" w:rsidR="008C2C3F" w:rsidRPr="003B725D" w:rsidRDefault="008B5827" w:rsidP="00E66B98">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shd w:val="clear" w:color="auto" w:fill="auto"/>
            <w:vAlign w:val="bottom"/>
          </w:tcPr>
          <w:p w14:paraId="7BD8BE05" w14:textId="4B51A0EB" w:rsidR="008C2C3F" w:rsidRPr="00024C25" w:rsidRDefault="00AA4D1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sidRPr="00024C25">
              <w:rPr>
                <w:rFonts w:cs="Times New Roman"/>
                <w:sz w:val="22"/>
                <w:szCs w:val="22"/>
                <w:cs/>
              </w:rPr>
              <w:t>77,54</w:t>
            </w:r>
            <w:r w:rsidR="000B6FDD" w:rsidRPr="00024C25">
              <w:rPr>
                <w:rFonts w:cs="Times New Roman"/>
                <w:sz w:val="22"/>
                <w:szCs w:val="22"/>
              </w:rPr>
              <w:t>3</w:t>
            </w:r>
          </w:p>
        </w:tc>
        <w:tc>
          <w:tcPr>
            <w:tcW w:w="1489" w:type="dxa"/>
            <w:shd w:val="clear" w:color="auto" w:fill="auto"/>
            <w:vAlign w:val="bottom"/>
          </w:tcPr>
          <w:p w14:paraId="44FECD10" w14:textId="7A5DDC15" w:rsidR="008C2C3F" w:rsidRPr="00024C25" w:rsidRDefault="008C2C3F"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rPr>
              <w:t>77</w:t>
            </w:r>
            <w:r w:rsidRPr="00024C25">
              <w:rPr>
                <w:rFonts w:cs="Times New Roman"/>
                <w:sz w:val="22"/>
                <w:szCs w:val="22"/>
              </w:rPr>
              <w:t>,</w:t>
            </w:r>
            <w:r w:rsidRPr="00024C25">
              <w:rPr>
                <w:rFonts w:cs="Times New Roman"/>
                <w:sz w:val="22"/>
                <w:szCs w:val="22"/>
                <w:cs/>
              </w:rPr>
              <w:t>756</w:t>
            </w:r>
          </w:p>
        </w:tc>
      </w:tr>
      <w:tr w:rsidR="008C2C3F" w:rsidRPr="00024C25" w14:paraId="5491B54C" w14:textId="77777777" w:rsidTr="00AA4D18">
        <w:trPr>
          <w:trHeight w:val="60"/>
        </w:trPr>
        <w:tc>
          <w:tcPr>
            <w:tcW w:w="5670" w:type="dxa"/>
            <w:shd w:val="clear" w:color="auto" w:fill="auto"/>
          </w:tcPr>
          <w:p w14:paraId="74185C2B" w14:textId="35F8C71B" w:rsidR="008C2C3F" w:rsidRPr="00DE1A77" w:rsidRDefault="00B903E1" w:rsidP="00DE1A77">
            <w:pPr>
              <w:tabs>
                <w:tab w:val="left" w:pos="531"/>
              </w:tabs>
              <w:spacing w:line="340" w:lineRule="atLeast"/>
              <w:ind w:left="-108" w:firstLine="289"/>
              <w:rPr>
                <w:rFonts w:cstheme="minorBidi"/>
                <w:b/>
                <w:bCs/>
                <w:sz w:val="22"/>
                <w:szCs w:val="22"/>
                <w:cs/>
              </w:rPr>
            </w:pPr>
            <w:r w:rsidRPr="00DE1A77">
              <w:rPr>
                <w:rFonts w:cs="Times New Roman"/>
                <w:b/>
                <w:bCs/>
                <w:sz w:val="22"/>
                <w:szCs w:val="22"/>
              </w:rPr>
              <w:t>Interest Expenses</w:t>
            </w:r>
          </w:p>
        </w:tc>
        <w:tc>
          <w:tcPr>
            <w:tcW w:w="1488" w:type="dxa"/>
            <w:shd w:val="clear" w:color="auto" w:fill="auto"/>
            <w:vAlign w:val="bottom"/>
          </w:tcPr>
          <w:p w14:paraId="6594CA1E" w14:textId="295DB663" w:rsidR="008C2C3F" w:rsidRPr="00024C25" w:rsidRDefault="008C2C3F" w:rsidP="002F4784">
            <w:pPr>
              <w:pStyle w:val="Preformatted"/>
              <w:numPr>
                <w:ilvl w:val="12"/>
                <w:numId w:val="0"/>
              </w:numPr>
              <w:tabs>
                <w:tab w:val="clear" w:pos="9590"/>
              </w:tabs>
              <w:spacing w:line="340" w:lineRule="auto"/>
              <w:ind w:right="-72"/>
              <w:jc w:val="right"/>
              <w:rPr>
                <w:rFonts w:cs="Times New Roman"/>
                <w:sz w:val="22"/>
                <w:szCs w:val="22"/>
              </w:rPr>
            </w:pPr>
          </w:p>
        </w:tc>
        <w:tc>
          <w:tcPr>
            <w:tcW w:w="1489" w:type="dxa"/>
            <w:shd w:val="clear" w:color="auto" w:fill="auto"/>
            <w:vAlign w:val="bottom"/>
          </w:tcPr>
          <w:p w14:paraId="181ABB57" w14:textId="37393973" w:rsidR="008C2C3F" w:rsidRPr="00024C25" w:rsidRDefault="008C2C3F" w:rsidP="002F4784">
            <w:pPr>
              <w:pStyle w:val="Preformatted"/>
              <w:numPr>
                <w:ilvl w:val="12"/>
                <w:numId w:val="0"/>
              </w:numPr>
              <w:tabs>
                <w:tab w:val="clear" w:pos="9590"/>
              </w:tabs>
              <w:spacing w:line="340" w:lineRule="auto"/>
              <w:ind w:right="-72"/>
              <w:jc w:val="right"/>
              <w:rPr>
                <w:rFonts w:cs="Times New Roman"/>
                <w:sz w:val="22"/>
                <w:szCs w:val="22"/>
                <w:cs/>
                <w:lang w:val="en-GB"/>
              </w:rPr>
            </w:pPr>
          </w:p>
        </w:tc>
      </w:tr>
      <w:tr w:rsidR="008C2C3F" w:rsidRPr="00024C25" w14:paraId="7FE36ADA" w14:textId="77777777" w:rsidTr="00AA4D18">
        <w:trPr>
          <w:trHeight w:val="60"/>
        </w:trPr>
        <w:tc>
          <w:tcPr>
            <w:tcW w:w="5670" w:type="dxa"/>
            <w:shd w:val="clear" w:color="auto" w:fill="auto"/>
          </w:tcPr>
          <w:p w14:paraId="4F3B3C14" w14:textId="16F9C580" w:rsidR="008C2C3F" w:rsidRPr="003B725D" w:rsidRDefault="008B5827" w:rsidP="00DE1A77">
            <w:pPr>
              <w:tabs>
                <w:tab w:val="left" w:pos="531"/>
              </w:tabs>
              <w:spacing w:line="340" w:lineRule="atLeast"/>
              <w:ind w:left="-108" w:firstLine="289"/>
              <w:rPr>
                <w:rFonts w:cstheme="minorBidi"/>
                <w:sz w:val="22"/>
                <w:szCs w:val="22"/>
                <w:cs/>
              </w:rPr>
            </w:pPr>
            <w:r w:rsidRPr="00024C25">
              <w:rPr>
                <w:rFonts w:cs="Times New Roman"/>
                <w:sz w:val="22"/>
                <w:szCs w:val="22"/>
              </w:rPr>
              <w:t>Related person</w:t>
            </w:r>
          </w:p>
        </w:tc>
        <w:tc>
          <w:tcPr>
            <w:tcW w:w="1488" w:type="dxa"/>
            <w:shd w:val="clear" w:color="auto" w:fill="auto"/>
            <w:vAlign w:val="bottom"/>
          </w:tcPr>
          <w:p w14:paraId="2E7CAA0D" w14:textId="67A60F7D" w:rsidR="008C2C3F" w:rsidRPr="00024C25" w:rsidRDefault="00AA4D18" w:rsidP="00DE1A77">
            <w:pPr>
              <w:pStyle w:val="Preformatted"/>
              <w:numPr>
                <w:ilvl w:val="12"/>
                <w:numId w:val="0"/>
              </w:numPr>
              <w:pBdr>
                <w:bottom w:val="double" w:sz="4" w:space="0" w:color="auto"/>
              </w:pBdr>
              <w:tabs>
                <w:tab w:val="clear" w:pos="9590"/>
              </w:tabs>
              <w:ind w:right="-72"/>
              <w:jc w:val="right"/>
              <w:rPr>
                <w:rFonts w:cs="Times New Roman"/>
                <w:sz w:val="22"/>
                <w:szCs w:val="22"/>
              </w:rPr>
            </w:pPr>
            <w:r w:rsidRPr="00024C25">
              <w:rPr>
                <w:rFonts w:cs="Times New Roman"/>
                <w:sz w:val="22"/>
                <w:szCs w:val="22"/>
                <w:cs/>
              </w:rPr>
              <w:t>17,93</w:t>
            </w:r>
            <w:r w:rsidR="000B6FDD" w:rsidRPr="00024C25">
              <w:rPr>
                <w:rFonts w:cs="Times New Roman"/>
                <w:sz w:val="22"/>
                <w:szCs w:val="22"/>
              </w:rPr>
              <w:t>6</w:t>
            </w:r>
          </w:p>
        </w:tc>
        <w:tc>
          <w:tcPr>
            <w:tcW w:w="1489" w:type="dxa"/>
            <w:shd w:val="clear" w:color="auto" w:fill="auto"/>
            <w:vAlign w:val="bottom"/>
          </w:tcPr>
          <w:p w14:paraId="7F9485F1" w14:textId="56D43F13" w:rsidR="008C2C3F" w:rsidRPr="00024C25" w:rsidRDefault="008C2C3F" w:rsidP="00DE1A77">
            <w:pPr>
              <w:pStyle w:val="Preformatted"/>
              <w:numPr>
                <w:ilvl w:val="12"/>
                <w:numId w:val="0"/>
              </w:numPr>
              <w:pBdr>
                <w:bottom w:val="double" w:sz="4" w:space="0" w:color="auto"/>
              </w:pBdr>
              <w:tabs>
                <w:tab w:val="clear" w:pos="9590"/>
              </w:tabs>
              <w:ind w:right="-72"/>
              <w:jc w:val="right"/>
              <w:rPr>
                <w:rFonts w:cs="Times New Roman"/>
                <w:sz w:val="22"/>
                <w:szCs w:val="22"/>
                <w:cs/>
                <w:lang w:val="en-GB"/>
              </w:rPr>
            </w:pPr>
            <w:r w:rsidRPr="00024C25">
              <w:rPr>
                <w:rFonts w:cs="Times New Roman"/>
                <w:sz w:val="22"/>
                <w:szCs w:val="22"/>
                <w:cs/>
              </w:rPr>
              <w:t>20</w:t>
            </w:r>
            <w:r w:rsidRPr="00024C25">
              <w:rPr>
                <w:rFonts w:cs="Times New Roman"/>
                <w:sz w:val="22"/>
                <w:szCs w:val="22"/>
              </w:rPr>
              <w:t>,</w:t>
            </w:r>
            <w:r w:rsidRPr="00024C25">
              <w:rPr>
                <w:rFonts w:cs="Times New Roman"/>
                <w:sz w:val="22"/>
                <w:szCs w:val="22"/>
                <w:cs/>
              </w:rPr>
              <w:t>707</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t>Directors and managements’ remuneration</w:t>
      </w:r>
    </w:p>
    <w:p w14:paraId="7BA8B6ED" w14:textId="10333655" w:rsidR="00317E59" w:rsidRPr="00024C25" w:rsidRDefault="00826BA2" w:rsidP="003A7A0F">
      <w:pPr>
        <w:spacing w:before="120" w:after="120"/>
        <w:ind w:left="1020" w:hanging="28"/>
        <w:rPr>
          <w:rFonts w:cs="Times New Roman"/>
          <w:sz w:val="22"/>
          <w:szCs w:val="22"/>
          <w:u w:val="single"/>
        </w:rPr>
      </w:pPr>
      <w:r w:rsidRPr="00024C25">
        <w:rPr>
          <w:rFonts w:cs="Times New Roman"/>
          <w:sz w:val="22"/>
          <w:szCs w:val="22"/>
        </w:rPr>
        <w:t xml:space="preserve">Directors and managements’ remuneration for the three-month periods ended </w:t>
      </w:r>
      <w:r w:rsidRPr="00024C25">
        <w:rPr>
          <w:rFonts w:cs="Times New Roman"/>
          <w:sz w:val="22"/>
          <w:szCs w:val="22"/>
          <w:cs/>
        </w:rPr>
        <w:t xml:space="preserve">30 </w:t>
      </w:r>
      <w:r w:rsidRPr="00024C25">
        <w:rPr>
          <w:rFonts w:cs="Times New Roman"/>
          <w:sz w:val="22"/>
          <w:szCs w:val="22"/>
        </w:rPr>
        <w:t>September, are as 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8B2ACA">
        <w:trPr>
          <w:trHeight w:val="73"/>
        </w:trPr>
        <w:tc>
          <w:tcPr>
            <w:tcW w:w="5385" w:type="dxa"/>
            <w:shd w:val="clear" w:color="auto" w:fill="auto"/>
          </w:tcPr>
          <w:p w14:paraId="127E9DCF" w14:textId="77777777" w:rsidR="00317E59" w:rsidRPr="00024C25" w:rsidRDefault="00317E59" w:rsidP="001917EE">
            <w:pPr>
              <w:spacing w:line="340" w:lineRule="exact"/>
              <w:ind w:left="34"/>
              <w:rPr>
                <w:rFonts w:cs="Times New Roman"/>
                <w:sz w:val="22"/>
                <w:szCs w:val="22"/>
                <w:cs/>
              </w:rPr>
            </w:pPr>
          </w:p>
        </w:tc>
        <w:tc>
          <w:tcPr>
            <w:tcW w:w="2978" w:type="dxa"/>
            <w:gridSpan w:val="2"/>
            <w:shd w:val="clear" w:color="auto" w:fill="auto"/>
          </w:tcPr>
          <w:p w14:paraId="1E78BD7B" w14:textId="7903E764" w:rsidR="00317E59" w:rsidRPr="00024C25" w:rsidRDefault="00910B48" w:rsidP="001917EE">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8B2ACA">
        <w:trPr>
          <w:trHeight w:val="60"/>
        </w:trPr>
        <w:tc>
          <w:tcPr>
            <w:tcW w:w="5385" w:type="dxa"/>
            <w:shd w:val="clear" w:color="auto" w:fill="auto"/>
          </w:tcPr>
          <w:p w14:paraId="2B4D2CD5" w14:textId="77777777" w:rsidR="00317E59" w:rsidRPr="00024C25" w:rsidRDefault="00317E59" w:rsidP="001917EE">
            <w:pPr>
              <w:spacing w:line="340" w:lineRule="exact"/>
              <w:ind w:left="34"/>
              <w:rPr>
                <w:rFonts w:cs="Times New Roman"/>
                <w:sz w:val="22"/>
                <w:szCs w:val="22"/>
                <w:cs/>
              </w:rPr>
            </w:pPr>
          </w:p>
        </w:tc>
        <w:tc>
          <w:tcPr>
            <w:tcW w:w="1502" w:type="dxa"/>
            <w:shd w:val="clear" w:color="auto" w:fill="auto"/>
          </w:tcPr>
          <w:p w14:paraId="4ABDA0A0" w14:textId="0568CDD4" w:rsidR="00317E59" w:rsidRPr="001C158B" w:rsidRDefault="00317E59" w:rsidP="001917EE">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024</w:t>
            </w:r>
          </w:p>
        </w:tc>
        <w:tc>
          <w:tcPr>
            <w:tcW w:w="1479" w:type="dxa"/>
            <w:shd w:val="clear" w:color="auto" w:fill="auto"/>
          </w:tcPr>
          <w:p w14:paraId="67C7EB45" w14:textId="0E829D7B" w:rsidR="00317E59" w:rsidRPr="001C158B" w:rsidRDefault="00317E59" w:rsidP="001917EE">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023</w:t>
            </w:r>
          </w:p>
        </w:tc>
      </w:tr>
      <w:tr w:rsidR="00BC2C08" w:rsidRPr="00024C25" w14:paraId="71744D6A" w14:textId="77777777" w:rsidTr="008B2ACA">
        <w:trPr>
          <w:trHeight w:val="60"/>
        </w:trPr>
        <w:tc>
          <w:tcPr>
            <w:tcW w:w="5385" w:type="dxa"/>
            <w:shd w:val="clear" w:color="auto" w:fill="auto"/>
            <w:vAlign w:val="bottom"/>
          </w:tcPr>
          <w:p w14:paraId="5151797D" w14:textId="6033761E" w:rsidR="00BC2C08" w:rsidRPr="001C158B" w:rsidRDefault="008B5827" w:rsidP="001917EE">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shd w:val="clear" w:color="auto" w:fill="auto"/>
            <w:vAlign w:val="bottom"/>
          </w:tcPr>
          <w:p w14:paraId="3DAE9FFB" w14:textId="53CF09DD" w:rsidR="00BC2C08" w:rsidRPr="00024C25" w:rsidRDefault="00DC68FC" w:rsidP="001917EE">
            <w:pPr>
              <w:pStyle w:val="Preformatted"/>
              <w:numPr>
                <w:ilvl w:val="12"/>
                <w:numId w:val="0"/>
              </w:numPr>
              <w:tabs>
                <w:tab w:val="clear" w:pos="9590"/>
                <w:tab w:val="left" w:pos="531"/>
              </w:tabs>
              <w:spacing w:line="340" w:lineRule="exact"/>
              <w:ind w:left="-108" w:right="-57" w:firstLine="289"/>
              <w:jc w:val="right"/>
              <w:rPr>
                <w:rFonts w:cs="Times New Roman"/>
                <w:sz w:val="22"/>
                <w:szCs w:val="22"/>
              </w:rPr>
            </w:pPr>
            <w:r w:rsidRPr="00024C25">
              <w:rPr>
                <w:rFonts w:cs="Times New Roman"/>
                <w:sz w:val="22"/>
                <w:szCs w:val="22"/>
              </w:rPr>
              <w:t>2,065,750</w:t>
            </w:r>
          </w:p>
        </w:tc>
        <w:tc>
          <w:tcPr>
            <w:tcW w:w="1479" w:type="dxa"/>
            <w:shd w:val="clear" w:color="auto" w:fill="auto"/>
            <w:vAlign w:val="bottom"/>
          </w:tcPr>
          <w:p w14:paraId="6F3C256A" w14:textId="1058C53E" w:rsidR="00BC2C08" w:rsidRPr="001C158B" w:rsidRDefault="00BC2C08" w:rsidP="001917EE">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1,639,250</w:t>
            </w:r>
          </w:p>
        </w:tc>
      </w:tr>
      <w:tr w:rsidR="00BC2C08" w:rsidRPr="00024C25" w14:paraId="3486EF62" w14:textId="77777777" w:rsidTr="008B2ACA">
        <w:trPr>
          <w:trHeight w:val="60"/>
        </w:trPr>
        <w:tc>
          <w:tcPr>
            <w:tcW w:w="5385" w:type="dxa"/>
            <w:shd w:val="clear" w:color="auto" w:fill="auto"/>
            <w:vAlign w:val="bottom"/>
          </w:tcPr>
          <w:p w14:paraId="15CAC9BB" w14:textId="30AA607B" w:rsidR="00BC2C08" w:rsidRPr="00024C25" w:rsidRDefault="008B5827" w:rsidP="001917EE">
            <w:pPr>
              <w:tabs>
                <w:tab w:val="left" w:pos="531"/>
              </w:tabs>
              <w:spacing w:line="340" w:lineRule="exact"/>
              <w:ind w:left="-108" w:firstLine="37"/>
              <w:rPr>
                <w:rFonts w:cs="Times New Roman"/>
                <w:sz w:val="22"/>
                <w:szCs w:val="22"/>
                <w:cs/>
              </w:rPr>
            </w:pPr>
            <w:r w:rsidRPr="00024C25">
              <w:rPr>
                <w:rFonts w:cs="Times New Roman"/>
                <w:sz w:val="22"/>
                <w:szCs w:val="22"/>
              </w:rPr>
              <w:t>Long-term benefits</w:t>
            </w:r>
          </w:p>
        </w:tc>
        <w:tc>
          <w:tcPr>
            <w:tcW w:w="1502" w:type="dxa"/>
            <w:shd w:val="clear" w:color="auto" w:fill="auto"/>
            <w:vAlign w:val="bottom"/>
          </w:tcPr>
          <w:p w14:paraId="1FA9C5E8" w14:textId="2585F3EA" w:rsidR="00BC2C08" w:rsidRPr="00024C25" w:rsidRDefault="00DC68FC" w:rsidP="001917EE">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imes New Roman"/>
                <w:sz w:val="22"/>
                <w:szCs w:val="22"/>
              </w:rPr>
            </w:pPr>
            <w:r w:rsidRPr="00024C25">
              <w:rPr>
                <w:rFonts w:cs="Times New Roman"/>
                <w:sz w:val="22"/>
                <w:szCs w:val="22"/>
              </w:rPr>
              <w:t>45,254</w:t>
            </w:r>
          </w:p>
        </w:tc>
        <w:tc>
          <w:tcPr>
            <w:tcW w:w="1479" w:type="dxa"/>
            <w:shd w:val="clear" w:color="auto" w:fill="auto"/>
            <w:vAlign w:val="bottom"/>
          </w:tcPr>
          <w:p w14:paraId="4F1A06E2" w14:textId="13A1D97B" w:rsidR="00BC2C08" w:rsidRPr="001C158B" w:rsidRDefault="00BC2C08" w:rsidP="001917EE">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43,232</w:t>
            </w:r>
          </w:p>
        </w:tc>
      </w:tr>
      <w:tr w:rsidR="00BC2C08" w:rsidRPr="00024C25" w14:paraId="5AC3FFF2" w14:textId="77777777" w:rsidTr="008B2ACA">
        <w:trPr>
          <w:trHeight w:val="60"/>
        </w:trPr>
        <w:tc>
          <w:tcPr>
            <w:tcW w:w="5385" w:type="dxa"/>
            <w:shd w:val="clear" w:color="auto" w:fill="auto"/>
            <w:vAlign w:val="bottom"/>
          </w:tcPr>
          <w:p w14:paraId="379A4FEE" w14:textId="10ED8B93" w:rsidR="00BC2C08" w:rsidRPr="00024C25" w:rsidRDefault="00826BA2" w:rsidP="001917EE">
            <w:pPr>
              <w:tabs>
                <w:tab w:val="left" w:pos="531"/>
              </w:tabs>
              <w:spacing w:line="340" w:lineRule="exact"/>
              <w:rPr>
                <w:rFonts w:cs="Times New Roman"/>
                <w:sz w:val="22"/>
                <w:szCs w:val="22"/>
              </w:rPr>
            </w:pPr>
            <w:r w:rsidRPr="00024C25">
              <w:rPr>
                <w:rFonts w:cs="Times New Roman"/>
                <w:sz w:val="22"/>
                <w:szCs w:val="22"/>
              </w:rPr>
              <w:t>Total</w:t>
            </w:r>
          </w:p>
        </w:tc>
        <w:tc>
          <w:tcPr>
            <w:tcW w:w="1502" w:type="dxa"/>
            <w:shd w:val="clear" w:color="auto" w:fill="auto"/>
            <w:vAlign w:val="bottom"/>
          </w:tcPr>
          <w:p w14:paraId="35F92252" w14:textId="2DD2BEF1" w:rsidR="00BC2C08" w:rsidRPr="00024C25" w:rsidRDefault="00DC68FC" w:rsidP="001917EE">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imes New Roman"/>
                <w:sz w:val="22"/>
                <w:szCs w:val="22"/>
              </w:rPr>
            </w:pPr>
            <w:r w:rsidRPr="00024C25">
              <w:rPr>
                <w:rFonts w:cs="Times New Roman"/>
                <w:sz w:val="22"/>
                <w:szCs w:val="22"/>
              </w:rPr>
              <w:t>2,111,004</w:t>
            </w:r>
          </w:p>
        </w:tc>
        <w:tc>
          <w:tcPr>
            <w:tcW w:w="1479" w:type="dxa"/>
            <w:shd w:val="clear" w:color="auto" w:fill="auto"/>
            <w:vAlign w:val="bottom"/>
          </w:tcPr>
          <w:p w14:paraId="31A67ADB" w14:textId="6357AA53" w:rsidR="00BC2C08" w:rsidRPr="001C158B" w:rsidRDefault="00BC2C08" w:rsidP="001917EE">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1,682,482</w:t>
            </w:r>
          </w:p>
        </w:tc>
      </w:tr>
    </w:tbl>
    <w:p w14:paraId="23545644" w14:textId="77777777" w:rsidR="00E66B98" w:rsidRDefault="00E66B98" w:rsidP="003A7A0F">
      <w:pPr>
        <w:tabs>
          <w:tab w:val="left" w:pos="9072"/>
        </w:tabs>
        <w:spacing w:before="120" w:after="120"/>
        <w:ind w:left="992"/>
        <w:jc w:val="thaiDistribute"/>
        <w:rPr>
          <w:rFonts w:cs="Times New Roman"/>
          <w:spacing w:val="-6"/>
          <w:sz w:val="22"/>
          <w:szCs w:val="22"/>
        </w:rPr>
      </w:pPr>
    </w:p>
    <w:p w14:paraId="0EC336A8" w14:textId="77777777" w:rsidR="00E66B98" w:rsidRDefault="00E66B98" w:rsidP="003A7A0F">
      <w:pPr>
        <w:tabs>
          <w:tab w:val="left" w:pos="9072"/>
        </w:tabs>
        <w:spacing w:before="120" w:after="120"/>
        <w:ind w:left="992"/>
        <w:jc w:val="thaiDistribute"/>
        <w:rPr>
          <w:rFonts w:cs="Times New Roman"/>
          <w:spacing w:val="-6"/>
          <w:sz w:val="22"/>
          <w:szCs w:val="22"/>
        </w:rPr>
      </w:pPr>
    </w:p>
    <w:p w14:paraId="08501292" w14:textId="77777777" w:rsidR="00E66B98" w:rsidRDefault="00E66B98" w:rsidP="003A7A0F">
      <w:pPr>
        <w:tabs>
          <w:tab w:val="left" w:pos="9072"/>
        </w:tabs>
        <w:spacing w:before="120" w:after="120"/>
        <w:ind w:left="992"/>
        <w:jc w:val="thaiDistribute"/>
        <w:rPr>
          <w:rFonts w:cs="Times New Roman"/>
          <w:spacing w:val="-6"/>
          <w:sz w:val="22"/>
          <w:szCs w:val="22"/>
        </w:rPr>
      </w:pPr>
    </w:p>
    <w:p w14:paraId="13B65116" w14:textId="757E45FE" w:rsidR="00D867B3" w:rsidRPr="00024C25" w:rsidRDefault="00506FAC" w:rsidP="003A7A0F">
      <w:pPr>
        <w:tabs>
          <w:tab w:val="left" w:pos="9072"/>
        </w:tabs>
        <w:spacing w:before="120" w:after="120"/>
        <w:ind w:left="992"/>
        <w:jc w:val="thaiDistribute"/>
        <w:rPr>
          <w:rFonts w:cs="Times New Roman"/>
          <w:spacing w:val="-6"/>
          <w:sz w:val="22"/>
          <w:szCs w:val="22"/>
        </w:rPr>
      </w:pPr>
      <w:r w:rsidRPr="00024C25">
        <w:rPr>
          <w:rFonts w:cs="Times New Roman"/>
          <w:spacing w:val="-6"/>
          <w:sz w:val="22"/>
          <w:szCs w:val="22"/>
        </w:rPr>
        <w:lastRenderedPageBreak/>
        <w:t>Significant revenues and expenses between the Company, related persons and parties for the</w:t>
      </w:r>
      <w:r w:rsidR="008B2ACA">
        <w:rPr>
          <w:rFonts w:cs="Times New Roman"/>
          <w:spacing w:val="-6"/>
          <w:sz w:val="22"/>
          <w:szCs w:val="22"/>
        </w:rPr>
        <w:br/>
      </w:r>
      <w:r w:rsidRPr="00024C25">
        <w:rPr>
          <w:rFonts w:cs="Times New Roman"/>
          <w:spacing w:val="-6"/>
          <w:sz w:val="22"/>
          <w:szCs w:val="22"/>
        </w:rPr>
        <w:t>nine-month periods ended 30 September, are as follows:</w:t>
      </w:r>
    </w:p>
    <w:tbl>
      <w:tblPr>
        <w:tblW w:w="8369" w:type="dxa"/>
        <w:tblInd w:w="996" w:type="dxa"/>
        <w:tblLayout w:type="fixed"/>
        <w:tblLook w:val="01E0" w:firstRow="1" w:lastRow="1" w:firstColumn="1" w:lastColumn="1" w:noHBand="0" w:noVBand="0"/>
      </w:tblPr>
      <w:tblGrid>
        <w:gridCol w:w="5387"/>
        <w:gridCol w:w="1484"/>
        <w:gridCol w:w="1498"/>
      </w:tblGrid>
      <w:tr w:rsidR="00D867B3" w:rsidRPr="00024C25" w14:paraId="6163F24A" w14:textId="77777777" w:rsidTr="008B2ACA">
        <w:trPr>
          <w:trHeight w:val="253"/>
          <w:tblHeader/>
        </w:trPr>
        <w:tc>
          <w:tcPr>
            <w:tcW w:w="5387" w:type="dxa"/>
          </w:tcPr>
          <w:p w14:paraId="57797AE5" w14:textId="77777777" w:rsidR="00D867B3" w:rsidRPr="00024C25" w:rsidRDefault="00D867B3" w:rsidP="00E66B98">
            <w:pPr>
              <w:pStyle w:val="Preformatted"/>
              <w:numPr>
                <w:ilvl w:val="12"/>
                <w:numId w:val="0"/>
              </w:numPr>
              <w:tabs>
                <w:tab w:val="clear" w:pos="9590"/>
              </w:tabs>
              <w:spacing w:line="300" w:lineRule="exact"/>
              <w:ind w:right="-74"/>
              <w:jc w:val="center"/>
              <w:rPr>
                <w:rFonts w:cs="Times New Roman"/>
                <w:sz w:val="22"/>
                <w:szCs w:val="22"/>
              </w:rPr>
            </w:pPr>
          </w:p>
        </w:tc>
        <w:tc>
          <w:tcPr>
            <w:tcW w:w="2982" w:type="dxa"/>
            <w:gridSpan w:val="2"/>
            <w:shd w:val="clear" w:color="auto" w:fill="auto"/>
          </w:tcPr>
          <w:p w14:paraId="6A6C8CD7" w14:textId="7D63397C" w:rsidR="00D867B3" w:rsidRPr="00024C25" w:rsidRDefault="00910B48" w:rsidP="00E66B98">
            <w:pPr>
              <w:pStyle w:val="Preformatted"/>
              <w:numPr>
                <w:ilvl w:val="12"/>
                <w:numId w:val="0"/>
              </w:numPr>
              <w:pBdr>
                <w:bottom w:val="single" w:sz="4" w:space="1" w:color="auto"/>
              </w:pBdr>
              <w:tabs>
                <w:tab w:val="clear" w:pos="9590"/>
              </w:tabs>
              <w:spacing w:line="300" w:lineRule="exact"/>
              <w:ind w:right="-74"/>
              <w:jc w:val="center"/>
              <w:rPr>
                <w:rFonts w:cs="Times New Roman"/>
                <w:spacing w:val="-4"/>
                <w:sz w:val="22"/>
                <w:szCs w:val="22"/>
              </w:rPr>
            </w:pPr>
            <w:r w:rsidRPr="00024C25">
              <w:rPr>
                <w:rFonts w:cs="Times New Roman"/>
                <w:sz w:val="22"/>
                <w:szCs w:val="22"/>
              </w:rPr>
              <w:t>In Baht</w:t>
            </w:r>
          </w:p>
        </w:tc>
      </w:tr>
      <w:tr w:rsidR="00D867B3" w:rsidRPr="00024C25" w14:paraId="3F56BAAC" w14:textId="77777777" w:rsidTr="008B2ACA">
        <w:trPr>
          <w:trHeight w:val="64"/>
          <w:tblHeader/>
        </w:trPr>
        <w:tc>
          <w:tcPr>
            <w:tcW w:w="5387" w:type="dxa"/>
          </w:tcPr>
          <w:p w14:paraId="5252E716" w14:textId="77777777" w:rsidR="00D867B3" w:rsidRPr="00024C25" w:rsidRDefault="00D867B3" w:rsidP="00E66B98">
            <w:pPr>
              <w:pStyle w:val="Preformatted"/>
              <w:numPr>
                <w:ilvl w:val="12"/>
                <w:numId w:val="0"/>
              </w:numPr>
              <w:tabs>
                <w:tab w:val="clear" w:pos="9590"/>
              </w:tabs>
              <w:spacing w:line="300" w:lineRule="exact"/>
              <w:ind w:right="-74"/>
              <w:jc w:val="center"/>
              <w:rPr>
                <w:rFonts w:cs="Times New Roman"/>
                <w:sz w:val="22"/>
                <w:szCs w:val="22"/>
              </w:rPr>
            </w:pPr>
          </w:p>
        </w:tc>
        <w:tc>
          <w:tcPr>
            <w:tcW w:w="1484" w:type="dxa"/>
            <w:shd w:val="clear" w:color="auto" w:fill="auto"/>
          </w:tcPr>
          <w:p w14:paraId="5178078A" w14:textId="71EEC0D8" w:rsidR="00D867B3" w:rsidRPr="00024C25" w:rsidRDefault="00D867B3" w:rsidP="00E66B98">
            <w:pPr>
              <w:pStyle w:val="Preformatted"/>
              <w:numPr>
                <w:ilvl w:val="12"/>
                <w:numId w:val="0"/>
              </w:numPr>
              <w:pBdr>
                <w:bottom w:val="single" w:sz="4" w:space="1" w:color="auto"/>
              </w:pBdr>
              <w:tabs>
                <w:tab w:val="clear" w:pos="9590"/>
              </w:tabs>
              <w:spacing w:line="300" w:lineRule="exact"/>
              <w:ind w:right="-74"/>
              <w:jc w:val="center"/>
              <w:rPr>
                <w:rFonts w:cs="Times New Roman"/>
                <w:sz w:val="22"/>
                <w:szCs w:val="22"/>
                <w:lang w:val="en-GB"/>
              </w:rPr>
            </w:pPr>
            <w:r w:rsidRPr="00024C25">
              <w:rPr>
                <w:rFonts w:cs="Times New Roman"/>
                <w:spacing w:val="-4"/>
                <w:sz w:val="22"/>
                <w:szCs w:val="22"/>
              </w:rPr>
              <w:t>2</w:t>
            </w:r>
            <w:r w:rsidR="00910B48" w:rsidRPr="00024C25">
              <w:rPr>
                <w:rFonts w:cs="Times New Roman"/>
                <w:spacing w:val="-4"/>
                <w:sz w:val="22"/>
                <w:szCs w:val="22"/>
              </w:rPr>
              <w:t>024</w:t>
            </w:r>
          </w:p>
        </w:tc>
        <w:tc>
          <w:tcPr>
            <w:tcW w:w="1498" w:type="dxa"/>
            <w:shd w:val="clear" w:color="auto" w:fill="auto"/>
          </w:tcPr>
          <w:p w14:paraId="04C61D17" w14:textId="17BDF7D3" w:rsidR="00D867B3" w:rsidRPr="00024C25" w:rsidRDefault="00D867B3" w:rsidP="00E66B98">
            <w:pPr>
              <w:pStyle w:val="Preformatted"/>
              <w:numPr>
                <w:ilvl w:val="12"/>
                <w:numId w:val="0"/>
              </w:numPr>
              <w:pBdr>
                <w:bottom w:val="single" w:sz="4" w:space="1" w:color="auto"/>
              </w:pBdr>
              <w:tabs>
                <w:tab w:val="clear" w:pos="9590"/>
              </w:tabs>
              <w:spacing w:line="30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023</w:t>
            </w:r>
          </w:p>
        </w:tc>
      </w:tr>
      <w:tr w:rsidR="00D867B3" w:rsidRPr="00024C25" w14:paraId="0AD889C5" w14:textId="77777777" w:rsidTr="008B2ACA">
        <w:trPr>
          <w:trHeight w:val="60"/>
        </w:trPr>
        <w:tc>
          <w:tcPr>
            <w:tcW w:w="5387" w:type="dxa"/>
          </w:tcPr>
          <w:p w14:paraId="7D441E9D" w14:textId="4ACC1AA2" w:rsidR="00D867B3" w:rsidRPr="00024C25" w:rsidRDefault="008B5827" w:rsidP="00E66B98">
            <w:pPr>
              <w:tabs>
                <w:tab w:val="left" w:pos="0"/>
                <w:tab w:val="left" w:pos="531"/>
              </w:tabs>
              <w:spacing w:line="340" w:lineRule="exact"/>
              <w:ind w:left="-108"/>
              <w:rPr>
                <w:rFonts w:cs="Times New Roman"/>
                <w:sz w:val="22"/>
                <w:szCs w:val="22"/>
              </w:rPr>
            </w:pPr>
            <w:r w:rsidRPr="00024C25">
              <w:rPr>
                <w:rFonts w:cs="Times New Roman"/>
                <w:b/>
                <w:bCs/>
                <w:sz w:val="22"/>
                <w:szCs w:val="22"/>
              </w:rPr>
              <w:t>Revenue from the sale of goods/services</w:t>
            </w:r>
          </w:p>
        </w:tc>
        <w:tc>
          <w:tcPr>
            <w:tcW w:w="1484" w:type="dxa"/>
            <w:shd w:val="clear" w:color="auto" w:fill="auto"/>
            <w:vAlign w:val="bottom"/>
          </w:tcPr>
          <w:p w14:paraId="39576DD6" w14:textId="77777777" w:rsidR="00D867B3" w:rsidRPr="00024C25" w:rsidRDefault="00D867B3" w:rsidP="00E66B98">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c>
          <w:tcPr>
            <w:tcW w:w="1498" w:type="dxa"/>
            <w:shd w:val="clear" w:color="auto" w:fill="auto"/>
            <w:vAlign w:val="bottom"/>
          </w:tcPr>
          <w:p w14:paraId="6A1D8DDF" w14:textId="77777777" w:rsidR="00D867B3" w:rsidRPr="00024C25" w:rsidRDefault="00D867B3" w:rsidP="00E66B98">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BC2C08" w:rsidRPr="00024C25" w14:paraId="4BDB8758" w14:textId="77777777" w:rsidTr="008B2ACA">
        <w:trPr>
          <w:trHeight w:val="60"/>
        </w:trPr>
        <w:tc>
          <w:tcPr>
            <w:tcW w:w="5387" w:type="dxa"/>
            <w:shd w:val="clear" w:color="auto" w:fill="auto"/>
          </w:tcPr>
          <w:p w14:paraId="3029F14E" w14:textId="229DFFCF" w:rsidR="00BC2C08" w:rsidRPr="00024C25" w:rsidRDefault="008B5827" w:rsidP="00E66B98">
            <w:pPr>
              <w:tabs>
                <w:tab w:val="left" w:pos="0"/>
                <w:tab w:val="left" w:pos="531"/>
              </w:tabs>
              <w:spacing w:line="340" w:lineRule="exact"/>
              <w:ind w:left="-108"/>
              <w:rPr>
                <w:rFonts w:cs="Times New Roman"/>
                <w:b/>
                <w:bCs/>
                <w:sz w:val="22"/>
                <w:szCs w:val="22"/>
              </w:rPr>
            </w:pPr>
            <w:r w:rsidRPr="00024C25">
              <w:rPr>
                <w:rFonts w:cs="Times New Roman"/>
                <w:sz w:val="22"/>
                <w:szCs w:val="22"/>
              </w:rPr>
              <w:t>Related persons</w:t>
            </w:r>
          </w:p>
        </w:tc>
        <w:tc>
          <w:tcPr>
            <w:tcW w:w="1484" w:type="dxa"/>
            <w:shd w:val="clear" w:color="auto" w:fill="auto"/>
            <w:vAlign w:val="bottom"/>
          </w:tcPr>
          <w:p w14:paraId="541B13A7" w14:textId="1167CA38" w:rsidR="00BC2C08" w:rsidRPr="00024C25" w:rsidRDefault="00AA4D18" w:rsidP="00E66B98">
            <w:pPr>
              <w:pStyle w:val="Preformatted"/>
              <w:numPr>
                <w:ilvl w:val="12"/>
                <w:numId w:val="0"/>
              </w:numPr>
              <w:tabs>
                <w:tab w:val="clear" w:pos="0"/>
                <w:tab w:val="clear" w:pos="959"/>
                <w:tab w:val="clear" w:pos="9590"/>
              </w:tabs>
              <w:spacing w:line="340" w:lineRule="exact"/>
              <w:ind w:right="-72"/>
              <w:jc w:val="right"/>
              <w:rPr>
                <w:rFonts w:cs="Times New Roman"/>
                <w:sz w:val="22"/>
                <w:szCs w:val="22"/>
              </w:rPr>
            </w:pPr>
            <w:r w:rsidRPr="00024C25">
              <w:rPr>
                <w:rFonts w:cs="Times New Roman"/>
                <w:sz w:val="22"/>
                <w:szCs w:val="22"/>
                <w:cs/>
              </w:rPr>
              <w:t>50,367</w:t>
            </w:r>
          </w:p>
        </w:tc>
        <w:tc>
          <w:tcPr>
            <w:tcW w:w="1498" w:type="dxa"/>
            <w:shd w:val="clear" w:color="auto" w:fill="auto"/>
            <w:vAlign w:val="bottom"/>
          </w:tcPr>
          <w:p w14:paraId="2DCDD119" w14:textId="7AF8C71B" w:rsidR="00BC2C08" w:rsidRPr="00024C25" w:rsidRDefault="00BC2C08" w:rsidP="00E66B98">
            <w:pPr>
              <w:pStyle w:val="Preformatted"/>
              <w:numPr>
                <w:ilvl w:val="12"/>
                <w:numId w:val="0"/>
              </w:numPr>
              <w:tabs>
                <w:tab w:val="clear" w:pos="0"/>
                <w:tab w:val="clear" w:pos="959"/>
                <w:tab w:val="clear" w:pos="9590"/>
              </w:tabs>
              <w:spacing w:line="340" w:lineRule="exact"/>
              <w:ind w:right="-72"/>
              <w:jc w:val="right"/>
              <w:rPr>
                <w:rFonts w:cs="Times New Roman"/>
                <w:sz w:val="22"/>
                <w:szCs w:val="22"/>
                <w:highlight w:val="red"/>
              </w:rPr>
            </w:pPr>
            <w:r w:rsidRPr="00024C25">
              <w:rPr>
                <w:rFonts w:cs="Times New Roman"/>
                <w:sz w:val="22"/>
                <w:szCs w:val="22"/>
              </w:rPr>
              <w:t>464,769</w:t>
            </w:r>
          </w:p>
        </w:tc>
      </w:tr>
      <w:tr w:rsidR="00BC2C08" w:rsidRPr="00024C25" w14:paraId="32DE9462" w14:textId="77777777" w:rsidTr="008B2ACA">
        <w:trPr>
          <w:trHeight w:val="60"/>
        </w:trPr>
        <w:tc>
          <w:tcPr>
            <w:tcW w:w="5387" w:type="dxa"/>
            <w:shd w:val="clear" w:color="auto" w:fill="auto"/>
          </w:tcPr>
          <w:p w14:paraId="3FE41DF3" w14:textId="5ED9A766" w:rsidR="00BC2C08" w:rsidRPr="008B2ACA" w:rsidRDefault="008B5827" w:rsidP="00E66B98">
            <w:pPr>
              <w:tabs>
                <w:tab w:val="left" w:pos="0"/>
                <w:tab w:val="left" w:pos="531"/>
              </w:tabs>
              <w:spacing w:line="340" w:lineRule="exact"/>
              <w:ind w:left="-108"/>
              <w:rPr>
                <w:rFonts w:cstheme="minorBidi"/>
                <w:sz w:val="22"/>
                <w:szCs w:val="22"/>
                <w:cs/>
              </w:rPr>
            </w:pPr>
            <w:r w:rsidRPr="00024C25">
              <w:rPr>
                <w:rFonts w:cs="Times New Roman"/>
                <w:sz w:val="22"/>
                <w:szCs w:val="22"/>
              </w:rPr>
              <w:t>Related parties</w:t>
            </w:r>
          </w:p>
        </w:tc>
        <w:tc>
          <w:tcPr>
            <w:tcW w:w="1484" w:type="dxa"/>
            <w:shd w:val="clear" w:color="auto" w:fill="auto"/>
            <w:vAlign w:val="bottom"/>
          </w:tcPr>
          <w:p w14:paraId="2D5DCB18" w14:textId="0333098C" w:rsidR="00BC2C08" w:rsidRPr="00024C25" w:rsidRDefault="00AA4D18"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lang w:val="en-GB"/>
              </w:rPr>
              <w:t>1,604,554</w:t>
            </w:r>
          </w:p>
        </w:tc>
        <w:tc>
          <w:tcPr>
            <w:tcW w:w="1498" w:type="dxa"/>
            <w:shd w:val="clear" w:color="auto" w:fill="auto"/>
            <w:vAlign w:val="bottom"/>
          </w:tcPr>
          <w:p w14:paraId="02452D11" w14:textId="2799932F" w:rsidR="00BC2C08" w:rsidRPr="00024C25" w:rsidRDefault="00BC2C08"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highlight w:val="red"/>
                <w:cs/>
                <w:lang w:val="en-GB"/>
              </w:rPr>
            </w:pPr>
            <w:r w:rsidRPr="00024C25">
              <w:rPr>
                <w:rFonts w:cs="Times New Roman"/>
                <w:sz w:val="22"/>
                <w:szCs w:val="22"/>
                <w:lang w:val="en-GB"/>
              </w:rPr>
              <w:t>1,608,144</w:t>
            </w:r>
          </w:p>
        </w:tc>
      </w:tr>
      <w:tr w:rsidR="00BC2C08" w:rsidRPr="00024C25" w14:paraId="0C7B2871" w14:textId="77777777" w:rsidTr="008B2ACA">
        <w:trPr>
          <w:trHeight w:val="60"/>
        </w:trPr>
        <w:tc>
          <w:tcPr>
            <w:tcW w:w="5387" w:type="dxa"/>
            <w:shd w:val="clear" w:color="auto" w:fill="auto"/>
          </w:tcPr>
          <w:p w14:paraId="1FEF37B7" w14:textId="0959519B" w:rsidR="00BC2C08" w:rsidRPr="00024C25" w:rsidRDefault="007468CE" w:rsidP="00E66B98">
            <w:pPr>
              <w:tabs>
                <w:tab w:val="left" w:pos="0"/>
                <w:tab w:val="left" w:pos="531"/>
              </w:tabs>
              <w:spacing w:line="340" w:lineRule="exact"/>
              <w:rPr>
                <w:rFonts w:cs="Times New Roman"/>
                <w:sz w:val="22"/>
                <w:szCs w:val="22"/>
                <w:cs/>
              </w:rPr>
            </w:pPr>
            <w:r>
              <w:rPr>
                <w:rFonts w:cs="Times New Roman"/>
                <w:sz w:val="22"/>
                <w:szCs w:val="22"/>
              </w:rPr>
              <w:t xml:space="preserve">         </w:t>
            </w:r>
            <w:r w:rsidR="008B5827" w:rsidRPr="00024C25">
              <w:rPr>
                <w:rFonts w:cs="Times New Roman"/>
                <w:sz w:val="22"/>
                <w:szCs w:val="22"/>
              </w:rPr>
              <w:t>Total revenue from the sale of goods/services</w:t>
            </w:r>
          </w:p>
        </w:tc>
        <w:tc>
          <w:tcPr>
            <w:tcW w:w="1484" w:type="dxa"/>
            <w:shd w:val="clear" w:color="auto" w:fill="auto"/>
            <w:vAlign w:val="bottom"/>
          </w:tcPr>
          <w:p w14:paraId="3739363B" w14:textId="01564196" w:rsidR="00BC2C08" w:rsidRPr="00024C25" w:rsidRDefault="00AA4D1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lang w:val="en-GB"/>
              </w:rPr>
              <w:t>1</w:t>
            </w:r>
            <w:r w:rsidRPr="00024C25">
              <w:rPr>
                <w:rFonts w:cs="Times New Roman"/>
                <w:sz w:val="22"/>
                <w:szCs w:val="22"/>
                <w:lang w:val="en-GB"/>
              </w:rPr>
              <w:t>,</w:t>
            </w:r>
            <w:r w:rsidRPr="00024C25">
              <w:rPr>
                <w:rFonts w:cs="Times New Roman"/>
                <w:sz w:val="22"/>
                <w:szCs w:val="22"/>
                <w:cs/>
                <w:lang w:val="en-GB"/>
              </w:rPr>
              <w:t>654</w:t>
            </w:r>
            <w:r w:rsidRPr="00024C25">
              <w:rPr>
                <w:rFonts w:cs="Times New Roman"/>
                <w:sz w:val="22"/>
                <w:szCs w:val="22"/>
                <w:lang w:val="en-GB"/>
              </w:rPr>
              <w:t>,</w:t>
            </w:r>
            <w:r w:rsidRPr="00024C25">
              <w:rPr>
                <w:rFonts w:cs="Times New Roman"/>
                <w:sz w:val="22"/>
                <w:szCs w:val="22"/>
                <w:cs/>
                <w:lang w:val="en-GB"/>
              </w:rPr>
              <w:t>921</w:t>
            </w:r>
          </w:p>
        </w:tc>
        <w:tc>
          <w:tcPr>
            <w:tcW w:w="1498" w:type="dxa"/>
            <w:shd w:val="clear" w:color="auto" w:fill="auto"/>
            <w:vAlign w:val="bottom"/>
          </w:tcPr>
          <w:p w14:paraId="28E24B9A" w14:textId="07AB6C3B" w:rsidR="00BC2C08" w:rsidRPr="00024C25" w:rsidRDefault="00BC2C0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lang w:val="en-GB"/>
              </w:rPr>
              <w:t>2,072,913</w:t>
            </w:r>
          </w:p>
        </w:tc>
      </w:tr>
      <w:tr w:rsidR="00D867B3" w:rsidRPr="00024C25" w14:paraId="351AD257" w14:textId="77777777" w:rsidTr="008B2ACA">
        <w:trPr>
          <w:trHeight w:val="199"/>
        </w:trPr>
        <w:tc>
          <w:tcPr>
            <w:tcW w:w="5387" w:type="dxa"/>
            <w:shd w:val="clear" w:color="auto" w:fill="auto"/>
          </w:tcPr>
          <w:p w14:paraId="6BCB3431" w14:textId="03BDFDE9" w:rsidR="00D867B3"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b/>
                <w:bCs/>
                <w:sz w:val="22"/>
                <w:szCs w:val="22"/>
              </w:rPr>
              <w:t xml:space="preserve">Other </w:t>
            </w:r>
            <w:r w:rsidR="007468CE">
              <w:rPr>
                <w:rFonts w:cs="Times New Roman"/>
                <w:b/>
                <w:bCs/>
                <w:sz w:val="22"/>
                <w:szCs w:val="22"/>
              </w:rPr>
              <w:t>i</w:t>
            </w:r>
            <w:r w:rsidRPr="00024C25">
              <w:rPr>
                <w:rFonts w:cs="Times New Roman"/>
                <w:b/>
                <w:bCs/>
                <w:sz w:val="22"/>
                <w:szCs w:val="22"/>
              </w:rPr>
              <w:t>ncome</w:t>
            </w:r>
          </w:p>
        </w:tc>
        <w:tc>
          <w:tcPr>
            <w:tcW w:w="1484" w:type="dxa"/>
            <w:shd w:val="clear" w:color="auto" w:fill="auto"/>
            <w:vAlign w:val="bottom"/>
          </w:tcPr>
          <w:p w14:paraId="6D9E1E08"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98" w:type="dxa"/>
            <w:shd w:val="clear" w:color="auto" w:fill="auto"/>
            <w:vAlign w:val="bottom"/>
          </w:tcPr>
          <w:p w14:paraId="65F2F7D7"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BC2C08" w:rsidRPr="00024C25" w14:paraId="066149E5" w14:textId="77777777" w:rsidTr="008B2ACA">
        <w:trPr>
          <w:trHeight w:val="199"/>
        </w:trPr>
        <w:tc>
          <w:tcPr>
            <w:tcW w:w="5387" w:type="dxa"/>
            <w:shd w:val="clear" w:color="auto" w:fill="auto"/>
          </w:tcPr>
          <w:p w14:paraId="284A3F86" w14:textId="6F9AD1E3" w:rsidR="00BC2C08" w:rsidRPr="00024C25" w:rsidRDefault="008B5827" w:rsidP="00E66B98">
            <w:pPr>
              <w:tabs>
                <w:tab w:val="left" w:pos="0"/>
                <w:tab w:val="left" w:pos="531"/>
              </w:tabs>
              <w:spacing w:line="340" w:lineRule="exact"/>
              <w:ind w:left="-108"/>
              <w:rPr>
                <w:rFonts w:cs="Times New Roman"/>
                <w:b/>
                <w:bCs/>
                <w:sz w:val="22"/>
                <w:szCs w:val="22"/>
              </w:rPr>
            </w:pPr>
            <w:r w:rsidRPr="00024C25">
              <w:rPr>
                <w:rFonts w:cs="Times New Roman"/>
                <w:sz w:val="22"/>
                <w:szCs w:val="22"/>
              </w:rPr>
              <w:t>Related person</w:t>
            </w:r>
          </w:p>
        </w:tc>
        <w:tc>
          <w:tcPr>
            <w:tcW w:w="1484" w:type="dxa"/>
            <w:shd w:val="clear" w:color="auto" w:fill="auto"/>
            <w:vAlign w:val="bottom"/>
          </w:tcPr>
          <w:p w14:paraId="4373AD7A" w14:textId="651EB83C" w:rsidR="00BC2C08" w:rsidRPr="00024C25" w:rsidRDefault="00AA4D18" w:rsidP="00E66B98">
            <w:pPr>
              <w:pStyle w:val="Preformatted"/>
              <w:numPr>
                <w:ilvl w:val="12"/>
                <w:numId w:val="0"/>
              </w:numP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98" w:type="dxa"/>
            <w:shd w:val="clear" w:color="auto" w:fill="auto"/>
            <w:vAlign w:val="bottom"/>
          </w:tcPr>
          <w:p w14:paraId="47D30B32" w14:textId="53EE9D37" w:rsidR="00BC2C08" w:rsidRPr="00024C25" w:rsidRDefault="00BC2C08"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r w:rsidRPr="00024C25">
              <w:rPr>
                <w:rFonts w:cs="Times New Roman"/>
                <w:sz w:val="22"/>
                <w:szCs w:val="22"/>
              </w:rPr>
              <w:t>15,654</w:t>
            </w:r>
          </w:p>
        </w:tc>
      </w:tr>
      <w:tr w:rsidR="00BC2C08" w:rsidRPr="00024C25" w14:paraId="70EE9F1A" w14:textId="77777777" w:rsidTr="008B2ACA">
        <w:trPr>
          <w:trHeight w:val="199"/>
        </w:trPr>
        <w:tc>
          <w:tcPr>
            <w:tcW w:w="5387" w:type="dxa"/>
            <w:shd w:val="clear" w:color="auto" w:fill="auto"/>
          </w:tcPr>
          <w:p w14:paraId="04F2186C" w14:textId="55A4F0C9" w:rsidR="00BC2C08"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sz w:val="22"/>
                <w:szCs w:val="22"/>
              </w:rPr>
              <w:t>Related part</w:t>
            </w:r>
            <w:r w:rsidR="00425C3C" w:rsidRPr="00024C25">
              <w:rPr>
                <w:rFonts w:cs="Times New Roman"/>
                <w:sz w:val="22"/>
                <w:szCs w:val="22"/>
              </w:rPr>
              <w:t>y</w:t>
            </w:r>
          </w:p>
        </w:tc>
        <w:tc>
          <w:tcPr>
            <w:tcW w:w="1484" w:type="dxa"/>
            <w:shd w:val="clear" w:color="auto" w:fill="auto"/>
            <w:vAlign w:val="bottom"/>
          </w:tcPr>
          <w:p w14:paraId="569F9F48" w14:textId="668EBE19" w:rsidR="00BC2C08" w:rsidRPr="00024C25" w:rsidRDefault="00AA4D18" w:rsidP="00E66B98">
            <w:pPr>
              <w:pStyle w:val="Preformatted"/>
              <w:numPr>
                <w:ilvl w:val="12"/>
                <w:numId w:val="0"/>
              </w:numPr>
              <w:pBdr>
                <w:bottom w:val="single" w:sz="4" w:space="1" w:color="auto"/>
              </w:pBd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98" w:type="dxa"/>
            <w:shd w:val="clear" w:color="auto" w:fill="auto"/>
            <w:vAlign w:val="bottom"/>
          </w:tcPr>
          <w:p w14:paraId="44AE61E6" w14:textId="04121655" w:rsidR="00BC2C08" w:rsidRPr="00024C25" w:rsidRDefault="00BC2C08"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rPr>
              <w:t>49,604</w:t>
            </w:r>
          </w:p>
        </w:tc>
      </w:tr>
      <w:tr w:rsidR="00BC2C08" w:rsidRPr="00024C25" w14:paraId="7ECE0A1C" w14:textId="77777777" w:rsidTr="008B2ACA">
        <w:trPr>
          <w:trHeight w:val="199"/>
        </w:trPr>
        <w:tc>
          <w:tcPr>
            <w:tcW w:w="5387" w:type="dxa"/>
            <w:shd w:val="clear" w:color="auto" w:fill="auto"/>
          </w:tcPr>
          <w:p w14:paraId="3FED25AB" w14:textId="70A5D76A" w:rsidR="00BC2C08" w:rsidRPr="00024C25" w:rsidRDefault="00BC2C08" w:rsidP="00E66B98">
            <w:pPr>
              <w:tabs>
                <w:tab w:val="left" w:pos="0"/>
                <w:tab w:val="left" w:pos="531"/>
              </w:tabs>
              <w:spacing w:line="340" w:lineRule="exact"/>
              <w:ind w:left="-108"/>
              <w:rPr>
                <w:rFonts w:cs="Times New Roman"/>
                <w:sz w:val="22"/>
                <w:szCs w:val="22"/>
                <w:cs/>
              </w:rPr>
            </w:pPr>
            <w:r w:rsidRPr="00024C25">
              <w:rPr>
                <w:rFonts w:cs="Times New Roman"/>
                <w:sz w:val="22"/>
                <w:szCs w:val="22"/>
                <w:cs/>
              </w:rPr>
              <w:t xml:space="preserve">          </w:t>
            </w:r>
            <w:r w:rsidR="008B5827" w:rsidRPr="00024C25">
              <w:rPr>
                <w:rFonts w:cs="Times New Roman"/>
                <w:sz w:val="22"/>
                <w:szCs w:val="22"/>
              </w:rPr>
              <w:t>Total Other Income</w:t>
            </w:r>
          </w:p>
        </w:tc>
        <w:tc>
          <w:tcPr>
            <w:tcW w:w="1484" w:type="dxa"/>
            <w:shd w:val="clear" w:color="auto" w:fill="auto"/>
            <w:vAlign w:val="bottom"/>
          </w:tcPr>
          <w:p w14:paraId="07CAE56B" w14:textId="0D1FA465" w:rsidR="00BC2C08" w:rsidRPr="00024C25" w:rsidRDefault="00AA4D18" w:rsidP="00E66B98">
            <w:pPr>
              <w:pStyle w:val="Preformatted"/>
              <w:numPr>
                <w:ilvl w:val="12"/>
                <w:numId w:val="0"/>
              </w:numPr>
              <w:pBdr>
                <w:bottom w:val="double" w:sz="4" w:space="1" w:color="auto"/>
              </w:pBdr>
              <w:tabs>
                <w:tab w:val="clear" w:pos="9590"/>
              </w:tabs>
              <w:spacing w:line="340" w:lineRule="exact"/>
              <w:ind w:right="-72"/>
              <w:jc w:val="center"/>
              <w:rPr>
                <w:rFonts w:cs="Times New Roman"/>
                <w:sz w:val="22"/>
                <w:szCs w:val="22"/>
                <w:lang w:val="en-GB"/>
              </w:rPr>
            </w:pPr>
            <w:r w:rsidRPr="00024C25">
              <w:rPr>
                <w:rFonts w:cs="Times New Roman"/>
                <w:sz w:val="22"/>
                <w:szCs w:val="22"/>
                <w:cs/>
                <w:lang w:val="en-GB"/>
              </w:rPr>
              <w:t>-</w:t>
            </w:r>
          </w:p>
        </w:tc>
        <w:tc>
          <w:tcPr>
            <w:tcW w:w="1498" w:type="dxa"/>
            <w:shd w:val="clear" w:color="auto" w:fill="auto"/>
            <w:vAlign w:val="bottom"/>
          </w:tcPr>
          <w:p w14:paraId="0DCFFA9D" w14:textId="44EF7C11" w:rsidR="00BC2C08" w:rsidRPr="00024C25" w:rsidRDefault="00BC2C0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rPr>
              <w:t>65,258</w:t>
            </w:r>
          </w:p>
        </w:tc>
      </w:tr>
      <w:tr w:rsidR="00D867B3" w:rsidRPr="00024C25" w14:paraId="0A3ACF91" w14:textId="77777777" w:rsidTr="008B2ACA">
        <w:trPr>
          <w:trHeight w:val="199"/>
        </w:trPr>
        <w:tc>
          <w:tcPr>
            <w:tcW w:w="5387" w:type="dxa"/>
            <w:shd w:val="clear" w:color="auto" w:fill="auto"/>
            <w:vAlign w:val="bottom"/>
          </w:tcPr>
          <w:p w14:paraId="4C77B3E7" w14:textId="355AA4A6" w:rsidR="00D867B3" w:rsidRPr="00024C25" w:rsidRDefault="008B5827" w:rsidP="00E66B98">
            <w:pPr>
              <w:tabs>
                <w:tab w:val="left" w:pos="0"/>
                <w:tab w:val="left" w:pos="531"/>
              </w:tabs>
              <w:spacing w:line="340" w:lineRule="exact"/>
              <w:ind w:left="-108"/>
              <w:rPr>
                <w:rFonts w:cs="Times New Roman"/>
                <w:b/>
                <w:bCs/>
                <w:sz w:val="22"/>
                <w:szCs w:val="22"/>
                <w:cs/>
              </w:rPr>
            </w:pPr>
            <w:r w:rsidRPr="00024C25">
              <w:rPr>
                <w:rFonts w:cs="Times New Roman"/>
                <w:b/>
                <w:bCs/>
                <w:sz w:val="22"/>
                <w:szCs w:val="22"/>
              </w:rPr>
              <w:t>Purchase of goods</w:t>
            </w:r>
          </w:p>
        </w:tc>
        <w:tc>
          <w:tcPr>
            <w:tcW w:w="1484" w:type="dxa"/>
            <w:shd w:val="clear" w:color="auto" w:fill="auto"/>
            <w:vAlign w:val="bottom"/>
          </w:tcPr>
          <w:p w14:paraId="273D722C"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98" w:type="dxa"/>
            <w:shd w:val="clear" w:color="auto" w:fill="auto"/>
            <w:vAlign w:val="bottom"/>
          </w:tcPr>
          <w:p w14:paraId="7B51BFDF"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BC2C08" w:rsidRPr="00024C25" w14:paraId="682790D5" w14:textId="77777777" w:rsidTr="008B2ACA">
        <w:trPr>
          <w:trHeight w:val="199"/>
        </w:trPr>
        <w:tc>
          <w:tcPr>
            <w:tcW w:w="5387" w:type="dxa"/>
            <w:shd w:val="clear" w:color="auto" w:fill="auto"/>
            <w:vAlign w:val="bottom"/>
          </w:tcPr>
          <w:p w14:paraId="61042846" w14:textId="64518A67" w:rsidR="00BC2C08"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sz w:val="22"/>
                <w:szCs w:val="22"/>
              </w:rPr>
              <w:t>Related persons</w:t>
            </w:r>
            <w:r w:rsidR="00BC2C08" w:rsidRPr="00024C25">
              <w:rPr>
                <w:rFonts w:cs="Times New Roman"/>
                <w:sz w:val="22"/>
                <w:szCs w:val="22"/>
                <w:cs/>
              </w:rPr>
              <w:t xml:space="preserve">  </w:t>
            </w:r>
          </w:p>
        </w:tc>
        <w:tc>
          <w:tcPr>
            <w:tcW w:w="1484" w:type="dxa"/>
            <w:shd w:val="clear" w:color="auto" w:fill="auto"/>
            <w:vAlign w:val="bottom"/>
          </w:tcPr>
          <w:p w14:paraId="7789E902" w14:textId="590B5A27" w:rsidR="00BC2C08" w:rsidRPr="00024C25" w:rsidRDefault="00AA4D18" w:rsidP="00E66B98">
            <w:pPr>
              <w:pStyle w:val="Preformatted"/>
              <w:numPr>
                <w:ilvl w:val="12"/>
                <w:numId w:val="0"/>
              </w:numPr>
              <w:tabs>
                <w:tab w:val="clear" w:pos="9590"/>
              </w:tabs>
              <w:spacing w:line="340" w:lineRule="exact"/>
              <w:ind w:right="-72"/>
              <w:jc w:val="right"/>
              <w:rPr>
                <w:rFonts w:cs="Times New Roman"/>
                <w:sz w:val="22"/>
                <w:szCs w:val="22"/>
                <w:cs/>
                <w:lang w:val="en-GB"/>
              </w:rPr>
            </w:pPr>
            <w:r w:rsidRPr="00024C25">
              <w:rPr>
                <w:rFonts w:cs="Times New Roman"/>
                <w:sz w:val="22"/>
                <w:szCs w:val="22"/>
                <w:cs/>
                <w:lang w:val="en-GB"/>
              </w:rPr>
              <w:t>400,216</w:t>
            </w:r>
          </w:p>
        </w:tc>
        <w:tc>
          <w:tcPr>
            <w:tcW w:w="1498" w:type="dxa"/>
            <w:shd w:val="clear" w:color="auto" w:fill="auto"/>
            <w:vAlign w:val="bottom"/>
          </w:tcPr>
          <w:p w14:paraId="00BCDAEE" w14:textId="2A9B9848" w:rsidR="00BC2C08" w:rsidRPr="00024C25" w:rsidRDefault="00BC2C08" w:rsidP="00E66B98">
            <w:pPr>
              <w:pStyle w:val="Preformatted"/>
              <w:numPr>
                <w:ilvl w:val="12"/>
                <w:numId w:val="0"/>
              </w:numPr>
              <w:tabs>
                <w:tab w:val="clear" w:pos="9590"/>
              </w:tabs>
              <w:spacing w:line="340" w:lineRule="exact"/>
              <w:ind w:right="-72"/>
              <w:jc w:val="right"/>
              <w:rPr>
                <w:rFonts w:cs="Times New Roman"/>
                <w:sz w:val="22"/>
                <w:szCs w:val="22"/>
                <w:highlight w:val="red"/>
                <w:lang w:val="en-GB"/>
              </w:rPr>
            </w:pPr>
            <w:r w:rsidRPr="00024C25">
              <w:rPr>
                <w:rFonts w:cs="Times New Roman"/>
                <w:sz w:val="22"/>
                <w:szCs w:val="22"/>
                <w:lang w:val="en-GB"/>
              </w:rPr>
              <w:t>812,242</w:t>
            </w:r>
          </w:p>
        </w:tc>
      </w:tr>
      <w:tr w:rsidR="00BC2C08" w:rsidRPr="00024C25" w14:paraId="4129C356" w14:textId="77777777" w:rsidTr="008B2ACA">
        <w:trPr>
          <w:trHeight w:val="199"/>
        </w:trPr>
        <w:tc>
          <w:tcPr>
            <w:tcW w:w="5387" w:type="dxa"/>
            <w:shd w:val="clear" w:color="auto" w:fill="auto"/>
            <w:vAlign w:val="bottom"/>
          </w:tcPr>
          <w:p w14:paraId="50EC3A4F" w14:textId="4F385287" w:rsidR="00BC2C08"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sz w:val="22"/>
                <w:szCs w:val="22"/>
              </w:rPr>
              <w:t>Related parties</w:t>
            </w:r>
          </w:p>
        </w:tc>
        <w:tc>
          <w:tcPr>
            <w:tcW w:w="1484" w:type="dxa"/>
            <w:shd w:val="clear" w:color="auto" w:fill="auto"/>
            <w:vAlign w:val="bottom"/>
          </w:tcPr>
          <w:p w14:paraId="1185C277" w14:textId="449E56AA" w:rsidR="00BC2C08" w:rsidRPr="00024C25" w:rsidRDefault="006C69C6"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024C25">
              <w:rPr>
                <w:rFonts w:cs="Times New Roman"/>
                <w:sz w:val="22"/>
                <w:szCs w:val="22"/>
                <w:cs/>
              </w:rPr>
              <w:t>1,658,028</w:t>
            </w:r>
          </w:p>
        </w:tc>
        <w:tc>
          <w:tcPr>
            <w:tcW w:w="1498" w:type="dxa"/>
            <w:shd w:val="clear" w:color="auto" w:fill="auto"/>
            <w:vAlign w:val="bottom"/>
          </w:tcPr>
          <w:p w14:paraId="538219EF" w14:textId="2C08093B" w:rsidR="00BC2C08" w:rsidRPr="00024C25" w:rsidRDefault="00BC2C08" w:rsidP="00E66B98">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highlight w:val="red"/>
              </w:rPr>
            </w:pPr>
            <w:r w:rsidRPr="00024C25">
              <w:rPr>
                <w:rFonts w:cs="Times New Roman"/>
                <w:sz w:val="22"/>
                <w:szCs w:val="22"/>
                <w:lang w:val="en-GB"/>
              </w:rPr>
              <w:t>2,149,607</w:t>
            </w:r>
          </w:p>
        </w:tc>
      </w:tr>
      <w:tr w:rsidR="00BC2C08" w:rsidRPr="00024C25" w14:paraId="1E962750" w14:textId="77777777" w:rsidTr="008B2ACA">
        <w:trPr>
          <w:trHeight w:val="199"/>
        </w:trPr>
        <w:tc>
          <w:tcPr>
            <w:tcW w:w="5387" w:type="dxa"/>
            <w:shd w:val="clear" w:color="auto" w:fill="auto"/>
            <w:vAlign w:val="bottom"/>
          </w:tcPr>
          <w:p w14:paraId="7A378817" w14:textId="7F20C329" w:rsidR="00BC2C08" w:rsidRPr="00024C25" w:rsidRDefault="008B5827" w:rsidP="00E66B98">
            <w:pPr>
              <w:tabs>
                <w:tab w:val="left" w:pos="0"/>
                <w:tab w:val="left" w:pos="531"/>
              </w:tabs>
              <w:spacing w:line="340" w:lineRule="exact"/>
              <w:ind w:left="314"/>
              <w:rPr>
                <w:rFonts w:cs="Times New Roman"/>
                <w:sz w:val="22"/>
                <w:szCs w:val="22"/>
              </w:rPr>
            </w:pPr>
            <w:r w:rsidRPr="00024C25">
              <w:rPr>
                <w:rFonts w:cs="Times New Roman"/>
                <w:sz w:val="22"/>
                <w:szCs w:val="22"/>
              </w:rPr>
              <w:t xml:space="preserve">Total </w:t>
            </w:r>
            <w:r w:rsidR="007468CE">
              <w:rPr>
                <w:rFonts w:cs="Times New Roman"/>
                <w:sz w:val="22"/>
                <w:szCs w:val="22"/>
              </w:rPr>
              <w:t>p</w:t>
            </w:r>
            <w:r w:rsidRPr="00024C25">
              <w:rPr>
                <w:rFonts w:cs="Times New Roman"/>
                <w:sz w:val="22"/>
                <w:szCs w:val="22"/>
              </w:rPr>
              <w:t>urchase of goods</w:t>
            </w:r>
          </w:p>
        </w:tc>
        <w:tc>
          <w:tcPr>
            <w:tcW w:w="1484" w:type="dxa"/>
            <w:shd w:val="clear" w:color="auto" w:fill="auto"/>
            <w:vAlign w:val="bottom"/>
          </w:tcPr>
          <w:p w14:paraId="3F6CCFFE" w14:textId="42A863B8" w:rsidR="00BC2C08" w:rsidRPr="00024C25" w:rsidRDefault="006C69C6"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lang w:val="en-GB"/>
              </w:rPr>
              <w:t>2</w:t>
            </w:r>
            <w:r w:rsidRPr="00024C25">
              <w:rPr>
                <w:rFonts w:cs="Times New Roman"/>
                <w:sz w:val="22"/>
                <w:szCs w:val="22"/>
                <w:lang w:val="en-GB"/>
              </w:rPr>
              <w:t>,</w:t>
            </w:r>
            <w:r w:rsidRPr="00024C25">
              <w:rPr>
                <w:rFonts w:cs="Times New Roman"/>
                <w:sz w:val="22"/>
                <w:szCs w:val="22"/>
                <w:cs/>
                <w:lang w:val="en-GB"/>
              </w:rPr>
              <w:t>058</w:t>
            </w:r>
            <w:r w:rsidRPr="00024C25">
              <w:rPr>
                <w:rFonts w:cs="Times New Roman"/>
                <w:sz w:val="22"/>
                <w:szCs w:val="22"/>
                <w:lang w:val="en-GB"/>
              </w:rPr>
              <w:t>,</w:t>
            </w:r>
            <w:r w:rsidRPr="00024C25">
              <w:rPr>
                <w:rFonts w:cs="Times New Roman"/>
                <w:sz w:val="22"/>
                <w:szCs w:val="22"/>
                <w:cs/>
                <w:lang w:val="en-GB"/>
              </w:rPr>
              <w:t>244</w:t>
            </w:r>
          </w:p>
        </w:tc>
        <w:tc>
          <w:tcPr>
            <w:tcW w:w="1498" w:type="dxa"/>
            <w:shd w:val="clear" w:color="auto" w:fill="auto"/>
            <w:vAlign w:val="bottom"/>
          </w:tcPr>
          <w:p w14:paraId="4C742401" w14:textId="5F0DD150" w:rsidR="00BC2C08" w:rsidRPr="00024C25" w:rsidRDefault="00BC2C0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lang w:val="en-GB"/>
              </w:rPr>
              <w:t>2,9</w:t>
            </w:r>
            <w:r w:rsidRPr="00024C25">
              <w:rPr>
                <w:rFonts w:cs="Times New Roman"/>
                <w:sz w:val="22"/>
                <w:szCs w:val="22"/>
                <w:cs/>
                <w:lang w:val="en-GB"/>
              </w:rPr>
              <w:t>61,</w:t>
            </w:r>
            <w:r w:rsidRPr="00024C25">
              <w:rPr>
                <w:rFonts w:cs="Times New Roman"/>
                <w:sz w:val="22"/>
                <w:szCs w:val="22"/>
                <w:lang w:val="en-GB"/>
              </w:rPr>
              <w:t>849</w:t>
            </w:r>
          </w:p>
        </w:tc>
      </w:tr>
      <w:tr w:rsidR="00D867B3" w:rsidRPr="00024C25" w14:paraId="15B24BC0" w14:textId="77777777" w:rsidTr="008B2ACA">
        <w:trPr>
          <w:trHeight w:val="60"/>
        </w:trPr>
        <w:tc>
          <w:tcPr>
            <w:tcW w:w="5387" w:type="dxa"/>
            <w:shd w:val="clear" w:color="auto" w:fill="auto"/>
          </w:tcPr>
          <w:p w14:paraId="016EDF97" w14:textId="7F8E84EB" w:rsidR="00D867B3" w:rsidRPr="00024C25" w:rsidRDefault="00B903E1" w:rsidP="00E66B98">
            <w:pPr>
              <w:tabs>
                <w:tab w:val="left" w:pos="0"/>
                <w:tab w:val="left" w:pos="531"/>
              </w:tabs>
              <w:spacing w:line="340" w:lineRule="exact"/>
              <w:ind w:left="-108"/>
              <w:rPr>
                <w:rFonts w:cs="Times New Roman"/>
                <w:b/>
                <w:bCs/>
                <w:sz w:val="22"/>
                <w:szCs w:val="22"/>
                <w:cs/>
              </w:rPr>
            </w:pPr>
            <w:r w:rsidRPr="00024C25">
              <w:rPr>
                <w:rFonts w:cs="Times New Roman"/>
                <w:b/>
                <w:bCs/>
                <w:sz w:val="22"/>
                <w:szCs w:val="22"/>
              </w:rPr>
              <w:t>Depreciation-</w:t>
            </w:r>
            <w:r w:rsidR="007468CE">
              <w:rPr>
                <w:rFonts w:cs="Times New Roman"/>
                <w:b/>
                <w:bCs/>
                <w:sz w:val="22"/>
                <w:szCs w:val="22"/>
              </w:rPr>
              <w:t>r</w:t>
            </w:r>
            <w:r w:rsidRPr="00024C25">
              <w:rPr>
                <w:rFonts w:cs="Times New Roman"/>
                <w:b/>
                <w:bCs/>
                <w:sz w:val="22"/>
                <w:szCs w:val="22"/>
              </w:rPr>
              <w:t>ight-of-</w:t>
            </w:r>
            <w:r w:rsidR="007468CE">
              <w:rPr>
                <w:rFonts w:cs="Times New Roman"/>
                <w:b/>
                <w:bCs/>
                <w:sz w:val="22"/>
                <w:szCs w:val="22"/>
              </w:rPr>
              <w:t>u</w:t>
            </w:r>
            <w:r w:rsidRPr="00024C25">
              <w:rPr>
                <w:rFonts w:cs="Times New Roman"/>
                <w:b/>
                <w:bCs/>
                <w:sz w:val="22"/>
                <w:szCs w:val="22"/>
              </w:rPr>
              <w:t xml:space="preserve">se </w:t>
            </w:r>
            <w:r w:rsidR="007468CE">
              <w:rPr>
                <w:rFonts w:cs="Times New Roman"/>
                <w:b/>
                <w:bCs/>
                <w:sz w:val="22"/>
                <w:szCs w:val="22"/>
              </w:rPr>
              <w:t>a</w:t>
            </w:r>
            <w:r w:rsidRPr="00024C25">
              <w:rPr>
                <w:rFonts w:cs="Times New Roman"/>
                <w:b/>
                <w:bCs/>
                <w:sz w:val="22"/>
                <w:szCs w:val="22"/>
              </w:rPr>
              <w:t>ssets</w:t>
            </w:r>
          </w:p>
        </w:tc>
        <w:tc>
          <w:tcPr>
            <w:tcW w:w="1484" w:type="dxa"/>
            <w:shd w:val="clear" w:color="auto" w:fill="auto"/>
            <w:vAlign w:val="bottom"/>
          </w:tcPr>
          <w:p w14:paraId="158447D3"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lang w:val="en-GB"/>
              </w:rPr>
            </w:pPr>
          </w:p>
        </w:tc>
        <w:tc>
          <w:tcPr>
            <w:tcW w:w="1498" w:type="dxa"/>
            <w:shd w:val="clear" w:color="auto" w:fill="auto"/>
            <w:vAlign w:val="bottom"/>
          </w:tcPr>
          <w:p w14:paraId="0EC42453" w14:textId="77777777" w:rsidR="00D867B3" w:rsidRPr="00024C25" w:rsidRDefault="00D867B3" w:rsidP="00E66B98">
            <w:pPr>
              <w:pStyle w:val="Preformatted"/>
              <w:numPr>
                <w:ilvl w:val="12"/>
                <w:numId w:val="0"/>
              </w:numPr>
              <w:tabs>
                <w:tab w:val="clear" w:pos="9590"/>
              </w:tabs>
              <w:spacing w:line="340" w:lineRule="exact"/>
              <w:ind w:right="-72"/>
              <w:jc w:val="right"/>
              <w:rPr>
                <w:rFonts w:cs="Times New Roman"/>
                <w:sz w:val="22"/>
                <w:szCs w:val="22"/>
                <w:cs/>
                <w:lang w:val="en-GB"/>
              </w:rPr>
            </w:pPr>
          </w:p>
        </w:tc>
      </w:tr>
      <w:tr w:rsidR="00BC2C08" w:rsidRPr="00024C25" w14:paraId="5B88D2A6" w14:textId="77777777" w:rsidTr="008B2ACA">
        <w:trPr>
          <w:trHeight w:val="60"/>
        </w:trPr>
        <w:tc>
          <w:tcPr>
            <w:tcW w:w="5387" w:type="dxa"/>
            <w:shd w:val="clear" w:color="auto" w:fill="auto"/>
          </w:tcPr>
          <w:p w14:paraId="7410BA6F" w14:textId="15B2C249" w:rsidR="00BC2C08"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sz w:val="22"/>
                <w:szCs w:val="22"/>
              </w:rPr>
              <w:t>Related persons</w:t>
            </w:r>
          </w:p>
        </w:tc>
        <w:tc>
          <w:tcPr>
            <w:tcW w:w="1484" w:type="dxa"/>
            <w:shd w:val="clear" w:color="auto" w:fill="auto"/>
            <w:vAlign w:val="bottom"/>
          </w:tcPr>
          <w:p w14:paraId="40CD26ED" w14:textId="33538C85" w:rsidR="00BC2C08" w:rsidRPr="00024C25" w:rsidRDefault="006C69C6"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sidRPr="00024C25">
              <w:rPr>
                <w:rFonts w:cs="Times New Roman"/>
                <w:sz w:val="22"/>
                <w:szCs w:val="22"/>
                <w:cs/>
              </w:rPr>
              <w:t>230</w:t>
            </w:r>
            <w:r w:rsidRPr="00024C25">
              <w:rPr>
                <w:rFonts w:cs="Times New Roman"/>
                <w:sz w:val="22"/>
                <w:szCs w:val="22"/>
              </w:rPr>
              <w:t>,</w:t>
            </w:r>
            <w:r w:rsidRPr="00024C25">
              <w:rPr>
                <w:rFonts w:cs="Times New Roman"/>
                <w:sz w:val="22"/>
                <w:szCs w:val="22"/>
                <w:cs/>
              </w:rPr>
              <w:t>945</w:t>
            </w:r>
          </w:p>
        </w:tc>
        <w:tc>
          <w:tcPr>
            <w:tcW w:w="1498" w:type="dxa"/>
            <w:shd w:val="clear" w:color="auto" w:fill="auto"/>
            <w:vAlign w:val="bottom"/>
          </w:tcPr>
          <w:p w14:paraId="195B383A" w14:textId="3FC9A2B4" w:rsidR="00BC2C08" w:rsidRPr="00024C25" w:rsidRDefault="00BC2C08" w:rsidP="00E66B98">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lang w:val="en-GB"/>
              </w:rPr>
              <w:t>230</w:t>
            </w:r>
            <w:r w:rsidRPr="00024C25">
              <w:rPr>
                <w:rFonts w:cs="Times New Roman"/>
                <w:sz w:val="22"/>
                <w:szCs w:val="22"/>
                <w:lang w:val="en-GB"/>
              </w:rPr>
              <w:t>,</w:t>
            </w:r>
            <w:r w:rsidRPr="00024C25">
              <w:rPr>
                <w:rFonts w:cs="Times New Roman"/>
                <w:sz w:val="22"/>
                <w:szCs w:val="22"/>
                <w:cs/>
                <w:lang w:val="en-GB"/>
              </w:rPr>
              <w:t>733</w:t>
            </w:r>
          </w:p>
        </w:tc>
      </w:tr>
      <w:tr w:rsidR="00BC2C08" w:rsidRPr="00024C25" w14:paraId="79AABED8" w14:textId="77777777" w:rsidTr="008B2ACA">
        <w:trPr>
          <w:trHeight w:val="60"/>
        </w:trPr>
        <w:tc>
          <w:tcPr>
            <w:tcW w:w="5387" w:type="dxa"/>
            <w:shd w:val="clear" w:color="auto" w:fill="auto"/>
          </w:tcPr>
          <w:p w14:paraId="2B061262" w14:textId="7AD1DEAF" w:rsidR="00BC2C08" w:rsidRPr="00024C25" w:rsidRDefault="00B903E1" w:rsidP="00E66B98">
            <w:pPr>
              <w:tabs>
                <w:tab w:val="left" w:pos="0"/>
                <w:tab w:val="left" w:pos="531"/>
              </w:tabs>
              <w:spacing w:line="340" w:lineRule="exact"/>
              <w:ind w:left="-108"/>
              <w:rPr>
                <w:rFonts w:cs="Times New Roman"/>
                <w:b/>
                <w:bCs/>
                <w:sz w:val="22"/>
                <w:szCs w:val="22"/>
                <w:cs/>
              </w:rPr>
            </w:pPr>
            <w:r w:rsidRPr="00024C25">
              <w:rPr>
                <w:rFonts w:cs="Times New Roman"/>
                <w:b/>
                <w:bCs/>
                <w:sz w:val="22"/>
                <w:szCs w:val="22"/>
              </w:rPr>
              <w:t xml:space="preserve">Interest </w:t>
            </w:r>
            <w:r w:rsidR="007468CE">
              <w:rPr>
                <w:rFonts w:cs="Times New Roman"/>
                <w:b/>
                <w:bCs/>
                <w:sz w:val="22"/>
                <w:szCs w:val="22"/>
              </w:rPr>
              <w:t>e</w:t>
            </w:r>
            <w:r w:rsidRPr="00024C25">
              <w:rPr>
                <w:rFonts w:cs="Times New Roman"/>
                <w:b/>
                <w:bCs/>
                <w:sz w:val="22"/>
                <w:szCs w:val="22"/>
              </w:rPr>
              <w:t>xpenses</w:t>
            </w:r>
          </w:p>
        </w:tc>
        <w:tc>
          <w:tcPr>
            <w:tcW w:w="1484" w:type="dxa"/>
            <w:shd w:val="clear" w:color="auto" w:fill="auto"/>
            <w:vAlign w:val="bottom"/>
          </w:tcPr>
          <w:p w14:paraId="22FBF88B" w14:textId="77777777" w:rsidR="00BC2C08" w:rsidRPr="00024C25" w:rsidRDefault="00BC2C08" w:rsidP="00E66B98">
            <w:pPr>
              <w:pStyle w:val="Preformatted"/>
              <w:numPr>
                <w:ilvl w:val="12"/>
                <w:numId w:val="0"/>
              </w:numPr>
              <w:tabs>
                <w:tab w:val="clear" w:pos="9590"/>
              </w:tabs>
              <w:spacing w:line="340" w:lineRule="exact"/>
              <w:ind w:right="-72"/>
              <w:jc w:val="center"/>
              <w:rPr>
                <w:rFonts w:cs="Times New Roman"/>
                <w:sz w:val="22"/>
                <w:szCs w:val="22"/>
              </w:rPr>
            </w:pPr>
          </w:p>
        </w:tc>
        <w:tc>
          <w:tcPr>
            <w:tcW w:w="1498" w:type="dxa"/>
            <w:shd w:val="clear" w:color="auto" w:fill="auto"/>
            <w:vAlign w:val="bottom"/>
          </w:tcPr>
          <w:p w14:paraId="377AB627" w14:textId="77777777" w:rsidR="00BC2C08" w:rsidRPr="00024C25" w:rsidRDefault="00BC2C08" w:rsidP="00E66B98">
            <w:pPr>
              <w:pStyle w:val="Preformatted"/>
              <w:numPr>
                <w:ilvl w:val="12"/>
                <w:numId w:val="0"/>
              </w:numPr>
              <w:tabs>
                <w:tab w:val="clear" w:pos="9590"/>
              </w:tabs>
              <w:spacing w:line="340" w:lineRule="exact"/>
              <w:ind w:right="-72"/>
              <w:jc w:val="right"/>
              <w:rPr>
                <w:rFonts w:cs="Times New Roman"/>
                <w:sz w:val="22"/>
                <w:szCs w:val="22"/>
                <w:cs/>
                <w:lang w:val="en-GB"/>
              </w:rPr>
            </w:pPr>
          </w:p>
        </w:tc>
      </w:tr>
      <w:tr w:rsidR="00BC2C08" w:rsidRPr="00024C25" w14:paraId="601EB0B8" w14:textId="77777777" w:rsidTr="008B2ACA">
        <w:trPr>
          <w:trHeight w:val="60"/>
        </w:trPr>
        <w:tc>
          <w:tcPr>
            <w:tcW w:w="5387" w:type="dxa"/>
            <w:shd w:val="clear" w:color="auto" w:fill="auto"/>
          </w:tcPr>
          <w:p w14:paraId="26686C04" w14:textId="39C860AF" w:rsidR="00BC2C08" w:rsidRPr="00024C25" w:rsidRDefault="008B5827" w:rsidP="00E66B98">
            <w:pPr>
              <w:tabs>
                <w:tab w:val="left" w:pos="0"/>
                <w:tab w:val="left" w:pos="531"/>
              </w:tabs>
              <w:spacing w:line="340" w:lineRule="exact"/>
              <w:ind w:left="-108"/>
              <w:rPr>
                <w:rFonts w:cs="Times New Roman"/>
                <w:sz w:val="22"/>
                <w:szCs w:val="22"/>
                <w:cs/>
              </w:rPr>
            </w:pPr>
            <w:r w:rsidRPr="00024C25">
              <w:rPr>
                <w:rFonts w:cs="Times New Roman"/>
                <w:sz w:val="22"/>
                <w:szCs w:val="22"/>
              </w:rPr>
              <w:t>Related persons</w:t>
            </w:r>
          </w:p>
        </w:tc>
        <w:tc>
          <w:tcPr>
            <w:tcW w:w="1484" w:type="dxa"/>
            <w:shd w:val="clear" w:color="auto" w:fill="auto"/>
            <w:vAlign w:val="bottom"/>
          </w:tcPr>
          <w:p w14:paraId="0F049F8F" w14:textId="03B1C8FA" w:rsidR="00BC2C08" w:rsidRPr="00024C25" w:rsidRDefault="006C69C6" w:rsidP="00E66B98">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sidRPr="00024C25">
              <w:rPr>
                <w:rFonts w:cs="Times New Roman"/>
                <w:sz w:val="22"/>
                <w:szCs w:val="22"/>
                <w:cs/>
              </w:rPr>
              <w:t>55,909</w:t>
            </w:r>
          </w:p>
        </w:tc>
        <w:tc>
          <w:tcPr>
            <w:tcW w:w="1498" w:type="dxa"/>
            <w:shd w:val="clear" w:color="auto" w:fill="auto"/>
            <w:vAlign w:val="bottom"/>
          </w:tcPr>
          <w:p w14:paraId="3F69FD14" w14:textId="2FA47ACF" w:rsidR="00BC2C08" w:rsidRPr="00024C25" w:rsidRDefault="00BC2C08" w:rsidP="00E66B98">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lang w:val="en-GB"/>
              </w:rPr>
              <w:t>64</w:t>
            </w:r>
            <w:r w:rsidRPr="00024C25">
              <w:rPr>
                <w:rFonts w:cs="Times New Roman"/>
                <w:sz w:val="22"/>
                <w:szCs w:val="22"/>
                <w:lang w:val="en-GB"/>
              </w:rPr>
              <w:t>,</w:t>
            </w:r>
            <w:r w:rsidRPr="00024C25">
              <w:rPr>
                <w:rFonts w:cs="Times New Roman"/>
                <w:sz w:val="22"/>
                <w:szCs w:val="22"/>
                <w:cs/>
                <w:lang w:val="en-GB"/>
              </w:rPr>
              <w:t>143</w:t>
            </w:r>
          </w:p>
        </w:tc>
      </w:tr>
    </w:tbl>
    <w:p w14:paraId="4E443489" w14:textId="77777777" w:rsidR="00826BA2" w:rsidRPr="00024C25" w:rsidRDefault="00826BA2" w:rsidP="00E66B98">
      <w:pPr>
        <w:spacing w:before="180"/>
        <w:ind w:left="992"/>
        <w:rPr>
          <w:rFonts w:cs="Times New Roman"/>
          <w:sz w:val="22"/>
          <w:szCs w:val="22"/>
          <w:u w:val="single"/>
        </w:rPr>
      </w:pPr>
      <w:r w:rsidRPr="00024C25">
        <w:rPr>
          <w:rFonts w:cs="Times New Roman"/>
          <w:b/>
          <w:bCs/>
          <w:sz w:val="22"/>
          <w:szCs w:val="22"/>
          <w:u w:val="single"/>
        </w:rPr>
        <w:t>Directors and managements’ remuneration</w:t>
      </w:r>
    </w:p>
    <w:p w14:paraId="29A05006" w14:textId="11C0F7EF" w:rsidR="00826BA2" w:rsidRPr="00024C25" w:rsidRDefault="00826BA2" w:rsidP="003A7A0F">
      <w:pPr>
        <w:spacing w:before="120" w:after="120"/>
        <w:ind w:left="981"/>
        <w:rPr>
          <w:rFonts w:cs="Times New Roman"/>
          <w:sz w:val="22"/>
          <w:szCs w:val="22"/>
          <w:u w:val="single"/>
        </w:rPr>
      </w:pPr>
      <w:r w:rsidRPr="00024C25">
        <w:rPr>
          <w:rFonts w:cs="Times New Roman"/>
          <w:sz w:val="22"/>
          <w:szCs w:val="22"/>
        </w:rPr>
        <w:t xml:space="preserve">Directors and managements’ remuneration for the nine-month periods ended </w:t>
      </w:r>
      <w:r w:rsidRPr="00024C25">
        <w:rPr>
          <w:rFonts w:cs="Times New Roman"/>
          <w:sz w:val="22"/>
          <w:szCs w:val="22"/>
          <w:cs/>
        </w:rPr>
        <w:t xml:space="preserve">30 </w:t>
      </w:r>
      <w:r w:rsidRPr="00024C25">
        <w:rPr>
          <w:rFonts w:cs="Times New Roman"/>
          <w:sz w:val="22"/>
          <w:szCs w:val="22"/>
        </w:rPr>
        <w:t>September, are as follows:</w:t>
      </w:r>
    </w:p>
    <w:tbl>
      <w:tblPr>
        <w:tblW w:w="8385" w:type="dxa"/>
        <w:tblInd w:w="980" w:type="dxa"/>
        <w:tblLook w:val="01E0" w:firstRow="1" w:lastRow="1" w:firstColumn="1" w:lastColumn="1" w:noHBand="0" w:noVBand="0"/>
      </w:tblPr>
      <w:tblGrid>
        <w:gridCol w:w="5399"/>
        <w:gridCol w:w="1502"/>
        <w:gridCol w:w="1484"/>
      </w:tblGrid>
      <w:tr w:rsidR="00DF1A1E" w:rsidRPr="00024C25" w14:paraId="43875805" w14:textId="77777777" w:rsidTr="003A7A0F">
        <w:trPr>
          <w:trHeight w:val="73"/>
        </w:trPr>
        <w:tc>
          <w:tcPr>
            <w:tcW w:w="5399" w:type="dxa"/>
            <w:shd w:val="clear" w:color="auto" w:fill="auto"/>
          </w:tcPr>
          <w:p w14:paraId="0C7B83FF" w14:textId="77777777" w:rsidR="00DF1A1E" w:rsidRPr="00024C25" w:rsidRDefault="00DF1A1E" w:rsidP="00E66B98">
            <w:pPr>
              <w:spacing w:line="300" w:lineRule="exact"/>
              <w:ind w:left="34"/>
              <w:rPr>
                <w:rFonts w:cs="Times New Roman"/>
                <w:sz w:val="22"/>
                <w:szCs w:val="22"/>
                <w:cs/>
              </w:rPr>
            </w:pPr>
          </w:p>
        </w:tc>
        <w:tc>
          <w:tcPr>
            <w:tcW w:w="2986" w:type="dxa"/>
            <w:gridSpan w:val="2"/>
            <w:shd w:val="clear" w:color="auto" w:fill="auto"/>
          </w:tcPr>
          <w:p w14:paraId="7983775E" w14:textId="22FA5DF7" w:rsidR="00DF1A1E" w:rsidRPr="00024C25" w:rsidRDefault="00166E84" w:rsidP="00E66B98">
            <w:pPr>
              <w:pBdr>
                <w:bottom w:val="single" w:sz="4" w:space="1" w:color="auto"/>
              </w:pBdr>
              <w:tabs>
                <w:tab w:val="left" w:pos="960"/>
              </w:tabs>
              <w:spacing w:line="300" w:lineRule="exact"/>
              <w:ind w:left="-17" w:right="-57"/>
              <w:jc w:val="center"/>
              <w:rPr>
                <w:rFonts w:cs="Times New Roman"/>
                <w:sz w:val="22"/>
                <w:szCs w:val="22"/>
              </w:rPr>
            </w:pPr>
            <w:r w:rsidRPr="00024C25">
              <w:rPr>
                <w:rFonts w:cs="Times New Roman"/>
                <w:sz w:val="22"/>
                <w:szCs w:val="22"/>
              </w:rPr>
              <w:t>In Baht</w:t>
            </w:r>
          </w:p>
        </w:tc>
      </w:tr>
      <w:tr w:rsidR="00DF1A1E" w:rsidRPr="00024C25" w14:paraId="49B3CF04" w14:textId="77777777" w:rsidTr="003A7A0F">
        <w:trPr>
          <w:trHeight w:val="60"/>
        </w:trPr>
        <w:tc>
          <w:tcPr>
            <w:tcW w:w="5399" w:type="dxa"/>
            <w:shd w:val="clear" w:color="auto" w:fill="auto"/>
          </w:tcPr>
          <w:p w14:paraId="3A488FDC" w14:textId="77777777" w:rsidR="00DF1A1E" w:rsidRPr="00024C25" w:rsidRDefault="00DF1A1E" w:rsidP="00E66B98">
            <w:pPr>
              <w:spacing w:line="300" w:lineRule="exact"/>
              <w:ind w:left="34"/>
              <w:rPr>
                <w:rFonts w:cs="Times New Roman"/>
                <w:sz w:val="22"/>
                <w:szCs w:val="22"/>
                <w:cs/>
              </w:rPr>
            </w:pPr>
          </w:p>
        </w:tc>
        <w:tc>
          <w:tcPr>
            <w:tcW w:w="1502" w:type="dxa"/>
            <w:shd w:val="clear" w:color="auto" w:fill="auto"/>
          </w:tcPr>
          <w:p w14:paraId="0CC3AECF" w14:textId="22BDB9B7" w:rsidR="00DF1A1E" w:rsidRPr="00024C25" w:rsidRDefault="00DF1A1E" w:rsidP="00E66B98">
            <w:pPr>
              <w:pBdr>
                <w:bottom w:val="single" w:sz="4" w:space="1" w:color="auto"/>
              </w:pBdr>
              <w:tabs>
                <w:tab w:val="left" w:pos="960"/>
              </w:tabs>
              <w:spacing w:line="300" w:lineRule="exact"/>
              <w:ind w:left="-19" w:right="-57"/>
              <w:jc w:val="center"/>
              <w:rPr>
                <w:rFonts w:cs="Times New Roman"/>
                <w:sz w:val="22"/>
                <w:szCs w:val="22"/>
              </w:rPr>
            </w:pPr>
            <w:r w:rsidRPr="00024C25">
              <w:rPr>
                <w:rFonts w:cs="Times New Roman"/>
                <w:sz w:val="22"/>
                <w:szCs w:val="22"/>
                <w:lang w:val="en-GB"/>
              </w:rPr>
              <w:t>2</w:t>
            </w:r>
            <w:r w:rsidR="00166E84" w:rsidRPr="00024C25">
              <w:rPr>
                <w:rFonts w:cs="Times New Roman"/>
                <w:sz w:val="22"/>
                <w:szCs w:val="22"/>
                <w:lang w:val="en-GB"/>
              </w:rPr>
              <w:t>024</w:t>
            </w:r>
          </w:p>
        </w:tc>
        <w:tc>
          <w:tcPr>
            <w:tcW w:w="1484" w:type="dxa"/>
            <w:shd w:val="clear" w:color="auto" w:fill="auto"/>
          </w:tcPr>
          <w:p w14:paraId="4A160467" w14:textId="77E1B616" w:rsidR="00DF1A1E" w:rsidRPr="00024C25" w:rsidRDefault="00DF1A1E" w:rsidP="00E66B98">
            <w:pPr>
              <w:pBdr>
                <w:bottom w:val="single" w:sz="4" w:space="1" w:color="auto"/>
              </w:pBdr>
              <w:tabs>
                <w:tab w:val="left" w:pos="960"/>
              </w:tabs>
              <w:spacing w:line="300" w:lineRule="exact"/>
              <w:ind w:left="-22" w:right="-54"/>
              <w:jc w:val="center"/>
              <w:rPr>
                <w:rFonts w:cs="Times New Roman"/>
                <w:sz w:val="22"/>
                <w:szCs w:val="22"/>
              </w:rPr>
            </w:pPr>
            <w:r w:rsidRPr="00024C25">
              <w:rPr>
                <w:rFonts w:cs="Times New Roman"/>
                <w:sz w:val="22"/>
                <w:szCs w:val="22"/>
                <w:lang w:val="en-GB"/>
              </w:rPr>
              <w:t>2</w:t>
            </w:r>
            <w:r w:rsidR="00166E84" w:rsidRPr="00024C25">
              <w:rPr>
                <w:rFonts w:cs="Times New Roman"/>
                <w:sz w:val="22"/>
                <w:szCs w:val="22"/>
                <w:lang w:val="en-GB"/>
              </w:rPr>
              <w:t>023</w:t>
            </w:r>
          </w:p>
        </w:tc>
      </w:tr>
      <w:tr w:rsidR="00E92B17" w:rsidRPr="00024C25" w14:paraId="395EC21C" w14:textId="77777777" w:rsidTr="003A7A0F">
        <w:trPr>
          <w:trHeight w:val="60"/>
        </w:trPr>
        <w:tc>
          <w:tcPr>
            <w:tcW w:w="5399" w:type="dxa"/>
            <w:shd w:val="clear" w:color="auto" w:fill="auto"/>
            <w:vAlign w:val="bottom"/>
          </w:tcPr>
          <w:p w14:paraId="1219A000" w14:textId="77BC4B71" w:rsidR="00E92B17" w:rsidRPr="003A7A0F" w:rsidRDefault="008B5827" w:rsidP="001917EE">
            <w:pPr>
              <w:spacing w:line="340" w:lineRule="exact"/>
              <w:ind w:left="-98"/>
              <w:rPr>
                <w:rFonts w:cstheme="minorBidi"/>
                <w:sz w:val="22"/>
                <w:szCs w:val="22"/>
                <w:cs/>
              </w:rPr>
            </w:pPr>
            <w:r w:rsidRPr="00024C25">
              <w:rPr>
                <w:rFonts w:cs="Times New Roman"/>
                <w:sz w:val="22"/>
                <w:szCs w:val="22"/>
              </w:rPr>
              <w:t>Short-term benefits</w:t>
            </w:r>
          </w:p>
        </w:tc>
        <w:tc>
          <w:tcPr>
            <w:tcW w:w="1502" w:type="dxa"/>
            <w:shd w:val="clear" w:color="auto" w:fill="auto"/>
            <w:vAlign w:val="bottom"/>
          </w:tcPr>
          <w:p w14:paraId="7C1BE7C7" w14:textId="0D4BAEEC" w:rsidR="00E92B17" w:rsidRPr="00024C25" w:rsidRDefault="00DC68FC" w:rsidP="001917EE">
            <w:pPr>
              <w:pStyle w:val="Preformatted"/>
              <w:numPr>
                <w:ilvl w:val="12"/>
                <w:numId w:val="0"/>
              </w:numPr>
              <w:tabs>
                <w:tab w:val="clear" w:pos="9590"/>
              </w:tabs>
              <w:spacing w:line="340" w:lineRule="exact"/>
              <w:ind w:left="-19" w:right="-57"/>
              <w:jc w:val="right"/>
              <w:rPr>
                <w:rFonts w:cs="Times New Roman"/>
                <w:sz w:val="22"/>
                <w:szCs w:val="22"/>
              </w:rPr>
            </w:pPr>
            <w:r w:rsidRPr="00024C25">
              <w:rPr>
                <w:rFonts w:cs="Times New Roman"/>
                <w:sz w:val="22"/>
                <w:szCs w:val="22"/>
              </w:rPr>
              <w:t>5,859,250</w:t>
            </w:r>
          </w:p>
        </w:tc>
        <w:tc>
          <w:tcPr>
            <w:tcW w:w="1484" w:type="dxa"/>
            <w:shd w:val="clear" w:color="auto" w:fill="auto"/>
            <w:vAlign w:val="bottom"/>
          </w:tcPr>
          <w:p w14:paraId="5597BDF2" w14:textId="70090FE6" w:rsidR="00E92B17" w:rsidRPr="00024C25" w:rsidRDefault="00E92B17" w:rsidP="001917EE">
            <w:pPr>
              <w:pStyle w:val="Preformatted"/>
              <w:numPr>
                <w:ilvl w:val="12"/>
                <w:numId w:val="0"/>
              </w:numPr>
              <w:tabs>
                <w:tab w:val="clear" w:pos="9590"/>
              </w:tabs>
              <w:spacing w:line="340" w:lineRule="exact"/>
              <w:ind w:left="-22" w:right="-54"/>
              <w:jc w:val="right"/>
              <w:rPr>
                <w:rFonts w:cs="Times New Roman"/>
                <w:sz w:val="22"/>
                <w:szCs w:val="22"/>
                <w:highlight w:val="red"/>
              </w:rPr>
            </w:pPr>
            <w:r w:rsidRPr="00024C25">
              <w:rPr>
                <w:rFonts w:cs="Times New Roman"/>
                <w:sz w:val="22"/>
                <w:szCs w:val="22"/>
              </w:rPr>
              <w:t>4,925,900</w:t>
            </w:r>
          </w:p>
        </w:tc>
      </w:tr>
      <w:tr w:rsidR="00E92B17" w:rsidRPr="00024C25" w14:paraId="4E582764" w14:textId="77777777" w:rsidTr="003A7A0F">
        <w:trPr>
          <w:trHeight w:val="60"/>
        </w:trPr>
        <w:tc>
          <w:tcPr>
            <w:tcW w:w="5399" w:type="dxa"/>
            <w:shd w:val="clear" w:color="auto" w:fill="auto"/>
            <w:vAlign w:val="bottom"/>
          </w:tcPr>
          <w:p w14:paraId="034973CF" w14:textId="38BF4F42" w:rsidR="00E92B17" w:rsidRPr="00024C25" w:rsidRDefault="008B5827" w:rsidP="001917EE">
            <w:pPr>
              <w:spacing w:line="340" w:lineRule="exact"/>
              <w:ind w:left="-98"/>
              <w:rPr>
                <w:rFonts w:cs="Times New Roman"/>
                <w:sz w:val="22"/>
                <w:szCs w:val="22"/>
                <w:cs/>
              </w:rPr>
            </w:pPr>
            <w:r w:rsidRPr="00024C25">
              <w:rPr>
                <w:rFonts w:cs="Times New Roman"/>
                <w:sz w:val="22"/>
                <w:szCs w:val="22"/>
              </w:rPr>
              <w:t>Long-term benefits</w:t>
            </w:r>
          </w:p>
        </w:tc>
        <w:tc>
          <w:tcPr>
            <w:tcW w:w="1502" w:type="dxa"/>
            <w:shd w:val="clear" w:color="auto" w:fill="auto"/>
            <w:vAlign w:val="bottom"/>
          </w:tcPr>
          <w:p w14:paraId="33EC7230" w14:textId="28421457" w:rsidR="00E92B17" w:rsidRPr="00024C25" w:rsidRDefault="00DC68FC" w:rsidP="001917EE">
            <w:pPr>
              <w:pStyle w:val="Preformatted"/>
              <w:numPr>
                <w:ilvl w:val="12"/>
                <w:numId w:val="0"/>
              </w:numPr>
              <w:pBdr>
                <w:bottom w:val="single" w:sz="4" w:space="1" w:color="auto"/>
              </w:pBdr>
              <w:tabs>
                <w:tab w:val="clear" w:pos="9590"/>
              </w:tabs>
              <w:spacing w:line="340" w:lineRule="exact"/>
              <w:ind w:left="-19" w:right="-57"/>
              <w:jc w:val="right"/>
              <w:rPr>
                <w:rFonts w:cs="Times New Roman"/>
                <w:sz w:val="22"/>
                <w:szCs w:val="22"/>
              </w:rPr>
            </w:pPr>
            <w:r w:rsidRPr="00024C25">
              <w:rPr>
                <w:rFonts w:cs="Times New Roman"/>
                <w:sz w:val="22"/>
                <w:szCs w:val="22"/>
              </w:rPr>
              <w:t>135,762</w:t>
            </w:r>
          </w:p>
        </w:tc>
        <w:tc>
          <w:tcPr>
            <w:tcW w:w="1484" w:type="dxa"/>
            <w:shd w:val="clear" w:color="auto" w:fill="auto"/>
            <w:vAlign w:val="bottom"/>
          </w:tcPr>
          <w:p w14:paraId="10E578CE" w14:textId="60055D6D" w:rsidR="00E92B17" w:rsidRPr="00024C25" w:rsidRDefault="00E92B17" w:rsidP="001917EE">
            <w:pPr>
              <w:pStyle w:val="Preformatted"/>
              <w:numPr>
                <w:ilvl w:val="12"/>
                <w:numId w:val="0"/>
              </w:numPr>
              <w:pBdr>
                <w:bottom w:val="single" w:sz="4" w:space="1" w:color="auto"/>
              </w:pBdr>
              <w:tabs>
                <w:tab w:val="clear" w:pos="9590"/>
              </w:tabs>
              <w:spacing w:line="340" w:lineRule="exact"/>
              <w:ind w:left="-22" w:right="-54"/>
              <w:jc w:val="right"/>
              <w:rPr>
                <w:rFonts w:cs="Times New Roman"/>
                <w:sz w:val="22"/>
                <w:szCs w:val="22"/>
                <w:highlight w:val="red"/>
              </w:rPr>
            </w:pPr>
            <w:r w:rsidRPr="00024C25">
              <w:rPr>
                <w:rFonts w:cs="Times New Roman"/>
                <w:sz w:val="22"/>
                <w:szCs w:val="22"/>
              </w:rPr>
              <w:t>106,904</w:t>
            </w:r>
          </w:p>
        </w:tc>
      </w:tr>
      <w:tr w:rsidR="00E92B17" w:rsidRPr="00024C25" w14:paraId="7ED43A9E" w14:textId="77777777" w:rsidTr="003A7A0F">
        <w:trPr>
          <w:trHeight w:val="60"/>
        </w:trPr>
        <w:tc>
          <w:tcPr>
            <w:tcW w:w="5399" w:type="dxa"/>
            <w:shd w:val="clear" w:color="auto" w:fill="auto"/>
            <w:vAlign w:val="bottom"/>
          </w:tcPr>
          <w:p w14:paraId="26EBF5C8" w14:textId="2702782B" w:rsidR="00E92B17" w:rsidRPr="00024C25" w:rsidRDefault="001B6129" w:rsidP="001917EE">
            <w:pPr>
              <w:spacing w:line="340" w:lineRule="exact"/>
              <w:ind w:left="-98"/>
              <w:rPr>
                <w:rFonts w:cs="Times New Roman"/>
                <w:sz w:val="22"/>
                <w:szCs w:val="22"/>
              </w:rPr>
            </w:pPr>
            <w:r w:rsidRPr="00024C25">
              <w:rPr>
                <w:rFonts w:cs="Times New Roman"/>
                <w:sz w:val="22"/>
                <w:szCs w:val="22"/>
              </w:rPr>
              <w:t>Total</w:t>
            </w:r>
          </w:p>
        </w:tc>
        <w:tc>
          <w:tcPr>
            <w:tcW w:w="1502" w:type="dxa"/>
            <w:shd w:val="clear" w:color="auto" w:fill="auto"/>
            <w:vAlign w:val="bottom"/>
          </w:tcPr>
          <w:p w14:paraId="4540B3F3" w14:textId="25E90D8C" w:rsidR="00E92B17" w:rsidRPr="00024C25" w:rsidRDefault="00DC68FC" w:rsidP="001917EE">
            <w:pPr>
              <w:pStyle w:val="Preformatted"/>
              <w:numPr>
                <w:ilvl w:val="12"/>
                <w:numId w:val="0"/>
              </w:numPr>
              <w:pBdr>
                <w:bottom w:val="double" w:sz="4" w:space="1" w:color="auto"/>
              </w:pBdr>
              <w:tabs>
                <w:tab w:val="clear" w:pos="9590"/>
              </w:tabs>
              <w:spacing w:line="340" w:lineRule="exact"/>
              <w:ind w:left="-19" w:right="-57"/>
              <w:jc w:val="right"/>
              <w:rPr>
                <w:rFonts w:cs="Times New Roman"/>
                <w:sz w:val="22"/>
                <w:szCs w:val="22"/>
              </w:rPr>
            </w:pPr>
            <w:r w:rsidRPr="00024C25">
              <w:rPr>
                <w:rFonts w:cs="Times New Roman"/>
                <w:sz w:val="22"/>
                <w:szCs w:val="22"/>
              </w:rPr>
              <w:t>5,995,012</w:t>
            </w:r>
          </w:p>
        </w:tc>
        <w:tc>
          <w:tcPr>
            <w:tcW w:w="1484" w:type="dxa"/>
            <w:shd w:val="clear" w:color="auto" w:fill="auto"/>
            <w:vAlign w:val="bottom"/>
          </w:tcPr>
          <w:p w14:paraId="5E445741" w14:textId="0B8A1912" w:rsidR="00E92B17" w:rsidRPr="00024C25" w:rsidRDefault="00E92B17" w:rsidP="001917EE">
            <w:pPr>
              <w:pStyle w:val="Preformatted"/>
              <w:numPr>
                <w:ilvl w:val="12"/>
                <w:numId w:val="0"/>
              </w:numPr>
              <w:pBdr>
                <w:bottom w:val="double" w:sz="4" w:space="1" w:color="auto"/>
              </w:pBdr>
              <w:tabs>
                <w:tab w:val="clear" w:pos="9590"/>
              </w:tabs>
              <w:spacing w:line="340" w:lineRule="exact"/>
              <w:ind w:left="-22" w:right="-54"/>
              <w:jc w:val="right"/>
              <w:rPr>
                <w:rFonts w:cs="Times New Roman"/>
                <w:sz w:val="22"/>
                <w:szCs w:val="22"/>
                <w:highlight w:val="red"/>
              </w:rPr>
            </w:pPr>
            <w:r w:rsidRPr="00024C25">
              <w:rPr>
                <w:rFonts w:cs="Times New Roman"/>
                <w:sz w:val="22"/>
                <w:szCs w:val="22"/>
              </w:rPr>
              <w:t>5,032,804</w:t>
            </w:r>
          </w:p>
        </w:tc>
      </w:tr>
    </w:tbl>
    <w:p w14:paraId="23A30E7E" w14:textId="22BEB738" w:rsidR="008C4ADE" w:rsidRPr="00024C25" w:rsidRDefault="00F300AA" w:rsidP="00E66B98">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CASH AND CASH EQUIVALENTS</w:t>
      </w:r>
    </w:p>
    <w:tbl>
      <w:tblPr>
        <w:tblW w:w="9072" w:type="dxa"/>
        <w:tblInd w:w="426" w:type="dxa"/>
        <w:tblLook w:val="0000" w:firstRow="0" w:lastRow="0" w:firstColumn="0" w:lastColumn="0" w:noHBand="0" w:noVBand="0"/>
      </w:tblPr>
      <w:tblGrid>
        <w:gridCol w:w="5953"/>
        <w:gridCol w:w="1559"/>
        <w:gridCol w:w="1560"/>
      </w:tblGrid>
      <w:tr w:rsidR="008F0E3A" w:rsidRPr="00024C25" w14:paraId="4588F410" w14:textId="4D7A4ABF" w:rsidTr="00F87F67">
        <w:trPr>
          <w:trHeight w:val="20"/>
          <w:tblHeader/>
        </w:trPr>
        <w:tc>
          <w:tcPr>
            <w:tcW w:w="5953" w:type="dxa"/>
          </w:tcPr>
          <w:p w14:paraId="416FC972" w14:textId="77777777" w:rsidR="008F0E3A" w:rsidRPr="00024C25" w:rsidRDefault="008F0E3A" w:rsidP="00E66B98">
            <w:pPr>
              <w:spacing w:line="320" w:lineRule="exact"/>
              <w:rPr>
                <w:rFonts w:cs="Times New Roman"/>
                <w:b/>
                <w:bCs/>
                <w:sz w:val="22"/>
                <w:szCs w:val="22"/>
                <w:highlight w:val="yellow"/>
              </w:rPr>
            </w:pPr>
          </w:p>
        </w:tc>
        <w:tc>
          <w:tcPr>
            <w:tcW w:w="3119" w:type="dxa"/>
            <w:gridSpan w:val="2"/>
            <w:vAlign w:val="bottom"/>
          </w:tcPr>
          <w:p w14:paraId="67925621" w14:textId="6C18E3E6" w:rsidR="008F0E3A" w:rsidRPr="00024C25" w:rsidRDefault="001F6C4F" w:rsidP="00E66B98">
            <w:pPr>
              <w:pStyle w:val="Preformatted"/>
              <w:numPr>
                <w:ilvl w:val="12"/>
                <w:numId w:val="0"/>
              </w:numPr>
              <w:pBdr>
                <w:bottom w:val="single" w:sz="4" w:space="1" w:color="auto"/>
              </w:pBdr>
              <w:tabs>
                <w:tab w:val="clear" w:pos="2877"/>
                <w:tab w:val="clear" w:pos="9590"/>
              </w:tabs>
              <w:spacing w:line="320" w:lineRule="exact"/>
              <w:ind w:right="34"/>
              <w:jc w:val="center"/>
              <w:rPr>
                <w:rFonts w:cs="Times New Roman"/>
                <w:sz w:val="22"/>
                <w:szCs w:val="22"/>
              </w:rPr>
            </w:pPr>
            <w:r w:rsidRPr="00024C25">
              <w:rPr>
                <w:rFonts w:cs="Times New Roman"/>
                <w:sz w:val="22"/>
                <w:szCs w:val="22"/>
              </w:rPr>
              <w:t>In Baht</w:t>
            </w:r>
          </w:p>
        </w:tc>
      </w:tr>
      <w:tr w:rsidR="00932E89" w:rsidRPr="00024C25" w14:paraId="04C93FD2" w14:textId="73FF1A89" w:rsidTr="00F87F67">
        <w:trPr>
          <w:trHeight w:val="225"/>
          <w:tblHeader/>
        </w:trPr>
        <w:tc>
          <w:tcPr>
            <w:tcW w:w="5953" w:type="dxa"/>
            <w:vAlign w:val="bottom"/>
          </w:tcPr>
          <w:p w14:paraId="3207D591" w14:textId="77777777" w:rsidR="00932E89" w:rsidRPr="00024C25" w:rsidRDefault="00932E89" w:rsidP="00E66B98">
            <w:pPr>
              <w:pStyle w:val="Preformatted"/>
              <w:numPr>
                <w:ilvl w:val="12"/>
                <w:numId w:val="0"/>
              </w:numPr>
              <w:tabs>
                <w:tab w:val="clear" w:pos="9590"/>
                <w:tab w:val="left" w:pos="252"/>
                <w:tab w:val="left" w:pos="552"/>
              </w:tabs>
              <w:spacing w:line="320" w:lineRule="exact"/>
              <w:rPr>
                <w:rFonts w:cs="Times New Roman"/>
                <w:sz w:val="22"/>
                <w:szCs w:val="22"/>
                <w:highlight w:val="yellow"/>
                <w:cs/>
              </w:rPr>
            </w:pPr>
          </w:p>
        </w:tc>
        <w:tc>
          <w:tcPr>
            <w:tcW w:w="1559" w:type="dxa"/>
            <w:shd w:val="clear" w:color="auto" w:fill="auto"/>
          </w:tcPr>
          <w:p w14:paraId="11FBD28E" w14:textId="1C85BACA" w:rsidR="00932E89" w:rsidRPr="00024C25" w:rsidRDefault="00EB4ED6" w:rsidP="00E66B98">
            <w:pPr>
              <w:pStyle w:val="Preformatted"/>
              <w:numPr>
                <w:ilvl w:val="12"/>
                <w:numId w:val="0"/>
              </w:numPr>
              <w:pBdr>
                <w:bottom w:val="single" w:sz="4" w:space="1" w:color="auto"/>
              </w:pBdr>
              <w:tabs>
                <w:tab w:val="clear" w:pos="9590"/>
              </w:tabs>
              <w:spacing w:line="320" w:lineRule="exact"/>
              <w:jc w:val="center"/>
              <w:rPr>
                <w:rFonts w:cs="Times New Roman"/>
                <w:spacing w:val="-4"/>
                <w:sz w:val="22"/>
                <w:szCs w:val="22"/>
                <w:highlight w:val="yellow"/>
              </w:rPr>
            </w:pPr>
            <w:r w:rsidRPr="00024C25">
              <w:rPr>
                <w:rFonts w:cs="Times New Roman"/>
                <w:spacing w:val="-4"/>
                <w:sz w:val="22"/>
                <w:szCs w:val="22"/>
              </w:rPr>
              <w:t>30 September 2024</w:t>
            </w:r>
          </w:p>
        </w:tc>
        <w:tc>
          <w:tcPr>
            <w:tcW w:w="1560" w:type="dxa"/>
          </w:tcPr>
          <w:p w14:paraId="1CA9DEDA" w14:textId="6322676C" w:rsidR="00932E89" w:rsidRPr="00024C25" w:rsidRDefault="00EB4ED6" w:rsidP="00E66B98">
            <w:pPr>
              <w:pStyle w:val="Preformatted"/>
              <w:numPr>
                <w:ilvl w:val="12"/>
                <w:numId w:val="0"/>
              </w:numPr>
              <w:pBdr>
                <w:bottom w:val="single" w:sz="4" w:space="1" w:color="auto"/>
              </w:pBdr>
              <w:tabs>
                <w:tab w:val="clear" w:pos="0"/>
                <w:tab w:val="clear" w:pos="9590"/>
              </w:tabs>
              <w:spacing w:line="320" w:lineRule="exact"/>
              <w:ind w:right="34"/>
              <w:jc w:val="center"/>
              <w:rPr>
                <w:rFonts w:cs="Times New Roman"/>
                <w:spacing w:val="-4"/>
                <w:sz w:val="22"/>
                <w:szCs w:val="22"/>
              </w:rPr>
            </w:pPr>
            <w:r w:rsidRPr="00024C25">
              <w:rPr>
                <w:rFonts w:cs="Times New Roman"/>
                <w:spacing w:val="-4"/>
                <w:sz w:val="22"/>
                <w:szCs w:val="22"/>
              </w:rPr>
              <w:t>31 December 2023</w:t>
            </w:r>
          </w:p>
        </w:tc>
      </w:tr>
      <w:tr w:rsidR="002F2D0D" w:rsidRPr="00024C25" w14:paraId="5D743CEE" w14:textId="3BD70605" w:rsidTr="00F55944">
        <w:trPr>
          <w:trHeight w:val="55"/>
        </w:trPr>
        <w:tc>
          <w:tcPr>
            <w:tcW w:w="5953" w:type="dxa"/>
            <w:vAlign w:val="bottom"/>
          </w:tcPr>
          <w:p w14:paraId="37A2118A" w14:textId="04A231BB" w:rsidR="002F2D0D" w:rsidRPr="000116A0" w:rsidRDefault="00190F4A" w:rsidP="003A7A0F">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Cash</w:t>
            </w:r>
          </w:p>
        </w:tc>
        <w:tc>
          <w:tcPr>
            <w:tcW w:w="1559" w:type="dxa"/>
            <w:shd w:val="clear" w:color="auto" w:fill="auto"/>
            <w:vAlign w:val="bottom"/>
          </w:tcPr>
          <w:p w14:paraId="716226B7" w14:textId="5285A76A" w:rsidR="002F2D0D" w:rsidRPr="00024C25" w:rsidRDefault="00F026F7" w:rsidP="003A7A0F">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cs/>
              </w:rPr>
              <w:t>2</w:t>
            </w:r>
            <w:r w:rsidRPr="00024C25">
              <w:rPr>
                <w:rFonts w:cs="Times New Roman"/>
                <w:sz w:val="22"/>
                <w:szCs w:val="22"/>
              </w:rPr>
              <w:t>,</w:t>
            </w:r>
            <w:r w:rsidRPr="00024C25">
              <w:rPr>
                <w:rFonts w:cs="Times New Roman"/>
                <w:sz w:val="22"/>
                <w:szCs w:val="22"/>
                <w:cs/>
              </w:rPr>
              <w:t>389</w:t>
            </w:r>
            <w:r w:rsidRPr="00024C25">
              <w:rPr>
                <w:rFonts w:cs="Times New Roman"/>
                <w:sz w:val="22"/>
                <w:szCs w:val="22"/>
              </w:rPr>
              <w:t>,</w:t>
            </w:r>
            <w:r w:rsidRPr="00024C25">
              <w:rPr>
                <w:rFonts w:cs="Times New Roman"/>
                <w:sz w:val="22"/>
                <w:szCs w:val="22"/>
                <w:cs/>
              </w:rPr>
              <w:t>468</w:t>
            </w:r>
          </w:p>
        </w:tc>
        <w:tc>
          <w:tcPr>
            <w:tcW w:w="1560" w:type="dxa"/>
            <w:vAlign w:val="bottom"/>
          </w:tcPr>
          <w:p w14:paraId="430EC9D4" w14:textId="6B35B0C5" w:rsidR="002F2D0D" w:rsidRPr="00024C25" w:rsidRDefault="002F2D0D" w:rsidP="003A7A0F">
            <w:pPr>
              <w:pStyle w:val="Preformatted"/>
              <w:numPr>
                <w:ilvl w:val="12"/>
                <w:numId w:val="0"/>
              </w:numPr>
              <w:tabs>
                <w:tab w:val="clear" w:pos="0"/>
                <w:tab w:val="clear" w:pos="9590"/>
              </w:tabs>
              <w:spacing w:line="340" w:lineRule="exact"/>
              <w:ind w:right="34"/>
              <w:jc w:val="right"/>
              <w:rPr>
                <w:rFonts w:cs="Times New Roman"/>
                <w:sz w:val="22"/>
                <w:szCs w:val="22"/>
              </w:rPr>
            </w:pPr>
            <w:r w:rsidRPr="00024C25">
              <w:rPr>
                <w:rFonts w:cs="Times New Roman"/>
                <w:sz w:val="22"/>
                <w:szCs w:val="22"/>
                <w:cs/>
              </w:rPr>
              <w:t>3,866,893</w:t>
            </w:r>
          </w:p>
        </w:tc>
      </w:tr>
      <w:tr w:rsidR="002F2D0D" w:rsidRPr="00024C25" w14:paraId="0F5A2DD8" w14:textId="2961A5F4" w:rsidTr="00F55944">
        <w:trPr>
          <w:trHeight w:val="340"/>
        </w:trPr>
        <w:tc>
          <w:tcPr>
            <w:tcW w:w="5953" w:type="dxa"/>
            <w:vAlign w:val="bottom"/>
          </w:tcPr>
          <w:p w14:paraId="4F525971" w14:textId="61DAEACE" w:rsidR="002F2D0D" w:rsidRPr="00024C25" w:rsidRDefault="00897EF4" w:rsidP="003A7A0F">
            <w:pPr>
              <w:pStyle w:val="Preformatted"/>
              <w:numPr>
                <w:ilvl w:val="12"/>
                <w:numId w:val="0"/>
              </w:numPr>
              <w:tabs>
                <w:tab w:val="clear" w:pos="0"/>
                <w:tab w:val="clear" w:pos="9590"/>
              </w:tabs>
              <w:spacing w:line="340" w:lineRule="exact"/>
              <w:ind w:left="-106"/>
              <w:rPr>
                <w:rFonts w:cs="Times New Roman"/>
                <w:sz w:val="22"/>
                <w:szCs w:val="22"/>
                <w:u w:val="single"/>
                <w:cs/>
              </w:rPr>
            </w:pPr>
            <w:r w:rsidRPr="00024C25">
              <w:rPr>
                <w:rFonts w:cs="Times New Roman"/>
                <w:sz w:val="22"/>
                <w:szCs w:val="22"/>
              </w:rPr>
              <w:t>Deposit at banks-current accounts</w:t>
            </w:r>
          </w:p>
        </w:tc>
        <w:tc>
          <w:tcPr>
            <w:tcW w:w="1559" w:type="dxa"/>
            <w:shd w:val="clear" w:color="auto" w:fill="auto"/>
            <w:vAlign w:val="bottom"/>
          </w:tcPr>
          <w:p w14:paraId="5ABFE8FE" w14:textId="52AE4F4A" w:rsidR="002F2D0D" w:rsidRPr="00024C25" w:rsidRDefault="00F55944" w:rsidP="003A7A0F">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1,241,938</w:t>
            </w:r>
          </w:p>
        </w:tc>
        <w:tc>
          <w:tcPr>
            <w:tcW w:w="1560" w:type="dxa"/>
          </w:tcPr>
          <w:p w14:paraId="2228569D" w14:textId="67978DBA" w:rsidR="002F2D0D" w:rsidRPr="00024C25" w:rsidRDefault="002F2D0D" w:rsidP="003A7A0F">
            <w:pPr>
              <w:pStyle w:val="Preformatted"/>
              <w:numPr>
                <w:ilvl w:val="12"/>
                <w:numId w:val="0"/>
              </w:numPr>
              <w:tabs>
                <w:tab w:val="clear" w:pos="0"/>
                <w:tab w:val="clear" w:pos="9590"/>
              </w:tabs>
              <w:spacing w:line="340" w:lineRule="exact"/>
              <w:ind w:right="34"/>
              <w:jc w:val="right"/>
              <w:rPr>
                <w:rFonts w:cs="Times New Roman"/>
                <w:sz w:val="22"/>
                <w:szCs w:val="22"/>
              </w:rPr>
            </w:pPr>
            <w:r w:rsidRPr="00024C25">
              <w:rPr>
                <w:rFonts w:cs="Times New Roman"/>
                <w:sz w:val="22"/>
                <w:szCs w:val="22"/>
                <w:cs/>
              </w:rPr>
              <w:t>980,110</w:t>
            </w:r>
          </w:p>
        </w:tc>
      </w:tr>
      <w:tr w:rsidR="002F2D0D" w:rsidRPr="00024C25" w14:paraId="0AE8B599" w14:textId="77777777" w:rsidTr="00F55944">
        <w:trPr>
          <w:trHeight w:val="340"/>
        </w:trPr>
        <w:tc>
          <w:tcPr>
            <w:tcW w:w="5953" w:type="dxa"/>
            <w:vAlign w:val="bottom"/>
          </w:tcPr>
          <w:p w14:paraId="6FCF1DB1" w14:textId="2780A328" w:rsidR="002F2D0D" w:rsidRPr="00024C25" w:rsidRDefault="000116A0" w:rsidP="003A7A0F">
            <w:pPr>
              <w:pStyle w:val="Preformatted"/>
              <w:numPr>
                <w:ilvl w:val="12"/>
                <w:numId w:val="0"/>
              </w:numPr>
              <w:tabs>
                <w:tab w:val="clear" w:pos="0"/>
                <w:tab w:val="clear" w:pos="9590"/>
              </w:tabs>
              <w:spacing w:line="340" w:lineRule="exact"/>
              <w:ind w:left="-106"/>
              <w:rPr>
                <w:rFonts w:cs="Times New Roman"/>
                <w:sz w:val="22"/>
                <w:szCs w:val="22"/>
                <w:cs/>
              </w:rPr>
            </w:pPr>
            <w:r w:rsidRPr="000116A0">
              <w:rPr>
                <w:rFonts w:cs="Times New Roman"/>
                <w:sz w:val="22"/>
                <w:szCs w:val="22"/>
              </w:rPr>
              <w:t>Deposit at banks-</w:t>
            </w:r>
            <w:r>
              <w:rPr>
                <w:rFonts w:cs="Times New Roman"/>
                <w:sz w:val="22"/>
                <w:szCs w:val="22"/>
              </w:rPr>
              <w:t>saving</w:t>
            </w:r>
            <w:r w:rsidRPr="000116A0">
              <w:rPr>
                <w:rFonts w:cs="Times New Roman"/>
                <w:sz w:val="22"/>
                <w:szCs w:val="22"/>
              </w:rPr>
              <w:t xml:space="preserve"> accounts</w:t>
            </w:r>
          </w:p>
        </w:tc>
        <w:tc>
          <w:tcPr>
            <w:tcW w:w="1559" w:type="dxa"/>
            <w:shd w:val="clear" w:color="auto" w:fill="auto"/>
            <w:vAlign w:val="bottom"/>
          </w:tcPr>
          <w:p w14:paraId="77B2F9EC" w14:textId="1684AA24" w:rsidR="002F2D0D" w:rsidRPr="00024C25" w:rsidRDefault="00F55944" w:rsidP="003A7A0F">
            <w:pPr>
              <w:pStyle w:val="Preformatted"/>
              <w:numPr>
                <w:ilvl w:val="12"/>
                <w:numId w:val="0"/>
              </w:numPr>
              <w:tabs>
                <w:tab w:val="clear" w:pos="9590"/>
              </w:tabs>
              <w:spacing w:line="340" w:lineRule="exact"/>
              <w:jc w:val="right"/>
              <w:rPr>
                <w:rFonts w:cs="Times New Roman"/>
                <w:sz w:val="22"/>
                <w:szCs w:val="22"/>
                <w:cs/>
              </w:rPr>
            </w:pPr>
            <w:r w:rsidRPr="00024C25">
              <w:rPr>
                <w:rFonts w:cs="Times New Roman"/>
                <w:sz w:val="22"/>
                <w:szCs w:val="22"/>
              </w:rPr>
              <w:t>6,041,367</w:t>
            </w:r>
          </w:p>
        </w:tc>
        <w:tc>
          <w:tcPr>
            <w:tcW w:w="1560" w:type="dxa"/>
          </w:tcPr>
          <w:p w14:paraId="282ABEDC" w14:textId="3C24F555" w:rsidR="002F2D0D" w:rsidRPr="00024C25" w:rsidRDefault="002F2D0D" w:rsidP="003A7A0F">
            <w:pPr>
              <w:pStyle w:val="Preformatted"/>
              <w:numPr>
                <w:ilvl w:val="12"/>
                <w:numId w:val="0"/>
              </w:numPr>
              <w:tabs>
                <w:tab w:val="clear" w:pos="0"/>
                <w:tab w:val="clear" w:pos="9590"/>
              </w:tabs>
              <w:spacing w:line="340" w:lineRule="exact"/>
              <w:ind w:right="34"/>
              <w:jc w:val="right"/>
              <w:rPr>
                <w:rFonts w:cs="Times New Roman"/>
                <w:sz w:val="22"/>
                <w:szCs w:val="22"/>
              </w:rPr>
            </w:pPr>
            <w:r w:rsidRPr="00024C25">
              <w:rPr>
                <w:rFonts w:cs="Times New Roman"/>
                <w:sz w:val="22"/>
                <w:szCs w:val="22"/>
                <w:cs/>
              </w:rPr>
              <w:t>1,651,454</w:t>
            </w:r>
          </w:p>
        </w:tc>
      </w:tr>
      <w:tr w:rsidR="002F2D0D" w:rsidRPr="00024C25" w14:paraId="0370EF58" w14:textId="008F77C4" w:rsidTr="00F55944">
        <w:trPr>
          <w:trHeight w:val="55"/>
        </w:trPr>
        <w:tc>
          <w:tcPr>
            <w:tcW w:w="5953" w:type="dxa"/>
            <w:vAlign w:val="bottom"/>
          </w:tcPr>
          <w:p w14:paraId="119D7B95" w14:textId="32009C4F" w:rsidR="002F2D0D" w:rsidRPr="00024C25" w:rsidRDefault="00506FAC" w:rsidP="003A7A0F">
            <w:pPr>
              <w:pStyle w:val="Preformatted"/>
              <w:numPr>
                <w:ilvl w:val="12"/>
                <w:numId w:val="0"/>
              </w:numPr>
              <w:tabs>
                <w:tab w:val="clear" w:pos="0"/>
                <w:tab w:val="clear" w:pos="9590"/>
              </w:tabs>
              <w:spacing w:line="340" w:lineRule="exact"/>
              <w:ind w:left="-106"/>
              <w:rPr>
                <w:rFonts w:cs="Times New Roman"/>
                <w:sz w:val="22"/>
                <w:szCs w:val="22"/>
                <w:cs/>
              </w:rPr>
            </w:pPr>
            <w:r w:rsidRPr="00024C25">
              <w:rPr>
                <w:rFonts w:cs="Times New Roman"/>
                <w:sz w:val="22"/>
                <w:szCs w:val="22"/>
              </w:rPr>
              <w:t xml:space="preserve">Cheques </w:t>
            </w:r>
            <w:r w:rsidR="000116A0">
              <w:rPr>
                <w:rFonts w:cs="Times New Roman"/>
                <w:sz w:val="22"/>
                <w:szCs w:val="22"/>
              </w:rPr>
              <w:t>d</w:t>
            </w:r>
            <w:r w:rsidRPr="00024C25">
              <w:rPr>
                <w:rFonts w:cs="Times New Roman"/>
                <w:sz w:val="22"/>
                <w:szCs w:val="22"/>
              </w:rPr>
              <w:t xml:space="preserve">ue </w:t>
            </w:r>
            <w:r w:rsidR="000116A0">
              <w:rPr>
                <w:rFonts w:cs="Times New Roman"/>
                <w:sz w:val="22"/>
                <w:szCs w:val="22"/>
              </w:rPr>
              <w:t>but not d</w:t>
            </w:r>
            <w:r w:rsidRPr="00024C25">
              <w:rPr>
                <w:rFonts w:cs="Times New Roman"/>
                <w:sz w:val="22"/>
                <w:szCs w:val="22"/>
              </w:rPr>
              <w:t>eposited</w:t>
            </w:r>
          </w:p>
        </w:tc>
        <w:tc>
          <w:tcPr>
            <w:tcW w:w="1559" w:type="dxa"/>
            <w:shd w:val="clear" w:color="auto" w:fill="auto"/>
            <w:vAlign w:val="bottom"/>
          </w:tcPr>
          <w:p w14:paraId="0800029D" w14:textId="0F0FBACF" w:rsidR="002F2D0D" w:rsidRPr="00024C25" w:rsidRDefault="00F55944" w:rsidP="003A7A0F">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75,400</w:t>
            </w:r>
          </w:p>
        </w:tc>
        <w:tc>
          <w:tcPr>
            <w:tcW w:w="1560" w:type="dxa"/>
          </w:tcPr>
          <w:p w14:paraId="1AF24C8F" w14:textId="0BDF880E" w:rsidR="002F2D0D" w:rsidRPr="00024C25" w:rsidRDefault="002F2D0D" w:rsidP="003A7A0F">
            <w:pPr>
              <w:pStyle w:val="Preformatted"/>
              <w:numPr>
                <w:ilvl w:val="12"/>
                <w:numId w:val="0"/>
              </w:numPr>
              <w:pBdr>
                <w:bottom w:val="single" w:sz="4" w:space="1" w:color="auto"/>
              </w:pBdr>
              <w:tabs>
                <w:tab w:val="clear" w:pos="0"/>
                <w:tab w:val="clear" w:pos="9590"/>
              </w:tabs>
              <w:spacing w:line="340" w:lineRule="exact"/>
              <w:ind w:right="34"/>
              <w:jc w:val="right"/>
              <w:rPr>
                <w:rFonts w:cs="Times New Roman"/>
                <w:sz w:val="22"/>
                <w:szCs w:val="22"/>
              </w:rPr>
            </w:pPr>
            <w:r w:rsidRPr="00024C25">
              <w:rPr>
                <w:rFonts w:cs="Times New Roman"/>
                <w:sz w:val="22"/>
                <w:szCs w:val="22"/>
                <w:cs/>
              </w:rPr>
              <w:t>160,340</w:t>
            </w:r>
          </w:p>
        </w:tc>
      </w:tr>
      <w:tr w:rsidR="002F2D0D" w:rsidRPr="00024C25" w14:paraId="32729630" w14:textId="001E9DAD" w:rsidTr="00F55944">
        <w:trPr>
          <w:trHeight w:val="55"/>
        </w:trPr>
        <w:tc>
          <w:tcPr>
            <w:tcW w:w="5953" w:type="dxa"/>
            <w:vAlign w:val="center"/>
          </w:tcPr>
          <w:p w14:paraId="1E9AC030" w14:textId="344229F0" w:rsidR="002F2D0D" w:rsidRPr="00024C25" w:rsidRDefault="00190F4A" w:rsidP="003A7A0F">
            <w:pPr>
              <w:pStyle w:val="Preformatted"/>
              <w:numPr>
                <w:ilvl w:val="12"/>
                <w:numId w:val="0"/>
              </w:numPr>
              <w:tabs>
                <w:tab w:val="clear" w:pos="0"/>
                <w:tab w:val="clear" w:pos="9590"/>
              </w:tabs>
              <w:spacing w:line="340" w:lineRule="exact"/>
              <w:ind w:left="-106"/>
              <w:rPr>
                <w:rFonts w:cs="Times New Roman"/>
                <w:sz w:val="22"/>
                <w:szCs w:val="22"/>
              </w:rPr>
            </w:pPr>
            <w:r w:rsidRPr="00024C25">
              <w:rPr>
                <w:rFonts w:cs="Times New Roman"/>
                <w:sz w:val="22"/>
                <w:szCs w:val="22"/>
              </w:rPr>
              <w:t xml:space="preserve">Total Cash and Cash </w:t>
            </w:r>
            <w:r w:rsidR="000116A0">
              <w:rPr>
                <w:rFonts w:cs="Times New Roman"/>
                <w:sz w:val="22"/>
                <w:szCs w:val="22"/>
              </w:rPr>
              <w:t>e</w:t>
            </w:r>
            <w:r w:rsidRPr="00024C25">
              <w:rPr>
                <w:rFonts w:cs="Times New Roman"/>
                <w:sz w:val="22"/>
                <w:szCs w:val="22"/>
              </w:rPr>
              <w:t>quivalents</w:t>
            </w:r>
          </w:p>
        </w:tc>
        <w:tc>
          <w:tcPr>
            <w:tcW w:w="1559" w:type="dxa"/>
            <w:shd w:val="clear" w:color="auto" w:fill="auto"/>
            <w:vAlign w:val="bottom"/>
          </w:tcPr>
          <w:p w14:paraId="6ECFBC2A" w14:textId="2847F637" w:rsidR="002F2D0D" w:rsidRPr="00024C25" w:rsidRDefault="00F55944" w:rsidP="003A7A0F">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024C25">
              <w:rPr>
                <w:rFonts w:cs="Times New Roman"/>
                <w:sz w:val="22"/>
                <w:szCs w:val="22"/>
              </w:rPr>
              <w:t>9,748,173</w:t>
            </w:r>
          </w:p>
        </w:tc>
        <w:tc>
          <w:tcPr>
            <w:tcW w:w="1560" w:type="dxa"/>
            <w:vAlign w:val="bottom"/>
          </w:tcPr>
          <w:p w14:paraId="3193B6F6" w14:textId="742744CF" w:rsidR="002F2D0D" w:rsidRPr="00024C25" w:rsidRDefault="002F2D0D" w:rsidP="003A7A0F">
            <w:pPr>
              <w:pStyle w:val="Preformatted"/>
              <w:numPr>
                <w:ilvl w:val="12"/>
                <w:numId w:val="0"/>
              </w:numPr>
              <w:pBdr>
                <w:bottom w:val="double" w:sz="4" w:space="1" w:color="auto"/>
              </w:pBdr>
              <w:tabs>
                <w:tab w:val="clear" w:pos="0"/>
                <w:tab w:val="clear" w:pos="9590"/>
              </w:tabs>
              <w:spacing w:line="340" w:lineRule="exact"/>
              <w:ind w:right="34"/>
              <w:jc w:val="right"/>
              <w:rPr>
                <w:rFonts w:cs="Times New Roman"/>
                <w:sz w:val="22"/>
                <w:szCs w:val="22"/>
              </w:rPr>
            </w:pPr>
            <w:r w:rsidRPr="00024C25">
              <w:rPr>
                <w:rFonts w:cs="Times New Roman"/>
                <w:sz w:val="22"/>
                <w:szCs w:val="22"/>
                <w:cs/>
              </w:rPr>
              <w:t>6,658,797</w:t>
            </w:r>
          </w:p>
        </w:tc>
      </w:tr>
    </w:tbl>
    <w:p w14:paraId="37DC889D" w14:textId="6D529D11" w:rsidR="00544888" w:rsidRPr="00024C25" w:rsidRDefault="00105C96" w:rsidP="00E90992">
      <w:pPr>
        <w:spacing w:before="120"/>
        <w:ind w:left="425" w:right="-142"/>
        <w:rPr>
          <w:rFonts w:cs="Times New Roman"/>
          <w:spacing w:val="-8"/>
          <w:sz w:val="22"/>
          <w:szCs w:val="22"/>
        </w:rPr>
      </w:pPr>
      <w:r w:rsidRPr="00024C25">
        <w:rPr>
          <w:rFonts w:cs="Times New Roman"/>
          <w:spacing w:val="-8"/>
          <w:sz w:val="22"/>
          <w:szCs w:val="22"/>
        </w:rPr>
        <w:t xml:space="preserve">As at 30 September </w:t>
      </w:r>
      <w:r w:rsidRPr="00024C25">
        <w:rPr>
          <w:rFonts w:cs="Times New Roman"/>
          <w:spacing w:val="-8"/>
          <w:sz w:val="22"/>
          <w:szCs w:val="22"/>
          <w:cs/>
        </w:rPr>
        <w:t>2024</w:t>
      </w:r>
      <w:r w:rsidRPr="00024C25">
        <w:rPr>
          <w:rFonts w:cs="Times New Roman"/>
          <w:spacing w:val="-8"/>
          <w:sz w:val="22"/>
          <w:szCs w:val="22"/>
        </w:rPr>
        <w:t xml:space="preserve"> and 31 December</w:t>
      </w:r>
      <w:r w:rsidR="00790E98">
        <w:rPr>
          <w:rFonts w:cs="Times New Roman"/>
        </w:rPr>
        <w:t xml:space="preserve">, </w:t>
      </w:r>
      <w:r w:rsidR="00790E98" w:rsidRPr="006E7F1C">
        <w:rPr>
          <w:rFonts w:cs="Times New Roman"/>
          <w:spacing w:val="-8"/>
          <w:sz w:val="22"/>
          <w:szCs w:val="22"/>
        </w:rPr>
        <w:t xml:space="preserve">deposit at banks - saving accounts carry interest rate at </w:t>
      </w:r>
      <w:r w:rsidRPr="00024C25">
        <w:rPr>
          <w:rFonts w:cs="Times New Roman"/>
          <w:spacing w:val="-8"/>
          <w:sz w:val="22"/>
          <w:szCs w:val="22"/>
          <w:cs/>
        </w:rPr>
        <w:t xml:space="preserve">0.150% </w:t>
      </w:r>
      <w:r w:rsidRPr="00024C25">
        <w:rPr>
          <w:rFonts w:cs="Times New Roman"/>
          <w:spacing w:val="-8"/>
          <w:sz w:val="22"/>
          <w:szCs w:val="22"/>
        </w:rPr>
        <w:t xml:space="preserve">to </w:t>
      </w:r>
      <w:r w:rsidRPr="00024C25">
        <w:rPr>
          <w:rFonts w:cs="Times New Roman"/>
          <w:spacing w:val="-8"/>
          <w:sz w:val="22"/>
          <w:szCs w:val="22"/>
          <w:cs/>
        </w:rPr>
        <w:t xml:space="preserve">0.550% </w:t>
      </w:r>
      <w:r w:rsidRPr="00024C25">
        <w:rPr>
          <w:rFonts w:cs="Times New Roman"/>
          <w:spacing w:val="-8"/>
          <w:sz w:val="22"/>
          <w:szCs w:val="22"/>
        </w:rPr>
        <w:t>per annum.</w:t>
      </w:r>
    </w:p>
    <w:p w14:paraId="7477B97E" w14:textId="40BB37F9" w:rsidR="008C4ADE" w:rsidRPr="00024C25" w:rsidRDefault="00897EF4"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TRADE AND OTHER CURRENT RECEIVABLES</w:t>
      </w:r>
    </w:p>
    <w:tbl>
      <w:tblPr>
        <w:tblW w:w="8930" w:type="dxa"/>
        <w:tblInd w:w="426" w:type="dxa"/>
        <w:tblLayout w:type="fixed"/>
        <w:tblLook w:val="0000" w:firstRow="0" w:lastRow="0" w:firstColumn="0" w:lastColumn="0" w:noHBand="0" w:noVBand="0"/>
      </w:tblPr>
      <w:tblGrid>
        <w:gridCol w:w="5953"/>
        <w:gridCol w:w="1559"/>
        <w:gridCol w:w="1418"/>
      </w:tblGrid>
      <w:tr w:rsidR="008F0E3A" w:rsidRPr="00024C25" w14:paraId="57898853" w14:textId="73DAFB33" w:rsidTr="00F93AEF">
        <w:trPr>
          <w:trHeight w:val="208"/>
          <w:tblHeader/>
        </w:trPr>
        <w:tc>
          <w:tcPr>
            <w:tcW w:w="5953" w:type="dxa"/>
            <w:shd w:val="clear" w:color="auto" w:fill="auto"/>
          </w:tcPr>
          <w:p w14:paraId="30141601" w14:textId="77777777" w:rsidR="008F0E3A" w:rsidRPr="00024C25" w:rsidRDefault="008F0E3A" w:rsidP="00E66B98">
            <w:pPr>
              <w:spacing w:line="340" w:lineRule="exact"/>
              <w:rPr>
                <w:rFonts w:cs="Times New Roman"/>
                <w:b/>
                <w:bCs/>
                <w:sz w:val="22"/>
                <w:szCs w:val="22"/>
                <w:highlight w:val="yellow"/>
                <w:cs/>
              </w:rPr>
            </w:pPr>
          </w:p>
        </w:tc>
        <w:tc>
          <w:tcPr>
            <w:tcW w:w="2977" w:type="dxa"/>
            <w:gridSpan w:val="2"/>
            <w:shd w:val="clear" w:color="auto" w:fill="auto"/>
            <w:vAlign w:val="bottom"/>
          </w:tcPr>
          <w:p w14:paraId="32E3D920" w14:textId="42F792EB" w:rsidR="008F0E3A" w:rsidRPr="00024C25" w:rsidRDefault="00F93AEF" w:rsidP="00E66B98">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F93AEF">
        <w:trPr>
          <w:trHeight w:val="20"/>
          <w:tblHeader/>
        </w:trPr>
        <w:tc>
          <w:tcPr>
            <w:tcW w:w="5953" w:type="dxa"/>
            <w:shd w:val="clear" w:color="auto" w:fill="auto"/>
            <w:vAlign w:val="bottom"/>
          </w:tcPr>
          <w:p w14:paraId="523FBFA1" w14:textId="77777777" w:rsidR="008265A3" w:rsidRPr="00024C25" w:rsidRDefault="008265A3" w:rsidP="00E66B98">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shd w:val="clear" w:color="auto" w:fill="auto"/>
          </w:tcPr>
          <w:p w14:paraId="18D11B68" w14:textId="4282EDB8" w:rsidR="008265A3" w:rsidRPr="00024C25" w:rsidRDefault="00EB4ED6" w:rsidP="00E66B98">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30 September 2024</w:t>
            </w:r>
          </w:p>
        </w:tc>
        <w:tc>
          <w:tcPr>
            <w:tcW w:w="1418" w:type="dxa"/>
            <w:shd w:val="clear" w:color="auto" w:fill="auto"/>
          </w:tcPr>
          <w:p w14:paraId="215C81B3" w14:textId="59086E2F" w:rsidR="008265A3" w:rsidRPr="00024C25" w:rsidRDefault="00EB4ED6" w:rsidP="00E66B98">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2023</w:t>
            </w:r>
          </w:p>
        </w:tc>
      </w:tr>
      <w:tr w:rsidR="00427887" w:rsidRPr="00024C25" w14:paraId="5F3FDC71" w14:textId="77777777" w:rsidTr="00F93AEF">
        <w:trPr>
          <w:trHeight w:val="20"/>
          <w:tblHeader/>
        </w:trPr>
        <w:tc>
          <w:tcPr>
            <w:tcW w:w="5953" w:type="dxa"/>
            <w:shd w:val="clear" w:color="auto" w:fill="auto"/>
            <w:vAlign w:val="bottom"/>
          </w:tcPr>
          <w:p w14:paraId="42E7E628" w14:textId="720F6BB7" w:rsidR="00427887" w:rsidRPr="00024C25" w:rsidRDefault="00462340" w:rsidP="00E66B98">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shd w:val="clear" w:color="auto" w:fill="auto"/>
          </w:tcPr>
          <w:p w14:paraId="557569DA" w14:textId="77777777" w:rsidR="00427887" w:rsidRPr="00024C25" w:rsidRDefault="00427887" w:rsidP="00E66B98">
            <w:pPr>
              <w:pStyle w:val="Preformatted"/>
              <w:numPr>
                <w:ilvl w:val="12"/>
                <w:numId w:val="0"/>
              </w:numPr>
              <w:tabs>
                <w:tab w:val="clear" w:pos="9590"/>
              </w:tabs>
              <w:spacing w:line="340" w:lineRule="exact"/>
              <w:jc w:val="center"/>
              <w:rPr>
                <w:rFonts w:cs="Times New Roman"/>
                <w:spacing w:val="-4"/>
                <w:sz w:val="22"/>
                <w:szCs w:val="22"/>
              </w:rPr>
            </w:pPr>
          </w:p>
        </w:tc>
        <w:tc>
          <w:tcPr>
            <w:tcW w:w="1418" w:type="dxa"/>
            <w:shd w:val="clear" w:color="auto" w:fill="auto"/>
          </w:tcPr>
          <w:p w14:paraId="146AC623" w14:textId="77777777" w:rsidR="00427887" w:rsidRPr="00024C25" w:rsidRDefault="00427887" w:rsidP="00E66B98">
            <w:pPr>
              <w:pStyle w:val="Preformatted"/>
              <w:numPr>
                <w:ilvl w:val="12"/>
                <w:numId w:val="0"/>
              </w:numPr>
              <w:tabs>
                <w:tab w:val="clear" w:pos="9590"/>
              </w:tabs>
              <w:spacing w:line="340" w:lineRule="exact"/>
              <w:jc w:val="center"/>
              <w:rPr>
                <w:rFonts w:cs="Times New Roman"/>
                <w:spacing w:val="-4"/>
                <w:sz w:val="22"/>
                <w:szCs w:val="22"/>
              </w:rPr>
            </w:pPr>
          </w:p>
        </w:tc>
      </w:tr>
      <w:tr w:rsidR="00A55DDD" w:rsidRPr="00024C25" w14:paraId="325B8975" w14:textId="77777777" w:rsidTr="00F93AEF">
        <w:trPr>
          <w:cantSplit/>
          <w:trHeight w:val="20"/>
        </w:trPr>
        <w:tc>
          <w:tcPr>
            <w:tcW w:w="5953" w:type="dxa"/>
            <w:shd w:val="clear" w:color="auto" w:fill="auto"/>
            <w:vAlign w:val="bottom"/>
          </w:tcPr>
          <w:p w14:paraId="37D72177" w14:textId="6853115B" w:rsidR="00A55DDD" w:rsidRPr="00024C25" w:rsidRDefault="00462340" w:rsidP="00E66B98">
            <w:pPr>
              <w:pStyle w:val="Preformatted"/>
              <w:numPr>
                <w:ilvl w:val="12"/>
                <w:numId w:val="0"/>
              </w:numPr>
              <w:tabs>
                <w:tab w:val="left" w:pos="179"/>
                <w:tab w:val="left" w:pos="252"/>
                <w:tab w:val="left" w:pos="552"/>
              </w:tabs>
              <w:spacing w:line="340" w:lineRule="exact"/>
              <w:ind w:firstLine="179"/>
              <w:rPr>
                <w:rFonts w:cs="Times New Roman"/>
                <w:sz w:val="22"/>
                <w:szCs w:val="22"/>
              </w:rPr>
            </w:pPr>
            <w:r w:rsidRPr="00024C25">
              <w:rPr>
                <w:rFonts w:cs="Times New Roman"/>
                <w:sz w:val="22"/>
                <w:szCs w:val="22"/>
              </w:rPr>
              <w:t>Trade receivables</w:t>
            </w:r>
            <w:r w:rsidR="001917EE">
              <w:rPr>
                <w:rFonts w:cs="Times New Roman"/>
                <w:sz w:val="22"/>
                <w:szCs w:val="22"/>
              </w:rPr>
              <w:t xml:space="preserve"> - </w:t>
            </w:r>
            <w:r w:rsidRPr="00024C25">
              <w:rPr>
                <w:rFonts w:cs="Times New Roman"/>
                <w:sz w:val="22"/>
                <w:szCs w:val="22"/>
              </w:rPr>
              <w:t>related parties</w:t>
            </w:r>
            <w:r w:rsidR="004D1CE1">
              <w:rPr>
                <w:rFonts w:cstheme="minorBidi" w:hint="cs"/>
                <w:sz w:val="22"/>
                <w:szCs w:val="22"/>
                <w:cs/>
              </w:rPr>
              <w:t xml:space="preserve"> </w:t>
            </w:r>
            <w:r w:rsidRPr="00024C25">
              <w:rPr>
                <w:rFonts w:cs="Times New Roman"/>
                <w:sz w:val="22"/>
                <w:szCs w:val="22"/>
                <w:cs/>
              </w:rPr>
              <w:t>(</w:t>
            </w:r>
            <w:r w:rsidRPr="00024C25">
              <w:rPr>
                <w:rFonts w:cs="Times New Roman"/>
                <w:sz w:val="22"/>
                <w:szCs w:val="22"/>
              </w:rPr>
              <w:t>Note 5</w:t>
            </w:r>
            <w:r w:rsidRPr="00024C25">
              <w:rPr>
                <w:rFonts w:cs="Times New Roman"/>
                <w:sz w:val="22"/>
                <w:szCs w:val="22"/>
                <w:cs/>
              </w:rPr>
              <w:t>.2</w:t>
            </w:r>
            <w:r w:rsidRPr="00024C25">
              <w:rPr>
                <w:rFonts w:cs="Times New Roman"/>
                <w:sz w:val="22"/>
                <w:szCs w:val="22"/>
              </w:rPr>
              <w:t>)</w:t>
            </w:r>
          </w:p>
        </w:tc>
        <w:tc>
          <w:tcPr>
            <w:tcW w:w="1559" w:type="dxa"/>
            <w:shd w:val="clear" w:color="auto" w:fill="auto"/>
          </w:tcPr>
          <w:p w14:paraId="532BA7A6" w14:textId="126697CC" w:rsidR="00A55DDD" w:rsidRPr="00024C25" w:rsidRDefault="00F55944" w:rsidP="00E66B98">
            <w:pPr>
              <w:pStyle w:val="Preformatted"/>
              <w:numPr>
                <w:ilvl w:val="12"/>
                <w:numId w:val="0"/>
              </w:numPr>
              <w:tabs>
                <w:tab w:val="clear" w:pos="9590"/>
              </w:tabs>
              <w:spacing w:line="340" w:lineRule="exact"/>
              <w:jc w:val="right"/>
              <w:rPr>
                <w:rFonts w:cs="Times New Roman"/>
                <w:spacing w:val="-4"/>
                <w:sz w:val="22"/>
                <w:szCs w:val="22"/>
              </w:rPr>
            </w:pPr>
            <w:r w:rsidRPr="00024C25">
              <w:rPr>
                <w:rFonts w:cs="Times New Roman"/>
                <w:spacing w:val="-4"/>
                <w:sz w:val="22"/>
                <w:szCs w:val="22"/>
              </w:rPr>
              <w:t>10,831</w:t>
            </w:r>
          </w:p>
        </w:tc>
        <w:tc>
          <w:tcPr>
            <w:tcW w:w="1418" w:type="dxa"/>
          </w:tcPr>
          <w:p w14:paraId="4CCB67D7" w14:textId="3E93AAF0" w:rsidR="00A55DDD" w:rsidRPr="00024C25" w:rsidRDefault="00A55DDD" w:rsidP="00E66B98">
            <w:pPr>
              <w:pStyle w:val="Preformatted"/>
              <w:numPr>
                <w:ilvl w:val="12"/>
                <w:numId w:val="0"/>
              </w:numPr>
              <w:tabs>
                <w:tab w:val="clear" w:pos="9590"/>
              </w:tabs>
              <w:spacing w:line="340" w:lineRule="exact"/>
              <w:jc w:val="right"/>
              <w:rPr>
                <w:rFonts w:cs="Times New Roman"/>
                <w:spacing w:val="-4"/>
                <w:sz w:val="22"/>
                <w:szCs w:val="22"/>
              </w:rPr>
            </w:pPr>
            <w:r w:rsidRPr="00024C25">
              <w:rPr>
                <w:rFonts w:cs="Times New Roman"/>
                <w:sz w:val="22"/>
                <w:szCs w:val="22"/>
                <w:cs/>
              </w:rPr>
              <w:t>268,729</w:t>
            </w:r>
          </w:p>
        </w:tc>
      </w:tr>
      <w:tr w:rsidR="00A55DDD" w:rsidRPr="00024C25" w14:paraId="51DCF09D" w14:textId="74E86EBD" w:rsidTr="00F93AEF">
        <w:trPr>
          <w:trHeight w:val="366"/>
        </w:trPr>
        <w:tc>
          <w:tcPr>
            <w:tcW w:w="5953" w:type="dxa"/>
            <w:vAlign w:val="bottom"/>
          </w:tcPr>
          <w:p w14:paraId="2C0DCE18" w14:textId="6C788562" w:rsidR="00A55DDD" w:rsidRPr="003A7A0F" w:rsidRDefault="00D21638" w:rsidP="00E66B98">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cs/>
              </w:rPr>
            </w:pPr>
            <w:r w:rsidRPr="00024C25">
              <w:rPr>
                <w:rFonts w:cs="Times New Roman"/>
                <w:sz w:val="22"/>
                <w:szCs w:val="22"/>
              </w:rPr>
              <w:t>Trade receivables</w:t>
            </w:r>
            <w:r w:rsidR="001917EE">
              <w:rPr>
                <w:rFonts w:cs="Times New Roman"/>
                <w:sz w:val="22"/>
                <w:szCs w:val="22"/>
              </w:rPr>
              <w:t xml:space="preserve"> - </w:t>
            </w:r>
            <w:r w:rsidRPr="00024C25">
              <w:rPr>
                <w:rFonts w:cs="Times New Roman"/>
                <w:sz w:val="22"/>
                <w:szCs w:val="22"/>
              </w:rPr>
              <w:t>other parties</w:t>
            </w:r>
          </w:p>
        </w:tc>
        <w:tc>
          <w:tcPr>
            <w:tcW w:w="1559" w:type="dxa"/>
            <w:shd w:val="clear" w:color="auto" w:fill="auto"/>
            <w:vAlign w:val="bottom"/>
          </w:tcPr>
          <w:p w14:paraId="59ACB65D" w14:textId="7BF5CD94" w:rsidR="00A55DDD" w:rsidRPr="00024C25" w:rsidRDefault="002F43EB"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15,124,805</w:t>
            </w:r>
          </w:p>
        </w:tc>
        <w:tc>
          <w:tcPr>
            <w:tcW w:w="1418" w:type="dxa"/>
            <w:vAlign w:val="bottom"/>
          </w:tcPr>
          <w:p w14:paraId="13ED4A24" w14:textId="37E61DD8" w:rsidR="00A55DDD" w:rsidRPr="00024C25" w:rsidRDefault="00A55DDD"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cs/>
              </w:rPr>
              <w:t>20</w:t>
            </w:r>
            <w:r w:rsidRPr="00024C25">
              <w:rPr>
                <w:rFonts w:cs="Times New Roman"/>
                <w:sz w:val="22"/>
                <w:szCs w:val="22"/>
              </w:rPr>
              <w:t>,</w:t>
            </w:r>
            <w:r w:rsidRPr="00024C25">
              <w:rPr>
                <w:rFonts w:cs="Times New Roman"/>
                <w:sz w:val="22"/>
                <w:szCs w:val="22"/>
                <w:cs/>
              </w:rPr>
              <w:t>668</w:t>
            </w:r>
            <w:r w:rsidRPr="00024C25">
              <w:rPr>
                <w:rFonts w:cs="Times New Roman"/>
                <w:sz w:val="22"/>
                <w:szCs w:val="22"/>
              </w:rPr>
              <w:t>,</w:t>
            </w:r>
            <w:r w:rsidRPr="00024C25">
              <w:rPr>
                <w:rFonts w:cs="Times New Roman"/>
                <w:sz w:val="22"/>
                <w:szCs w:val="22"/>
                <w:cs/>
              </w:rPr>
              <w:t>574</w:t>
            </w:r>
          </w:p>
        </w:tc>
      </w:tr>
      <w:tr w:rsidR="00A55DDD" w:rsidRPr="00024C25" w14:paraId="08E38A42" w14:textId="1141F5C3" w:rsidTr="00F93AEF">
        <w:trPr>
          <w:trHeight w:val="366"/>
        </w:trPr>
        <w:tc>
          <w:tcPr>
            <w:tcW w:w="5953" w:type="dxa"/>
            <w:vAlign w:val="bottom"/>
          </w:tcPr>
          <w:p w14:paraId="720B1E37" w14:textId="519B2795" w:rsidR="00A55DDD" w:rsidRPr="00024C25" w:rsidRDefault="00506FAC"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Postdated </w:t>
            </w:r>
            <w:r w:rsidR="00EE0B8C">
              <w:rPr>
                <w:rFonts w:cs="Times New Roman"/>
                <w:sz w:val="22"/>
                <w:szCs w:val="22"/>
              </w:rPr>
              <w:t>c</w:t>
            </w:r>
            <w:r w:rsidRPr="00024C25">
              <w:rPr>
                <w:rFonts w:cs="Times New Roman"/>
                <w:sz w:val="22"/>
                <w:szCs w:val="22"/>
              </w:rPr>
              <w:t xml:space="preserve">heques </w:t>
            </w:r>
            <w:r w:rsidR="00EE0B8C">
              <w:rPr>
                <w:rFonts w:cs="Times New Roman"/>
                <w:sz w:val="22"/>
                <w:szCs w:val="22"/>
              </w:rPr>
              <w:t>r</w:t>
            </w:r>
            <w:r w:rsidRPr="00024C25">
              <w:rPr>
                <w:rFonts w:cs="Times New Roman"/>
                <w:sz w:val="22"/>
                <w:szCs w:val="22"/>
              </w:rPr>
              <w:t>eceived</w:t>
            </w:r>
          </w:p>
        </w:tc>
        <w:tc>
          <w:tcPr>
            <w:tcW w:w="1559" w:type="dxa"/>
            <w:shd w:val="clear" w:color="auto" w:fill="auto"/>
            <w:vAlign w:val="bottom"/>
          </w:tcPr>
          <w:p w14:paraId="3B500BDA" w14:textId="0F9C1C62" w:rsidR="00A55DDD" w:rsidRPr="00024C25" w:rsidRDefault="002F43EB"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5,883,510</w:t>
            </w:r>
          </w:p>
        </w:tc>
        <w:tc>
          <w:tcPr>
            <w:tcW w:w="1418" w:type="dxa"/>
            <w:vAlign w:val="bottom"/>
          </w:tcPr>
          <w:p w14:paraId="2A7DF389" w14:textId="1A256E4C" w:rsidR="00A55DDD" w:rsidRPr="00024C25" w:rsidRDefault="00A55DDD"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3,370,146</w:t>
            </w:r>
          </w:p>
        </w:tc>
      </w:tr>
      <w:tr w:rsidR="00A55DDD" w:rsidRPr="00024C25" w14:paraId="6FF88CAB" w14:textId="3CF4A35D" w:rsidTr="00F93AEF">
        <w:trPr>
          <w:trHeight w:val="60"/>
        </w:trPr>
        <w:tc>
          <w:tcPr>
            <w:tcW w:w="5953" w:type="dxa"/>
            <w:vAlign w:val="bottom"/>
          </w:tcPr>
          <w:p w14:paraId="1C3BB436" w14:textId="1FBAE53F" w:rsidR="00A55DDD" w:rsidRPr="001917EE" w:rsidRDefault="00D21638" w:rsidP="00E66B98">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shd w:val="clear" w:color="auto" w:fill="auto"/>
          </w:tcPr>
          <w:p w14:paraId="12EED89C" w14:textId="5B9ECF29" w:rsidR="00A55DDD" w:rsidRPr="00024C25" w:rsidRDefault="002F43EB"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21,019,146</w:t>
            </w:r>
          </w:p>
        </w:tc>
        <w:tc>
          <w:tcPr>
            <w:tcW w:w="1418" w:type="dxa"/>
          </w:tcPr>
          <w:p w14:paraId="102C0366" w14:textId="44211C27" w:rsidR="00A55DDD" w:rsidRPr="00024C25" w:rsidRDefault="00A55DDD"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color w:val="000000"/>
                <w:sz w:val="22"/>
                <w:szCs w:val="22"/>
                <w:cs/>
              </w:rPr>
              <w:t>24,307,449</w:t>
            </w:r>
          </w:p>
        </w:tc>
      </w:tr>
      <w:tr w:rsidR="00A55DDD" w:rsidRPr="00024C25" w14:paraId="4F0E5132" w14:textId="038B2704" w:rsidTr="00F93AEF">
        <w:trPr>
          <w:trHeight w:val="385"/>
        </w:trPr>
        <w:tc>
          <w:tcPr>
            <w:tcW w:w="5953" w:type="dxa"/>
            <w:vAlign w:val="bottom"/>
          </w:tcPr>
          <w:p w14:paraId="2D397E93" w14:textId="6EE761D3" w:rsidR="00A55DDD" w:rsidRPr="00024C25" w:rsidRDefault="00F517FB"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00A55DDD" w:rsidRPr="00024C25">
              <w:rPr>
                <w:rFonts w:cs="Times New Roman"/>
                <w:sz w:val="22"/>
                <w:szCs w:val="22"/>
                <w:cs/>
              </w:rPr>
              <w:t xml:space="preserve"> </w:t>
            </w:r>
            <w:r w:rsidR="00506FAC" w:rsidRPr="00024C25">
              <w:rPr>
                <w:rFonts w:cs="Times New Roman"/>
                <w:sz w:val="22"/>
                <w:szCs w:val="22"/>
              </w:rPr>
              <w:t xml:space="preserve">Allowance for </w:t>
            </w:r>
            <w:r w:rsidR="00EE0B8C">
              <w:rPr>
                <w:rFonts w:cs="Times New Roman"/>
                <w:sz w:val="22"/>
                <w:szCs w:val="22"/>
              </w:rPr>
              <w:t>c</w:t>
            </w:r>
            <w:r w:rsidR="00506FAC" w:rsidRPr="00024C25">
              <w:rPr>
                <w:rFonts w:cs="Times New Roman"/>
                <w:sz w:val="22"/>
                <w:szCs w:val="22"/>
              </w:rPr>
              <w:t xml:space="preserve">redit </w:t>
            </w:r>
            <w:r w:rsidR="00EE0B8C">
              <w:rPr>
                <w:rFonts w:cs="Times New Roman"/>
                <w:sz w:val="22"/>
                <w:szCs w:val="22"/>
              </w:rPr>
              <w:t>l</w:t>
            </w:r>
            <w:r w:rsidR="00506FAC" w:rsidRPr="00024C25">
              <w:rPr>
                <w:rFonts w:cs="Times New Roman"/>
                <w:sz w:val="22"/>
                <w:szCs w:val="22"/>
              </w:rPr>
              <w:t>osses</w:t>
            </w:r>
          </w:p>
        </w:tc>
        <w:tc>
          <w:tcPr>
            <w:tcW w:w="1559" w:type="dxa"/>
            <w:shd w:val="clear" w:color="auto" w:fill="auto"/>
            <w:vAlign w:val="bottom"/>
          </w:tcPr>
          <w:p w14:paraId="15F0B9A3" w14:textId="082E97CD" w:rsidR="00A55DDD" w:rsidRPr="00024C25" w:rsidRDefault="002F43EB"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(269,490)</w:t>
            </w:r>
          </w:p>
        </w:tc>
        <w:tc>
          <w:tcPr>
            <w:tcW w:w="1418" w:type="dxa"/>
            <w:vAlign w:val="bottom"/>
          </w:tcPr>
          <w:p w14:paraId="0C647875" w14:textId="0ABDE69A" w:rsidR="00A55DDD" w:rsidRPr="00024C25" w:rsidRDefault="00A55DDD"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(470,928)</w:t>
            </w:r>
          </w:p>
        </w:tc>
      </w:tr>
      <w:tr w:rsidR="00A55DDD" w:rsidRPr="00024C25" w14:paraId="0872E0F0" w14:textId="056DD63B" w:rsidTr="00F93AEF">
        <w:trPr>
          <w:trHeight w:val="385"/>
        </w:trPr>
        <w:tc>
          <w:tcPr>
            <w:tcW w:w="5953" w:type="dxa"/>
            <w:vAlign w:val="bottom"/>
          </w:tcPr>
          <w:p w14:paraId="734DC0BB" w14:textId="445EFEC5" w:rsidR="00A55DDD" w:rsidRPr="00024C25" w:rsidRDefault="00F517FB" w:rsidP="00E66B98">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sidR="00EE0B8C">
              <w:rPr>
                <w:rFonts w:cs="Times New Roman"/>
                <w:sz w:val="22"/>
                <w:szCs w:val="22"/>
              </w:rPr>
              <w:t>r</w:t>
            </w:r>
            <w:r w:rsidRPr="00024C25">
              <w:rPr>
                <w:rFonts w:cs="Times New Roman"/>
                <w:sz w:val="22"/>
                <w:szCs w:val="22"/>
              </w:rPr>
              <w:t xml:space="preserve">eceivables - </w:t>
            </w:r>
            <w:r w:rsidR="00EE0B8C">
              <w:rPr>
                <w:rFonts w:cs="Times New Roman"/>
                <w:sz w:val="22"/>
                <w:szCs w:val="22"/>
              </w:rPr>
              <w:t>n</w:t>
            </w:r>
            <w:r w:rsidRPr="00024C25">
              <w:rPr>
                <w:rFonts w:cs="Times New Roman"/>
                <w:sz w:val="22"/>
                <w:szCs w:val="22"/>
              </w:rPr>
              <w:t>et</w:t>
            </w:r>
          </w:p>
        </w:tc>
        <w:tc>
          <w:tcPr>
            <w:tcW w:w="1559" w:type="dxa"/>
            <w:shd w:val="clear" w:color="auto" w:fill="auto"/>
            <w:vAlign w:val="bottom"/>
          </w:tcPr>
          <w:p w14:paraId="3B6763F7" w14:textId="2665C4AD" w:rsidR="00A55DDD" w:rsidRPr="00024C25" w:rsidRDefault="002F43EB"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20,749,656</w:t>
            </w:r>
          </w:p>
        </w:tc>
        <w:tc>
          <w:tcPr>
            <w:tcW w:w="1418" w:type="dxa"/>
            <w:vAlign w:val="bottom"/>
          </w:tcPr>
          <w:p w14:paraId="61C051F9" w14:textId="017CCE32" w:rsidR="00A55DDD" w:rsidRPr="00024C25" w:rsidRDefault="00A55DDD"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23,836,521</w:t>
            </w:r>
          </w:p>
        </w:tc>
      </w:tr>
      <w:tr w:rsidR="00BA1FA8" w:rsidRPr="00024C25" w14:paraId="3EF749FE" w14:textId="77777777" w:rsidTr="00F93AEF">
        <w:trPr>
          <w:trHeight w:val="385"/>
        </w:trPr>
        <w:tc>
          <w:tcPr>
            <w:tcW w:w="5953" w:type="dxa"/>
            <w:vAlign w:val="bottom"/>
          </w:tcPr>
          <w:p w14:paraId="7E3622B0" w14:textId="1CCDBC4B" w:rsidR="00BA1FA8" w:rsidRPr="00C6676C" w:rsidRDefault="00E257CC" w:rsidP="00E66B98">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t xml:space="preserve">Other </w:t>
            </w:r>
            <w:r w:rsidR="00EE0B8C">
              <w:rPr>
                <w:rFonts w:cs="Times New Roman"/>
                <w:sz w:val="22"/>
                <w:szCs w:val="22"/>
              </w:rPr>
              <w:t>c</w:t>
            </w:r>
            <w:r w:rsidRPr="00024C25">
              <w:rPr>
                <w:rFonts w:cs="Times New Roman"/>
                <w:sz w:val="22"/>
                <w:szCs w:val="22"/>
              </w:rPr>
              <w:t xml:space="preserve">urrent </w:t>
            </w:r>
            <w:r w:rsidR="00EE0B8C">
              <w:rPr>
                <w:rFonts w:cs="Times New Roman"/>
                <w:sz w:val="22"/>
                <w:szCs w:val="22"/>
              </w:rPr>
              <w:t>r</w:t>
            </w:r>
            <w:r w:rsidRPr="00024C25">
              <w:rPr>
                <w:rFonts w:cs="Times New Roman"/>
                <w:sz w:val="22"/>
                <w:szCs w:val="22"/>
              </w:rPr>
              <w:t>eceivables</w:t>
            </w:r>
          </w:p>
        </w:tc>
        <w:tc>
          <w:tcPr>
            <w:tcW w:w="1559" w:type="dxa"/>
            <w:shd w:val="clear" w:color="auto" w:fill="auto"/>
            <w:vAlign w:val="bottom"/>
          </w:tcPr>
          <w:p w14:paraId="7DDDBAE3" w14:textId="77777777" w:rsidR="00BA1FA8" w:rsidRPr="00024C25" w:rsidRDefault="00BA1FA8" w:rsidP="00E66B98">
            <w:pPr>
              <w:pStyle w:val="Preformatted"/>
              <w:numPr>
                <w:ilvl w:val="12"/>
                <w:numId w:val="0"/>
              </w:numPr>
              <w:tabs>
                <w:tab w:val="clear" w:pos="9590"/>
              </w:tabs>
              <w:spacing w:line="340" w:lineRule="exact"/>
              <w:jc w:val="right"/>
              <w:rPr>
                <w:rFonts w:cs="Times New Roman"/>
                <w:sz w:val="22"/>
                <w:szCs w:val="22"/>
              </w:rPr>
            </w:pPr>
          </w:p>
        </w:tc>
        <w:tc>
          <w:tcPr>
            <w:tcW w:w="1418" w:type="dxa"/>
            <w:vAlign w:val="bottom"/>
          </w:tcPr>
          <w:p w14:paraId="3E578788" w14:textId="77777777" w:rsidR="00BA1FA8" w:rsidRPr="00024C25" w:rsidRDefault="00BA1FA8" w:rsidP="00E66B98">
            <w:pPr>
              <w:pStyle w:val="Preformatted"/>
              <w:numPr>
                <w:ilvl w:val="12"/>
                <w:numId w:val="0"/>
              </w:numPr>
              <w:tabs>
                <w:tab w:val="clear" w:pos="9590"/>
              </w:tabs>
              <w:spacing w:line="340" w:lineRule="exact"/>
              <w:jc w:val="right"/>
              <w:rPr>
                <w:rFonts w:cs="Times New Roman"/>
                <w:sz w:val="22"/>
                <w:szCs w:val="22"/>
                <w:cs/>
              </w:rPr>
            </w:pPr>
          </w:p>
        </w:tc>
      </w:tr>
      <w:tr w:rsidR="00A55DDD" w:rsidRPr="00024C25" w14:paraId="7CDD8071" w14:textId="77777777" w:rsidTr="00F93AEF">
        <w:trPr>
          <w:trHeight w:val="385"/>
        </w:trPr>
        <w:tc>
          <w:tcPr>
            <w:tcW w:w="5953" w:type="dxa"/>
            <w:vAlign w:val="bottom"/>
          </w:tcPr>
          <w:p w14:paraId="694285F2" w14:textId="6BFC29F4" w:rsidR="00A55DDD" w:rsidRPr="00735634" w:rsidRDefault="00EE0B8C" w:rsidP="00E66B98">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00D47E33" w:rsidRPr="00C6676C">
              <w:rPr>
                <w:rFonts w:cs="Times New Roman"/>
                <w:sz w:val="22"/>
                <w:szCs w:val="22"/>
              </w:rPr>
              <w:t xml:space="preserve"> </w:t>
            </w:r>
            <w:r>
              <w:rPr>
                <w:rFonts w:cs="Times New Roman"/>
                <w:sz w:val="22"/>
                <w:szCs w:val="22"/>
              </w:rPr>
              <w:t>r</w:t>
            </w:r>
            <w:r w:rsidR="00D47E33" w:rsidRPr="00C6676C">
              <w:rPr>
                <w:rFonts w:cs="Times New Roman"/>
                <w:sz w:val="22"/>
                <w:szCs w:val="22"/>
              </w:rPr>
              <w:t>eceivable</w:t>
            </w:r>
            <w:r>
              <w:rPr>
                <w:rFonts w:cstheme="minorBidi"/>
                <w:sz w:val="22"/>
                <w:szCs w:val="22"/>
              </w:rPr>
              <w:t>s</w:t>
            </w:r>
          </w:p>
        </w:tc>
        <w:tc>
          <w:tcPr>
            <w:tcW w:w="1559" w:type="dxa"/>
            <w:shd w:val="clear" w:color="auto" w:fill="auto"/>
            <w:vAlign w:val="bottom"/>
          </w:tcPr>
          <w:p w14:paraId="381995CB" w14:textId="59D109E1" w:rsidR="00A55DDD" w:rsidRPr="00024C25" w:rsidRDefault="00427D36"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9,923,817</w:t>
            </w:r>
          </w:p>
        </w:tc>
        <w:tc>
          <w:tcPr>
            <w:tcW w:w="1418" w:type="dxa"/>
            <w:vAlign w:val="bottom"/>
          </w:tcPr>
          <w:p w14:paraId="48945068" w14:textId="07963AE0" w:rsidR="00A55DDD" w:rsidRPr="00024C25" w:rsidRDefault="00A55DDD"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w:t>
            </w:r>
            <w:r w:rsidR="00427D36" w:rsidRPr="00024C25">
              <w:rPr>
                <w:rFonts w:cs="Times New Roman"/>
                <w:sz w:val="22"/>
                <w:szCs w:val="22"/>
              </w:rPr>
              <w:t>4,546,015</w:t>
            </w:r>
          </w:p>
        </w:tc>
      </w:tr>
      <w:tr w:rsidR="00427D36" w:rsidRPr="00024C25" w14:paraId="13028192" w14:textId="77777777" w:rsidTr="00F93AEF">
        <w:trPr>
          <w:trHeight w:val="385"/>
        </w:trPr>
        <w:tc>
          <w:tcPr>
            <w:tcW w:w="5953" w:type="dxa"/>
            <w:vAlign w:val="bottom"/>
          </w:tcPr>
          <w:p w14:paraId="63B00BE8" w14:textId="2DBF82A1" w:rsidR="00427D36" w:rsidRPr="00024C25" w:rsidRDefault="00506FAC"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Revenue from</w:t>
            </w:r>
            <w:r w:rsidR="00012743" w:rsidRPr="00024C25">
              <w:rPr>
                <w:rFonts w:cs="Times New Roman"/>
                <w:sz w:val="22"/>
                <w:szCs w:val="22"/>
              </w:rPr>
              <w:t xml:space="preserve"> sale promotion </w:t>
            </w:r>
            <w:r w:rsidR="00A63CF5">
              <w:rPr>
                <w:rFonts w:cs="Times New Roman"/>
                <w:sz w:val="22"/>
                <w:szCs w:val="22"/>
              </w:rPr>
              <w:t>n</w:t>
            </w:r>
            <w:r w:rsidRPr="00024C25">
              <w:rPr>
                <w:rFonts w:cs="Times New Roman"/>
                <w:sz w:val="22"/>
                <w:szCs w:val="22"/>
              </w:rPr>
              <w:t xml:space="preserve">ot </w:t>
            </w:r>
            <w:r w:rsidR="00A63CF5">
              <w:rPr>
                <w:rFonts w:cs="Times New Roman"/>
                <w:sz w:val="22"/>
                <w:szCs w:val="22"/>
              </w:rPr>
              <w:t>y</w:t>
            </w:r>
            <w:r w:rsidRPr="00024C25">
              <w:rPr>
                <w:rFonts w:cs="Times New Roman"/>
                <w:sz w:val="22"/>
                <w:szCs w:val="22"/>
              </w:rPr>
              <w:t xml:space="preserve">et </w:t>
            </w:r>
            <w:r w:rsidR="00A63CF5">
              <w:rPr>
                <w:rFonts w:cs="Times New Roman"/>
                <w:sz w:val="22"/>
                <w:szCs w:val="22"/>
              </w:rPr>
              <w:t>i</w:t>
            </w:r>
            <w:r w:rsidRPr="00024C25">
              <w:rPr>
                <w:rFonts w:cs="Times New Roman"/>
                <w:sz w:val="22"/>
                <w:szCs w:val="22"/>
              </w:rPr>
              <w:t>nvoiced</w:t>
            </w:r>
          </w:p>
        </w:tc>
        <w:tc>
          <w:tcPr>
            <w:tcW w:w="1559" w:type="dxa"/>
            <w:shd w:val="clear" w:color="auto" w:fill="auto"/>
            <w:vAlign w:val="bottom"/>
          </w:tcPr>
          <w:p w14:paraId="73C5B6F8" w14:textId="054665EB" w:rsidR="00427D36" w:rsidRPr="00024C25" w:rsidRDefault="00427D36"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1,617,231</w:t>
            </w:r>
          </w:p>
        </w:tc>
        <w:tc>
          <w:tcPr>
            <w:tcW w:w="1418" w:type="dxa"/>
            <w:vAlign w:val="bottom"/>
          </w:tcPr>
          <w:p w14:paraId="03093352" w14:textId="55D5FA3E" w:rsidR="00427D36" w:rsidRPr="00024C25" w:rsidRDefault="00427D36"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885,212</w:t>
            </w:r>
          </w:p>
        </w:tc>
      </w:tr>
      <w:tr w:rsidR="00C944AA" w:rsidRPr="00024C25" w14:paraId="57654C70" w14:textId="77777777" w:rsidTr="00F93AEF">
        <w:trPr>
          <w:trHeight w:val="385"/>
        </w:trPr>
        <w:tc>
          <w:tcPr>
            <w:tcW w:w="5953" w:type="dxa"/>
            <w:vAlign w:val="bottom"/>
          </w:tcPr>
          <w:p w14:paraId="2A0A9163" w14:textId="692421E2" w:rsidR="00C944AA" w:rsidRPr="00024C25" w:rsidRDefault="00C64704"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Other receivables</w:t>
            </w:r>
            <w:r w:rsidR="00627629">
              <w:rPr>
                <w:rFonts w:cs="Times New Roman"/>
                <w:sz w:val="22"/>
                <w:szCs w:val="22"/>
              </w:rPr>
              <w:t xml:space="preserve"> - </w:t>
            </w:r>
            <w:r w:rsidRPr="00024C25">
              <w:rPr>
                <w:rFonts w:cs="Times New Roman"/>
                <w:sz w:val="22"/>
                <w:szCs w:val="22"/>
              </w:rPr>
              <w:t xml:space="preserve">related persons and parties (Note </w:t>
            </w:r>
            <w:r w:rsidRPr="00024C25">
              <w:rPr>
                <w:rFonts w:cs="Times New Roman"/>
                <w:sz w:val="22"/>
                <w:szCs w:val="22"/>
                <w:cs/>
              </w:rPr>
              <w:t>5.2)</w:t>
            </w:r>
          </w:p>
        </w:tc>
        <w:tc>
          <w:tcPr>
            <w:tcW w:w="1559" w:type="dxa"/>
            <w:shd w:val="clear" w:color="auto" w:fill="auto"/>
            <w:vAlign w:val="bottom"/>
          </w:tcPr>
          <w:p w14:paraId="72783AB5" w14:textId="4760DF56" w:rsidR="00C944AA" w:rsidRPr="00024C25" w:rsidRDefault="002F43EB" w:rsidP="00E66B98">
            <w:pPr>
              <w:pStyle w:val="Preformatted"/>
              <w:numPr>
                <w:ilvl w:val="12"/>
                <w:numId w:val="0"/>
              </w:numPr>
              <w:tabs>
                <w:tab w:val="clear" w:pos="9590"/>
              </w:tabs>
              <w:spacing w:line="340" w:lineRule="exact"/>
              <w:jc w:val="center"/>
              <w:rPr>
                <w:rFonts w:cs="Times New Roman"/>
                <w:sz w:val="22"/>
                <w:szCs w:val="22"/>
              </w:rPr>
            </w:pPr>
            <w:r w:rsidRPr="00024C25">
              <w:rPr>
                <w:rFonts w:cs="Times New Roman"/>
                <w:sz w:val="22"/>
                <w:szCs w:val="22"/>
              </w:rPr>
              <w:t>-</w:t>
            </w:r>
          </w:p>
        </w:tc>
        <w:tc>
          <w:tcPr>
            <w:tcW w:w="1418" w:type="dxa"/>
            <w:vAlign w:val="bottom"/>
          </w:tcPr>
          <w:p w14:paraId="0971375B" w14:textId="5BCEE989" w:rsidR="00C944AA" w:rsidRPr="00024C25" w:rsidRDefault="00C944AA"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cs/>
              </w:rPr>
              <w:t>8,328</w:t>
            </w:r>
          </w:p>
        </w:tc>
      </w:tr>
      <w:tr w:rsidR="00C944AA" w:rsidRPr="00024C25" w14:paraId="1C58B762" w14:textId="77777777" w:rsidTr="00F93AEF">
        <w:trPr>
          <w:trHeight w:val="385"/>
        </w:trPr>
        <w:tc>
          <w:tcPr>
            <w:tcW w:w="5953" w:type="dxa"/>
            <w:vAlign w:val="bottom"/>
          </w:tcPr>
          <w:p w14:paraId="0F6AD7EC" w14:textId="0BD91A31" w:rsidR="00C944AA" w:rsidRPr="00024C25" w:rsidRDefault="00C64704"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Other receivables</w:t>
            </w:r>
            <w:r w:rsidR="00627629">
              <w:rPr>
                <w:rFonts w:cs="Times New Roman"/>
                <w:sz w:val="22"/>
                <w:szCs w:val="22"/>
              </w:rPr>
              <w:t xml:space="preserve"> </w:t>
            </w:r>
            <w:r w:rsidRPr="00024C25">
              <w:rPr>
                <w:rFonts w:cs="Times New Roman"/>
                <w:sz w:val="22"/>
                <w:szCs w:val="22"/>
              </w:rPr>
              <w:t>-</w:t>
            </w:r>
            <w:r w:rsidR="00627629">
              <w:rPr>
                <w:rFonts w:cs="Times New Roman"/>
                <w:sz w:val="22"/>
                <w:szCs w:val="22"/>
              </w:rPr>
              <w:t xml:space="preserve"> </w:t>
            </w:r>
            <w:r w:rsidRPr="00024C25">
              <w:rPr>
                <w:rFonts w:cs="Times New Roman"/>
                <w:sz w:val="22"/>
                <w:szCs w:val="22"/>
              </w:rPr>
              <w:t>other parties</w:t>
            </w:r>
          </w:p>
        </w:tc>
        <w:tc>
          <w:tcPr>
            <w:tcW w:w="1559" w:type="dxa"/>
            <w:shd w:val="clear" w:color="auto" w:fill="auto"/>
            <w:vAlign w:val="bottom"/>
          </w:tcPr>
          <w:p w14:paraId="10EA2C23" w14:textId="0F585F93" w:rsidR="00C944AA" w:rsidRPr="00024C25" w:rsidRDefault="00D97A21"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574,883</w:t>
            </w:r>
          </w:p>
        </w:tc>
        <w:tc>
          <w:tcPr>
            <w:tcW w:w="1418" w:type="dxa"/>
            <w:vAlign w:val="bottom"/>
          </w:tcPr>
          <w:p w14:paraId="02AC056C" w14:textId="57B28866" w:rsidR="00C944AA" w:rsidRPr="00024C25" w:rsidRDefault="00C944AA" w:rsidP="00E66B98">
            <w:pPr>
              <w:pStyle w:val="Preformatted"/>
              <w:numPr>
                <w:ilvl w:val="12"/>
                <w:numId w:val="0"/>
              </w:numPr>
              <w:tabs>
                <w:tab w:val="clear" w:pos="9590"/>
              </w:tabs>
              <w:spacing w:line="340" w:lineRule="exact"/>
              <w:jc w:val="right"/>
              <w:rPr>
                <w:rFonts w:cs="Times New Roman"/>
                <w:sz w:val="22"/>
                <w:szCs w:val="22"/>
                <w:cs/>
              </w:rPr>
            </w:pPr>
            <w:r w:rsidRPr="00024C25">
              <w:rPr>
                <w:rFonts w:cs="Times New Roman"/>
                <w:sz w:val="22"/>
                <w:szCs w:val="22"/>
                <w:cs/>
              </w:rPr>
              <w:t>545,364</w:t>
            </w:r>
          </w:p>
        </w:tc>
      </w:tr>
      <w:tr w:rsidR="00C944AA" w:rsidRPr="00024C25" w14:paraId="79609670" w14:textId="0B0198B0" w:rsidTr="00F93AEF">
        <w:trPr>
          <w:trHeight w:val="385"/>
        </w:trPr>
        <w:tc>
          <w:tcPr>
            <w:tcW w:w="5953" w:type="dxa"/>
            <w:vAlign w:val="bottom"/>
          </w:tcPr>
          <w:p w14:paraId="2EEFCAF9" w14:textId="7AFF635F" w:rsidR="00C944AA" w:rsidRPr="00024C25" w:rsidRDefault="00C64704"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w:t>
            </w:r>
            <w:r w:rsidR="00A85E8A">
              <w:rPr>
                <w:rFonts w:cs="Times New Roman"/>
                <w:sz w:val="22"/>
                <w:szCs w:val="22"/>
              </w:rPr>
              <w:t>d</w:t>
            </w:r>
            <w:r w:rsidRPr="00024C25">
              <w:rPr>
                <w:rFonts w:cs="Times New Roman"/>
                <w:sz w:val="22"/>
                <w:szCs w:val="22"/>
              </w:rPr>
              <w:t>epartment receivable</w:t>
            </w:r>
          </w:p>
        </w:tc>
        <w:tc>
          <w:tcPr>
            <w:tcW w:w="1559" w:type="dxa"/>
            <w:shd w:val="clear" w:color="auto" w:fill="auto"/>
            <w:vAlign w:val="bottom"/>
          </w:tcPr>
          <w:p w14:paraId="0379F960" w14:textId="6A64CBD8" w:rsidR="00C944AA" w:rsidRPr="00024C25" w:rsidRDefault="002F43EB" w:rsidP="00E66B98">
            <w:pPr>
              <w:pStyle w:val="Preformatted"/>
              <w:numPr>
                <w:ilvl w:val="12"/>
                <w:numId w:val="0"/>
              </w:numPr>
              <w:tabs>
                <w:tab w:val="clear" w:pos="9590"/>
              </w:tabs>
              <w:spacing w:line="340" w:lineRule="exact"/>
              <w:jc w:val="center"/>
              <w:rPr>
                <w:rFonts w:cs="Times New Roman"/>
                <w:sz w:val="22"/>
                <w:szCs w:val="22"/>
                <w:cs/>
              </w:rPr>
            </w:pPr>
            <w:r w:rsidRPr="00024C25">
              <w:rPr>
                <w:rFonts w:cs="Times New Roman"/>
                <w:sz w:val="22"/>
                <w:szCs w:val="22"/>
              </w:rPr>
              <w:t>-</w:t>
            </w:r>
          </w:p>
        </w:tc>
        <w:tc>
          <w:tcPr>
            <w:tcW w:w="1418" w:type="dxa"/>
            <w:vAlign w:val="bottom"/>
          </w:tcPr>
          <w:p w14:paraId="574B5F91" w14:textId="3488C210" w:rsidR="00C944AA" w:rsidRPr="00024C25" w:rsidRDefault="00C944AA"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1,662,015</w:t>
            </w:r>
          </w:p>
        </w:tc>
      </w:tr>
      <w:tr w:rsidR="00C944AA" w:rsidRPr="00024C25" w14:paraId="52718775" w14:textId="751ECB36" w:rsidTr="00F93AEF">
        <w:trPr>
          <w:trHeight w:val="385"/>
        </w:trPr>
        <w:tc>
          <w:tcPr>
            <w:tcW w:w="5953" w:type="dxa"/>
            <w:vAlign w:val="bottom"/>
          </w:tcPr>
          <w:p w14:paraId="5F097950" w14:textId="27CC581C" w:rsidR="00C944AA" w:rsidRPr="00024C25" w:rsidRDefault="00C64704"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Prepaid expenses</w:t>
            </w:r>
          </w:p>
        </w:tc>
        <w:tc>
          <w:tcPr>
            <w:tcW w:w="1559" w:type="dxa"/>
            <w:shd w:val="clear" w:color="auto" w:fill="auto"/>
            <w:vAlign w:val="bottom"/>
          </w:tcPr>
          <w:p w14:paraId="097E6EE9" w14:textId="1E4961B7" w:rsidR="00C944AA" w:rsidRPr="00024C25" w:rsidRDefault="004F17DF"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2,644,474</w:t>
            </w:r>
          </w:p>
        </w:tc>
        <w:tc>
          <w:tcPr>
            <w:tcW w:w="1418" w:type="dxa"/>
            <w:vAlign w:val="bottom"/>
          </w:tcPr>
          <w:p w14:paraId="3966E000" w14:textId="1463C97F" w:rsidR="00C944AA" w:rsidRPr="00024C25" w:rsidRDefault="00C944AA"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cs/>
              </w:rPr>
              <w:t>2,139,181</w:t>
            </w:r>
          </w:p>
        </w:tc>
      </w:tr>
      <w:tr w:rsidR="00C944AA" w:rsidRPr="00024C25" w14:paraId="74914AC5" w14:textId="3AAC2828" w:rsidTr="00F93AEF">
        <w:trPr>
          <w:trHeight w:val="385"/>
        </w:trPr>
        <w:tc>
          <w:tcPr>
            <w:tcW w:w="5953" w:type="dxa"/>
            <w:vAlign w:val="bottom"/>
          </w:tcPr>
          <w:p w14:paraId="0A0AB8A3" w14:textId="27A85F89" w:rsidR="00C944AA" w:rsidRPr="00024C25" w:rsidRDefault="004D3AD1" w:rsidP="00E66B98">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shd w:val="clear" w:color="auto" w:fill="auto"/>
            <w:vAlign w:val="bottom"/>
          </w:tcPr>
          <w:p w14:paraId="104CFCF7" w14:textId="2E4C9B38" w:rsidR="00C944AA" w:rsidRPr="00024C25" w:rsidRDefault="002F43EB"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622,977</w:t>
            </w:r>
          </w:p>
        </w:tc>
        <w:tc>
          <w:tcPr>
            <w:tcW w:w="1418" w:type="dxa"/>
            <w:vAlign w:val="bottom"/>
          </w:tcPr>
          <w:p w14:paraId="798D5D4C" w14:textId="4EB84964" w:rsidR="00C944AA" w:rsidRPr="00024C25" w:rsidRDefault="00C944AA"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2,548,585</w:t>
            </w:r>
          </w:p>
        </w:tc>
      </w:tr>
      <w:tr w:rsidR="00C944AA" w:rsidRPr="00024C25" w14:paraId="31782545" w14:textId="3F41137C" w:rsidTr="00F93AEF">
        <w:trPr>
          <w:trHeight w:val="385"/>
        </w:trPr>
        <w:tc>
          <w:tcPr>
            <w:tcW w:w="5953" w:type="dxa"/>
            <w:vAlign w:val="bottom"/>
          </w:tcPr>
          <w:p w14:paraId="768B7B41" w14:textId="1EFB622B" w:rsidR="00C944AA" w:rsidRPr="00024C25" w:rsidRDefault="00E257CC" w:rsidP="00E66B98">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sidR="00A85E8A">
              <w:rPr>
                <w:rFonts w:cs="Times New Roman"/>
                <w:sz w:val="22"/>
                <w:szCs w:val="22"/>
              </w:rPr>
              <w:t>o</w:t>
            </w:r>
            <w:r w:rsidRPr="00024C25">
              <w:rPr>
                <w:rFonts w:cs="Times New Roman"/>
                <w:sz w:val="22"/>
                <w:szCs w:val="22"/>
              </w:rPr>
              <w:t xml:space="preserve">ther </w:t>
            </w:r>
            <w:r w:rsidR="00A85E8A">
              <w:rPr>
                <w:rFonts w:cs="Times New Roman"/>
                <w:sz w:val="22"/>
                <w:szCs w:val="22"/>
              </w:rPr>
              <w:t>c</w:t>
            </w:r>
            <w:r w:rsidRPr="00024C25">
              <w:rPr>
                <w:rFonts w:cs="Times New Roman"/>
                <w:sz w:val="22"/>
                <w:szCs w:val="22"/>
              </w:rPr>
              <w:t xml:space="preserve">urrent </w:t>
            </w:r>
            <w:r w:rsidR="00A85E8A">
              <w:rPr>
                <w:rFonts w:cs="Times New Roman"/>
                <w:sz w:val="22"/>
                <w:szCs w:val="22"/>
              </w:rPr>
              <w:t>r</w:t>
            </w:r>
            <w:r w:rsidRPr="00024C25">
              <w:rPr>
                <w:rFonts w:cs="Times New Roman"/>
                <w:sz w:val="22"/>
                <w:szCs w:val="22"/>
              </w:rPr>
              <w:t>eceivables</w:t>
            </w:r>
          </w:p>
        </w:tc>
        <w:tc>
          <w:tcPr>
            <w:tcW w:w="1559" w:type="dxa"/>
            <w:shd w:val="clear" w:color="auto" w:fill="auto"/>
          </w:tcPr>
          <w:p w14:paraId="212C0994" w14:textId="3331ECAB" w:rsidR="00C944AA" w:rsidRPr="00024C25" w:rsidRDefault="004F17DF"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15,383,382</w:t>
            </w:r>
          </w:p>
        </w:tc>
        <w:tc>
          <w:tcPr>
            <w:tcW w:w="1418" w:type="dxa"/>
            <w:vAlign w:val="bottom"/>
          </w:tcPr>
          <w:p w14:paraId="3E956506" w14:textId="68A73C82" w:rsidR="00C944AA" w:rsidRPr="00024C25" w:rsidRDefault="00C944AA" w:rsidP="00E66B98">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rPr>
              <w:t>22,334,70</w:t>
            </w:r>
            <w:r w:rsidRPr="00024C25">
              <w:rPr>
                <w:rFonts w:cs="Times New Roman"/>
                <w:sz w:val="22"/>
                <w:szCs w:val="22"/>
                <w:cs/>
              </w:rPr>
              <w:t>0</w:t>
            </w:r>
          </w:p>
        </w:tc>
      </w:tr>
      <w:tr w:rsidR="00C944AA" w:rsidRPr="00024C25" w14:paraId="413EE73C" w14:textId="77777777" w:rsidTr="00F93AEF">
        <w:trPr>
          <w:trHeight w:val="385"/>
        </w:trPr>
        <w:tc>
          <w:tcPr>
            <w:tcW w:w="5953" w:type="dxa"/>
            <w:vAlign w:val="bottom"/>
          </w:tcPr>
          <w:p w14:paraId="5DB36946" w14:textId="0659352B" w:rsidR="00C944AA" w:rsidRPr="00024C25" w:rsidRDefault="00F517FB" w:rsidP="00E66B98">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00C944AA" w:rsidRPr="00024C25">
              <w:rPr>
                <w:rFonts w:cs="Times New Roman"/>
                <w:sz w:val="22"/>
                <w:szCs w:val="22"/>
                <w:cs/>
              </w:rPr>
              <w:t xml:space="preserve"> </w:t>
            </w:r>
            <w:r w:rsidR="00506FAC" w:rsidRPr="00024C25">
              <w:rPr>
                <w:rFonts w:cs="Times New Roman"/>
                <w:sz w:val="22"/>
                <w:szCs w:val="22"/>
              </w:rPr>
              <w:t xml:space="preserve">Allowance for </w:t>
            </w:r>
            <w:r w:rsidR="00A85E8A">
              <w:rPr>
                <w:rFonts w:cs="Times New Roman"/>
                <w:sz w:val="22"/>
                <w:szCs w:val="22"/>
              </w:rPr>
              <w:t>c</w:t>
            </w:r>
            <w:r w:rsidR="00506FAC" w:rsidRPr="00024C25">
              <w:rPr>
                <w:rFonts w:cs="Times New Roman"/>
                <w:sz w:val="22"/>
                <w:szCs w:val="22"/>
              </w:rPr>
              <w:t xml:space="preserve">redit </w:t>
            </w:r>
            <w:r w:rsidR="00A85E8A">
              <w:rPr>
                <w:rFonts w:cs="Times New Roman"/>
                <w:sz w:val="22"/>
                <w:szCs w:val="22"/>
              </w:rPr>
              <w:t>l</w:t>
            </w:r>
            <w:r w:rsidR="00506FAC" w:rsidRPr="00024C25">
              <w:rPr>
                <w:rFonts w:cs="Times New Roman"/>
                <w:sz w:val="22"/>
                <w:szCs w:val="22"/>
              </w:rPr>
              <w:t>osses</w:t>
            </w:r>
          </w:p>
        </w:tc>
        <w:tc>
          <w:tcPr>
            <w:tcW w:w="1559" w:type="dxa"/>
            <w:shd w:val="clear" w:color="auto" w:fill="auto"/>
          </w:tcPr>
          <w:p w14:paraId="46DA96DE" w14:textId="0251CB76" w:rsidR="00C944AA" w:rsidRPr="00024C25" w:rsidRDefault="002F43EB"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rPr>
              <w:t>(260,555)</w:t>
            </w:r>
          </w:p>
        </w:tc>
        <w:tc>
          <w:tcPr>
            <w:tcW w:w="1418" w:type="dxa"/>
            <w:vAlign w:val="bottom"/>
          </w:tcPr>
          <w:p w14:paraId="4ADAA6D4" w14:textId="72C93345" w:rsidR="00C944AA" w:rsidRPr="00024C25" w:rsidRDefault="00C944AA"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(247</w:t>
            </w:r>
            <w:r w:rsidRPr="00024C25">
              <w:rPr>
                <w:rFonts w:cs="Times New Roman"/>
                <w:sz w:val="22"/>
                <w:szCs w:val="22"/>
              </w:rPr>
              <w:t>,357</w:t>
            </w:r>
            <w:r w:rsidRPr="00024C25">
              <w:rPr>
                <w:rFonts w:cs="Times New Roman"/>
                <w:sz w:val="22"/>
                <w:szCs w:val="22"/>
                <w:cs/>
                <w:lang w:val="en-GB"/>
              </w:rPr>
              <w:t>)</w:t>
            </w:r>
          </w:p>
        </w:tc>
      </w:tr>
      <w:tr w:rsidR="00C944AA" w:rsidRPr="00024C25" w14:paraId="04FF2EAE" w14:textId="77777777" w:rsidTr="00F93AEF">
        <w:trPr>
          <w:trHeight w:val="385"/>
        </w:trPr>
        <w:tc>
          <w:tcPr>
            <w:tcW w:w="5953" w:type="dxa"/>
            <w:vAlign w:val="bottom"/>
          </w:tcPr>
          <w:p w14:paraId="5D81A3CF" w14:textId="78B897DD" w:rsidR="00C944AA" w:rsidRPr="00024C25" w:rsidRDefault="00F517FB" w:rsidP="00E66B98">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Other </w:t>
            </w:r>
            <w:r w:rsidR="00A85E8A">
              <w:rPr>
                <w:rFonts w:cs="Times New Roman"/>
                <w:sz w:val="22"/>
                <w:szCs w:val="22"/>
              </w:rPr>
              <w:t>c</w:t>
            </w:r>
            <w:r w:rsidRPr="00024C25">
              <w:rPr>
                <w:rFonts w:cs="Times New Roman"/>
                <w:sz w:val="22"/>
                <w:szCs w:val="22"/>
              </w:rPr>
              <w:t xml:space="preserve">urrent </w:t>
            </w:r>
            <w:r w:rsidR="00A85E8A">
              <w:rPr>
                <w:rFonts w:cs="Times New Roman"/>
                <w:sz w:val="22"/>
                <w:szCs w:val="22"/>
              </w:rPr>
              <w:t>r</w:t>
            </w:r>
            <w:r w:rsidRPr="00024C25">
              <w:rPr>
                <w:rFonts w:cs="Times New Roman"/>
                <w:sz w:val="22"/>
                <w:szCs w:val="22"/>
              </w:rPr>
              <w:t xml:space="preserve">eceivables - </w:t>
            </w:r>
            <w:r w:rsidR="00A85E8A">
              <w:rPr>
                <w:rFonts w:cs="Times New Roman"/>
                <w:sz w:val="22"/>
                <w:szCs w:val="22"/>
              </w:rPr>
              <w:t>n</w:t>
            </w:r>
            <w:r w:rsidRPr="00024C25">
              <w:rPr>
                <w:rFonts w:cs="Times New Roman"/>
                <w:sz w:val="22"/>
                <w:szCs w:val="22"/>
              </w:rPr>
              <w:t>et</w:t>
            </w:r>
          </w:p>
        </w:tc>
        <w:tc>
          <w:tcPr>
            <w:tcW w:w="1559" w:type="dxa"/>
            <w:shd w:val="clear" w:color="auto" w:fill="auto"/>
          </w:tcPr>
          <w:p w14:paraId="5176301D" w14:textId="29F98E26" w:rsidR="00C944AA" w:rsidRPr="00024C25" w:rsidRDefault="004F17DF"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highlight w:val="green"/>
              </w:rPr>
            </w:pPr>
            <w:r w:rsidRPr="00024C25">
              <w:rPr>
                <w:rFonts w:cs="Times New Roman"/>
                <w:sz w:val="22"/>
                <w:szCs w:val="22"/>
              </w:rPr>
              <w:t>15,122,827</w:t>
            </w:r>
          </w:p>
        </w:tc>
        <w:tc>
          <w:tcPr>
            <w:tcW w:w="1418" w:type="dxa"/>
            <w:vAlign w:val="bottom"/>
          </w:tcPr>
          <w:p w14:paraId="3E20A24D" w14:textId="2BC0DB6C" w:rsidR="00C944AA" w:rsidRPr="00024C25" w:rsidRDefault="00C944AA" w:rsidP="00E66B98">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024C25">
              <w:rPr>
                <w:rFonts w:cs="Times New Roman"/>
                <w:sz w:val="22"/>
                <w:szCs w:val="22"/>
                <w:cs/>
              </w:rPr>
              <w:t>22</w:t>
            </w:r>
            <w:r w:rsidRPr="00024C25">
              <w:rPr>
                <w:rFonts w:cs="Times New Roman"/>
                <w:sz w:val="22"/>
                <w:szCs w:val="22"/>
              </w:rPr>
              <w:t>,087,34</w:t>
            </w:r>
            <w:r w:rsidRPr="00024C25">
              <w:rPr>
                <w:rFonts w:cs="Times New Roman"/>
                <w:sz w:val="22"/>
                <w:szCs w:val="22"/>
                <w:cs/>
              </w:rPr>
              <w:t>3</w:t>
            </w:r>
          </w:p>
        </w:tc>
      </w:tr>
      <w:tr w:rsidR="00C944AA" w:rsidRPr="00024C25" w14:paraId="3B638985" w14:textId="04515D04" w:rsidTr="00F93AEF">
        <w:trPr>
          <w:trHeight w:val="343"/>
        </w:trPr>
        <w:tc>
          <w:tcPr>
            <w:tcW w:w="5953" w:type="dxa"/>
            <w:vAlign w:val="bottom"/>
          </w:tcPr>
          <w:p w14:paraId="693A8BE0" w14:textId="1D9B5F66" w:rsidR="00C944AA" w:rsidRPr="00024C25" w:rsidRDefault="00F517FB" w:rsidP="00E66B98">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sidR="00A85E8A">
              <w:rPr>
                <w:rFonts w:cs="Times New Roman"/>
                <w:sz w:val="22"/>
                <w:szCs w:val="22"/>
              </w:rPr>
              <w:t>t</w:t>
            </w:r>
            <w:r w:rsidRPr="00024C25">
              <w:rPr>
                <w:rFonts w:cs="Times New Roman"/>
                <w:sz w:val="22"/>
                <w:szCs w:val="22"/>
              </w:rPr>
              <w:t xml:space="preserve">rade and </w:t>
            </w:r>
            <w:r w:rsidR="00A85E8A">
              <w:rPr>
                <w:rFonts w:cs="Times New Roman"/>
                <w:sz w:val="22"/>
                <w:szCs w:val="22"/>
              </w:rPr>
              <w:t>o</w:t>
            </w:r>
            <w:r w:rsidRPr="00024C25">
              <w:rPr>
                <w:rFonts w:cs="Times New Roman"/>
                <w:sz w:val="22"/>
                <w:szCs w:val="22"/>
              </w:rPr>
              <w:t xml:space="preserve">ther </w:t>
            </w:r>
            <w:r w:rsidR="00A85E8A">
              <w:rPr>
                <w:rFonts w:cs="Times New Roman"/>
                <w:sz w:val="22"/>
                <w:szCs w:val="22"/>
              </w:rPr>
              <w:t>c</w:t>
            </w:r>
            <w:r w:rsidRPr="00024C25">
              <w:rPr>
                <w:rFonts w:cs="Times New Roman"/>
                <w:sz w:val="22"/>
                <w:szCs w:val="22"/>
              </w:rPr>
              <w:t xml:space="preserve">urrent </w:t>
            </w:r>
            <w:r w:rsidR="00A85E8A">
              <w:rPr>
                <w:rFonts w:cs="Times New Roman"/>
                <w:sz w:val="22"/>
                <w:szCs w:val="22"/>
              </w:rPr>
              <w:t>r</w:t>
            </w:r>
            <w:r w:rsidRPr="00024C25">
              <w:rPr>
                <w:rFonts w:cs="Times New Roman"/>
                <w:sz w:val="22"/>
                <w:szCs w:val="22"/>
              </w:rPr>
              <w:t>eceivables</w:t>
            </w:r>
          </w:p>
        </w:tc>
        <w:tc>
          <w:tcPr>
            <w:tcW w:w="1559" w:type="dxa"/>
            <w:shd w:val="clear" w:color="auto" w:fill="auto"/>
            <w:vAlign w:val="bottom"/>
          </w:tcPr>
          <w:p w14:paraId="6DA0582C" w14:textId="13275BA6" w:rsidR="00C944AA" w:rsidRPr="00024C25" w:rsidRDefault="004F17DF" w:rsidP="00E66B98">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024C25">
              <w:rPr>
                <w:rFonts w:cs="Times New Roman"/>
                <w:sz w:val="22"/>
                <w:szCs w:val="22"/>
              </w:rPr>
              <w:t>35,872,483</w:t>
            </w:r>
          </w:p>
        </w:tc>
        <w:tc>
          <w:tcPr>
            <w:tcW w:w="1418" w:type="dxa"/>
            <w:vAlign w:val="bottom"/>
          </w:tcPr>
          <w:p w14:paraId="406A2105" w14:textId="64662A13" w:rsidR="00C944AA" w:rsidRPr="00024C25" w:rsidRDefault="00C944AA" w:rsidP="00E66B98">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024C25">
              <w:rPr>
                <w:rFonts w:cs="Times New Roman"/>
                <w:sz w:val="22"/>
                <w:szCs w:val="22"/>
                <w:cs/>
              </w:rPr>
              <w:t>4</w:t>
            </w:r>
            <w:r w:rsidRPr="00024C25">
              <w:rPr>
                <w:rFonts w:cs="Times New Roman"/>
                <w:sz w:val="22"/>
                <w:szCs w:val="22"/>
              </w:rPr>
              <w:t>5,923,864</w:t>
            </w:r>
          </w:p>
        </w:tc>
      </w:tr>
    </w:tbl>
    <w:p w14:paraId="654CF149" w14:textId="50A05266" w:rsidR="00136BA6" w:rsidRPr="00A624CA" w:rsidRDefault="00A624CA" w:rsidP="00E66B98">
      <w:pPr>
        <w:pStyle w:val="MacroText"/>
        <w:tabs>
          <w:tab w:val="clear" w:pos="480"/>
          <w:tab w:val="clear" w:pos="960"/>
          <w:tab w:val="clear" w:pos="1440"/>
          <w:tab w:val="clear" w:pos="1920"/>
          <w:tab w:val="clear" w:pos="2400"/>
          <w:tab w:val="clear" w:pos="2880"/>
          <w:tab w:val="clear" w:pos="3360"/>
          <w:tab w:val="clear" w:pos="3840"/>
          <w:tab w:val="clear" w:pos="4320"/>
        </w:tabs>
        <w:spacing w:before="240"/>
        <w:ind w:left="425"/>
        <w:rPr>
          <w:rFonts w:cstheme="minorBidi"/>
          <w:sz w:val="22"/>
          <w:szCs w:val="22"/>
          <w:cs/>
        </w:rPr>
      </w:pPr>
      <w:r w:rsidRPr="00A624CA">
        <w:rPr>
          <w:rFonts w:cs="Times New Roman"/>
          <w:sz w:val="22"/>
          <w:szCs w:val="22"/>
        </w:rPr>
        <w:t>Aging of trade receivables,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shd w:val="clear" w:color="auto" w:fill="auto"/>
          </w:tcPr>
          <w:p w14:paraId="49EA78F1" w14:textId="2EA330BD" w:rsidR="00BD261A" w:rsidRPr="00024C25" w:rsidRDefault="00EB4ED6"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sidRPr="00024C25">
              <w:rPr>
                <w:rFonts w:cs="Times New Roman"/>
                <w:spacing w:val="-4"/>
                <w:sz w:val="22"/>
                <w:szCs w:val="22"/>
              </w:rPr>
              <w:t>30 September 2024</w:t>
            </w:r>
          </w:p>
        </w:tc>
        <w:tc>
          <w:tcPr>
            <w:tcW w:w="1565" w:type="dxa"/>
          </w:tcPr>
          <w:p w14:paraId="4AFFFC21" w14:textId="1BEA4895"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2023</w:t>
            </w:r>
          </w:p>
        </w:tc>
      </w:tr>
      <w:tr w:rsidR="00A55DDD" w:rsidRPr="00024C25" w14:paraId="7E13F4ED" w14:textId="59785C8C" w:rsidTr="006203A4">
        <w:trPr>
          <w:trHeight w:val="157"/>
        </w:trPr>
        <w:tc>
          <w:tcPr>
            <w:tcW w:w="5943" w:type="dxa"/>
            <w:vAlign w:val="bottom"/>
          </w:tcPr>
          <w:p w14:paraId="6B820988" w14:textId="4BD15553" w:rsidR="00A55DDD" w:rsidRPr="00024C25" w:rsidRDefault="00A624CA" w:rsidP="003A7A0F">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shd w:val="clear" w:color="auto" w:fill="auto"/>
          </w:tcPr>
          <w:p w14:paraId="0BDB7B40" w14:textId="78AEDDD5" w:rsidR="00A55DDD" w:rsidRPr="00024C25" w:rsidRDefault="006203A4" w:rsidP="003A7A0F">
            <w:pPr>
              <w:pStyle w:val="Preformatted"/>
              <w:numPr>
                <w:ilvl w:val="12"/>
                <w:numId w:val="0"/>
              </w:numPr>
              <w:tabs>
                <w:tab w:val="clear" w:pos="9590"/>
              </w:tabs>
              <w:spacing w:line="340" w:lineRule="exact"/>
              <w:ind w:right="35"/>
              <w:jc w:val="right"/>
              <w:rPr>
                <w:rFonts w:cs="Times New Roman"/>
                <w:sz w:val="22"/>
                <w:szCs w:val="22"/>
                <w:lang w:val="en-GB"/>
              </w:rPr>
            </w:pPr>
            <w:r w:rsidRPr="00024C25">
              <w:rPr>
                <w:rFonts w:cs="Times New Roman"/>
                <w:sz w:val="22"/>
                <w:szCs w:val="22"/>
                <w:lang w:val="en-GB"/>
              </w:rPr>
              <w:t>1</w:t>
            </w:r>
            <w:r w:rsidR="000C5872" w:rsidRPr="00024C25">
              <w:rPr>
                <w:rFonts w:cs="Times New Roman"/>
                <w:sz w:val="22"/>
                <w:szCs w:val="22"/>
                <w:lang w:val="en-GB"/>
              </w:rPr>
              <w:t>7</w:t>
            </w:r>
            <w:r w:rsidRPr="00024C25">
              <w:rPr>
                <w:rFonts w:cs="Times New Roman"/>
                <w:sz w:val="22"/>
                <w:szCs w:val="22"/>
                <w:lang w:val="en-GB"/>
              </w:rPr>
              <w:t>,</w:t>
            </w:r>
            <w:r w:rsidR="000C5872" w:rsidRPr="00024C25">
              <w:rPr>
                <w:rFonts w:cs="Times New Roman"/>
                <w:sz w:val="22"/>
                <w:szCs w:val="22"/>
                <w:lang w:val="en-GB"/>
              </w:rPr>
              <w:t>160</w:t>
            </w:r>
            <w:r w:rsidRPr="00024C25">
              <w:rPr>
                <w:rFonts w:cs="Times New Roman"/>
                <w:sz w:val="22"/>
                <w:szCs w:val="22"/>
                <w:lang w:val="en-GB"/>
              </w:rPr>
              <w:t>,</w:t>
            </w:r>
            <w:r w:rsidR="000C5872" w:rsidRPr="00024C25">
              <w:rPr>
                <w:rFonts w:cs="Times New Roman"/>
                <w:sz w:val="22"/>
                <w:szCs w:val="22"/>
                <w:lang w:val="en-GB"/>
              </w:rPr>
              <w:t>2</w:t>
            </w:r>
            <w:r w:rsidRPr="00024C25">
              <w:rPr>
                <w:rFonts w:cs="Times New Roman"/>
                <w:sz w:val="22"/>
                <w:szCs w:val="22"/>
                <w:lang w:val="en-GB"/>
              </w:rPr>
              <w:t>88</w:t>
            </w:r>
          </w:p>
        </w:tc>
        <w:tc>
          <w:tcPr>
            <w:tcW w:w="1565" w:type="dxa"/>
            <w:shd w:val="clear" w:color="auto" w:fill="auto"/>
          </w:tcPr>
          <w:p w14:paraId="79834989" w14:textId="52444018" w:rsidR="00A55DDD" w:rsidRPr="00024C25" w:rsidRDefault="00A55DDD" w:rsidP="003A7A0F">
            <w:pPr>
              <w:pStyle w:val="Preformatted"/>
              <w:numPr>
                <w:ilvl w:val="12"/>
                <w:numId w:val="0"/>
              </w:numPr>
              <w:tabs>
                <w:tab w:val="clear" w:pos="9590"/>
              </w:tabs>
              <w:spacing w:line="340" w:lineRule="exact"/>
              <w:jc w:val="right"/>
              <w:rPr>
                <w:rFonts w:cs="Times New Roman"/>
                <w:sz w:val="22"/>
                <w:szCs w:val="22"/>
              </w:rPr>
            </w:pPr>
            <w:r w:rsidRPr="00024C25">
              <w:rPr>
                <w:rFonts w:cs="Times New Roman"/>
                <w:sz w:val="22"/>
                <w:szCs w:val="22"/>
                <w:cs/>
              </w:rPr>
              <w:t>21,015,181</w:t>
            </w:r>
          </w:p>
        </w:tc>
      </w:tr>
      <w:tr w:rsidR="00A55DDD" w:rsidRPr="00024C25" w14:paraId="4B9B2E2F" w14:textId="77777777" w:rsidTr="006203A4">
        <w:trPr>
          <w:trHeight w:val="157"/>
        </w:trPr>
        <w:tc>
          <w:tcPr>
            <w:tcW w:w="5943" w:type="dxa"/>
            <w:vAlign w:val="bottom"/>
          </w:tcPr>
          <w:p w14:paraId="5F698255" w14:textId="334F21F7" w:rsidR="00A55DDD" w:rsidRPr="00024C25" w:rsidRDefault="00B767B5" w:rsidP="003A7A0F">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shd w:val="clear" w:color="auto" w:fill="auto"/>
            <w:vAlign w:val="bottom"/>
          </w:tcPr>
          <w:p w14:paraId="6DB9DB35" w14:textId="77777777" w:rsidR="00A55DDD" w:rsidRPr="00024C25" w:rsidRDefault="00A55DDD" w:rsidP="003A7A0F">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shd w:val="clear" w:color="auto" w:fill="auto"/>
            <w:vAlign w:val="bottom"/>
          </w:tcPr>
          <w:p w14:paraId="0E1B626A" w14:textId="77777777" w:rsidR="00A55DDD" w:rsidRPr="00024C25" w:rsidRDefault="00A55DDD" w:rsidP="003A7A0F">
            <w:pPr>
              <w:pStyle w:val="Preformatted"/>
              <w:numPr>
                <w:ilvl w:val="12"/>
                <w:numId w:val="0"/>
              </w:numPr>
              <w:tabs>
                <w:tab w:val="clear" w:pos="9590"/>
              </w:tabs>
              <w:spacing w:line="340" w:lineRule="exact"/>
              <w:ind w:right="34"/>
              <w:jc w:val="right"/>
              <w:rPr>
                <w:rFonts w:cs="Times New Roman"/>
                <w:sz w:val="22"/>
                <w:szCs w:val="22"/>
              </w:rPr>
            </w:pPr>
          </w:p>
        </w:tc>
      </w:tr>
      <w:tr w:rsidR="00A55DDD" w:rsidRPr="00024C25" w14:paraId="50B401DD" w14:textId="3CA91570" w:rsidTr="006203A4">
        <w:trPr>
          <w:trHeight w:val="91"/>
        </w:trPr>
        <w:tc>
          <w:tcPr>
            <w:tcW w:w="5943" w:type="dxa"/>
          </w:tcPr>
          <w:p w14:paraId="5EA82E84" w14:textId="5543AD25" w:rsidR="00A55DDD" w:rsidRPr="00024C25" w:rsidRDefault="00B767B5" w:rsidP="003A7A0F">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shd w:val="clear" w:color="auto" w:fill="auto"/>
            <w:vAlign w:val="bottom"/>
          </w:tcPr>
          <w:p w14:paraId="20EA1F00" w14:textId="24245C78" w:rsidR="003C2C07" w:rsidRPr="00024C25" w:rsidRDefault="006203A4" w:rsidP="003A7A0F">
            <w:pPr>
              <w:pStyle w:val="Preformatted"/>
              <w:numPr>
                <w:ilvl w:val="12"/>
                <w:numId w:val="0"/>
              </w:numPr>
              <w:tabs>
                <w:tab w:val="clear" w:pos="9590"/>
              </w:tabs>
              <w:spacing w:line="340" w:lineRule="exact"/>
              <w:ind w:right="35"/>
              <w:jc w:val="right"/>
              <w:rPr>
                <w:rFonts w:cs="Times New Roman"/>
                <w:sz w:val="22"/>
                <w:szCs w:val="22"/>
              </w:rPr>
            </w:pPr>
            <w:r w:rsidRPr="00024C25">
              <w:rPr>
                <w:rFonts w:cs="Times New Roman"/>
                <w:sz w:val="22"/>
                <w:szCs w:val="22"/>
              </w:rPr>
              <w:t>3,527,452</w:t>
            </w:r>
          </w:p>
        </w:tc>
        <w:tc>
          <w:tcPr>
            <w:tcW w:w="1565" w:type="dxa"/>
            <w:shd w:val="clear" w:color="auto" w:fill="auto"/>
            <w:vAlign w:val="bottom"/>
          </w:tcPr>
          <w:p w14:paraId="3DA84F84" w14:textId="1B624F2F" w:rsidR="00A55DDD" w:rsidRPr="00024C25" w:rsidRDefault="00A55DDD" w:rsidP="003A7A0F">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cs/>
              </w:rPr>
              <w:t>2,868,648</w:t>
            </w:r>
          </w:p>
        </w:tc>
      </w:tr>
      <w:tr w:rsidR="00A55DDD" w:rsidRPr="00024C25" w14:paraId="572B7E63" w14:textId="7CFF4F05" w:rsidTr="006203A4">
        <w:trPr>
          <w:trHeight w:val="60"/>
        </w:trPr>
        <w:tc>
          <w:tcPr>
            <w:tcW w:w="5943" w:type="dxa"/>
          </w:tcPr>
          <w:p w14:paraId="24B86456" w14:textId="2951EB8A" w:rsidR="00A55DDD" w:rsidRPr="00024C25" w:rsidRDefault="00B767B5" w:rsidP="003A7A0F">
            <w:pPr>
              <w:pStyle w:val="Preformatted"/>
              <w:numPr>
                <w:ilvl w:val="12"/>
                <w:numId w:val="0"/>
              </w:numPr>
              <w:tabs>
                <w:tab w:val="clear" w:pos="0"/>
                <w:tab w:val="clear" w:pos="959"/>
                <w:tab w:val="clear" w:pos="1918"/>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shd w:val="clear" w:color="auto" w:fill="auto"/>
            <w:vAlign w:val="bottom"/>
          </w:tcPr>
          <w:p w14:paraId="561DFACD" w14:textId="6594BB8B" w:rsidR="00A55DDD" w:rsidRPr="00024C25" w:rsidRDefault="006203A4" w:rsidP="003A7A0F">
            <w:pPr>
              <w:pStyle w:val="Preformatted"/>
              <w:numPr>
                <w:ilvl w:val="12"/>
                <w:numId w:val="0"/>
              </w:numPr>
              <w:tabs>
                <w:tab w:val="clear" w:pos="9590"/>
              </w:tabs>
              <w:spacing w:line="340" w:lineRule="exact"/>
              <w:ind w:right="33"/>
              <w:jc w:val="right"/>
              <w:rPr>
                <w:rFonts w:cs="Times New Roman"/>
                <w:sz w:val="22"/>
                <w:szCs w:val="22"/>
              </w:rPr>
            </w:pPr>
            <w:r w:rsidRPr="00024C25">
              <w:rPr>
                <w:rFonts w:cs="Times New Roman"/>
                <w:sz w:val="22"/>
                <w:szCs w:val="22"/>
              </w:rPr>
              <w:t>121,675</w:t>
            </w:r>
          </w:p>
        </w:tc>
        <w:tc>
          <w:tcPr>
            <w:tcW w:w="1565" w:type="dxa"/>
            <w:shd w:val="clear" w:color="auto" w:fill="auto"/>
            <w:vAlign w:val="bottom"/>
          </w:tcPr>
          <w:p w14:paraId="69876B60" w14:textId="6882F7AC" w:rsidR="00A55DDD" w:rsidRPr="00024C25" w:rsidRDefault="00A55DDD" w:rsidP="003A7A0F">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cs/>
              </w:rPr>
              <w:t>12,600</w:t>
            </w:r>
          </w:p>
        </w:tc>
      </w:tr>
      <w:tr w:rsidR="00A55DDD" w:rsidRPr="00024C25" w14:paraId="74C2286B" w14:textId="0B2F25C2" w:rsidTr="006203A4">
        <w:trPr>
          <w:trHeight w:val="377"/>
        </w:trPr>
        <w:tc>
          <w:tcPr>
            <w:tcW w:w="5943" w:type="dxa"/>
          </w:tcPr>
          <w:p w14:paraId="3A9C75BB" w14:textId="33E9C9AE" w:rsidR="00A55DDD" w:rsidRPr="00024C25" w:rsidRDefault="00B767B5" w:rsidP="003A7A0F">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shd w:val="clear" w:color="auto" w:fill="auto"/>
            <w:vAlign w:val="bottom"/>
          </w:tcPr>
          <w:p w14:paraId="5A11B7B9" w14:textId="5A52FD4C" w:rsidR="00A55DDD" w:rsidRPr="00024C25" w:rsidRDefault="006203A4" w:rsidP="003A7A0F">
            <w:pPr>
              <w:pStyle w:val="Preformatted"/>
              <w:numPr>
                <w:ilvl w:val="12"/>
                <w:numId w:val="0"/>
              </w:numPr>
              <w:tabs>
                <w:tab w:val="clear" w:pos="9590"/>
              </w:tabs>
              <w:spacing w:line="340" w:lineRule="exact"/>
              <w:ind w:right="33"/>
              <w:jc w:val="center"/>
              <w:rPr>
                <w:rFonts w:cs="Times New Roman"/>
                <w:sz w:val="22"/>
                <w:szCs w:val="22"/>
                <w:cs/>
              </w:rPr>
            </w:pPr>
            <w:r w:rsidRPr="00024C25">
              <w:rPr>
                <w:rFonts w:cs="Times New Roman"/>
                <w:sz w:val="22"/>
                <w:szCs w:val="22"/>
              </w:rPr>
              <w:t>-</w:t>
            </w:r>
          </w:p>
        </w:tc>
        <w:tc>
          <w:tcPr>
            <w:tcW w:w="1565" w:type="dxa"/>
            <w:shd w:val="clear" w:color="auto" w:fill="auto"/>
            <w:vAlign w:val="bottom"/>
          </w:tcPr>
          <w:p w14:paraId="2AC83BD3" w14:textId="3F660A6A" w:rsidR="00A55DDD" w:rsidRPr="00024C25" w:rsidRDefault="00A55DDD" w:rsidP="003A7A0F">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cs/>
              </w:rPr>
              <w:t>249,053</w:t>
            </w:r>
          </w:p>
        </w:tc>
      </w:tr>
      <w:tr w:rsidR="00A55DDD" w:rsidRPr="00024C25" w14:paraId="679D9029" w14:textId="5EABD7E8" w:rsidTr="006203A4">
        <w:trPr>
          <w:trHeight w:val="377"/>
        </w:trPr>
        <w:tc>
          <w:tcPr>
            <w:tcW w:w="5943" w:type="dxa"/>
          </w:tcPr>
          <w:p w14:paraId="57958682" w14:textId="509AD32C" w:rsidR="00A55DDD" w:rsidRPr="00024C25" w:rsidRDefault="00A624CA" w:rsidP="003A7A0F">
            <w:pPr>
              <w:pStyle w:val="Preformatted"/>
              <w:numPr>
                <w:ilvl w:val="12"/>
                <w:numId w:val="0"/>
              </w:numPr>
              <w:tabs>
                <w:tab w:val="clear" w:pos="0"/>
                <w:tab w:val="clear" w:pos="9590"/>
              </w:tabs>
              <w:spacing w:line="340" w:lineRule="exact"/>
              <w:ind w:left="175"/>
              <w:rPr>
                <w:rFonts w:cs="Times New Roman"/>
                <w:sz w:val="22"/>
                <w:szCs w:val="22"/>
              </w:rPr>
            </w:pPr>
            <w:r>
              <w:rPr>
                <w:rFonts w:cs="Times New Roman"/>
                <w:sz w:val="22"/>
                <w:szCs w:val="22"/>
              </w:rPr>
              <w:t>Over</w:t>
            </w:r>
            <w:r w:rsidR="00B767B5" w:rsidRPr="00024C25">
              <w:rPr>
                <w:rFonts w:cs="Times New Roman"/>
                <w:sz w:val="22"/>
                <w:szCs w:val="22"/>
              </w:rPr>
              <w:t xml:space="preserve"> than</w:t>
            </w:r>
            <w:r w:rsidR="00A55DDD" w:rsidRPr="00024C25">
              <w:rPr>
                <w:rFonts w:cs="Times New Roman"/>
                <w:sz w:val="22"/>
                <w:szCs w:val="22"/>
                <w:cs/>
              </w:rPr>
              <w:t xml:space="preserve"> </w:t>
            </w:r>
            <w:r w:rsidR="00A55DDD" w:rsidRPr="00024C25">
              <w:rPr>
                <w:rFonts w:cs="Times New Roman"/>
                <w:sz w:val="22"/>
                <w:szCs w:val="22"/>
                <w:lang w:val="en-GB"/>
              </w:rPr>
              <w:t>12</w:t>
            </w:r>
            <w:r w:rsidR="00A55DDD" w:rsidRPr="00024C25">
              <w:rPr>
                <w:rFonts w:cs="Times New Roman"/>
                <w:sz w:val="22"/>
                <w:szCs w:val="22"/>
                <w:cs/>
              </w:rPr>
              <w:t xml:space="preserve"> </w:t>
            </w:r>
            <w:r w:rsidR="00B767B5" w:rsidRPr="00024C25">
              <w:rPr>
                <w:rFonts w:cs="Times New Roman"/>
                <w:sz w:val="22"/>
                <w:szCs w:val="22"/>
              </w:rPr>
              <w:t>months</w:t>
            </w:r>
          </w:p>
        </w:tc>
        <w:tc>
          <w:tcPr>
            <w:tcW w:w="1564" w:type="dxa"/>
            <w:shd w:val="clear" w:color="auto" w:fill="auto"/>
            <w:vAlign w:val="bottom"/>
          </w:tcPr>
          <w:p w14:paraId="65C8E8F3" w14:textId="7F6D72B3" w:rsidR="00A55DDD" w:rsidRPr="00024C25" w:rsidRDefault="000C5872" w:rsidP="003A7A0F">
            <w:pPr>
              <w:pStyle w:val="Preformatted"/>
              <w:numPr>
                <w:ilvl w:val="12"/>
                <w:numId w:val="0"/>
              </w:numPr>
              <w:tabs>
                <w:tab w:val="clear" w:pos="9590"/>
              </w:tabs>
              <w:spacing w:line="340" w:lineRule="exact"/>
              <w:ind w:right="33"/>
              <w:jc w:val="right"/>
              <w:rPr>
                <w:rFonts w:cs="Times New Roman"/>
                <w:sz w:val="22"/>
                <w:szCs w:val="22"/>
              </w:rPr>
            </w:pPr>
            <w:r w:rsidRPr="00024C25">
              <w:rPr>
                <w:rFonts w:cs="Times New Roman"/>
                <w:sz w:val="22"/>
                <w:szCs w:val="22"/>
              </w:rPr>
              <w:t>209</w:t>
            </w:r>
            <w:r w:rsidR="006203A4" w:rsidRPr="00024C25">
              <w:rPr>
                <w:rFonts w:cs="Times New Roman"/>
                <w:sz w:val="22"/>
                <w:szCs w:val="22"/>
              </w:rPr>
              <w:t>,</w:t>
            </w:r>
            <w:r w:rsidRPr="00024C25">
              <w:rPr>
                <w:rFonts w:cs="Times New Roman"/>
                <w:sz w:val="22"/>
                <w:szCs w:val="22"/>
              </w:rPr>
              <w:t>73</w:t>
            </w:r>
            <w:r w:rsidR="006203A4" w:rsidRPr="00024C25">
              <w:rPr>
                <w:rFonts w:cs="Times New Roman"/>
                <w:sz w:val="22"/>
                <w:szCs w:val="22"/>
              </w:rPr>
              <w:t>1</w:t>
            </w:r>
          </w:p>
        </w:tc>
        <w:tc>
          <w:tcPr>
            <w:tcW w:w="1565" w:type="dxa"/>
            <w:shd w:val="clear" w:color="auto" w:fill="auto"/>
            <w:vAlign w:val="bottom"/>
          </w:tcPr>
          <w:p w14:paraId="0186B959" w14:textId="4B6DE871" w:rsidR="00A55DDD" w:rsidRPr="00024C25" w:rsidRDefault="00A55DDD" w:rsidP="003A7A0F">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cs/>
              </w:rPr>
              <w:t>161,967</w:t>
            </w:r>
          </w:p>
        </w:tc>
      </w:tr>
      <w:tr w:rsidR="00A55DDD" w:rsidRPr="00024C25" w14:paraId="6401331D" w14:textId="28814B8C" w:rsidTr="006203A4">
        <w:trPr>
          <w:trHeight w:val="196"/>
        </w:trPr>
        <w:tc>
          <w:tcPr>
            <w:tcW w:w="5943" w:type="dxa"/>
            <w:vAlign w:val="bottom"/>
          </w:tcPr>
          <w:p w14:paraId="22B06597" w14:textId="16583A1C" w:rsidR="00A55DDD" w:rsidRPr="001917EE" w:rsidRDefault="00F517FB" w:rsidP="003A7A0F">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sidR="00807816">
              <w:rPr>
                <w:rFonts w:cs="Times New Roman"/>
                <w:sz w:val="22"/>
                <w:szCs w:val="22"/>
              </w:rPr>
              <w:t>t</w:t>
            </w:r>
            <w:r w:rsidRPr="00024C25">
              <w:rPr>
                <w:rFonts w:cs="Times New Roman"/>
                <w:sz w:val="22"/>
                <w:szCs w:val="22"/>
              </w:rPr>
              <w:t xml:space="preserve">rade </w:t>
            </w:r>
            <w:r w:rsidR="00807816">
              <w:rPr>
                <w:rFonts w:cs="Times New Roman"/>
                <w:sz w:val="22"/>
                <w:szCs w:val="22"/>
              </w:rPr>
              <w:t>r</w:t>
            </w:r>
            <w:r w:rsidRPr="00024C25">
              <w:rPr>
                <w:rFonts w:cs="Times New Roman"/>
                <w:sz w:val="22"/>
                <w:szCs w:val="22"/>
              </w:rPr>
              <w:t>eceivables</w:t>
            </w:r>
          </w:p>
        </w:tc>
        <w:tc>
          <w:tcPr>
            <w:tcW w:w="1564" w:type="dxa"/>
            <w:shd w:val="clear" w:color="auto" w:fill="auto"/>
            <w:vAlign w:val="bottom"/>
          </w:tcPr>
          <w:p w14:paraId="088B5324" w14:textId="6668A4BC" w:rsidR="00A55DDD" w:rsidRPr="00024C25" w:rsidRDefault="006203A4" w:rsidP="003A7A0F">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sidRPr="00024C25">
              <w:rPr>
                <w:rFonts w:cs="Times New Roman"/>
                <w:sz w:val="22"/>
                <w:szCs w:val="22"/>
              </w:rPr>
              <w:t>21,019,146</w:t>
            </w:r>
          </w:p>
        </w:tc>
        <w:tc>
          <w:tcPr>
            <w:tcW w:w="1565" w:type="dxa"/>
            <w:shd w:val="clear" w:color="auto" w:fill="auto"/>
          </w:tcPr>
          <w:p w14:paraId="033C06E4" w14:textId="5863140E" w:rsidR="00A55DDD" w:rsidRPr="00024C25" w:rsidRDefault="00A55DDD" w:rsidP="003A7A0F">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024C25">
              <w:rPr>
                <w:rFonts w:cs="Times New Roman"/>
                <w:sz w:val="22"/>
                <w:szCs w:val="22"/>
                <w:cs/>
              </w:rPr>
              <w:t>24</w:t>
            </w:r>
            <w:r w:rsidRPr="00024C25">
              <w:rPr>
                <w:rFonts w:cs="Times New Roman"/>
                <w:sz w:val="22"/>
                <w:szCs w:val="22"/>
              </w:rPr>
              <w:t>,</w:t>
            </w:r>
            <w:r w:rsidRPr="00024C25">
              <w:rPr>
                <w:rFonts w:cs="Times New Roman"/>
                <w:sz w:val="22"/>
                <w:szCs w:val="22"/>
                <w:cs/>
              </w:rPr>
              <w:t>307</w:t>
            </w:r>
            <w:r w:rsidRPr="00024C25">
              <w:rPr>
                <w:rFonts w:cs="Times New Roman"/>
                <w:sz w:val="22"/>
                <w:szCs w:val="22"/>
              </w:rPr>
              <w:t>,</w:t>
            </w:r>
            <w:r w:rsidRPr="00024C25">
              <w:rPr>
                <w:rFonts w:cs="Times New Roman"/>
                <w:sz w:val="22"/>
                <w:szCs w:val="22"/>
                <w:cs/>
              </w:rPr>
              <w:t>449</w:t>
            </w:r>
          </w:p>
        </w:tc>
      </w:tr>
    </w:tbl>
    <w:p w14:paraId="024EC5C4" w14:textId="0489D6CD" w:rsidR="00D47E33" w:rsidRPr="00807816" w:rsidRDefault="00D47E33" w:rsidP="00E66B9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cs/>
        </w:rPr>
      </w:pPr>
      <w:r w:rsidRPr="00807816">
        <w:rPr>
          <w:rFonts w:cs="Times New Roman"/>
          <w:sz w:val="22"/>
          <w:szCs w:val="22"/>
        </w:rPr>
        <w:t xml:space="preserve">The </w:t>
      </w:r>
      <w:r w:rsidR="008F7CD7" w:rsidRPr="00807816">
        <w:rPr>
          <w:rFonts w:cs="Times New Roman"/>
          <w:sz w:val="22"/>
          <w:szCs w:val="22"/>
        </w:rPr>
        <w:t>C</w:t>
      </w:r>
      <w:r w:rsidRPr="00807816">
        <w:rPr>
          <w:rFonts w:cs="Times New Roman"/>
          <w:sz w:val="22"/>
          <w:szCs w:val="22"/>
        </w:rPr>
        <w:t xml:space="preserve">ompany has not changed the methods used for estimates and key assumptions during the current reporting period. The normal payment terms for trade receivables are set between 7 to 45 days after the date on which the </w:t>
      </w:r>
      <w:r w:rsidR="008F7CD7" w:rsidRPr="00807816">
        <w:rPr>
          <w:rFonts w:cs="Times New Roman"/>
          <w:sz w:val="22"/>
          <w:szCs w:val="22"/>
        </w:rPr>
        <w:t>C</w:t>
      </w:r>
      <w:r w:rsidRPr="00807816">
        <w:rPr>
          <w:rFonts w:cs="Times New Roman"/>
          <w:sz w:val="22"/>
          <w:szCs w:val="22"/>
        </w:rPr>
        <w:t>ompany has the right to collect payment for goods or services transferred to the customer.</w:t>
      </w:r>
    </w:p>
    <w:p w14:paraId="0567055B" w14:textId="0C65C6E0" w:rsidR="00DA1174" w:rsidRPr="00807816" w:rsidRDefault="00653FAC" w:rsidP="008C57F6">
      <w:pPr>
        <w:pStyle w:val="MacroText"/>
        <w:tabs>
          <w:tab w:val="clear" w:pos="480"/>
          <w:tab w:val="clear" w:pos="960"/>
          <w:tab w:val="clear" w:pos="1440"/>
          <w:tab w:val="clear" w:pos="1920"/>
          <w:tab w:val="clear" w:pos="2400"/>
          <w:tab w:val="clear" w:pos="2880"/>
          <w:tab w:val="clear" w:pos="3360"/>
          <w:tab w:val="clear" w:pos="3840"/>
          <w:tab w:val="clear" w:pos="4320"/>
        </w:tabs>
        <w:spacing w:before="240"/>
        <w:ind w:left="425"/>
        <w:jc w:val="thaiDistribute"/>
        <w:rPr>
          <w:rFonts w:cs="Times New Roman"/>
          <w:sz w:val="22"/>
          <w:szCs w:val="22"/>
        </w:rPr>
      </w:pPr>
      <w:r w:rsidRPr="00807816">
        <w:rPr>
          <w:rFonts w:cs="Times New Roman"/>
          <w:sz w:val="22"/>
          <w:szCs w:val="22"/>
        </w:rPr>
        <w:lastRenderedPageBreak/>
        <w:t xml:space="preserve">Revenue from </w:t>
      </w:r>
      <w:r w:rsidR="003A43CD">
        <w:rPr>
          <w:rFonts w:cs="Times New Roman"/>
          <w:sz w:val="22"/>
          <w:szCs w:val="22"/>
        </w:rPr>
        <w:t>d</w:t>
      </w:r>
      <w:r w:rsidRPr="00807816">
        <w:rPr>
          <w:rFonts w:cs="Times New Roman"/>
          <w:sz w:val="22"/>
          <w:szCs w:val="22"/>
        </w:rPr>
        <w:t xml:space="preserve">iscounts </w:t>
      </w:r>
      <w:r w:rsidR="003A43CD">
        <w:rPr>
          <w:rFonts w:cs="Times New Roman"/>
          <w:sz w:val="22"/>
          <w:szCs w:val="22"/>
        </w:rPr>
        <w:t>r</w:t>
      </w:r>
      <w:r w:rsidRPr="00807816">
        <w:rPr>
          <w:rFonts w:cs="Times New Roman"/>
          <w:sz w:val="22"/>
          <w:szCs w:val="22"/>
        </w:rPr>
        <w:t xml:space="preserve">eceivable </w:t>
      </w:r>
      <w:r w:rsidR="003A43CD">
        <w:rPr>
          <w:rFonts w:cs="Times New Roman"/>
          <w:sz w:val="22"/>
          <w:szCs w:val="22"/>
        </w:rPr>
        <w:t>n</w:t>
      </w:r>
      <w:r w:rsidRPr="00807816">
        <w:rPr>
          <w:rFonts w:cs="Times New Roman"/>
          <w:sz w:val="22"/>
          <w:szCs w:val="22"/>
        </w:rPr>
        <w:t xml:space="preserve">ot </w:t>
      </w:r>
      <w:r w:rsidR="003A43CD">
        <w:rPr>
          <w:rFonts w:cs="Times New Roman"/>
          <w:sz w:val="22"/>
          <w:szCs w:val="22"/>
        </w:rPr>
        <w:t>y</w:t>
      </w:r>
      <w:r w:rsidRPr="00807816">
        <w:rPr>
          <w:rFonts w:cs="Times New Roman"/>
          <w:sz w:val="22"/>
          <w:szCs w:val="22"/>
        </w:rPr>
        <w:t xml:space="preserve">et </w:t>
      </w:r>
      <w:r w:rsidR="003A43CD">
        <w:rPr>
          <w:rFonts w:cs="Times New Roman"/>
          <w:sz w:val="22"/>
          <w:szCs w:val="22"/>
        </w:rPr>
        <w:t>i</w:t>
      </w:r>
      <w:r w:rsidRPr="00807816">
        <w:rPr>
          <w:rFonts w:cs="Times New Roman"/>
          <w:sz w:val="22"/>
          <w:szCs w:val="22"/>
        </w:rPr>
        <w:t>nvoiced, classified by aging based on the recognition date, is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8C57F6">
            <w:pPr>
              <w:spacing w:line="300" w:lineRule="exact"/>
              <w:rPr>
                <w:rFonts w:cs="Times New Roman"/>
                <w:b/>
                <w:bCs/>
                <w:sz w:val="22"/>
                <w:szCs w:val="22"/>
                <w:cs/>
              </w:rPr>
            </w:pPr>
          </w:p>
        </w:tc>
        <w:tc>
          <w:tcPr>
            <w:tcW w:w="3129" w:type="dxa"/>
            <w:gridSpan w:val="2"/>
            <w:vAlign w:val="bottom"/>
          </w:tcPr>
          <w:p w14:paraId="644F8156" w14:textId="0BCA44E9" w:rsidR="00DA1174" w:rsidRPr="00024C25" w:rsidRDefault="00F93AEF" w:rsidP="008C57F6">
            <w:pPr>
              <w:pStyle w:val="Preformatted"/>
              <w:numPr>
                <w:ilvl w:val="12"/>
                <w:numId w:val="0"/>
              </w:numPr>
              <w:pBdr>
                <w:bottom w:val="single" w:sz="4" w:space="1" w:color="auto"/>
              </w:pBdr>
              <w:tabs>
                <w:tab w:val="clear" w:pos="2877"/>
                <w:tab w:val="clear" w:pos="9590"/>
                <w:tab w:val="left" w:pos="2734"/>
              </w:tabs>
              <w:spacing w:line="30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8C57F6">
            <w:pPr>
              <w:pStyle w:val="Preformatted"/>
              <w:numPr>
                <w:ilvl w:val="12"/>
                <w:numId w:val="0"/>
              </w:numPr>
              <w:tabs>
                <w:tab w:val="clear" w:pos="9590"/>
                <w:tab w:val="left" w:pos="252"/>
                <w:tab w:val="left" w:pos="552"/>
              </w:tabs>
              <w:spacing w:line="300" w:lineRule="exact"/>
              <w:rPr>
                <w:rFonts w:cs="Times New Roman"/>
                <w:sz w:val="22"/>
                <w:szCs w:val="22"/>
              </w:rPr>
            </w:pPr>
          </w:p>
        </w:tc>
        <w:tc>
          <w:tcPr>
            <w:tcW w:w="1564" w:type="dxa"/>
            <w:shd w:val="clear" w:color="auto" w:fill="auto"/>
          </w:tcPr>
          <w:p w14:paraId="7465E566" w14:textId="7AE37210" w:rsidR="00DA1174" w:rsidRPr="00024C25" w:rsidRDefault="00EB4ED6" w:rsidP="008C57F6">
            <w:pPr>
              <w:pStyle w:val="Preformatted"/>
              <w:numPr>
                <w:ilvl w:val="12"/>
                <w:numId w:val="0"/>
              </w:numPr>
              <w:pBdr>
                <w:bottom w:val="single" w:sz="4" w:space="1" w:color="auto"/>
              </w:pBdr>
              <w:tabs>
                <w:tab w:val="clear" w:pos="9590"/>
              </w:tabs>
              <w:spacing w:line="300" w:lineRule="exact"/>
              <w:ind w:right="35"/>
              <w:jc w:val="center"/>
              <w:rPr>
                <w:rFonts w:cs="Times New Roman"/>
                <w:spacing w:val="-4"/>
                <w:sz w:val="22"/>
                <w:szCs w:val="22"/>
              </w:rPr>
            </w:pPr>
            <w:r w:rsidRPr="00024C25">
              <w:rPr>
                <w:rFonts w:cs="Times New Roman"/>
                <w:spacing w:val="-4"/>
                <w:sz w:val="22"/>
                <w:szCs w:val="22"/>
              </w:rPr>
              <w:t>30 September 2024</w:t>
            </w:r>
          </w:p>
        </w:tc>
        <w:tc>
          <w:tcPr>
            <w:tcW w:w="1565" w:type="dxa"/>
          </w:tcPr>
          <w:p w14:paraId="041E70AC" w14:textId="46102750" w:rsidR="00DA1174" w:rsidRPr="00024C25" w:rsidRDefault="00EB4ED6" w:rsidP="008C57F6">
            <w:pPr>
              <w:pStyle w:val="Preformatted"/>
              <w:numPr>
                <w:ilvl w:val="12"/>
                <w:numId w:val="0"/>
              </w:numPr>
              <w:pBdr>
                <w:bottom w:val="single" w:sz="4" w:space="1" w:color="auto"/>
              </w:pBdr>
              <w:tabs>
                <w:tab w:val="clear" w:pos="9590"/>
              </w:tabs>
              <w:spacing w:line="300" w:lineRule="exact"/>
              <w:ind w:right="34"/>
              <w:jc w:val="center"/>
              <w:rPr>
                <w:rFonts w:cs="Times New Roman"/>
                <w:spacing w:val="-4"/>
                <w:sz w:val="22"/>
                <w:szCs w:val="22"/>
              </w:rPr>
            </w:pPr>
            <w:r w:rsidRPr="00024C25">
              <w:rPr>
                <w:rFonts w:cs="Times New Roman"/>
                <w:spacing w:val="-4"/>
                <w:sz w:val="22"/>
                <w:szCs w:val="22"/>
              </w:rPr>
              <w:t>31 December 2023</w:t>
            </w:r>
          </w:p>
        </w:tc>
      </w:tr>
      <w:tr w:rsidR="00DA1174" w:rsidRPr="00024C25" w14:paraId="009C003D" w14:textId="77777777" w:rsidTr="009D710C">
        <w:trPr>
          <w:trHeight w:val="91"/>
        </w:trPr>
        <w:tc>
          <w:tcPr>
            <w:tcW w:w="5943" w:type="dxa"/>
          </w:tcPr>
          <w:p w14:paraId="45A421C0" w14:textId="0165E091" w:rsidR="00DA1174" w:rsidRPr="00024C25" w:rsidRDefault="004E276E" w:rsidP="008C57F6">
            <w:pPr>
              <w:pStyle w:val="Preformatted"/>
              <w:numPr>
                <w:ilvl w:val="12"/>
                <w:numId w:val="0"/>
              </w:numPr>
              <w:tabs>
                <w:tab w:val="clear" w:pos="0"/>
                <w:tab w:val="clear" w:pos="9590"/>
                <w:tab w:val="left" w:pos="252"/>
                <w:tab w:val="left" w:pos="552"/>
              </w:tabs>
              <w:spacing w:line="32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shd w:val="clear" w:color="auto" w:fill="auto"/>
            <w:vAlign w:val="bottom"/>
          </w:tcPr>
          <w:p w14:paraId="44AFA235" w14:textId="0A987F42" w:rsidR="00DA1174" w:rsidRPr="00024C25" w:rsidRDefault="00E26109" w:rsidP="008C57F6">
            <w:pPr>
              <w:pStyle w:val="Preformatted"/>
              <w:numPr>
                <w:ilvl w:val="12"/>
                <w:numId w:val="0"/>
              </w:numPr>
              <w:tabs>
                <w:tab w:val="clear" w:pos="9590"/>
              </w:tabs>
              <w:spacing w:line="320" w:lineRule="exact"/>
              <w:ind w:right="35"/>
              <w:jc w:val="right"/>
              <w:rPr>
                <w:rFonts w:cs="Times New Roman"/>
                <w:sz w:val="22"/>
                <w:szCs w:val="22"/>
              </w:rPr>
            </w:pPr>
            <w:r w:rsidRPr="00024C25">
              <w:rPr>
                <w:rFonts w:cs="Times New Roman"/>
                <w:sz w:val="22"/>
                <w:szCs w:val="22"/>
                <w:lang w:val="en-GB"/>
              </w:rPr>
              <w:t>1,330,508</w:t>
            </w:r>
          </w:p>
        </w:tc>
        <w:tc>
          <w:tcPr>
            <w:tcW w:w="1565" w:type="dxa"/>
            <w:shd w:val="clear" w:color="auto" w:fill="auto"/>
            <w:vAlign w:val="bottom"/>
          </w:tcPr>
          <w:p w14:paraId="20EEB4D5" w14:textId="77BA33AE" w:rsidR="00DA1174" w:rsidRPr="00024C25" w:rsidRDefault="00E26109" w:rsidP="008C57F6">
            <w:pPr>
              <w:pStyle w:val="Preformatted"/>
              <w:numPr>
                <w:ilvl w:val="12"/>
                <w:numId w:val="0"/>
              </w:numPr>
              <w:tabs>
                <w:tab w:val="clear" w:pos="9590"/>
              </w:tabs>
              <w:spacing w:line="320" w:lineRule="exact"/>
              <w:ind w:right="17"/>
              <w:jc w:val="right"/>
              <w:rPr>
                <w:rFonts w:cs="Times New Roman"/>
                <w:sz w:val="22"/>
                <w:szCs w:val="22"/>
              </w:rPr>
            </w:pPr>
            <w:r w:rsidRPr="00024C25">
              <w:rPr>
                <w:rFonts w:cs="Times New Roman"/>
                <w:sz w:val="22"/>
                <w:szCs w:val="22"/>
              </w:rPr>
              <w:t>711,189</w:t>
            </w:r>
          </w:p>
        </w:tc>
      </w:tr>
      <w:tr w:rsidR="00DA1174" w:rsidRPr="00024C25" w14:paraId="4F75FAA9" w14:textId="77777777" w:rsidTr="009D710C">
        <w:trPr>
          <w:trHeight w:val="60"/>
        </w:trPr>
        <w:tc>
          <w:tcPr>
            <w:tcW w:w="5943" w:type="dxa"/>
          </w:tcPr>
          <w:p w14:paraId="7BC1C1C1" w14:textId="72ACB829" w:rsidR="00DA1174" w:rsidRPr="003A7A0F" w:rsidRDefault="004E276E" w:rsidP="008C57F6">
            <w:pPr>
              <w:pStyle w:val="Preformatted"/>
              <w:numPr>
                <w:ilvl w:val="12"/>
                <w:numId w:val="0"/>
              </w:numPr>
              <w:tabs>
                <w:tab w:val="clear" w:pos="0"/>
                <w:tab w:val="clear" w:pos="959"/>
                <w:tab w:val="clear" w:pos="1918"/>
                <w:tab w:val="clear" w:pos="9590"/>
              </w:tabs>
              <w:spacing w:line="320" w:lineRule="exact"/>
              <w:ind w:left="175"/>
              <w:rPr>
                <w:rFonts w:cstheme="minorBidi"/>
                <w:sz w:val="22"/>
                <w:szCs w:val="22"/>
                <w:cs/>
              </w:rPr>
            </w:pPr>
            <w:r w:rsidRPr="00024C25">
              <w:rPr>
                <w:rFonts w:cs="Times New Roman"/>
                <w:sz w:val="22"/>
                <w:szCs w:val="22"/>
                <w:lang w:val="en-GB"/>
              </w:rPr>
              <w:t>3 - 6 months</w:t>
            </w:r>
          </w:p>
        </w:tc>
        <w:tc>
          <w:tcPr>
            <w:tcW w:w="1564" w:type="dxa"/>
            <w:shd w:val="clear" w:color="auto" w:fill="auto"/>
            <w:vAlign w:val="bottom"/>
          </w:tcPr>
          <w:p w14:paraId="5332FFA6" w14:textId="101D564E" w:rsidR="00DA1174" w:rsidRPr="00024C25" w:rsidRDefault="009D710C" w:rsidP="008C57F6">
            <w:pPr>
              <w:pStyle w:val="Preformatted"/>
              <w:numPr>
                <w:ilvl w:val="12"/>
                <w:numId w:val="0"/>
              </w:numPr>
              <w:tabs>
                <w:tab w:val="clear" w:pos="9590"/>
              </w:tabs>
              <w:spacing w:line="320" w:lineRule="exact"/>
              <w:ind w:right="33"/>
              <w:jc w:val="right"/>
              <w:rPr>
                <w:rFonts w:cs="Times New Roman"/>
                <w:sz w:val="22"/>
                <w:szCs w:val="22"/>
              </w:rPr>
            </w:pPr>
            <w:r w:rsidRPr="00024C25">
              <w:rPr>
                <w:rFonts w:cs="Times New Roman"/>
                <w:sz w:val="22"/>
                <w:szCs w:val="22"/>
                <w:cs/>
              </w:rPr>
              <w:t>180,485</w:t>
            </w:r>
          </w:p>
        </w:tc>
        <w:tc>
          <w:tcPr>
            <w:tcW w:w="1565" w:type="dxa"/>
            <w:shd w:val="clear" w:color="auto" w:fill="auto"/>
            <w:vAlign w:val="bottom"/>
          </w:tcPr>
          <w:p w14:paraId="66867651" w14:textId="5A1A5019" w:rsidR="00DA1174" w:rsidRPr="00024C25" w:rsidRDefault="003E445E" w:rsidP="008C57F6">
            <w:pPr>
              <w:pStyle w:val="Preformatted"/>
              <w:numPr>
                <w:ilvl w:val="12"/>
                <w:numId w:val="0"/>
              </w:numPr>
              <w:tabs>
                <w:tab w:val="clear" w:pos="9590"/>
              </w:tabs>
              <w:spacing w:line="320" w:lineRule="exact"/>
              <w:ind w:right="17"/>
              <w:jc w:val="right"/>
              <w:rPr>
                <w:rFonts w:cs="Times New Roman"/>
                <w:sz w:val="22"/>
                <w:szCs w:val="22"/>
              </w:rPr>
            </w:pPr>
            <w:r w:rsidRPr="00024C25">
              <w:rPr>
                <w:rFonts w:cs="Times New Roman"/>
                <w:sz w:val="22"/>
                <w:szCs w:val="22"/>
              </w:rPr>
              <w:t>174,023</w:t>
            </w:r>
          </w:p>
        </w:tc>
      </w:tr>
      <w:tr w:rsidR="00DA1174" w:rsidRPr="00024C25" w14:paraId="2E852CD3" w14:textId="77777777" w:rsidTr="009D710C">
        <w:trPr>
          <w:trHeight w:val="377"/>
        </w:trPr>
        <w:tc>
          <w:tcPr>
            <w:tcW w:w="5943" w:type="dxa"/>
          </w:tcPr>
          <w:p w14:paraId="7C1DFB2F" w14:textId="064E833C" w:rsidR="00DA1174" w:rsidRPr="00024C25" w:rsidRDefault="00DA1174" w:rsidP="008C57F6">
            <w:pPr>
              <w:pStyle w:val="Preformatted"/>
              <w:numPr>
                <w:ilvl w:val="12"/>
                <w:numId w:val="0"/>
              </w:numPr>
              <w:tabs>
                <w:tab w:val="clear" w:pos="0"/>
                <w:tab w:val="clear" w:pos="9590"/>
              </w:tabs>
              <w:spacing w:line="320" w:lineRule="exact"/>
              <w:ind w:left="175"/>
              <w:rPr>
                <w:rFonts w:cs="Times New Roman"/>
                <w:sz w:val="22"/>
                <w:szCs w:val="22"/>
                <w:cs/>
              </w:rPr>
            </w:pPr>
            <w:r w:rsidRPr="00024C25">
              <w:rPr>
                <w:rFonts w:cs="Times New Roman"/>
                <w:sz w:val="22"/>
                <w:szCs w:val="22"/>
                <w:lang w:val="en-GB"/>
              </w:rPr>
              <w:t>6</w:t>
            </w:r>
            <w:r w:rsidRPr="00024C25">
              <w:rPr>
                <w:rFonts w:cs="Times New Roman"/>
                <w:sz w:val="22"/>
                <w:szCs w:val="22"/>
                <w:cs/>
              </w:rPr>
              <w:t xml:space="preserve"> - </w:t>
            </w:r>
            <w:r w:rsidRPr="00024C25">
              <w:rPr>
                <w:rFonts w:cs="Times New Roman"/>
                <w:sz w:val="22"/>
                <w:szCs w:val="22"/>
                <w:lang w:val="en-GB"/>
              </w:rPr>
              <w:t>12</w:t>
            </w:r>
            <w:r w:rsidRPr="00024C25">
              <w:rPr>
                <w:rFonts w:cs="Times New Roman"/>
                <w:sz w:val="22"/>
                <w:szCs w:val="22"/>
                <w:cs/>
              </w:rPr>
              <w:t xml:space="preserve"> </w:t>
            </w:r>
            <w:r w:rsidR="004E276E" w:rsidRPr="00024C25">
              <w:rPr>
                <w:rFonts w:cs="Times New Roman"/>
                <w:sz w:val="22"/>
                <w:szCs w:val="22"/>
              </w:rPr>
              <w:t>months</w:t>
            </w:r>
          </w:p>
        </w:tc>
        <w:tc>
          <w:tcPr>
            <w:tcW w:w="1564" w:type="dxa"/>
            <w:shd w:val="clear" w:color="auto" w:fill="auto"/>
            <w:vAlign w:val="bottom"/>
          </w:tcPr>
          <w:p w14:paraId="253A3974" w14:textId="4E03174B" w:rsidR="00DA1174" w:rsidRPr="00024C25" w:rsidRDefault="009D710C" w:rsidP="008C57F6">
            <w:pPr>
              <w:pStyle w:val="Preformatted"/>
              <w:numPr>
                <w:ilvl w:val="12"/>
                <w:numId w:val="0"/>
              </w:numPr>
              <w:tabs>
                <w:tab w:val="clear" w:pos="9590"/>
              </w:tabs>
              <w:spacing w:line="320" w:lineRule="exact"/>
              <w:ind w:right="33"/>
              <w:jc w:val="right"/>
              <w:rPr>
                <w:rFonts w:cs="Times New Roman"/>
                <w:sz w:val="22"/>
                <w:szCs w:val="22"/>
                <w:cs/>
              </w:rPr>
            </w:pPr>
            <w:r w:rsidRPr="00024C25">
              <w:rPr>
                <w:rFonts w:cs="Times New Roman"/>
                <w:sz w:val="22"/>
                <w:szCs w:val="22"/>
                <w:cs/>
              </w:rPr>
              <w:t>84,919</w:t>
            </w:r>
          </w:p>
        </w:tc>
        <w:tc>
          <w:tcPr>
            <w:tcW w:w="1565" w:type="dxa"/>
            <w:shd w:val="clear" w:color="auto" w:fill="auto"/>
            <w:vAlign w:val="bottom"/>
          </w:tcPr>
          <w:p w14:paraId="45BAE8E3" w14:textId="44F5BB15" w:rsidR="00DA1174" w:rsidRPr="00024C25" w:rsidRDefault="003E445E" w:rsidP="008C57F6">
            <w:pPr>
              <w:pStyle w:val="Preformatted"/>
              <w:numPr>
                <w:ilvl w:val="12"/>
                <w:numId w:val="0"/>
              </w:numPr>
              <w:tabs>
                <w:tab w:val="clear" w:pos="9590"/>
              </w:tabs>
              <w:spacing w:line="320" w:lineRule="exact"/>
              <w:ind w:right="17"/>
              <w:jc w:val="center"/>
              <w:rPr>
                <w:rFonts w:cs="Times New Roman"/>
                <w:sz w:val="22"/>
                <w:szCs w:val="22"/>
              </w:rPr>
            </w:pPr>
            <w:r w:rsidRPr="00024C25">
              <w:rPr>
                <w:rFonts w:cs="Times New Roman"/>
                <w:sz w:val="22"/>
                <w:szCs w:val="22"/>
              </w:rPr>
              <w:t>-</w:t>
            </w:r>
          </w:p>
        </w:tc>
      </w:tr>
      <w:tr w:rsidR="00DA1174" w:rsidRPr="00024C25" w14:paraId="2EDB277B" w14:textId="77777777" w:rsidTr="009D710C">
        <w:trPr>
          <w:trHeight w:val="377"/>
        </w:trPr>
        <w:tc>
          <w:tcPr>
            <w:tcW w:w="5943" w:type="dxa"/>
          </w:tcPr>
          <w:p w14:paraId="461564C2" w14:textId="41D25845" w:rsidR="00DA1174" w:rsidRPr="00024C25" w:rsidRDefault="00A624CA" w:rsidP="008C57F6">
            <w:pPr>
              <w:pStyle w:val="Preformatted"/>
              <w:numPr>
                <w:ilvl w:val="12"/>
                <w:numId w:val="0"/>
              </w:numPr>
              <w:tabs>
                <w:tab w:val="clear" w:pos="0"/>
                <w:tab w:val="clear" w:pos="9590"/>
              </w:tabs>
              <w:spacing w:line="320" w:lineRule="exact"/>
              <w:ind w:left="175"/>
              <w:rPr>
                <w:rFonts w:cs="Times New Roman"/>
                <w:sz w:val="22"/>
                <w:szCs w:val="22"/>
              </w:rPr>
            </w:pPr>
            <w:r>
              <w:rPr>
                <w:rFonts w:cs="Times New Roman"/>
                <w:sz w:val="22"/>
                <w:szCs w:val="22"/>
              </w:rPr>
              <w:t>Over</w:t>
            </w:r>
            <w:r w:rsidR="004E276E" w:rsidRPr="00024C25">
              <w:rPr>
                <w:rFonts w:cs="Times New Roman"/>
                <w:sz w:val="22"/>
                <w:szCs w:val="22"/>
              </w:rPr>
              <w:t xml:space="preserve"> than </w:t>
            </w:r>
            <w:r w:rsidR="004E276E" w:rsidRPr="00024C25">
              <w:rPr>
                <w:rFonts w:cs="Times New Roman"/>
                <w:sz w:val="22"/>
                <w:szCs w:val="22"/>
                <w:cs/>
              </w:rPr>
              <w:t>12</w:t>
            </w:r>
            <w:r w:rsidR="004E276E" w:rsidRPr="00024C25">
              <w:rPr>
                <w:rFonts w:cs="Times New Roman"/>
                <w:sz w:val="22"/>
                <w:szCs w:val="22"/>
              </w:rPr>
              <w:t xml:space="preserve"> months</w:t>
            </w:r>
          </w:p>
        </w:tc>
        <w:tc>
          <w:tcPr>
            <w:tcW w:w="1564" w:type="dxa"/>
            <w:shd w:val="clear" w:color="auto" w:fill="auto"/>
            <w:vAlign w:val="bottom"/>
          </w:tcPr>
          <w:p w14:paraId="3DC7329B" w14:textId="4355EAC8" w:rsidR="00DA1174" w:rsidRPr="00024C25" w:rsidRDefault="009D710C" w:rsidP="008C57F6">
            <w:pPr>
              <w:pStyle w:val="Preformatted"/>
              <w:numPr>
                <w:ilvl w:val="12"/>
                <w:numId w:val="0"/>
              </w:numPr>
              <w:tabs>
                <w:tab w:val="clear" w:pos="9590"/>
              </w:tabs>
              <w:spacing w:line="320" w:lineRule="exact"/>
              <w:ind w:right="33"/>
              <w:jc w:val="right"/>
              <w:rPr>
                <w:rFonts w:cs="Times New Roman"/>
                <w:sz w:val="22"/>
                <w:szCs w:val="22"/>
              </w:rPr>
            </w:pPr>
            <w:r w:rsidRPr="00024C25">
              <w:rPr>
                <w:rFonts w:cs="Times New Roman"/>
                <w:sz w:val="22"/>
                <w:szCs w:val="22"/>
                <w:cs/>
              </w:rPr>
              <w:t>21,319</w:t>
            </w:r>
          </w:p>
        </w:tc>
        <w:tc>
          <w:tcPr>
            <w:tcW w:w="1565" w:type="dxa"/>
            <w:shd w:val="clear" w:color="auto" w:fill="auto"/>
            <w:vAlign w:val="bottom"/>
          </w:tcPr>
          <w:p w14:paraId="1DED2CC4" w14:textId="1D70F836" w:rsidR="00DA1174" w:rsidRPr="00024C25" w:rsidRDefault="006954CE" w:rsidP="008C57F6">
            <w:pPr>
              <w:pStyle w:val="Preformatted"/>
              <w:numPr>
                <w:ilvl w:val="12"/>
                <w:numId w:val="0"/>
              </w:numPr>
              <w:tabs>
                <w:tab w:val="clear" w:pos="9590"/>
              </w:tabs>
              <w:spacing w:line="320" w:lineRule="exact"/>
              <w:ind w:right="17"/>
              <w:jc w:val="center"/>
              <w:rPr>
                <w:rFonts w:cs="Times New Roman"/>
                <w:sz w:val="22"/>
                <w:szCs w:val="22"/>
              </w:rPr>
            </w:pPr>
            <w:r w:rsidRPr="00024C25">
              <w:rPr>
                <w:rFonts w:cs="Times New Roman"/>
                <w:sz w:val="22"/>
                <w:szCs w:val="22"/>
              </w:rPr>
              <w:t>-</w:t>
            </w:r>
          </w:p>
        </w:tc>
      </w:tr>
      <w:tr w:rsidR="00DA1174" w:rsidRPr="00024C25" w14:paraId="12C9C3E5" w14:textId="77777777" w:rsidTr="009D710C">
        <w:trPr>
          <w:trHeight w:val="196"/>
        </w:trPr>
        <w:tc>
          <w:tcPr>
            <w:tcW w:w="5943" w:type="dxa"/>
            <w:vAlign w:val="bottom"/>
          </w:tcPr>
          <w:p w14:paraId="28867014" w14:textId="0F95E053" w:rsidR="00DA1174" w:rsidRPr="00024C25" w:rsidRDefault="001B6129" w:rsidP="008C57F6">
            <w:pPr>
              <w:pStyle w:val="Preformatted"/>
              <w:numPr>
                <w:ilvl w:val="12"/>
                <w:numId w:val="0"/>
              </w:numPr>
              <w:tabs>
                <w:tab w:val="clear" w:pos="0"/>
                <w:tab w:val="clear" w:pos="9590"/>
              </w:tabs>
              <w:spacing w:line="320" w:lineRule="exact"/>
              <w:ind w:left="-98"/>
              <w:rPr>
                <w:rFonts w:cs="Times New Roman"/>
                <w:sz w:val="22"/>
                <w:szCs w:val="22"/>
                <w:cs/>
              </w:rPr>
            </w:pPr>
            <w:r w:rsidRPr="00024C25">
              <w:rPr>
                <w:rFonts w:cs="Times New Roman"/>
                <w:sz w:val="22"/>
                <w:szCs w:val="22"/>
              </w:rPr>
              <w:t xml:space="preserve">Total </w:t>
            </w:r>
            <w:r w:rsidR="003F637B">
              <w:rPr>
                <w:rFonts w:cs="Times New Roman"/>
                <w:sz w:val="22"/>
                <w:szCs w:val="22"/>
              </w:rPr>
              <w:t>r</w:t>
            </w:r>
            <w:r w:rsidR="00506FAC" w:rsidRPr="00024C25">
              <w:rPr>
                <w:rFonts w:cs="Times New Roman"/>
                <w:sz w:val="22"/>
                <w:szCs w:val="22"/>
              </w:rPr>
              <w:t xml:space="preserve">evenue from </w:t>
            </w:r>
            <w:r w:rsidR="003F637B">
              <w:rPr>
                <w:rFonts w:cs="Times New Roman"/>
                <w:sz w:val="22"/>
                <w:szCs w:val="22"/>
              </w:rPr>
              <w:t>d</w:t>
            </w:r>
            <w:r w:rsidR="00506FAC" w:rsidRPr="00024C25">
              <w:rPr>
                <w:rFonts w:cs="Times New Roman"/>
                <w:sz w:val="22"/>
                <w:szCs w:val="22"/>
              </w:rPr>
              <w:t xml:space="preserve">iscounts </w:t>
            </w:r>
            <w:r w:rsidR="003F637B">
              <w:rPr>
                <w:rFonts w:cs="Times New Roman"/>
                <w:sz w:val="22"/>
                <w:szCs w:val="22"/>
              </w:rPr>
              <w:t>r</w:t>
            </w:r>
            <w:r w:rsidR="00506FAC" w:rsidRPr="00024C25">
              <w:rPr>
                <w:rFonts w:cs="Times New Roman"/>
                <w:sz w:val="22"/>
                <w:szCs w:val="22"/>
              </w:rPr>
              <w:t xml:space="preserve">eceivable </w:t>
            </w:r>
            <w:r w:rsidR="003F637B">
              <w:rPr>
                <w:rFonts w:cs="Times New Roman"/>
                <w:sz w:val="22"/>
                <w:szCs w:val="22"/>
              </w:rPr>
              <w:t>n</w:t>
            </w:r>
            <w:r w:rsidR="00506FAC" w:rsidRPr="00024C25">
              <w:rPr>
                <w:rFonts w:cs="Times New Roman"/>
                <w:sz w:val="22"/>
                <w:szCs w:val="22"/>
              </w:rPr>
              <w:t xml:space="preserve">ot </w:t>
            </w:r>
            <w:r w:rsidR="003F637B">
              <w:rPr>
                <w:rFonts w:cs="Times New Roman"/>
                <w:sz w:val="22"/>
                <w:szCs w:val="22"/>
              </w:rPr>
              <w:t>y</w:t>
            </w:r>
            <w:r w:rsidR="00506FAC" w:rsidRPr="00024C25">
              <w:rPr>
                <w:rFonts w:cs="Times New Roman"/>
                <w:sz w:val="22"/>
                <w:szCs w:val="22"/>
              </w:rPr>
              <w:t xml:space="preserve">et </w:t>
            </w:r>
            <w:r w:rsidR="003F637B">
              <w:rPr>
                <w:rFonts w:cs="Times New Roman"/>
                <w:sz w:val="22"/>
                <w:szCs w:val="22"/>
              </w:rPr>
              <w:t>i</w:t>
            </w:r>
            <w:r w:rsidR="00506FAC" w:rsidRPr="00024C25">
              <w:rPr>
                <w:rFonts w:cs="Times New Roman"/>
                <w:sz w:val="22"/>
                <w:szCs w:val="22"/>
              </w:rPr>
              <w:t>nvoiced</w:t>
            </w:r>
          </w:p>
        </w:tc>
        <w:tc>
          <w:tcPr>
            <w:tcW w:w="1564" w:type="dxa"/>
            <w:shd w:val="clear" w:color="auto" w:fill="auto"/>
            <w:vAlign w:val="bottom"/>
          </w:tcPr>
          <w:p w14:paraId="4886734D" w14:textId="6D9CFDB6" w:rsidR="00DA1174" w:rsidRPr="00024C25" w:rsidRDefault="009D710C" w:rsidP="008C57F6">
            <w:pPr>
              <w:pStyle w:val="Preformatted"/>
              <w:numPr>
                <w:ilvl w:val="12"/>
                <w:numId w:val="0"/>
              </w:numPr>
              <w:pBdr>
                <w:top w:val="single" w:sz="4" w:space="1" w:color="auto"/>
                <w:bottom w:val="double" w:sz="4" w:space="1" w:color="auto"/>
              </w:pBdr>
              <w:tabs>
                <w:tab w:val="clear" w:pos="9590"/>
              </w:tabs>
              <w:spacing w:line="320" w:lineRule="exact"/>
              <w:ind w:right="33"/>
              <w:jc w:val="right"/>
              <w:rPr>
                <w:rFonts w:cs="Times New Roman"/>
                <w:sz w:val="22"/>
                <w:szCs w:val="22"/>
              </w:rPr>
            </w:pPr>
            <w:r w:rsidRPr="00024C25">
              <w:rPr>
                <w:rFonts w:cs="Times New Roman"/>
                <w:sz w:val="22"/>
                <w:szCs w:val="22"/>
              </w:rPr>
              <w:t>1,617,231</w:t>
            </w:r>
          </w:p>
        </w:tc>
        <w:tc>
          <w:tcPr>
            <w:tcW w:w="1565" w:type="dxa"/>
            <w:shd w:val="clear" w:color="auto" w:fill="auto"/>
          </w:tcPr>
          <w:p w14:paraId="6902281D" w14:textId="1755F556" w:rsidR="00DA1174" w:rsidRPr="00024C25" w:rsidRDefault="006954CE" w:rsidP="008C57F6">
            <w:pPr>
              <w:pStyle w:val="Preformatted"/>
              <w:numPr>
                <w:ilvl w:val="12"/>
                <w:numId w:val="0"/>
              </w:numPr>
              <w:pBdr>
                <w:top w:val="single" w:sz="4" w:space="1" w:color="auto"/>
                <w:bottom w:val="double" w:sz="4" w:space="1" w:color="auto"/>
              </w:pBdr>
              <w:tabs>
                <w:tab w:val="clear" w:pos="9590"/>
              </w:tabs>
              <w:spacing w:line="320" w:lineRule="exact"/>
              <w:ind w:right="17"/>
              <w:jc w:val="right"/>
              <w:rPr>
                <w:rFonts w:cs="Times New Roman"/>
                <w:sz w:val="22"/>
                <w:szCs w:val="22"/>
              </w:rPr>
            </w:pPr>
            <w:r w:rsidRPr="00024C25">
              <w:rPr>
                <w:rFonts w:cs="Times New Roman"/>
                <w:sz w:val="22"/>
                <w:szCs w:val="22"/>
              </w:rPr>
              <w:t>885,212</w:t>
            </w:r>
          </w:p>
        </w:tc>
      </w:tr>
    </w:tbl>
    <w:p w14:paraId="3B378798" w14:textId="66A1E8C0" w:rsidR="00D47E33" w:rsidRPr="003F637B" w:rsidRDefault="00D47E33" w:rsidP="001917EE">
      <w:pPr>
        <w:pStyle w:val="p1"/>
        <w:spacing w:before="120"/>
        <w:ind w:left="425"/>
        <w:jc w:val="thaiDistribute"/>
        <w:rPr>
          <w:rFonts w:ascii="Times New Roman" w:hAnsi="Times New Roman"/>
          <w:color w:val="auto"/>
          <w:sz w:val="22"/>
          <w:szCs w:val="22"/>
        </w:rPr>
      </w:pPr>
      <w:r w:rsidRPr="003F637B">
        <w:rPr>
          <w:rFonts w:ascii="Times New Roman" w:hAnsi="Times New Roman"/>
          <w:color w:val="auto"/>
          <w:sz w:val="22"/>
          <w:szCs w:val="22"/>
        </w:rPr>
        <w:t xml:space="preserve">As of September 30, 2024, the </w:t>
      </w:r>
      <w:r w:rsidR="008F7CD7" w:rsidRPr="003F637B">
        <w:rPr>
          <w:rFonts w:ascii="Times New Roman" w:hAnsi="Times New Roman"/>
          <w:color w:val="auto"/>
          <w:sz w:val="22"/>
          <w:szCs w:val="22"/>
        </w:rPr>
        <w:t>C</w:t>
      </w:r>
      <w:r w:rsidRPr="003F637B">
        <w:rPr>
          <w:rFonts w:ascii="Times New Roman" w:hAnsi="Times New Roman"/>
          <w:color w:val="auto"/>
          <w:sz w:val="22"/>
          <w:szCs w:val="22"/>
        </w:rPr>
        <w:t xml:space="preserve">ompany had an outstanding balance of unbilled discount receivables amounting to THB 1.62 million, which is expected to be collected within one year (as of </w:t>
      </w:r>
      <w:r w:rsidR="001446C4">
        <w:rPr>
          <w:rFonts w:ascii="Times New Roman" w:hAnsi="Times New Roman"/>
          <w:color w:val="auto"/>
          <w:sz w:val="22"/>
          <w:szCs w:val="22"/>
        </w:rPr>
        <w:t xml:space="preserve">31 </w:t>
      </w:r>
      <w:r w:rsidRPr="003F637B">
        <w:rPr>
          <w:rFonts w:ascii="Times New Roman" w:hAnsi="Times New Roman"/>
          <w:color w:val="auto"/>
          <w:sz w:val="22"/>
          <w:szCs w:val="22"/>
        </w:rPr>
        <w:t>December</w:t>
      </w:r>
      <w:r w:rsidR="001917EE">
        <w:rPr>
          <w:rFonts w:ascii="Times New Roman" w:hAnsi="Times New Roman"/>
          <w:color w:val="auto"/>
          <w:sz w:val="22"/>
          <w:szCs w:val="22"/>
        </w:rPr>
        <w:t>,</w:t>
      </w:r>
      <w:r w:rsidRPr="003F637B">
        <w:rPr>
          <w:rFonts w:ascii="Times New Roman" w:hAnsi="Times New Roman"/>
          <w:color w:val="auto"/>
          <w:sz w:val="22"/>
          <w:szCs w:val="22"/>
        </w:rPr>
        <w:t xml:space="preserve"> 2023, the outstanding balance was THB 0.89 million, also expected to be collected within one year).</w:t>
      </w:r>
    </w:p>
    <w:p w14:paraId="73E8F29F" w14:textId="77777777" w:rsidR="00D47E33" w:rsidRPr="003F637B" w:rsidRDefault="00D47E33" w:rsidP="001917EE">
      <w:pPr>
        <w:pStyle w:val="p1"/>
        <w:spacing w:before="120"/>
        <w:ind w:left="425"/>
        <w:jc w:val="thaiDistribute"/>
        <w:rPr>
          <w:rFonts w:ascii="Times New Roman" w:hAnsi="Times New Roman"/>
          <w:sz w:val="22"/>
          <w:szCs w:val="22"/>
        </w:rPr>
      </w:pPr>
      <w:r w:rsidRPr="003F637B">
        <w:rPr>
          <w:rFonts w:ascii="Times New Roman" w:hAnsi="Times New Roman"/>
          <w:color w:val="auto"/>
          <w:sz w:val="22"/>
          <w:szCs w:val="22"/>
        </w:rPr>
        <w:t>The changes in the allowance for expected credit losses on trade receivables and other current receivables for the nine-month period ended September 30, 2024, are as follows</w:t>
      </w:r>
      <w:r w:rsidRPr="003F637B">
        <w:rPr>
          <w:rFonts w:ascii="Times New Roman" w:hAnsi="Times New Roman"/>
          <w:sz w:val="22"/>
          <w:szCs w:val="22"/>
        </w:rPr>
        <w:t>:</w:t>
      </w:r>
    </w:p>
    <w:p w14:paraId="3584033A" w14:textId="77777777" w:rsidR="00D47E33" w:rsidRPr="008C57F6" w:rsidRDefault="00D47E33" w:rsidP="00F3293E">
      <w:pPr>
        <w:spacing w:before="120"/>
        <w:ind w:left="425"/>
        <w:jc w:val="thaiDistribute"/>
        <w:rPr>
          <w:rFonts w:cs="Times New Roman"/>
          <w:sz w:val="6"/>
          <w:szCs w:val="6"/>
        </w:rPr>
      </w:pPr>
    </w:p>
    <w:tbl>
      <w:tblPr>
        <w:tblW w:w="9072" w:type="dxa"/>
        <w:tblInd w:w="426" w:type="dxa"/>
        <w:tblLayout w:type="fixed"/>
        <w:tblLook w:val="0000" w:firstRow="0" w:lastRow="0" w:firstColumn="0" w:lastColumn="0" w:noHBand="0" w:noVBand="0"/>
      </w:tblPr>
      <w:tblGrid>
        <w:gridCol w:w="7512"/>
        <w:gridCol w:w="1560"/>
      </w:tblGrid>
      <w:tr w:rsidR="00FF47DD" w:rsidRPr="00024C25" w14:paraId="350854E2" w14:textId="77777777" w:rsidTr="006B4BAF">
        <w:trPr>
          <w:trHeight w:val="359"/>
        </w:trPr>
        <w:tc>
          <w:tcPr>
            <w:tcW w:w="7512" w:type="dxa"/>
            <w:vAlign w:val="bottom"/>
          </w:tcPr>
          <w:p w14:paraId="741EB543" w14:textId="77777777" w:rsidR="00FF47DD" w:rsidRPr="00024C25" w:rsidRDefault="00FF47DD" w:rsidP="008C57F6">
            <w:pPr>
              <w:pStyle w:val="Preformatted"/>
              <w:numPr>
                <w:ilvl w:val="12"/>
                <w:numId w:val="0"/>
              </w:numPr>
              <w:tabs>
                <w:tab w:val="clear" w:pos="9590"/>
                <w:tab w:val="left" w:pos="252"/>
                <w:tab w:val="left" w:pos="552"/>
              </w:tabs>
              <w:spacing w:line="320" w:lineRule="exact"/>
              <w:rPr>
                <w:rFonts w:cs="Times New Roman"/>
                <w:b/>
                <w:bCs/>
                <w:sz w:val="22"/>
                <w:szCs w:val="22"/>
                <w:cs/>
              </w:rPr>
            </w:pPr>
          </w:p>
        </w:tc>
        <w:tc>
          <w:tcPr>
            <w:tcW w:w="1560" w:type="dxa"/>
            <w:shd w:val="clear" w:color="auto" w:fill="auto"/>
          </w:tcPr>
          <w:p w14:paraId="591CD056" w14:textId="7F17695F" w:rsidR="00FF47DD" w:rsidRPr="00024C25" w:rsidRDefault="00F93AEF" w:rsidP="008C57F6">
            <w:pPr>
              <w:pStyle w:val="Preformatted"/>
              <w:numPr>
                <w:ilvl w:val="12"/>
                <w:numId w:val="0"/>
              </w:numPr>
              <w:pBdr>
                <w:bottom w:val="single" w:sz="4" w:space="1" w:color="auto"/>
              </w:pBdr>
              <w:tabs>
                <w:tab w:val="clear" w:pos="9590"/>
              </w:tabs>
              <w:spacing w:line="320" w:lineRule="exact"/>
              <w:ind w:right="34"/>
              <w:jc w:val="center"/>
              <w:rPr>
                <w:rFonts w:cs="Times New Roman"/>
                <w:sz w:val="22"/>
                <w:szCs w:val="22"/>
              </w:rPr>
            </w:pPr>
            <w:r w:rsidRPr="00024C25">
              <w:rPr>
                <w:rFonts w:cs="Times New Roman"/>
                <w:sz w:val="22"/>
                <w:szCs w:val="22"/>
              </w:rPr>
              <w:t>In Baht</w:t>
            </w:r>
          </w:p>
        </w:tc>
      </w:tr>
      <w:tr w:rsidR="00FF47DD" w:rsidRPr="00024C25" w14:paraId="77D12850" w14:textId="33450A58" w:rsidTr="006B4BAF">
        <w:trPr>
          <w:trHeight w:val="157"/>
        </w:trPr>
        <w:tc>
          <w:tcPr>
            <w:tcW w:w="7512" w:type="dxa"/>
            <w:shd w:val="clear" w:color="auto" w:fill="auto"/>
            <w:vAlign w:val="bottom"/>
          </w:tcPr>
          <w:p w14:paraId="60804EFE" w14:textId="68308500" w:rsidR="00FF47DD" w:rsidRPr="00024C25" w:rsidRDefault="009B768D"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cs/>
              </w:rPr>
            </w:pPr>
            <w:r w:rsidRPr="00024C25">
              <w:rPr>
                <w:rFonts w:cs="Times New Roman"/>
                <w:sz w:val="22"/>
                <w:szCs w:val="22"/>
              </w:rPr>
              <w:t>Net book value, beginning of periods</w:t>
            </w:r>
          </w:p>
        </w:tc>
        <w:tc>
          <w:tcPr>
            <w:tcW w:w="1560" w:type="dxa"/>
            <w:shd w:val="clear" w:color="auto" w:fill="auto"/>
          </w:tcPr>
          <w:p w14:paraId="31DFF545" w14:textId="0DFC64EC" w:rsidR="00FF47DD" w:rsidRPr="00024C25" w:rsidRDefault="008E6B19" w:rsidP="008C57F6">
            <w:pPr>
              <w:pStyle w:val="Preformatted"/>
              <w:numPr>
                <w:ilvl w:val="12"/>
                <w:numId w:val="0"/>
              </w:numPr>
              <w:tabs>
                <w:tab w:val="clear" w:pos="9590"/>
              </w:tabs>
              <w:spacing w:line="320" w:lineRule="exact"/>
              <w:ind w:right="34"/>
              <w:jc w:val="right"/>
              <w:rPr>
                <w:rFonts w:cs="Times New Roman"/>
                <w:sz w:val="22"/>
                <w:szCs w:val="22"/>
              </w:rPr>
            </w:pPr>
            <w:r w:rsidRPr="00024C25">
              <w:rPr>
                <w:rFonts w:cs="Times New Roman"/>
                <w:sz w:val="22"/>
                <w:szCs w:val="22"/>
              </w:rPr>
              <w:t>718,28</w:t>
            </w:r>
            <w:r w:rsidR="00C415D5" w:rsidRPr="00024C25">
              <w:rPr>
                <w:rFonts w:cs="Times New Roman"/>
                <w:sz w:val="22"/>
                <w:szCs w:val="22"/>
                <w:cs/>
              </w:rPr>
              <w:t>5</w:t>
            </w:r>
          </w:p>
        </w:tc>
      </w:tr>
      <w:tr w:rsidR="00FF47DD" w:rsidRPr="00024C25" w14:paraId="04C6B686" w14:textId="7D355C68" w:rsidTr="002F43EB">
        <w:trPr>
          <w:trHeight w:val="91"/>
        </w:trPr>
        <w:tc>
          <w:tcPr>
            <w:tcW w:w="7512" w:type="dxa"/>
            <w:shd w:val="clear" w:color="auto" w:fill="auto"/>
            <w:vAlign w:val="bottom"/>
          </w:tcPr>
          <w:p w14:paraId="7BD0122C" w14:textId="6525119A" w:rsidR="00FF47DD" w:rsidRPr="00024C25" w:rsidRDefault="00CB54B4"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rPr>
            </w:pPr>
            <w:r w:rsidRPr="00024C25">
              <w:rPr>
                <w:rFonts w:cs="Times New Roman"/>
                <w:sz w:val="22"/>
                <w:szCs w:val="22"/>
              </w:rPr>
              <w:t xml:space="preserve">Reversal of </w:t>
            </w:r>
            <w:r w:rsidR="001446C4">
              <w:rPr>
                <w:rFonts w:cs="Times New Roman"/>
                <w:sz w:val="22"/>
                <w:szCs w:val="22"/>
              </w:rPr>
              <w:t>e</w:t>
            </w:r>
            <w:r w:rsidRPr="00024C25">
              <w:rPr>
                <w:rFonts w:cs="Times New Roman"/>
                <w:sz w:val="22"/>
                <w:szCs w:val="22"/>
              </w:rPr>
              <w:t xml:space="preserve">xpected </w:t>
            </w:r>
            <w:r w:rsidR="001446C4">
              <w:rPr>
                <w:rFonts w:cs="Times New Roman"/>
                <w:sz w:val="22"/>
                <w:szCs w:val="22"/>
              </w:rPr>
              <w:t>c</w:t>
            </w:r>
            <w:r w:rsidRPr="00024C25">
              <w:rPr>
                <w:rFonts w:cs="Times New Roman"/>
                <w:sz w:val="22"/>
                <w:szCs w:val="22"/>
              </w:rPr>
              <w:t xml:space="preserve">redit </w:t>
            </w:r>
            <w:r w:rsidR="001446C4">
              <w:rPr>
                <w:rFonts w:cs="Times New Roman"/>
                <w:sz w:val="22"/>
                <w:szCs w:val="22"/>
              </w:rPr>
              <w:t>l</w:t>
            </w:r>
            <w:r w:rsidRPr="00024C25">
              <w:rPr>
                <w:rFonts w:cs="Times New Roman"/>
                <w:sz w:val="22"/>
                <w:szCs w:val="22"/>
              </w:rPr>
              <w:t xml:space="preserve">osses </w:t>
            </w:r>
          </w:p>
        </w:tc>
        <w:tc>
          <w:tcPr>
            <w:tcW w:w="1560" w:type="dxa"/>
            <w:shd w:val="clear" w:color="auto" w:fill="auto"/>
            <w:vAlign w:val="bottom"/>
          </w:tcPr>
          <w:p w14:paraId="11DA74FD" w14:textId="4E2236FD" w:rsidR="00FF47DD" w:rsidRPr="00024C25" w:rsidRDefault="00CC6F08" w:rsidP="008C57F6">
            <w:pPr>
              <w:pStyle w:val="Preformatted"/>
              <w:numPr>
                <w:ilvl w:val="12"/>
                <w:numId w:val="0"/>
              </w:numPr>
              <w:pBdr>
                <w:bottom w:val="single" w:sz="4" w:space="1" w:color="auto"/>
              </w:pBdr>
              <w:tabs>
                <w:tab w:val="clear" w:pos="9590"/>
              </w:tabs>
              <w:spacing w:line="320" w:lineRule="exact"/>
              <w:ind w:right="34"/>
              <w:jc w:val="right"/>
              <w:rPr>
                <w:rFonts w:cs="Times New Roman"/>
                <w:sz w:val="22"/>
                <w:szCs w:val="22"/>
                <w:cs/>
              </w:rPr>
            </w:pPr>
            <w:r w:rsidRPr="00024C25">
              <w:rPr>
                <w:rFonts w:cs="Times New Roman"/>
                <w:sz w:val="22"/>
                <w:szCs w:val="22"/>
              </w:rPr>
              <w:t>(188,240)</w:t>
            </w:r>
          </w:p>
        </w:tc>
      </w:tr>
      <w:tr w:rsidR="00FF47DD" w:rsidRPr="00024C25" w14:paraId="51BFCC39" w14:textId="0A83F24C" w:rsidTr="002F43EB">
        <w:trPr>
          <w:trHeight w:val="60"/>
        </w:trPr>
        <w:tc>
          <w:tcPr>
            <w:tcW w:w="7512" w:type="dxa"/>
            <w:shd w:val="clear" w:color="auto" w:fill="auto"/>
            <w:vAlign w:val="bottom"/>
          </w:tcPr>
          <w:p w14:paraId="5654F763" w14:textId="321FF029" w:rsidR="00FF47DD" w:rsidRPr="00024C25" w:rsidRDefault="001F607B"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rPr>
            </w:pPr>
            <w:r w:rsidRPr="00024C25">
              <w:rPr>
                <w:rFonts w:cs="Times New Roman"/>
                <w:sz w:val="22"/>
                <w:szCs w:val="22"/>
              </w:rPr>
              <w:t>Net book value, end</w:t>
            </w:r>
            <w:r w:rsidR="00942577">
              <w:rPr>
                <w:rFonts w:cs="Times New Roman"/>
                <w:sz w:val="22"/>
                <w:szCs w:val="22"/>
              </w:rPr>
              <w:t>ing</w:t>
            </w:r>
            <w:r w:rsidRPr="00024C25">
              <w:rPr>
                <w:rFonts w:cs="Times New Roman"/>
                <w:sz w:val="22"/>
                <w:szCs w:val="22"/>
              </w:rPr>
              <w:t xml:space="preserve"> of periods</w:t>
            </w:r>
          </w:p>
        </w:tc>
        <w:tc>
          <w:tcPr>
            <w:tcW w:w="1560" w:type="dxa"/>
            <w:shd w:val="clear" w:color="auto" w:fill="auto"/>
          </w:tcPr>
          <w:p w14:paraId="632D0904" w14:textId="52328D03" w:rsidR="00FF47DD" w:rsidRPr="00024C25" w:rsidRDefault="00CC6F08" w:rsidP="008C57F6">
            <w:pPr>
              <w:pStyle w:val="Preformatted"/>
              <w:numPr>
                <w:ilvl w:val="12"/>
                <w:numId w:val="0"/>
              </w:numPr>
              <w:pBdr>
                <w:bottom w:val="double" w:sz="4" w:space="1" w:color="auto"/>
              </w:pBdr>
              <w:tabs>
                <w:tab w:val="clear" w:pos="9590"/>
              </w:tabs>
              <w:spacing w:line="320" w:lineRule="exact"/>
              <w:ind w:right="34"/>
              <w:jc w:val="right"/>
              <w:rPr>
                <w:rFonts w:cs="Times New Roman"/>
                <w:sz w:val="22"/>
                <w:szCs w:val="22"/>
              </w:rPr>
            </w:pPr>
            <w:r w:rsidRPr="00024C25">
              <w:rPr>
                <w:rFonts w:cs="Times New Roman"/>
                <w:sz w:val="22"/>
                <w:szCs w:val="22"/>
              </w:rPr>
              <w:t>530,045</w:t>
            </w:r>
          </w:p>
        </w:tc>
      </w:tr>
    </w:tbl>
    <w:p w14:paraId="0F58737D" w14:textId="77777777" w:rsidR="00D47E33" w:rsidRPr="00C6676C" w:rsidRDefault="00D47E33" w:rsidP="008C57F6">
      <w:pPr>
        <w:pStyle w:val="p1"/>
        <w:spacing w:before="120"/>
        <w:ind w:left="425"/>
        <w:rPr>
          <w:rFonts w:ascii="Times New Roman" w:hAnsi="Times New Roman"/>
          <w:color w:val="auto"/>
          <w:sz w:val="22"/>
          <w:szCs w:val="22"/>
        </w:rPr>
      </w:pPr>
      <w:r w:rsidRPr="00C6676C">
        <w:rPr>
          <w:rFonts w:ascii="Times New Roman" w:hAnsi="Times New Roman"/>
          <w:color w:val="auto"/>
          <w:sz w:val="22"/>
          <w:szCs w:val="22"/>
        </w:rPr>
        <w:t>During the nine-month period ended September 30, 2024, the company recorded a write-off of trade receivables and other current receivables amounting to THB 0.33 million.</w:t>
      </w:r>
    </w:p>
    <w:p w14:paraId="477AA94C" w14:textId="1FE8459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5920EA30"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For other trade receivables with an outstanding period of 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176650A1" w14:textId="36637A6F"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As of September 30, 2024, and December 31, 2023,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 xml:space="preserve">ompany has a </w:t>
      </w:r>
      <w:proofErr w:type="gramStart"/>
      <w:r w:rsidRPr="0004532B">
        <w:rPr>
          <w:rFonts w:ascii="Times New Roman" w:hAnsi="Times New Roman"/>
          <w:color w:val="auto"/>
          <w:sz w:val="22"/>
          <w:szCs w:val="22"/>
        </w:rPr>
        <w:t>credit facilit</w:t>
      </w:r>
      <w:r w:rsidR="00916902">
        <w:rPr>
          <w:rFonts w:ascii="Times New Roman" w:hAnsi="Times New Roman"/>
          <w:color w:val="auto"/>
          <w:sz w:val="22"/>
          <w:szCs w:val="22"/>
        </w:rPr>
        <w:t>ies</w:t>
      </w:r>
      <w:proofErr w:type="gramEnd"/>
      <w:r w:rsidRPr="0004532B">
        <w:rPr>
          <w:rFonts w:ascii="Times New Roman" w:hAnsi="Times New Roman"/>
          <w:color w:val="auto"/>
          <w:sz w:val="22"/>
          <w:szCs w:val="22"/>
        </w:rPr>
        <w:t xml:space="preserve"> from a</w:t>
      </w:r>
      <w:r w:rsidR="0004532B">
        <w:rPr>
          <w:rFonts w:ascii="Times New Roman" w:hAnsi="Times New Roman"/>
          <w:color w:val="auto"/>
          <w:sz w:val="22"/>
          <w:szCs w:val="22"/>
        </w:rPr>
        <w:t xml:space="preserve"> local</w:t>
      </w:r>
      <w:r w:rsidRPr="0004532B">
        <w:rPr>
          <w:rFonts w:ascii="Times New Roman" w:hAnsi="Times New Roman"/>
          <w:color w:val="auto"/>
          <w:sz w:val="22"/>
          <w:szCs w:val="22"/>
        </w:rPr>
        <w:t xml:space="preserve"> financial institution (Notes 15 and 17) secured by its current and future trade receivables, with a guaranteed credit limit of THB 90.50 million as collateral for debt repayment.</w:t>
      </w:r>
    </w:p>
    <w:p w14:paraId="18DE9EFF" w14:textId="3A4EE101" w:rsidR="004D5C74" w:rsidRPr="00024C25" w:rsidRDefault="005F1C55"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8C57F6">
            <w:pPr>
              <w:spacing w:line="300" w:lineRule="exact"/>
              <w:rPr>
                <w:rFonts w:cs="Times New Roman"/>
                <w:b/>
                <w:bCs/>
                <w:sz w:val="22"/>
                <w:szCs w:val="22"/>
                <w:cs/>
              </w:rPr>
            </w:pPr>
          </w:p>
        </w:tc>
        <w:tc>
          <w:tcPr>
            <w:tcW w:w="3119" w:type="dxa"/>
            <w:gridSpan w:val="2"/>
            <w:vAlign w:val="bottom"/>
          </w:tcPr>
          <w:p w14:paraId="0110F211" w14:textId="3E91E083" w:rsidR="002363DC" w:rsidRPr="00024C25" w:rsidRDefault="00745603" w:rsidP="008C57F6">
            <w:pPr>
              <w:pStyle w:val="Preformatted"/>
              <w:numPr>
                <w:ilvl w:val="12"/>
                <w:numId w:val="0"/>
              </w:numPr>
              <w:pBdr>
                <w:bottom w:val="single" w:sz="4" w:space="1" w:color="auto"/>
              </w:pBdr>
              <w:tabs>
                <w:tab w:val="clear" w:pos="2877"/>
                <w:tab w:val="clear" w:pos="9590"/>
                <w:tab w:val="left" w:pos="2691"/>
              </w:tabs>
              <w:spacing w:line="300" w:lineRule="exact"/>
              <w:ind w:right="-74"/>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8C57F6">
            <w:pPr>
              <w:pStyle w:val="Preformatted"/>
              <w:numPr>
                <w:ilvl w:val="12"/>
                <w:numId w:val="0"/>
              </w:numPr>
              <w:tabs>
                <w:tab w:val="clear" w:pos="9590"/>
                <w:tab w:val="left" w:pos="252"/>
                <w:tab w:val="left" w:pos="552"/>
              </w:tabs>
              <w:spacing w:line="300" w:lineRule="exact"/>
              <w:rPr>
                <w:rFonts w:cs="Times New Roman"/>
                <w:sz w:val="22"/>
                <w:szCs w:val="22"/>
                <w:cs/>
              </w:rPr>
            </w:pPr>
          </w:p>
        </w:tc>
        <w:tc>
          <w:tcPr>
            <w:tcW w:w="1559" w:type="dxa"/>
            <w:shd w:val="clear" w:color="auto" w:fill="auto"/>
            <w:vAlign w:val="bottom"/>
          </w:tcPr>
          <w:p w14:paraId="0E4C6E28" w14:textId="1CF4FE2A" w:rsidR="00A85AC9" w:rsidRPr="00024C25" w:rsidRDefault="00EB4ED6" w:rsidP="008C57F6">
            <w:pPr>
              <w:pStyle w:val="Preformatted"/>
              <w:numPr>
                <w:ilvl w:val="12"/>
                <w:numId w:val="0"/>
              </w:numPr>
              <w:pBdr>
                <w:bottom w:val="single" w:sz="4" w:space="1" w:color="auto"/>
              </w:pBdr>
              <w:tabs>
                <w:tab w:val="clear" w:pos="9590"/>
              </w:tabs>
              <w:spacing w:line="300" w:lineRule="exact"/>
              <w:ind w:right="-74"/>
              <w:jc w:val="center"/>
              <w:rPr>
                <w:rFonts w:cs="Times New Roman"/>
                <w:spacing w:val="-4"/>
                <w:sz w:val="22"/>
                <w:szCs w:val="22"/>
                <w:highlight w:val="yellow"/>
              </w:rPr>
            </w:pPr>
            <w:r w:rsidRPr="00024C25">
              <w:rPr>
                <w:rFonts w:cs="Times New Roman"/>
                <w:spacing w:val="-4"/>
                <w:sz w:val="22"/>
                <w:szCs w:val="22"/>
              </w:rPr>
              <w:t>30 September 2024</w:t>
            </w:r>
          </w:p>
        </w:tc>
        <w:tc>
          <w:tcPr>
            <w:tcW w:w="1560" w:type="dxa"/>
            <w:vAlign w:val="bottom"/>
          </w:tcPr>
          <w:p w14:paraId="252AB532" w14:textId="7240D753" w:rsidR="00A85AC9" w:rsidRPr="00024C25" w:rsidRDefault="00EB4ED6" w:rsidP="008C57F6">
            <w:pPr>
              <w:pStyle w:val="Preformatted"/>
              <w:numPr>
                <w:ilvl w:val="12"/>
                <w:numId w:val="0"/>
              </w:numPr>
              <w:pBdr>
                <w:bottom w:val="single" w:sz="4" w:space="1" w:color="auto"/>
              </w:pBdr>
              <w:tabs>
                <w:tab w:val="clear" w:pos="9590"/>
              </w:tabs>
              <w:spacing w:line="300" w:lineRule="exact"/>
              <w:ind w:right="-74"/>
              <w:jc w:val="center"/>
              <w:rPr>
                <w:rFonts w:cs="Times New Roman"/>
                <w:spacing w:val="-4"/>
                <w:sz w:val="22"/>
                <w:szCs w:val="22"/>
              </w:rPr>
            </w:pPr>
            <w:r w:rsidRPr="00024C25">
              <w:rPr>
                <w:rFonts w:cs="Times New Roman"/>
                <w:spacing w:val="-4"/>
                <w:sz w:val="22"/>
                <w:szCs w:val="22"/>
              </w:rPr>
              <w:t>31 December 2023</w:t>
            </w:r>
          </w:p>
        </w:tc>
      </w:tr>
      <w:tr w:rsidR="00A55DDD" w:rsidRPr="00024C25" w14:paraId="012B6049" w14:textId="22769FA3" w:rsidTr="009249EA">
        <w:trPr>
          <w:trHeight w:val="157"/>
        </w:trPr>
        <w:tc>
          <w:tcPr>
            <w:tcW w:w="5953" w:type="dxa"/>
            <w:vAlign w:val="bottom"/>
          </w:tcPr>
          <w:p w14:paraId="3642BD34" w14:textId="46530E9F" w:rsidR="00A55DDD" w:rsidRPr="00024C25" w:rsidRDefault="005F1C55"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rPr>
            </w:pPr>
            <w:r w:rsidRPr="00024C25">
              <w:rPr>
                <w:rFonts w:cs="Times New Roman"/>
                <w:sz w:val="22"/>
                <w:szCs w:val="22"/>
              </w:rPr>
              <w:t>Finished goods</w:t>
            </w:r>
          </w:p>
        </w:tc>
        <w:tc>
          <w:tcPr>
            <w:tcW w:w="1559" w:type="dxa"/>
            <w:shd w:val="clear" w:color="auto" w:fill="auto"/>
            <w:vAlign w:val="bottom"/>
          </w:tcPr>
          <w:p w14:paraId="39613767" w14:textId="7336DD9C" w:rsidR="00A55DDD" w:rsidRPr="00024C25" w:rsidRDefault="0022072B" w:rsidP="008C57F6">
            <w:pPr>
              <w:pStyle w:val="Preformatted"/>
              <w:numPr>
                <w:ilvl w:val="12"/>
                <w:numId w:val="0"/>
              </w:numPr>
              <w:tabs>
                <w:tab w:val="clear" w:pos="9590"/>
              </w:tabs>
              <w:spacing w:line="320" w:lineRule="exact"/>
              <w:ind w:right="-74"/>
              <w:jc w:val="right"/>
              <w:rPr>
                <w:rFonts w:cs="Times New Roman"/>
                <w:sz w:val="22"/>
                <w:szCs w:val="22"/>
              </w:rPr>
            </w:pPr>
            <w:r w:rsidRPr="00024C25">
              <w:rPr>
                <w:rFonts w:cs="Times New Roman"/>
                <w:sz w:val="22"/>
                <w:szCs w:val="22"/>
              </w:rPr>
              <w:t>173,047,167</w:t>
            </w:r>
          </w:p>
        </w:tc>
        <w:tc>
          <w:tcPr>
            <w:tcW w:w="1560" w:type="dxa"/>
            <w:shd w:val="clear" w:color="auto" w:fill="auto"/>
            <w:vAlign w:val="bottom"/>
          </w:tcPr>
          <w:p w14:paraId="61973725" w14:textId="7AEC8177" w:rsidR="00A55DDD" w:rsidRPr="00024C25" w:rsidRDefault="00A55DDD" w:rsidP="008C57F6">
            <w:pPr>
              <w:pStyle w:val="Preformatted"/>
              <w:numPr>
                <w:ilvl w:val="12"/>
                <w:numId w:val="0"/>
              </w:numPr>
              <w:tabs>
                <w:tab w:val="clear" w:pos="9590"/>
              </w:tabs>
              <w:spacing w:line="320" w:lineRule="exact"/>
              <w:ind w:right="-74"/>
              <w:jc w:val="right"/>
              <w:rPr>
                <w:rFonts w:cs="Times New Roman"/>
                <w:sz w:val="22"/>
                <w:szCs w:val="22"/>
                <w:lang w:val="en-GB"/>
              </w:rPr>
            </w:pPr>
            <w:r w:rsidRPr="00024C25">
              <w:rPr>
                <w:rFonts w:cs="Times New Roman"/>
                <w:sz w:val="22"/>
                <w:szCs w:val="22"/>
                <w:cs/>
              </w:rPr>
              <w:t>183,606,223</w:t>
            </w:r>
          </w:p>
        </w:tc>
      </w:tr>
      <w:tr w:rsidR="00A55DDD" w:rsidRPr="00024C25" w14:paraId="77386D6E" w14:textId="419FD43B" w:rsidTr="009249EA">
        <w:trPr>
          <w:trHeight w:val="91"/>
        </w:trPr>
        <w:tc>
          <w:tcPr>
            <w:tcW w:w="5953" w:type="dxa"/>
            <w:vAlign w:val="bottom"/>
          </w:tcPr>
          <w:p w14:paraId="3D82C732" w14:textId="10F13985" w:rsidR="00A55DDD" w:rsidRPr="00024C25" w:rsidRDefault="00F517FB"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rPr>
            </w:pPr>
            <w:r w:rsidRPr="00024C25">
              <w:rPr>
                <w:rFonts w:cs="Times New Roman"/>
                <w:sz w:val="22"/>
                <w:szCs w:val="22"/>
                <w:u w:val="single"/>
              </w:rPr>
              <w:t xml:space="preserve">Less </w:t>
            </w:r>
            <w:r w:rsidR="00BA66B5" w:rsidRPr="00024C25">
              <w:rPr>
                <w:rFonts w:cs="Times New Roman"/>
                <w:sz w:val="22"/>
                <w:szCs w:val="22"/>
              </w:rPr>
              <w:t>Allowance for inventory losses</w:t>
            </w:r>
          </w:p>
          <w:p w14:paraId="78197BD3" w14:textId="461E3BAF" w:rsidR="00A55DDD" w:rsidRPr="00024C25" w:rsidRDefault="008C57F6" w:rsidP="008C57F6">
            <w:pPr>
              <w:pStyle w:val="Preformatted"/>
              <w:numPr>
                <w:ilvl w:val="12"/>
                <w:numId w:val="0"/>
              </w:numPr>
              <w:tabs>
                <w:tab w:val="clear" w:pos="0"/>
                <w:tab w:val="clear" w:pos="9590"/>
                <w:tab w:val="left" w:pos="252"/>
                <w:tab w:val="left" w:pos="552"/>
              </w:tabs>
              <w:spacing w:line="320" w:lineRule="exact"/>
              <w:ind w:left="182" w:firstLine="23"/>
              <w:rPr>
                <w:rFonts w:cs="Times New Roman"/>
                <w:sz w:val="22"/>
                <w:szCs w:val="22"/>
                <w:cs/>
              </w:rPr>
            </w:pPr>
            <w:r>
              <w:rPr>
                <w:rFonts w:cs="Times New Roman"/>
                <w:sz w:val="22"/>
                <w:szCs w:val="22"/>
              </w:rPr>
              <w:t xml:space="preserve">  </w:t>
            </w:r>
            <w:r w:rsidR="00BA66B5" w:rsidRPr="00024C25">
              <w:rPr>
                <w:rFonts w:cs="Times New Roman"/>
                <w:sz w:val="22"/>
                <w:szCs w:val="22"/>
              </w:rPr>
              <w:t>and allowance for diminution in value of inventories</w:t>
            </w:r>
          </w:p>
        </w:tc>
        <w:tc>
          <w:tcPr>
            <w:tcW w:w="1559" w:type="dxa"/>
            <w:shd w:val="clear" w:color="auto" w:fill="auto"/>
            <w:vAlign w:val="bottom"/>
          </w:tcPr>
          <w:p w14:paraId="04B04D69" w14:textId="64D0A404" w:rsidR="00A55DDD" w:rsidRPr="00024C25" w:rsidRDefault="0022072B" w:rsidP="008C57F6">
            <w:pPr>
              <w:pStyle w:val="Preformatted"/>
              <w:numPr>
                <w:ilvl w:val="12"/>
                <w:numId w:val="0"/>
              </w:numPr>
              <w:pBdr>
                <w:bottom w:val="single" w:sz="4" w:space="1" w:color="auto"/>
              </w:pBdr>
              <w:tabs>
                <w:tab w:val="clear" w:pos="9590"/>
              </w:tabs>
              <w:spacing w:line="320" w:lineRule="exact"/>
              <w:ind w:right="-74"/>
              <w:jc w:val="right"/>
              <w:rPr>
                <w:rFonts w:cs="Times New Roman"/>
                <w:sz w:val="22"/>
                <w:szCs w:val="22"/>
              </w:rPr>
            </w:pPr>
            <w:r w:rsidRPr="00024C25">
              <w:rPr>
                <w:rFonts w:cs="Times New Roman"/>
                <w:sz w:val="22"/>
                <w:szCs w:val="22"/>
              </w:rPr>
              <w:t>(1,951,061)</w:t>
            </w:r>
          </w:p>
        </w:tc>
        <w:tc>
          <w:tcPr>
            <w:tcW w:w="1560" w:type="dxa"/>
            <w:shd w:val="clear" w:color="auto" w:fill="auto"/>
            <w:vAlign w:val="bottom"/>
          </w:tcPr>
          <w:p w14:paraId="7A96689E" w14:textId="6869CC39" w:rsidR="00A55DDD" w:rsidRPr="00024C25" w:rsidRDefault="00A55DDD" w:rsidP="008C57F6">
            <w:pPr>
              <w:pStyle w:val="Preformatted"/>
              <w:numPr>
                <w:ilvl w:val="12"/>
                <w:numId w:val="0"/>
              </w:numPr>
              <w:pBdr>
                <w:bottom w:val="single" w:sz="4" w:space="1" w:color="auto"/>
              </w:pBdr>
              <w:tabs>
                <w:tab w:val="clear" w:pos="9590"/>
              </w:tabs>
              <w:spacing w:line="320" w:lineRule="exact"/>
              <w:ind w:right="-74"/>
              <w:jc w:val="right"/>
              <w:rPr>
                <w:rFonts w:cs="Times New Roman"/>
                <w:sz w:val="22"/>
                <w:szCs w:val="22"/>
              </w:rPr>
            </w:pPr>
            <w:r w:rsidRPr="00024C25">
              <w:rPr>
                <w:rFonts w:cs="Times New Roman"/>
                <w:sz w:val="22"/>
                <w:szCs w:val="22"/>
                <w:cs/>
              </w:rPr>
              <w:t>(1,840,489)</w:t>
            </w:r>
          </w:p>
        </w:tc>
      </w:tr>
      <w:tr w:rsidR="00A55DDD" w:rsidRPr="00024C25" w14:paraId="3F609EA6" w14:textId="5C2BF101" w:rsidTr="009249EA">
        <w:trPr>
          <w:trHeight w:val="60"/>
        </w:trPr>
        <w:tc>
          <w:tcPr>
            <w:tcW w:w="5953" w:type="dxa"/>
            <w:vAlign w:val="bottom"/>
          </w:tcPr>
          <w:p w14:paraId="4ACB14DD" w14:textId="20524065" w:rsidR="00A55DDD" w:rsidRPr="00024C25" w:rsidRDefault="00A04D1D" w:rsidP="008C57F6">
            <w:pPr>
              <w:pStyle w:val="Preformatted"/>
              <w:numPr>
                <w:ilvl w:val="12"/>
                <w:numId w:val="0"/>
              </w:numPr>
              <w:tabs>
                <w:tab w:val="clear" w:pos="0"/>
                <w:tab w:val="clear" w:pos="9590"/>
                <w:tab w:val="left" w:pos="252"/>
                <w:tab w:val="left" w:pos="552"/>
              </w:tabs>
              <w:spacing w:line="320" w:lineRule="exact"/>
              <w:ind w:left="-106"/>
              <w:rPr>
                <w:rFonts w:cs="Times New Roman"/>
                <w:sz w:val="22"/>
                <w:szCs w:val="22"/>
                <w:cs/>
              </w:rPr>
            </w:pPr>
            <w:r w:rsidRPr="00024C25">
              <w:rPr>
                <w:rFonts w:cs="Times New Roman"/>
                <w:sz w:val="22"/>
                <w:szCs w:val="22"/>
              </w:rPr>
              <w:t>Inventories - Net</w:t>
            </w:r>
          </w:p>
        </w:tc>
        <w:tc>
          <w:tcPr>
            <w:tcW w:w="1559" w:type="dxa"/>
            <w:shd w:val="clear" w:color="auto" w:fill="auto"/>
            <w:vAlign w:val="bottom"/>
          </w:tcPr>
          <w:p w14:paraId="6BEC3E85" w14:textId="465A67FA" w:rsidR="00A55DDD" w:rsidRPr="00024C25" w:rsidRDefault="0022072B" w:rsidP="008C57F6">
            <w:pPr>
              <w:pStyle w:val="Preformatted"/>
              <w:numPr>
                <w:ilvl w:val="12"/>
                <w:numId w:val="0"/>
              </w:numPr>
              <w:pBdr>
                <w:bottom w:val="double" w:sz="4" w:space="1" w:color="auto"/>
              </w:pBdr>
              <w:tabs>
                <w:tab w:val="clear" w:pos="9590"/>
              </w:tabs>
              <w:spacing w:line="320" w:lineRule="exact"/>
              <w:ind w:right="-74"/>
              <w:jc w:val="right"/>
              <w:rPr>
                <w:rFonts w:cs="Times New Roman"/>
                <w:sz w:val="22"/>
                <w:szCs w:val="22"/>
              </w:rPr>
            </w:pPr>
            <w:r w:rsidRPr="00024C25">
              <w:rPr>
                <w:rFonts w:cs="Times New Roman"/>
                <w:sz w:val="22"/>
                <w:szCs w:val="22"/>
              </w:rPr>
              <w:t>171,096,106</w:t>
            </w:r>
          </w:p>
        </w:tc>
        <w:tc>
          <w:tcPr>
            <w:tcW w:w="1560" w:type="dxa"/>
            <w:vAlign w:val="bottom"/>
          </w:tcPr>
          <w:p w14:paraId="61276528" w14:textId="6B6915A3" w:rsidR="00A55DDD" w:rsidRPr="00024C25" w:rsidRDefault="00A55DDD" w:rsidP="008C57F6">
            <w:pPr>
              <w:pStyle w:val="Preformatted"/>
              <w:numPr>
                <w:ilvl w:val="12"/>
                <w:numId w:val="0"/>
              </w:numPr>
              <w:pBdr>
                <w:bottom w:val="double" w:sz="4" w:space="1" w:color="auto"/>
              </w:pBdr>
              <w:tabs>
                <w:tab w:val="clear" w:pos="9590"/>
              </w:tabs>
              <w:spacing w:line="320" w:lineRule="exact"/>
              <w:ind w:right="-74"/>
              <w:jc w:val="right"/>
              <w:rPr>
                <w:rFonts w:cs="Times New Roman"/>
                <w:sz w:val="22"/>
                <w:szCs w:val="22"/>
              </w:rPr>
            </w:pPr>
            <w:r w:rsidRPr="00024C25">
              <w:rPr>
                <w:rFonts w:cs="Times New Roman"/>
                <w:sz w:val="22"/>
                <w:szCs w:val="22"/>
                <w:cs/>
              </w:rPr>
              <w:t>181,765,734</w:t>
            </w:r>
          </w:p>
        </w:tc>
      </w:tr>
    </w:tbl>
    <w:p w14:paraId="457697E1" w14:textId="56CFDC53" w:rsidR="00AF3D71" w:rsidRPr="00024C25" w:rsidRDefault="000E1DC3" w:rsidP="00D55475">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2"/>
          <w:sz w:val="22"/>
          <w:szCs w:val="22"/>
          <w:highlight w:val="yellow"/>
        </w:rPr>
      </w:pPr>
      <w:r w:rsidRPr="00024C25">
        <w:rPr>
          <w:rFonts w:cs="Times New Roman"/>
          <w:spacing w:val="2"/>
          <w:sz w:val="22"/>
          <w:szCs w:val="22"/>
        </w:rPr>
        <w:t xml:space="preserve">During the current period, the company recorded a loss from inventory write-offs and an allowance for inventory obsolescence amounting to </w:t>
      </w:r>
      <w:r w:rsidRPr="00024C25">
        <w:rPr>
          <w:rFonts w:cs="Times New Roman"/>
          <w:spacing w:val="2"/>
          <w:sz w:val="22"/>
          <w:szCs w:val="22"/>
          <w:cs/>
        </w:rPr>
        <w:t xml:space="preserve">0.11 </w:t>
      </w:r>
      <w:r w:rsidRPr="00024C25">
        <w:rPr>
          <w:rFonts w:cs="Times New Roman"/>
          <w:spacing w:val="2"/>
          <w:sz w:val="22"/>
          <w:szCs w:val="22"/>
        </w:rPr>
        <w:t>million Baht, which is presented as part of the cost of sales.</w:t>
      </w:r>
    </w:p>
    <w:p w14:paraId="2EDC5AB3" w14:textId="4EE6B7D3" w:rsidR="00CB54B4" w:rsidRPr="00024C25" w:rsidRDefault="00896DE6" w:rsidP="00D55475">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2"/>
          <w:sz w:val="22"/>
          <w:szCs w:val="22"/>
        </w:rPr>
      </w:pPr>
      <w:r w:rsidRPr="00024C25">
        <w:rPr>
          <w:rFonts w:cs="Times New Roman"/>
          <w:spacing w:val="2"/>
          <w:sz w:val="22"/>
          <w:szCs w:val="22"/>
        </w:rPr>
        <w:t xml:space="preserve">As at 30 September 2024 and 31 December 2023, the Company has </w:t>
      </w:r>
      <w:r w:rsidR="00916902" w:rsidRPr="00916902">
        <w:rPr>
          <w:rFonts w:cs="Times New Roman"/>
          <w:spacing w:val="2"/>
          <w:sz w:val="22"/>
          <w:szCs w:val="22"/>
        </w:rPr>
        <w:t xml:space="preserve">a </w:t>
      </w:r>
      <w:proofErr w:type="gramStart"/>
      <w:r w:rsidR="00916902" w:rsidRPr="00916902">
        <w:rPr>
          <w:rFonts w:cs="Times New Roman"/>
          <w:spacing w:val="2"/>
          <w:sz w:val="22"/>
          <w:szCs w:val="22"/>
        </w:rPr>
        <w:t>credit facilities</w:t>
      </w:r>
      <w:proofErr w:type="gramEnd"/>
      <w:r w:rsidR="00916902" w:rsidRPr="00916902">
        <w:rPr>
          <w:rFonts w:cs="Times New Roman"/>
          <w:spacing w:val="2"/>
          <w:sz w:val="22"/>
          <w:szCs w:val="22"/>
        </w:rPr>
        <w:t xml:space="preserve"> from a local</w:t>
      </w:r>
      <w:r w:rsidRPr="00024C25">
        <w:rPr>
          <w:rFonts w:cs="Times New Roman"/>
          <w:spacing w:val="2"/>
          <w:sz w:val="22"/>
          <w:szCs w:val="22"/>
        </w:rPr>
        <w:t xml:space="preserve"> financial institution (Notes 15 and 17), </w:t>
      </w:r>
      <w:r w:rsidR="00C72928" w:rsidRPr="00C72928">
        <w:rPr>
          <w:rFonts w:cs="Times New Roman"/>
          <w:spacing w:val="2"/>
          <w:sz w:val="22"/>
          <w:szCs w:val="22"/>
        </w:rPr>
        <w:t xml:space="preserve">which </w:t>
      </w:r>
      <w:r w:rsidR="00D47E33">
        <w:rPr>
          <w:rFonts w:cs="Times New Roman"/>
          <w:spacing w:val="2"/>
          <w:sz w:val="22"/>
          <w:szCs w:val="22"/>
        </w:rPr>
        <w:t xml:space="preserve">is </w:t>
      </w:r>
      <w:r w:rsidR="00C72928" w:rsidRPr="00C72928">
        <w:rPr>
          <w:rFonts w:cs="Times New Roman"/>
          <w:spacing w:val="2"/>
          <w:sz w:val="22"/>
          <w:szCs w:val="22"/>
        </w:rPr>
        <w:t>pledged by current or future inventories</w:t>
      </w:r>
      <w:r w:rsidRPr="00024C25">
        <w:rPr>
          <w:rFonts w:cs="Times New Roman"/>
          <w:spacing w:val="2"/>
          <w:sz w:val="22"/>
          <w:szCs w:val="22"/>
        </w:rPr>
        <w:t xml:space="preserve"> in the amount of Baht 90.50 million as collateral for debt repayment.</w:t>
      </w:r>
    </w:p>
    <w:p w14:paraId="3EB5A124" w14:textId="3826FC95" w:rsidR="002C1B78" w:rsidRPr="00024C25" w:rsidRDefault="00490884" w:rsidP="008C57F6">
      <w:pPr>
        <w:numPr>
          <w:ilvl w:val="0"/>
          <w:numId w:val="10"/>
        </w:numPr>
        <w:spacing w:before="240"/>
        <w:ind w:left="425" w:hanging="425"/>
        <w:jc w:val="thaiDistribute"/>
        <w:rPr>
          <w:rFonts w:cs="Times New Roman"/>
          <w:b/>
          <w:bCs/>
          <w:sz w:val="22"/>
          <w:szCs w:val="22"/>
        </w:rPr>
      </w:pPr>
      <w:bookmarkStart w:id="1" w:name="_Hlk67434535"/>
      <w:r w:rsidRPr="00024C25">
        <w:rPr>
          <w:rFonts w:cs="Times New Roman"/>
          <w:b/>
          <w:bCs/>
          <w:sz w:val="22"/>
          <w:szCs w:val="22"/>
        </w:rPr>
        <w:lastRenderedPageBreak/>
        <w:t>INVESTMENT PROPERTY</w:t>
      </w:r>
    </w:p>
    <w:bookmarkEnd w:id="1"/>
    <w:tbl>
      <w:tblPr>
        <w:tblW w:w="8966" w:type="dxa"/>
        <w:jc w:val="right"/>
        <w:tblLayout w:type="fixed"/>
        <w:tblCellMar>
          <w:left w:w="56" w:type="dxa"/>
          <w:right w:w="56" w:type="dxa"/>
        </w:tblCellMar>
        <w:tblLook w:val="0000" w:firstRow="0" w:lastRow="0" w:firstColumn="0" w:lastColumn="0" w:noHBand="0" w:noVBand="0"/>
      </w:tblPr>
      <w:tblGrid>
        <w:gridCol w:w="4701"/>
        <w:gridCol w:w="1421"/>
        <w:gridCol w:w="1422"/>
        <w:gridCol w:w="1422"/>
      </w:tblGrid>
      <w:tr w:rsidR="00E8201E" w:rsidRPr="00024C25" w14:paraId="609D5BED" w14:textId="77777777" w:rsidTr="00D55475">
        <w:trPr>
          <w:trHeight w:val="60"/>
          <w:jc w:val="right"/>
        </w:trPr>
        <w:tc>
          <w:tcPr>
            <w:tcW w:w="4701" w:type="dxa"/>
          </w:tcPr>
          <w:p w14:paraId="7BB85EE4" w14:textId="77777777" w:rsidR="00E8201E" w:rsidRPr="00024C25" w:rsidRDefault="00E8201E" w:rsidP="00916902">
            <w:pPr>
              <w:spacing w:line="340" w:lineRule="exact"/>
              <w:ind w:left="85" w:right="34"/>
              <w:jc w:val="both"/>
              <w:rPr>
                <w:rFonts w:cs="Times New Roman"/>
                <w:sz w:val="22"/>
                <w:szCs w:val="22"/>
                <w:highlight w:val="yellow"/>
              </w:rPr>
            </w:pPr>
          </w:p>
        </w:tc>
        <w:tc>
          <w:tcPr>
            <w:tcW w:w="4265" w:type="dxa"/>
            <w:gridSpan w:val="3"/>
            <w:vAlign w:val="bottom"/>
          </w:tcPr>
          <w:p w14:paraId="6B1D5D9E" w14:textId="3EAD5DD0" w:rsidR="00E8201E" w:rsidRPr="00024C25" w:rsidRDefault="00DE04AF" w:rsidP="00916902">
            <w:pPr>
              <w:numPr>
                <w:ilvl w:val="12"/>
                <w:numId w:val="0"/>
              </w:num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line="340" w:lineRule="exact"/>
              <w:ind w:right="-74"/>
              <w:jc w:val="center"/>
              <w:rPr>
                <w:rFonts w:cs="Times New Roman"/>
                <w:sz w:val="22"/>
                <w:szCs w:val="22"/>
              </w:rPr>
            </w:pPr>
            <w:r w:rsidRPr="00024C25">
              <w:rPr>
                <w:rFonts w:cs="Times New Roman"/>
                <w:sz w:val="22"/>
                <w:szCs w:val="22"/>
              </w:rPr>
              <w:t>In Baht</w:t>
            </w:r>
          </w:p>
        </w:tc>
      </w:tr>
      <w:tr w:rsidR="00E8201E" w:rsidRPr="00024C25" w14:paraId="011DC935" w14:textId="77777777" w:rsidTr="00D55475">
        <w:trPr>
          <w:trHeight w:val="113"/>
          <w:jc w:val="right"/>
        </w:trPr>
        <w:tc>
          <w:tcPr>
            <w:tcW w:w="4701" w:type="dxa"/>
          </w:tcPr>
          <w:p w14:paraId="0FDC71BC" w14:textId="77777777" w:rsidR="00E8201E" w:rsidRPr="00024C25" w:rsidRDefault="00E8201E" w:rsidP="00916902">
            <w:pPr>
              <w:spacing w:line="340" w:lineRule="exact"/>
              <w:ind w:right="34"/>
              <w:jc w:val="both"/>
              <w:rPr>
                <w:rFonts w:cs="Times New Roman"/>
                <w:sz w:val="22"/>
                <w:szCs w:val="22"/>
                <w:highlight w:val="yellow"/>
              </w:rPr>
            </w:pPr>
          </w:p>
        </w:tc>
        <w:tc>
          <w:tcPr>
            <w:tcW w:w="1421" w:type="dxa"/>
            <w:shd w:val="clear" w:color="auto" w:fill="auto"/>
            <w:vAlign w:val="bottom"/>
          </w:tcPr>
          <w:p w14:paraId="1703FC96" w14:textId="0919A467" w:rsidR="00E8201E" w:rsidRPr="00024C25" w:rsidRDefault="006D2CDC" w:rsidP="00916902">
            <w:pPr>
              <w:numPr>
                <w:ilvl w:val="12"/>
                <w:numId w:val="0"/>
              </w:num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4" w:right="58"/>
              <w:jc w:val="center"/>
              <w:rPr>
                <w:rFonts w:cs="Times New Roman"/>
                <w:sz w:val="22"/>
                <w:szCs w:val="22"/>
                <w:highlight w:val="yellow"/>
              </w:rPr>
            </w:pPr>
            <w:r w:rsidRPr="00024C25">
              <w:rPr>
                <w:rFonts w:cs="Times New Roman"/>
                <w:sz w:val="22"/>
                <w:szCs w:val="22"/>
              </w:rPr>
              <w:t>Land</w:t>
            </w:r>
          </w:p>
        </w:tc>
        <w:tc>
          <w:tcPr>
            <w:tcW w:w="1422" w:type="dxa"/>
            <w:shd w:val="clear" w:color="auto" w:fill="auto"/>
            <w:vAlign w:val="bottom"/>
          </w:tcPr>
          <w:p w14:paraId="377AE944" w14:textId="49E42F00" w:rsidR="00E8201E" w:rsidRPr="00024C25" w:rsidRDefault="006D2CDC" w:rsidP="00916902">
            <w:pPr>
              <w:numPr>
                <w:ilvl w:val="12"/>
                <w:numId w:val="0"/>
              </w:numPr>
              <w:pBdr>
                <w:bottom w:val="single" w:sz="4" w:space="1" w:color="auto"/>
              </w:pBdr>
              <w:tabs>
                <w:tab w:val="left" w:pos="1918"/>
                <w:tab w:val="left" w:pos="2877"/>
                <w:tab w:val="left" w:pos="3836"/>
                <w:tab w:val="left" w:pos="4795"/>
                <w:tab w:val="left" w:pos="5754"/>
                <w:tab w:val="left" w:pos="6713"/>
                <w:tab w:val="left" w:pos="7672"/>
                <w:tab w:val="left" w:pos="8631"/>
              </w:tabs>
              <w:spacing w:line="340" w:lineRule="exact"/>
              <w:ind w:right="60"/>
              <w:jc w:val="center"/>
              <w:rPr>
                <w:rFonts w:cs="Times New Roman"/>
                <w:spacing w:val="-6"/>
                <w:sz w:val="22"/>
                <w:szCs w:val="22"/>
              </w:rPr>
            </w:pPr>
            <w:r w:rsidRPr="00024C25">
              <w:rPr>
                <w:rFonts w:cs="Times New Roman"/>
                <w:spacing w:val="-6"/>
                <w:sz w:val="22"/>
                <w:szCs w:val="22"/>
              </w:rPr>
              <w:t xml:space="preserve">Buildings and </w:t>
            </w:r>
            <w:r w:rsidR="00C9126C" w:rsidRPr="00024C25">
              <w:rPr>
                <w:rFonts w:cs="Times New Roman"/>
                <w:spacing w:val="-6"/>
                <w:sz w:val="22"/>
                <w:szCs w:val="22"/>
              </w:rPr>
              <w:t>s</w:t>
            </w:r>
            <w:r w:rsidRPr="00024C25">
              <w:rPr>
                <w:rFonts w:cs="Times New Roman"/>
                <w:spacing w:val="-6"/>
                <w:sz w:val="22"/>
                <w:szCs w:val="22"/>
              </w:rPr>
              <w:t>tructures</w:t>
            </w:r>
          </w:p>
        </w:tc>
        <w:tc>
          <w:tcPr>
            <w:tcW w:w="1422" w:type="dxa"/>
            <w:shd w:val="clear" w:color="auto" w:fill="auto"/>
            <w:vAlign w:val="bottom"/>
          </w:tcPr>
          <w:p w14:paraId="0153A641" w14:textId="36C36AE4" w:rsidR="00E8201E" w:rsidRPr="00024C25" w:rsidRDefault="006D2CDC" w:rsidP="00916902">
            <w:pPr>
              <w:numPr>
                <w:ilvl w:val="12"/>
                <w:numId w:val="0"/>
              </w:num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right="-74"/>
              <w:jc w:val="center"/>
              <w:rPr>
                <w:rFonts w:cs="Times New Roman"/>
                <w:sz w:val="22"/>
                <w:szCs w:val="22"/>
              </w:rPr>
            </w:pPr>
            <w:r w:rsidRPr="00024C25">
              <w:rPr>
                <w:rFonts w:cs="Times New Roman"/>
                <w:sz w:val="22"/>
                <w:szCs w:val="22"/>
              </w:rPr>
              <w:t>Total</w:t>
            </w:r>
          </w:p>
        </w:tc>
      </w:tr>
      <w:tr w:rsidR="00AE3066" w:rsidRPr="00024C25" w14:paraId="4604C332" w14:textId="77777777" w:rsidTr="00D55475">
        <w:trPr>
          <w:trHeight w:val="357"/>
          <w:jc w:val="right"/>
        </w:trPr>
        <w:tc>
          <w:tcPr>
            <w:tcW w:w="4701" w:type="dxa"/>
            <w:shd w:val="clear" w:color="auto" w:fill="auto"/>
          </w:tcPr>
          <w:p w14:paraId="6EBCB591" w14:textId="07B6A40E" w:rsidR="00AE3066" w:rsidRPr="00024C25" w:rsidRDefault="00490884" w:rsidP="00916902">
            <w:pPr>
              <w:spacing w:line="340" w:lineRule="exact"/>
              <w:ind w:left="-18" w:right="34"/>
              <w:rPr>
                <w:rFonts w:cs="Times New Roman"/>
                <w:b/>
                <w:bCs/>
                <w:sz w:val="22"/>
                <w:szCs w:val="22"/>
                <w:highlight w:val="yellow"/>
              </w:rPr>
            </w:pPr>
            <w:r w:rsidRPr="00024C25">
              <w:rPr>
                <w:rFonts w:cs="Times New Roman"/>
                <w:b/>
                <w:bCs/>
                <w:sz w:val="22"/>
                <w:szCs w:val="22"/>
              </w:rPr>
              <w:t>Transaction during</w:t>
            </w:r>
            <w:r w:rsidR="0092372F" w:rsidRPr="00024C25">
              <w:rPr>
                <w:rFonts w:cs="Times New Roman"/>
                <w:b/>
                <w:bCs/>
                <w:sz w:val="22"/>
                <w:szCs w:val="22"/>
              </w:rPr>
              <w:t xml:space="preserve"> the nine-month period </w:t>
            </w:r>
            <w:r w:rsidR="00B40951">
              <w:rPr>
                <w:rFonts w:cs="Times New Roman"/>
                <w:b/>
                <w:bCs/>
                <w:sz w:val="22"/>
                <w:szCs w:val="22"/>
              </w:rPr>
              <w:t xml:space="preserve">   </w:t>
            </w:r>
            <w:r w:rsidR="00B40951">
              <w:rPr>
                <w:rFonts w:cs="Times New Roman"/>
                <w:b/>
                <w:bCs/>
                <w:sz w:val="22"/>
                <w:szCs w:val="22"/>
              </w:rPr>
              <w:br/>
              <w:t xml:space="preserve">   </w:t>
            </w:r>
            <w:r w:rsidR="0092372F" w:rsidRPr="00024C25">
              <w:rPr>
                <w:rFonts w:cs="Times New Roman"/>
                <w:b/>
                <w:bCs/>
                <w:sz w:val="22"/>
                <w:szCs w:val="22"/>
              </w:rPr>
              <w:t xml:space="preserve">ended </w:t>
            </w:r>
            <w:r w:rsidRPr="00024C25">
              <w:rPr>
                <w:rFonts w:cs="Times New Roman"/>
                <w:b/>
                <w:bCs/>
                <w:sz w:val="22"/>
                <w:szCs w:val="22"/>
              </w:rPr>
              <w:t xml:space="preserve">30 </w:t>
            </w:r>
            <w:r w:rsidR="0092372F" w:rsidRPr="00024C25">
              <w:rPr>
                <w:rFonts w:cs="Times New Roman"/>
                <w:b/>
                <w:bCs/>
                <w:sz w:val="22"/>
                <w:szCs w:val="22"/>
              </w:rPr>
              <w:t>September</w:t>
            </w:r>
            <w:r w:rsidRPr="00024C25">
              <w:rPr>
                <w:rFonts w:cs="Times New Roman"/>
                <w:b/>
                <w:bCs/>
                <w:sz w:val="22"/>
                <w:szCs w:val="22"/>
              </w:rPr>
              <w:t xml:space="preserve"> </w:t>
            </w:r>
            <w:r w:rsidR="0092372F" w:rsidRPr="00024C25">
              <w:rPr>
                <w:rFonts w:cs="Times New Roman"/>
                <w:b/>
                <w:bCs/>
                <w:sz w:val="22"/>
                <w:szCs w:val="22"/>
                <w:cs/>
              </w:rPr>
              <w:t>2024</w:t>
            </w:r>
          </w:p>
        </w:tc>
        <w:tc>
          <w:tcPr>
            <w:tcW w:w="1421" w:type="dxa"/>
            <w:shd w:val="clear" w:color="auto" w:fill="auto"/>
          </w:tcPr>
          <w:p w14:paraId="588E73AC" w14:textId="77777777" w:rsidR="00AE3066" w:rsidRPr="00024C25" w:rsidRDefault="00AE3066" w:rsidP="00916902">
            <w:pPr>
              <w:spacing w:line="340" w:lineRule="exact"/>
              <w:ind w:left="-24" w:right="58"/>
              <w:rPr>
                <w:rFonts w:cs="Times New Roman"/>
                <w:sz w:val="22"/>
                <w:szCs w:val="22"/>
                <w:highlight w:val="yellow"/>
                <w:cs/>
              </w:rPr>
            </w:pPr>
          </w:p>
        </w:tc>
        <w:tc>
          <w:tcPr>
            <w:tcW w:w="1422" w:type="dxa"/>
            <w:shd w:val="clear" w:color="auto" w:fill="auto"/>
          </w:tcPr>
          <w:p w14:paraId="6BF85FAE" w14:textId="77777777" w:rsidR="00AE3066" w:rsidRPr="00024C25" w:rsidRDefault="00AE3066" w:rsidP="00916902">
            <w:pPr>
              <w:spacing w:line="340" w:lineRule="exact"/>
              <w:ind w:right="60"/>
              <w:rPr>
                <w:rFonts w:cs="Times New Roman"/>
                <w:sz w:val="22"/>
                <w:szCs w:val="22"/>
                <w:highlight w:val="yellow"/>
                <w:cs/>
              </w:rPr>
            </w:pPr>
          </w:p>
        </w:tc>
        <w:tc>
          <w:tcPr>
            <w:tcW w:w="1422" w:type="dxa"/>
            <w:shd w:val="clear" w:color="auto" w:fill="auto"/>
          </w:tcPr>
          <w:p w14:paraId="327B7A04" w14:textId="77777777" w:rsidR="00AE3066" w:rsidRPr="00024C25" w:rsidRDefault="00AE3066" w:rsidP="00916902">
            <w:pPr>
              <w:spacing w:line="340" w:lineRule="exact"/>
              <w:ind w:right="34"/>
              <w:rPr>
                <w:rFonts w:cs="Times New Roman"/>
                <w:sz w:val="22"/>
                <w:szCs w:val="22"/>
                <w:highlight w:val="yellow"/>
                <w:cs/>
              </w:rPr>
            </w:pPr>
          </w:p>
        </w:tc>
      </w:tr>
      <w:tr w:rsidR="006153F0" w:rsidRPr="00024C25" w14:paraId="69745E0E" w14:textId="77777777" w:rsidTr="00D55475">
        <w:trPr>
          <w:trHeight w:val="339"/>
          <w:jc w:val="right"/>
        </w:trPr>
        <w:tc>
          <w:tcPr>
            <w:tcW w:w="4701" w:type="dxa"/>
          </w:tcPr>
          <w:p w14:paraId="3FC1238A" w14:textId="7C32DB26" w:rsidR="006153F0" w:rsidRPr="00024C25" w:rsidRDefault="006D2CDC" w:rsidP="00916902">
            <w:pPr>
              <w:spacing w:line="340" w:lineRule="exact"/>
              <w:ind w:left="-18" w:right="34"/>
              <w:rPr>
                <w:rFonts w:cs="Times New Roman"/>
                <w:sz w:val="22"/>
                <w:szCs w:val="22"/>
                <w:highlight w:val="yellow"/>
                <w:cs/>
              </w:rPr>
            </w:pPr>
            <w:r w:rsidRPr="00024C25">
              <w:rPr>
                <w:rFonts w:cs="Times New Roman"/>
                <w:sz w:val="22"/>
                <w:szCs w:val="22"/>
              </w:rPr>
              <w:t>Net book value, beginning of period</w:t>
            </w:r>
          </w:p>
        </w:tc>
        <w:tc>
          <w:tcPr>
            <w:tcW w:w="1421" w:type="dxa"/>
            <w:shd w:val="clear" w:color="auto" w:fill="auto"/>
            <w:vAlign w:val="bottom"/>
          </w:tcPr>
          <w:p w14:paraId="6F7D3ED2" w14:textId="6B9F3FC9" w:rsidR="006153F0" w:rsidRPr="00024C25" w:rsidRDefault="00012F51" w:rsidP="00916902">
            <w:pPr>
              <w:spacing w:line="340" w:lineRule="exact"/>
              <w:ind w:left="-24" w:right="58"/>
              <w:jc w:val="right"/>
              <w:rPr>
                <w:rFonts w:cs="Times New Roman"/>
                <w:sz w:val="22"/>
                <w:szCs w:val="22"/>
              </w:rPr>
            </w:pPr>
            <w:r w:rsidRPr="00024C25">
              <w:rPr>
                <w:rFonts w:cs="Times New Roman"/>
                <w:sz w:val="22"/>
                <w:szCs w:val="22"/>
              </w:rPr>
              <w:t>27,885,620</w:t>
            </w:r>
          </w:p>
        </w:tc>
        <w:tc>
          <w:tcPr>
            <w:tcW w:w="1422" w:type="dxa"/>
            <w:shd w:val="clear" w:color="auto" w:fill="auto"/>
            <w:vAlign w:val="bottom"/>
          </w:tcPr>
          <w:p w14:paraId="32DFE863" w14:textId="5DD6A04D" w:rsidR="006153F0" w:rsidRPr="00024C25" w:rsidRDefault="00012F51" w:rsidP="00916902">
            <w:pPr>
              <w:spacing w:line="340" w:lineRule="exact"/>
              <w:ind w:right="60"/>
              <w:jc w:val="right"/>
              <w:rPr>
                <w:rFonts w:cs="Times New Roman"/>
                <w:sz w:val="22"/>
                <w:szCs w:val="22"/>
              </w:rPr>
            </w:pPr>
            <w:r w:rsidRPr="00024C25">
              <w:rPr>
                <w:rFonts w:cs="Times New Roman"/>
                <w:sz w:val="22"/>
                <w:szCs w:val="22"/>
              </w:rPr>
              <w:t>3,673,459</w:t>
            </w:r>
          </w:p>
        </w:tc>
        <w:tc>
          <w:tcPr>
            <w:tcW w:w="1422" w:type="dxa"/>
            <w:shd w:val="clear" w:color="auto" w:fill="auto"/>
            <w:vAlign w:val="bottom"/>
          </w:tcPr>
          <w:p w14:paraId="52E2FF98" w14:textId="392CB4AF" w:rsidR="006153F0" w:rsidRPr="00024C25" w:rsidRDefault="00012F51" w:rsidP="00916902">
            <w:pPr>
              <w:spacing w:line="340" w:lineRule="exact"/>
              <w:ind w:right="-56"/>
              <w:jc w:val="right"/>
              <w:rPr>
                <w:rFonts w:cs="Times New Roman"/>
                <w:sz w:val="22"/>
                <w:szCs w:val="22"/>
              </w:rPr>
            </w:pPr>
            <w:r w:rsidRPr="00024C25">
              <w:rPr>
                <w:rFonts w:cs="Times New Roman"/>
                <w:sz w:val="22"/>
                <w:szCs w:val="22"/>
              </w:rPr>
              <w:t>31,559,079</w:t>
            </w:r>
          </w:p>
        </w:tc>
      </w:tr>
      <w:tr w:rsidR="00B94067" w:rsidRPr="00024C25" w14:paraId="13C8AB94" w14:textId="77777777" w:rsidTr="00D55475">
        <w:trPr>
          <w:trHeight w:val="357"/>
          <w:jc w:val="right"/>
        </w:trPr>
        <w:tc>
          <w:tcPr>
            <w:tcW w:w="4701" w:type="dxa"/>
          </w:tcPr>
          <w:p w14:paraId="3049383F" w14:textId="4E1CDB2D" w:rsidR="00B94067" w:rsidRPr="00916902" w:rsidRDefault="006D2CDC" w:rsidP="00916902">
            <w:pPr>
              <w:spacing w:line="340" w:lineRule="exact"/>
              <w:ind w:left="-18" w:right="34"/>
              <w:rPr>
                <w:rFonts w:cstheme="minorBidi"/>
                <w:sz w:val="22"/>
                <w:szCs w:val="22"/>
                <w:cs/>
              </w:rPr>
            </w:pPr>
            <w:r w:rsidRPr="00B40951">
              <w:rPr>
                <w:rFonts w:cs="Times New Roman"/>
                <w:sz w:val="22"/>
                <w:szCs w:val="22"/>
              </w:rPr>
              <w:t>Depreciation</w:t>
            </w:r>
          </w:p>
        </w:tc>
        <w:tc>
          <w:tcPr>
            <w:tcW w:w="1421" w:type="dxa"/>
            <w:shd w:val="clear" w:color="auto" w:fill="auto"/>
            <w:vAlign w:val="bottom"/>
          </w:tcPr>
          <w:p w14:paraId="03FF97B7" w14:textId="720FCFA2" w:rsidR="00B94067" w:rsidRPr="00D55475" w:rsidRDefault="00ED10FF" w:rsidP="00916902">
            <w:pPr>
              <w:pBdr>
                <w:bottom w:val="single" w:sz="4" w:space="1" w:color="auto"/>
              </w:pBdr>
              <w:spacing w:line="340" w:lineRule="exact"/>
              <w:ind w:left="-24" w:right="58"/>
              <w:jc w:val="center"/>
              <w:rPr>
                <w:rFonts w:cstheme="minorBidi"/>
                <w:sz w:val="22"/>
                <w:szCs w:val="22"/>
              </w:rPr>
            </w:pPr>
            <w:r w:rsidRPr="00024C25">
              <w:rPr>
                <w:rFonts w:cs="Times New Roman"/>
                <w:sz w:val="22"/>
                <w:szCs w:val="22"/>
                <w:cs/>
              </w:rPr>
              <w:t>-</w:t>
            </w:r>
          </w:p>
        </w:tc>
        <w:tc>
          <w:tcPr>
            <w:tcW w:w="1422" w:type="dxa"/>
            <w:shd w:val="clear" w:color="auto" w:fill="auto"/>
            <w:vAlign w:val="bottom"/>
          </w:tcPr>
          <w:p w14:paraId="7F6BFE40" w14:textId="34D2D8C8" w:rsidR="00B94067" w:rsidRPr="00024C25" w:rsidRDefault="00ED10FF" w:rsidP="00916902">
            <w:pPr>
              <w:pBdr>
                <w:bottom w:val="single" w:sz="4" w:space="1" w:color="auto"/>
              </w:pBdr>
              <w:spacing w:line="340" w:lineRule="exact"/>
              <w:ind w:right="60"/>
              <w:jc w:val="right"/>
              <w:rPr>
                <w:rFonts w:cs="Times New Roman"/>
                <w:sz w:val="22"/>
                <w:szCs w:val="22"/>
                <w:cs/>
              </w:rPr>
            </w:pPr>
            <w:r w:rsidRPr="00024C25">
              <w:rPr>
                <w:rFonts w:cs="Times New Roman"/>
                <w:sz w:val="22"/>
                <w:szCs w:val="22"/>
                <w:cs/>
              </w:rPr>
              <w:t>(205,986)</w:t>
            </w:r>
          </w:p>
        </w:tc>
        <w:tc>
          <w:tcPr>
            <w:tcW w:w="1422" w:type="dxa"/>
            <w:shd w:val="clear" w:color="auto" w:fill="auto"/>
            <w:vAlign w:val="bottom"/>
          </w:tcPr>
          <w:p w14:paraId="6D05D4FC" w14:textId="0883F412" w:rsidR="00B94067" w:rsidRPr="00024C25" w:rsidRDefault="00ED10FF" w:rsidP="00916902">
            <w:pPr>
              <w:pBdr>
                <w:bottom w:val="single" w:sz="4" w:space="1" w:color="auto"/>
              </w:pBdr>
              <w:spacing w:line="340" w:lineRule="exact"/>
              <w:ind w:right="-56"/>
              <w:jc w:val="right"/>
              <w:rPr>
                <w:rFonts w:cs="Times New Roman"/>
                <w:sz w:val="22"/>
                <w:szCs w:val="22"/>
                <w:cs/>
              </w:rPr>
            </w:pPr>
            <w:r w:rsidRPr="00024C25">
              <w:rPr>
                <w:rFonts w:cs="Times New Roman"/>
                <w:sz w:val="22"/>
                <w:szCs w:val="22"/>
                <w:cs/>
              </w:rPr>
              <w:t>(205,986)</w:t>
            </w:r>
          </w:p>
        </w:tc>
      </w:tr>
      <w:tr w:rsidR="00B94067" w:rsidRPr="00024C25" w14:paraId="55DF542C" w14:textId="77777777" w:rsidTr="00D55475">
        <w:trPr>
          <w:trHeight w:val="357"/>
          <w:jc w:val="right"/>
        </w:trPr>
        <w:tc>
          <w:tcPr>
            <w:tcW w:w="4701" w:type="dxa"/>
          </w:tcPr>
          <w:p w14:paraId="146B1320" w14:textId="781DAAE4" w:rsidR="00B94067" w:rsidRPr="00AB2073" w:rsidRDefault="006D2CDC" w:rsidP="00916902">
            <w:pPr>
              <w:spacing w:line="340" w:lineRule="exact"/>
              <w:ind w:left="-18" w:right="34"/>
              <w:rPr>
                <w:rFonts w:cstheme="minorBidi"/>
                <w:sz w:val="22"/>
                <w:szCs w:val="22"/>
                <w:highlight w:val="yellow"/>
                <w:cs/>
              </w:rPr>
            </w:pPr>
            <w:r w:rsidRPr="00024C25">
              <w:rPr>
                <w:rFonts w:cs="Times New Roman"/>
                <w:sz w:val="22"/>
                <w:szCs w:val="22"/>
              </w:rPr>
              <w:t>Net book value</w:t>
            </w:r>
          </w:p>
        </w:tc>
        <w:tc>
          <w:tcPr>
            <w:tcW w:w="1421" w:type="dxa"/>
            <w:shd w:val="clear" w:color="auto" w:fill="auto"/>
            <w:vAlign w:val="bottom"/>
          </w:tcPr>
          <w:p w14:paraId="6AC97B9A" w14:textId="48D86319" w:rsidR="00B94067" w:rsidRPr="00024C25" w:rsidRDefault="00ED10FF" w:rsidP="00916902">
            <w:pPr>
              <w:pBdr>
                <w:bottom w:val="double" w:sz="4" w:space="1" w:color="auto"/>
              </w:pBdr>
              <w:spacing w:line="340" w:lineRule="exact"/>
              <w:ind w:left="-24" w:right="58"/>
              <w:jc w:val="right"/>
              <w:rPr>
                <w:rFonts w:cs="Times New Roman"/>
                <w:sz w:val="22"/>
                <w:szCs w:val="22"/>
              </w:rPr>
            </w:pPr>
            <w:r w:rsidRPr="00024C25">
              <w:rPr>
                <w:rFonts w:cs="Times New Roman"/>
                <w:sz w:val="22"/>
                <w:szCs w:val="22"/>
                <w:cs/>
              </w:rPr>
              <w:t>27,885,620</w:t>
            </w:r>
          </w:p>
        </w:tc>
        <w:tc>
          <w:tcPr>
            <w:tcW w:w="1422" w:type="dxa"/>
            <w:shd w:val="clear" w:color="auto" w:fill="auto"/>
            <w:vAlign w:val="bottom"/>
          </w:tcPr>
          <w:p w14:paraId="4E97C000" w14:textId="1D683822" w:rsidR="00B94067" w:rsidRPr="00024C25" w:rsidRDefault="00ED10FF" w:rsidP="00916902">
            <w:pPr>
              <w:pBdr>
                <w:bottom w:val="double" w:sz="4" w:space="1" w:color="auto"/>
              </w:pBdr>
              <w:spacing w:line="340" w:lineRule="exact"/>
              <w:ind w:right="60"/>
              <w:jc w:val="right"/>
              <w:rPr>
                <w:rFonts w:cs="Times New Roman"/>
                <w:sz w:val="22"/>
                <w:szCs w:val="22"/>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467</w:t>
            </w:r>
            <w:r w:rsidRPr="00024C25">
              <w:rPr>
                <w:rFonts w:cs="Times New Roman"/>
                <w:sz w:val="22"/>
                <w:szCs w:val="22"/>
              </w:rPr>
              <w:t>,</w:t>
            </w:r>
            <w:r w:rsidRPr="00024C25">
              <w:rPr>
                <w:rFonts w:cs="Times New Roman"/>
                <w:sz w:val="22"/>
                <w:szCs w:val="22"/>
                <w:cs/>
              </w:rPr>
              <w:t>473</w:t>
            </w:r>
          </w:p>
        </w:tc>
        <w:tc>
          <w:tcPr>
            <w:tcW w:w="1422" w:type="dxa"/>
            <w:shd w:val="clear" w:color="auto" w:fill="auto"/>
            <w:vAlign w:val="bottom"/>
          </w:tcPr>
          <w:p w14:paraId="2EAD9FFC" w14:textId="67E54BAC" w:rsidR="00B94067" w:rsidRPr="00024C25" w:rsidRDefault="00ED10FF" w:rsidP="00916902">
            <w:pPr>
              <w:pBdr>
                <w:bottom w:val="double" w:sz="4" w:space="1" w:color="auto"/>
              </w:pBdr>
              <w:spacing w:line="340" w:lineRule="exact"/>
              <w:ind w:right="-58"/>
              <w:jc w:val="right"/>
              <w:rPr>
                <w:rFonts w:cs="Times New Roman"/>
                <w:sz w:val="22"/>
                <w:szCs w:val="22"/>
                <w:cs/>
              </w:rPr>
            </w:pPr>
            <w:r w:rsidRPr="00024C25">
              <w:rPr>
                <w:rFonts w:cs="Times New Roman"/>
                <w:sz w:val="22"/>
                <w:szCs w:val="22"/>
                <w:cs/>
              </w:rPr>
              <w:t>31</w:t>
            </w:r>
            <w:r w:rsidRPr="00024C25">
              <w:rPr>
                <w:rFonts w:cs="Times New Roman"/>
                <w:sz w:val="22"/>
                <w:szCs w:val="22"/>
              </w:rPr>
              <w:t>,</w:t>
            </w:r>
            <w:r w:rsidRPr="00024C25">
              <w:rPr>
                <w:rFonts w:cs="Times New Roman"/>
                <w:sz w:val="22"/>
                <w:szCs w:val="22"/>
                <w:cs/>
              </w:rPr>
              <w:t>353</w:t>
            </w:r>
            <w:r w:rsidRPr="00024C25">
              <w:rPr>
                <w:rFonts w:cs="Times New Roman"/>
                <w:sz w:val="22"/>
                <w:szCs w:val="22"/>
              </w:rPr>
              <w:t>,</w:t>
            </w:r>
            <w:r w:rsidRPr="00024C25">
              <w:rPr>
                <w:rFonts w:cs="Times New Roman"/>
                <w:sz w:val="22"/>
                <w:szCs w:val="22"/>
                <w:cs/>
              </w:rPr>
              <w:t>093</w:t>
            </w:r>
          </w:p>
        </w:tc>
      </w:tr>
    </w:tbl>
    <w:p w14:paraId="58D875EF" w14:textId="05D5FD0B" w:rsidR="00A348F7" w:rsidRDefault="00CC54C4" w:rsidP="00B60D25">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2"/>
          <w:sz w:val="22"/>
          <w:szCs w:val="22"/>
        </w:rPr>
      </w:pPr>
      <w:r w:rsidRPr="00020E28">
        <w:rPr>
          <w:rFonts w:cs="Times New Roman"/>
          <w:spacing w:val="2"/>
          <w:sz w:val="22"/>
          <w:szCs w:val="22"/>
        </w:rPr>
        <w:t>As at 30 September 2024 and 31 December 2023, the fair value of investment property amounted to approximately Baht 54.97 million and Baht 55.63 million, respectively. The investment property was valued by an independent appraiser using the market approach for land and the cost approach for buildings and structures.</w:t>
      </w:r>
    </w:p>
    <w:p w14:paraId="4BDE0914" w14:textId="308A728B" w:rsidR="007819D4" w:rsidRPr="00024C25" w:rsidRDefault="00574C5F"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PROPERTY, PLANT AND EQUIPMENT</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5E67CD">
        <w:trPr>
          <w:trHeight w:val="188"/>
          <w:tblHeader/>
        </w:trPr>
        <w:tc>
          <w:tcPr>
            <w:tcW w:w="7370" w:type="dxa"/>
          </w:tcPr>
          <w:p w14:paraId="5A9DFBC0" w14:textId="77777777" w:rsidR="00984A95" w:rsidRPr="00024C25" w:rsidRDefault="00984A95" w:rsidP="00D55475">
            <w:pPr>
              <w:spacing w:line="340" w:lineRule="exact"/>
              <w:rPr>
                <w:rFonts w:cs="Times New Roman"/>
                <w:b/>
                <w:bCs/>
                <w:sz w:val="22"/>
                <w:szCs w:val="22"/>
                <w:cs/>
              </w:rPr>
            </w:pPr>
          </w:p>
        </w:tc>
        <w:tc>
          <w:tcPr>
            <w:tcW w:w="1560" w:type="dxa"/>
            <w:shd w:val="clear" w:color="auto" w:fill="auto"/>
            <w:vAlign w:val="bottom"/>
          </w:tcPr>
          <w:p w14:paraId="33BBCC1E" w14:textId="34BD2071" w:rsidR="00984A95" w:rsidRPr="00024C25" w:rsidRDefault="006D2CDC" w:rsidP="00D55475">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5E67CD">
        <w:trPr>
          <w:trHeight w:val="410"/>
        </w:trPr>
        <w:tc>
          <w:tcPr>
            <w:tcW w:w="7370" w:type="dxa"/>
            <w:vAlign w:val="bottom"/>
          </w:tcPr>
          <w:p w14:paraId="0C4DA46A" w14:textId="098E4C97" w:rsidR="00984A95" w:rsidRPr="00024C25" w:rsidRDefault="00F93AEF" w:rsidP="00D55475">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nine-month period ended </w:t>
            </w:r>
            <w:r w:rsidR="00EE557A" w:rsidRPr="00024C25">
              <w:rPr>
                <w:rFonts w:cs="Times New Roman"/>
                <w:b/>
                <w:bCs/>
                <w:sz w:val="22"/>
                <w:szCs w:val="22"/>
              </w:rPr>
              <w:t xml:space="preserve">30 </w:t>
            </w:r>
            <w:r w:rsidRPr="00024C25">
              <w:rPr>
                <w:rFonts w:cs="Times New Roman"/>
                <w:b/>
                <w:bCs/>
                <w:sz w:val="22"/>
                <w:szCs w:val="22"/>
              </w:rPr>
              <w:t xml:space="preserve">September </w:t>
            </w:r>
            <w:r w:rsidRPr="00024C25">
              <w:rPr>
                <w:rFonts w:cs="Times New Roman"/>
                <w:b/>
                <w:bCs/>
                <w:sz w:val="22"/>
                <w:szCs w:val="22"/>
                <w:cs/>
              </w:rPr>
              <w:t>2024</w:t>
            </w:r>
          </w:p>
        </w:tc>
        <w:tc>
          <w:tcPr>
            <w:tcW w:w="1560" w:type="dxa"/>
            <w:shd w:val="clear" w:color="auto" w:fill="auto"/>
          </w:tcPr>
          <w:p w14:paraId="19A927AA" w14:textId="77777777" w:rsidR="00984A95" w:rsidRPr="00024C25" w:rsidRDefault="00984A95" w:rsidP="00D55475">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5E67CD">
        <w:trPr>
          <w:trHeight w:val="410"/>
        </w:trPr>
        <w:tc>
          <w:tcPr>
            <w:tcW w:w="7370" w:type="dxa"/>
          </w:tcPr>
          <w:p w14:paraId="3359E4FF" w14:textId="0F4E775C" w:rsidR="00A86147" w:rsidRPr="00024C25" w:rsidRDefault="006D2CDC" w:rsidP="00D55475">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Net book value, beginning of period</w:t>
            </w:r>
            <w:r w:rsidR="001F607B" w:rsidRPr="00024C25">
              <w:rPr>
                <w:rFonts w:cs="Times New Roman"/>
                <w:sz w:val="22"/>
                <w:szCs w:val="22"/>
              </w:rPr>
              <w:t>s</w:t>
            </w:r>
          </w:p>
        </w:tc>
        <w:tc>
          <w:tcPr>
            <w:tcW w:w="1560" w:type="dxa"/>
            <w:shd w:val="clear" w:color="auto" w:fill="auto"/>
          </w:tcPr>
          <w:p w14:paraId="1AB2C934" w14:textId="5E23D969" w:rsidR="00A86147" w:rsidRPr="00024C25" w:rsidRDefault="00012F51" w:rsidP="00D55475">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rPr>
              <w:t>179,179,956</w:t>
            </w:r>
          </w:p>
        </w:tc>
      </w:tr>
      <w:tr w:rsidR="00A86147" w:rsidRPr="00024C25" w14:paraId="0AD21FD0" w14:textId="77777777" w:rsidTr="00B2088E">
        <w:trPr>
          <w:trHeight w:val="410"/>
        </w:trPr>
        <w:tc>
          <w:tcPr>
            <w:tcW w:w="7370" w:type="dxa"/>
          </w:tcPr>
          <w:p w14:paraId="7636F82C" w14:textId="1A8EB87D" w:rsidR="00A86147" w:rsidRPr="00024C25" w:rsidRDefault="00AD5C90" w:rsidP="00D55475">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shd w:val="clear" w:color="auto" w:fill="auto"/>
          </w:tcPr>
          <w:p w14:paraId="35DBB1FC" w14:textId="44159EDE" w:rsidR="00A86147" w:rsidRPr="00024C25" w:rsidRDefault="00ED10FF" w:rsidP="00D55475">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cs/>
              </w:rPr>
              <w:t>5,</w:t>
            </w:r>
            <w:r w:rsidR="006517D5" w:rsidRPr="00024C25">
              <w:rPr>
                <w:rFonts w:cs="Times New Roman"/>
                <w:sz w:val="22"/>
                <w:szCs w:val="22"/>
                <w:cs/>
              </w:rPr>
              <w:t>508</w:t>
            </w:r>
            <w:r w:rsidRPr="00024C25">
              <w:rPr>
                <w:rFonts w:cs="Times New Roman"/>
                <w:sz w:val="22"/>
                <w:szCs w:val="22"/>
                <w:cs/>
              </w:rPr>
              <w:t>,</w:t>
            </w:r>
            <w:r w:rsidR="006517D5" w:rsidRPr="00024C25">
              <w:rPr>
                <w:rFonts w:cs="Times New Roman"/>
                <w:sz w:val="22"/>
                <w:szCs w:val="22"/>
                <w:cs/>
              </w:rPr>
              <w:t>4</w:t>
            </w:r>
            <w:r w:rsidRPr="00024C25">
              <w:rPr>
                <w:rFonts w:cs="Times New Roman"/>
                <w:sz w:val="22"/>
                <w:szCs w:val="22"/>
                <w:cs/>
              </w:rPr>
              <w:t>57</w:t>
            </w:r>
          </w:p>
        </w:tc>
      </w:tr>
      <w:tr w:rsidR="008E6B19" w:rsidRPr="00024C25" w14:paraId="31252F10" w14:textId="77777777" w:rsidTr="00B2088E">
        <w:trPr>
          <w:trHeight w:val="410"/>
        </w:trPr>
        <w:tc>
          <w:tcPr>
            <w:tcW w:w="7370" w:type="dxa"/>
          </w:tcPr>
          <w:p w14:paraId="58D69943" w14:textId="3197B490" w:rsidR="008E6B19" w:rsidRPr="00AD5C90" w:rsidRDefault="00AD5C90" w:rsidP="00D55475">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shd w:val="clear" w:color="auto" w:fill="auto"/>
          </w:tcPr>
          <w:p w14:paraId="3BC28997" w14:textId="60F38A74" w:rsidR="008E6B19" w:rsidRPr="00024C25" w:rsidRDefault="00E16BF5" w:rsidP="00D55475">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cs/>
              </w:rPr>
              <w:t>(161,198)</w:t>
            </w:r>
          </w:p>
        </w:tc>
      </w:tr>
      <w:tr w:rsidR="003246F3" w:rsidRPr="00024C25" w14:paraId="3EAB2961" w14:textId="77777777" w:rsidTr="00B2088E">
        <w:trPr>
          <w:trHeight w:val="410"/>
        </w:trPr>
        <w:tc>
          <w:tcPr>
            <w:tcW w:w="7370" w:type="dxa"/>
          </w:tcPr>
          <w:p w14:paraId="59FBED29" w14:textId="5B3A1F07" w:rsidR="003246F3" w:rsidRPr="00024C25" w:rsidRDefault="00F8091A" w:rsidP="00D55475">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 xml:space="preserve">Transferred assets </w:t>
            </w:r>
            <w:r w:rsidR="00A91F44">
              <w:rPr>
                <w:rFonts w:cs="Times New Roman"/>
                <w:sz w:val="22"/>
                <w:szCs w:val="22"/>
              </w:rPr>
              <w:t>due to</w:t>
            </w:r>
            <w:r w:rsidRPr="00024C25">
              <w:rPr>
                <w:rFonts w:cs="Times New Roman"/>
                <w:sz w:val="22"/>
                <w:szCs w:val="22"/>
              </w:rPr>
              <w:t xml:space="preserve"> expiration</w:t>
            </w:r>
            <w:r w:rsidR="00A91F44">
              <w:rPr>
                <w:rFonts w:cs="Times New Roman"/>
                <w:sz w:val="22"/>
                <w:szCs w:val="22"/>
              </w:rPr>
              <w:t xml:space="preserve"> of lease</w:t>
            </w:r>
          </w:p>
        </w:tc>
        <w:tc>
          <w:tcPr>
            <w:tcW w:w="1560" w:type="dxa"/>
            <w:shd w:val="clear" w:color="auto" w:fill="auto"/>
          </w:tcPr>
          <w:p w14:paraId="30C6334F" w14:textId="4CCF364D" w:rsidR="003246F3" w:rsidRPr="00024C25" w:rsidRDefault="00ED10FF" w:rsidP="00D55475">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cs/>
              </w:rPr>
              <w:t>307</w:t>
            </w:r>
            <w:r w:rsidR="00E16BF5" w:rsidRPr="00024C25">
              <w:rPr>
                <w:rFonts w:cs="Times New Roman"/>
                <w:sz w:val="22"/>
                <w:szCs w:val="22"/>
                <w:cs/>
              </w:rPr>
              <w:t>,</w:t>
            </w:r>
            <w:r w:rsidRPr="00024C25">
              <w:rPr>
                <w:rFonts w:cs="Times New Roman"/>
                <w:sz w:val="22"/>
                <w:szCs w:val="22"/>
                <w:cs/>
              </w:rPr>
              <w:t>863</w:t>
            </w:r>
          </w:p>
        </w:tc>
      </w:tr>
      <w:tr w:rsidR="00A86147" w:rsidRPr="00024C25" w14:paraId="08F28160" w14:textId="77777777" w:rsidTr="00B2088E">
        <w:trPr>
          <w:trHeight w:val="410"/>
        </w:trPr>
        <w:tc>
          <w:tcPr>
            <w:tcW w:w="7370" w:type="dxa"/>
          </w:tcPr>
          <w:p w14:paraId="7C8C0AA9" w14:textId="5A42BFCB" w:rsidR="00A86147" w:rsidRPr="00D55475" w:rsidRDefault="006D2CDC" w:rsidP="00D55475">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shd w:val="clear" w:color="auto" w:fill="auto"/>
            <w:vAlign w:val="bottom"/>
          </w:tcPr>
          <w:p w14:paraId="2381EE68" w14:textId="137B86B3" w:rsidR="00A86147" w:rsidRPr="00024C25" w:rsidRDefault="00E16BF5" w:rsidP="00D55475">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sidRPr="00024C25">
              <w:rPr>
                <w:rFonts w:cs="Times New Roman"/>
                <w:sz w:val="22"/>
                <w:szCs w:val="22"/>
                <w:cs/>
              </w:rPr>
              <w:t>(10,104,349)</w:t>
            </w:r>
          </w:p>
        </w:tc>
      </w:tr>
      <w:tr w:rsidR="00A86147" w:rsidRPr="00024C25" w14:paraId="2CB634E4" w14:textId="77777777" w:rsidTr="00B2088E">
        <w:trPr>
          <w:trHeight w:val="410"/>
        </w:trPr>
        <w:tc>
          <w:tcPr>
            <w:tcW w:w="7370" w:type="dxa"/>
          </w:tcPr>
          <w:p w14:paraId="5A437532" w14:textId="046D8F65" w:rsidR="00A86147" w:rsidRPr="00A91F44" w:rsidRDefault="006D2CDC" w:rsidP="00D55475">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r w:rsidRPr="00024C25">
              <w:rPr>
                <w:rFonts w:cs="Times New Roman"/>
                <w:sz w:val="22"/>
                <w:szCs w:val="22"/>
              </w:rPr>
              <w:t>Net book value</w:t>
            </w:r>
          </w:p>
        </w:tc>
        <w:tc>
          <w:tcPr>
            <w:tcW w:w="1560" w:type="dxa"/>
            <w:shd w:val="clear" w:color="auto" w:fill="auto"/>
          </w:tcPr>
          <w:p w14:paraId="68F3F0D4" w14:textId="42E52CAE" w:rsidR="00A86147" w:rsidRPr="00024C25" w:rsidRDefault="006517D5" w:rsidP="00D55475">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sidRPr="00024C25">
              <w:rPr>
                <w:rFonts w:cs="Times New Roman"/>
                <w:sz w:val="22"/>
                <w:szCs w:val="22"/>
                <w:cs/>
              </w:rPr>
              <w:t>174</w:t>
            </w:r>
            <w:r w:rsidRPr="00024C25">
              <w:rPr>
                <w:rFonts w:cs="Times New Roman"/>
                <w:sz w:val="22"/>
                <w:szCs w:val="22"/>
              </w:rPr>
              <w:t>,</w:t>
            </w:r>
            <w:r w:rsidRPr="00024C25">
              <w:rPr>
                <w:rFonts w:cs="Times New Roman"/>
                <w:sz w:val="22"/>
                <w:szCs w:val="22"/>
                <w:cs/>
              </w:rPr>
              <w:t>730</w:t>
            </w:r>
            <w:r w:rsidRPr="00024C25">
              <w:rPr>
                <w:rFonts w:cs="Times New Roman"/>
                <w:sz w:val="22"/>
                <w:szCs w:val="22"/>
              </w:rPr>
              <w:t>,</w:t>
            </w:r>
            <w:r w:rsidRPr="00024C25">
              <w:rPr>
                <w:rFonts w:cs="Times New Roman"/>
                <w:sz w:val="22"/>
                <w:szCs w:val="22"/>
                <w:cs/>
              </w:rPr>
              <w:t>729</w:t>
            </w:r>
          </w:p>
        </w:tc>
      </w:tr>
    </w:tbl>
    <w:p w14:paraId="36E7C435" w14:textId="51D93E32" w:rsidR="005E67CD" w:rsidRPr="00B60D25" w:rsidRDefault="00BE7C62" w:rsidP="00B60D25">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2"/>
          <w:sz w:val="22"/>
          <w:szCs w:val="22"/>
        </w:rPr>
      </w:pPr>
      <w:r w:rsidRPr="00B60D25">
        <w:rPr>
          <w:rFonts w:cs="Times New Roman"/>
          <w:spacing w:val="2"/>
          <w:sz w:val="22"/>
          <w:szCs w:val="22"/>
        </w:rPr>
        <w:t xml:space="preserve">As at 30 September 2024 and 31 December 2023, the Company’s land, buildings, and </w:t>
      </w:r>
      <w:r w:rsidR="00D47E33" w:rsidRPr="00B60D25">
        <w:rPr>
          <w:rFonts w:cs="Times New Roman"/>
          <w:spacing w:val="2"/>
          <w:sz w:val="22"/>
          <w:szCs w:val="22"/>
        </w:rPr>
        <w:t>specific</w:t>
      </w:r>
      <w:r w:rsidRPr="00B60D25">
        <w:rPr>
          <w:rFonts w:cs="Times New Roman"/>
          <w:spacing w:val="2"/>
          <w:sz w:val="22"/>
          <w:szCs w:val="22"/>
        </w:rPr>
        <w:t xml:space="preserve"> equipment, with net book values of Baht 91.51 million and Baht 93.07 million, respectively, were mortgaged as collateral for the overdraft and short-term loans from financial institutions (Note 15) and long-term loans from financial institutions (Note 17).</w:t>
      </w:r>
    </w:p>
    <w:p w14:paraId="19A39A1C" w14:textId="779BE6A6" w:rsidR="00CF646A" w:rsidRPr="00024C25" w:rsidRDefault="005A28CD"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5E67CD">
        <w:tc>
          <w:tcPr>
            <w:tcW w:w="7370" w:type="dxa"/>
            <w:shd w:val="clear" w:color="auto" w:fill="auto"/>
            <w:vAlign w:val="bottom"/>
          </w:tcPr>
          <w:p w14:paraId="6049128D" w14:textId="77777777" w:rsidR="00984A95" w:rsidRPr="00024C25" w:rsidRDefault="00984A95" w:rsidP="008C57F6">
            <w:pPr>
              <w:spacing w:line="340" w:lineRule="exact"/>
              <w:rPr>
                <w:rFonts w:cs="Times New Roman"/>
                <w:sz w:val="22"/>
                <w:szCs w:val="22"/>
                <w:cs/>
              </w:rPr>
            </w:pPr>
          </w:p>
        </w:tc>
        <w:tc>
          <w:tcPr>
            <w:tcW w:w="1702" w:type="dxa"/>
            <w:shd w:val="clear" w:color="auto" w:fill="auto"/>
            <w:vAlign w:val="bottom"/>
          </w:tcPr>
          <w:p w14:paraId="2229677E" w14:textId="63CA31E6" w:rsidR="00984A95" w:rsidRPr="00024C25" w:rsidRDefault="005A28CD"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shd w:val="clear" w:color="auto" w:fill="auto"/>
            <w:vAlign w:val="bottom"/>
          </w:tcPr>
          <w:p w14:paraId="220A13AE" w14:textId="254AD6DB" w:rsidR="00984A95" w:rsidRPr="00024C25" w:rsidRDefault="00F93AEF"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nine-month period ended </w:t>
            </w:r>
            <w:r w:rsidR="008752DC" w:rsidRPr="00024C25">
              <w:rPr>
                <w:rFonts w:cs="Times New Roman"/>
                <w:b/>
                <w:bCs/>
                <w:sz w:val="22"/>
                <w:szCs w:val="22"/>
              </w:rPr>
              <w:t xml:space="preserve">30 </w:t>
            </w:r>
            <w:r w:rsidRPr="00024C25">
              <w:rPr>
                <w:rFonts w:cs="Times New Roman"/>
                <w:b/>
                <w:bCs/>
                <w:sz w:val="22"/>
                <w:szCs w:val="22"/>
              </w:rPr>
              <w:t xml:space="preserve">September </w:t>
            </w:r>
            <w:r w:rsidRPr="00024C25">
              <w:rPr>
                <w:rFonts w:cs="Times New Roman"/>
                <w:b/>
                <w:bCs/>
                <w:sz w:val="22"/>
                <w:szCs w:val="22"/>
                <w:cs/>
              </w:rPr>
              <w:t>2024</w:t>
            </w:r>
          </w:p>
        </w:tc>
        <w:tc>
          <w:tcPr>
            <w:tcW w:w="1702" w:type="dxa"/>
            <w:shd w:val="clear" w:color="auto" w:fill="auto"/>
            <w:vAlign w:val="bottom"/>
          </w:tcPr>
          <w:p w14:paraId="15FD6C26" w14:textId="77777777" w:rsidR="00984A95" w:rsidRPr="00024C25" w:rsidRDefault="00984A95" w:rsidP="008C57F6">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46ACD077" w:rsidR="00984A95" w:rsidRPr="009458EE"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9458EE">
              <w:rPr>
                <w:rFonts w:cs="Times New Roman"/>
                <w:sz w:val="22"/>
                <w:szCs w:val="22"/>
              </w:rPr>
              <w:t>Net book value, beginning of period</w:t>
            </w:r>
            <w:r w:rsidR="006A0B6F" w:rsidRPr="009458EE">
              <w:rPr>
                <w:rFonts w:cs="Times New Roman"/>
                <w:sz w:val="22"/>
                <w:szCs w:val="22"/>
              </w:rPr>
              <w:t>s</w:t>
            </w:r>
          </w:p>
        </w:tc>
        <w:tc>
          <w:tcPr>
            <w:tcW w:w="1702" w:type="dxa"/>
            <w:shd w:val="clear" w:color="auto" w:fill="auto"/>
          </w:tcPr>
          <w:p w14:paraId="33738CF5" w14:textId="62A7CA4D" w:rsidR="00984A95" w:rsidRPr="00024C25" w:rsidRDefault="00012F51" w:rsidP="008C57F6">
            <w:pPr>
              <w:pStyle w:val="Preformatted"/>
              <w:numPr>
                <w:ilvl w:val="12"/>
                <w:numId w:val="0"/>
              </w:numPr>
              <w:tabs>
                <w:tab w:val="clear" w:pos="9590"/>
              </w:tabs>
              <w:spacing w:line="340" w:lineRule="exact"/>
              <w:ind w:right="34"/>
              <w:jc w:val="right"/>
              <w:rPr>
                <w:rFonts w:cs="Times New Roman"/>
                <w:sz w:val="22"/>
                <w:szCs w:val="22"/>
                <w:cs/>
              </w:rPr>
            </w:pPr>
            <w:r w:rsidRPr="00024C25">
              <w:rPr>
                <w:rFonts w:cs="Times New Roman"/>
                <w:sz w:val="22"/>
                <w:szCs w:val="22"/>
              </w:rPr>
              <w:t>57,433,062</w:t>
            </w:r>
          </w:p>
        </w:tc>
      </w:tr>
      <w:tr w:rsidR="00F76AB2" w:rsidRPr="00024C25" w14:paraId="514EC547" w14:textId="77777777" w:rsidTr="00E16BF5">
        <w:tc>
          <w:tcPr>
            <w:tcW w:w="7370" w:type="dxa"/>
            <w:vAlign w:val="bottom"/>
          </w:tcPr>
          <w:p w14:paraId="688E2DD7" w14:textId="71FFAAEF" w:rsidR="00F76AB2" w:rsidRPr="00024C25" w:rsidRDefault="005931FE"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Right-of-use asset increased during the period</w:t>
            </w:r>
          </w:p>
        </w:tc>
        <w:tc>
          <w:tcPr>
            <w:tcW w:w="1702" w:type="dxa"/>
            <w:shd w:val="clear" w:color="auto" w:fill="auto"/>
          </w:tcPr>
          <w:p w14:paraId="31818818" w14:textId="3D6726CB" w:rsidR="00F76AB2" w:rsidRPr="00024C25" w:rsidRDefault="00CC6578" w:rsidP="008C57F6">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rPr>
              <w:t>6,214,273</w:t>
            </w:r>
          </w:p>
        </w:tc>
      </w:tr>
      <w:tr w:rsidR="006579E3" w:rsidRPr="00024C25" w14:paraId="66A093D2" w14:textId="77777777" w:rsidTr="00E16BF5">
        <w:tc>
          <w:tcPr>
            <w:tcW w:w="7370" w:type="dxa"/>
            <w:vAlign w:val="bottom"/>
          </w:tcPr>
          <w:p w14:paraId="2C4C90D7" w14:textId="5F87407B" w:rsidR="006579E3" w:rsidRPr="008A269B" w:rsidRDefault="008A269B"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Pr>
                <w:rFonts w:cs="Times New Roman"/>
                <w:sz w:val="22"/>
                <w:szCs w:val="22"/>
              </w:rPr>
              <w:t>Transfer-out assets due to expiration of lease</w:t>
            </w:r>
          </w:p>
        </w:tc>
        <w:tc>
          <w:tcPr>
            <w:tcW w:w="1702" w:type="dxa"/>
            <w:shd w:val="clear" w:color="auto" w:fill="auto"/>
          </w:tcPr>
          <w:p w14:paraId="105D4EB1" w14:textId="0A575402" w:rsidR="006579E3" w:rsidRPr="00024C25" w:rsidRDefault="00E16BF5" w:rsidP="008C57F6">
            <w:pPr>
              <w:pStyle w:val="Preformatted"/>
              <w:numPr>
                <w:ilvl w:val="12"/>
                <w:numId w:val="0"/>
              </w:numPr>
              <w:tabs>
                <w:tab w:val="clear" w:pos="9590"/>
              </w:tabs>
              <w:spacing w:line="340" w:lineRule="exact"/>
              <w:ind w:right="34"/>
              <w:jc w:val="right"/>
              <w:rPr>
                <w:rFonts w:cs="Times New Roman"/>
                <w:sz w:val="22"/>
                <w:szCs w:val="22"/>
                <w:cs/>
              </w:rPr>
            </w:pPr>
            <w:r w:rsidRPr="00024C25">
              <w:rPr>
                <w:rFonts w:cs="Times New Roman"/>
                <w:sz w:val="22"/>
                <w:szCs w:val="22"/>
                <w:cs/>
              </w:rPr>
              <w:t>(307,863)</w:t>
            </w:r>
          </w:p>
        </w:tc>
      </w:tr>
      <w:tr w:rsidR="00CC6578" w:rsidRPr="00024C25" w14:paraId="5400B8B7" w14:textId="77777777" w:rsidTr="00E16BF5">
        <w:tc>
          <w:tcPr>
            <w:tcW w:w="7370" w:type="dxa"/>
            <w:vAlign w:val="bottom"/>
          </w:tcPr>
          <w:p w14:paraId="5F207171" w14:textId="0210208A" w:rsidR="00CC6578" w:rsidRPr="00024C25" w:rsidRDefault="006A0B6F"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highlight w:val="yellow"/>
                <w:cs/>
              </w:rPr>
            </w:pPr>
            <w:r w:rsidRPr="00246DFC">
              <w:rPr>
                <w:rFonts w:cs="Times New Roman"/>
                <w:sz w:val="22"/>
                <w:szCs w:val="22"/>
              </w:rPr>
              <w:t>Difference from rent</w:t>
            </w:r>
            <w:r w:rsidR="00246DFC" w:rsidRPr="00246DFC">
              <w:rPr>
                <w:rFonts w:cs="Times New Roman"/>
                <w:sz w:val="22"/>
                <w:szCs w:val="22"/>
              </w:rPr>
              <w:t>al discount</w:t>
            </w:r>
          </w:p>
        </w:tc>
        <w:tc>
          <w:tcPr>
            <w:tcW w:w="1702" w:type="dxa"/>
            <w:shd w:val="clear" w:color="auto" w:fill="auto"/>
          </w:tcPr>
          <w:p w14:paraId="7AACD8A9" w14:textId="0CED3751" w:rsidR="00CC6578" w:rsidRPr="00024C25" w:rsidRDefault="00CC6578" w:rsidP="008C57F6">
            <w:pPr>
              <w:pStyle w:val="Preformatted"/>
              <w:numPr>
                <w:ilvl w:val="12"/>
                <w:numId w:val="0"/>
              </w:numPr>
              <w:tabs>
                <w:tab w:val="clear" w:pos="9590"/>
              </w:tabs>
              <w:spacing w:line="340" w:lineRule="exact"/>
              <w:ind w:right="34"/>
              <w:jc w:val="right"/>
              <w:rPr>
                <w:rFonts w:cs="Times New Roman"/>
                <w:sz w:val="22"/>
                <w:szCs w:val="22"/>
              </w:rPr>
            </w:pPr>
            <w:r w:rsidRPr="00024C25">
              <w:rPr>
                <w:rFonts w:cs="Times New Roman"/>
                <w:sz w:val="22"/>
                <w:szCs w:val="22"/>
              </w:rPr>
              <w:t>(60,287)</w:t>
            </w:r>
          </w:p>
        </w:tc>
      </w:tr>
      <w:tr w:rsidR="006579E3" w:rsidRPr="00024C25" w14:paraId="37950F51" w14:textId="77777777" w:rsidTr="00E16BF5">
        <w:tc>
          <w:tcPr>
            <w:tcW w:w="7370" w:type="dxa"/>
            <w:vAlign w:val="bottom"/>
          </w:tcPr>
          <w:p w14:paraId="6D1CBC8F" w14:textId="0DEBA400" w:rsidR="006579E3" w:rsidRPr="00024C25"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shd w:val="clear" w:color="auto" w:fill="auto"/>
            <w:vAlign w:val="center"/>
          </w:tcPr>
          <w:p w14:paraId="027AAEEB" w14:textId="0B000523" w:rsidR="006579E3" w:rsidRPr="00024C25" w:rsidRDefault="00E16BF5" w:rsidP="008C57F6">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sidRPr="00024C25">
              <w:rPr>
                <w:rFonts w:cs="Times New Roman"/>
                <w:sz w:val="22"/>
                <w:szCs w:val="22"/>
                <w:cs/>
              </w:rPr>
              <w:t>(6,</w:t>
            </w:r>
            <w:r w:rsidR="00A945CE" w:rsidRPr="00024C25">
              <w:rPr>
                <w:rFonts w:cs="Times New Roman"/>
                <w:sz w:val="22"/>
                <w:szCs w:val="22"/>
              </w:rPr>
              <w:t>902</w:t>
            </w:r>
            <w:r w:rsidRPr="00024C25">
              <w:rPr>
                <w:rFonts w:cs="Times New Roman"/>
                <w:sz w:val="22"/>
                <w:szCs w:val="22"/>
                <w:cs/>
              </w:rPr>
              <w:t>,</w:t>
            </w:r>
            <w:r w:rsidR="00A945CE" w:rsidRPr="00024C25">
              <w:rPr>
                <w:rFonts w:cs="Times New Roman"/>
                <w:sz w:val="22"/>
                <w:szCs w:val="22"/>
              </w:rPr>
              <w:t>407</w:t>
            </w:r>
            <w:r w:rsidRPr="00024C25">
              <w:rPr>
                <w:rFonts w:cs="Times New Roman"/>
                <w:sz w:val="22"/>
                <w:szCs w:val="22"/>
                <w:cs/>
              </w:rPr>
              <w:t>)</w:t>
            </w:r>
          </w:p>
        </w:tc>
      </w:tr>
      <w:tr w:rsidR="006579E3" w:rsidRPr="00024C25" w14:paraId="14557E9A" w14:textId="77777777" w:rsidTr="00E16BF5">
        <w:tc>
          <w:tcPr>
            <w:tcW w:w="7370" w:type="dxa"/>
            <w:vAlign w:val="bottom"/>
          </w:tcPr>
          <w:p w14:paraId="7F130F8E" w14:textId="10C78B2C" w:rsidR="006579E3" w:rsidRPr="00246DFC" w:rsidRDefault="006A0B6F"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p>
        </w:tc>
        <w:tc>
          <w:tcPr>
            <w:tcW w:w="1702" w:type="dxa"/>
            <w:shd w:val="clear" w:color="auto" w:fill="auto"/>
            <w:vAlign w:val="center"/>
          </w:tcPr>
          <w:p w14:paraId="1948AE5A" w14:textId="0A9C55E7" w:rsidR="006579E3" w:rsidRPr="00024C25" w:rsidRDefault="002A6132"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sidRPr="00024C25">
              <w:rPr>
                <w:rFonts w:cs="Times New Roman"/>
                <w:sz w:val="22"/>
                <w:szCs w:val="22"/>
                <w:cs/>
              </w:rPr>
              <w:t>56</w:t>
            </w:r>
            <w:r w:rsidRPr="00024C25">
              <w:rPr>
                <w:rFonts w:cs="Times New Roman"/>
                <w:sz w:val="22"/>
                <w:szCs w:val="22"/>
              </w:rPr>
              <w:t>,</w:t>
            </w:r>
            <w:r w:rsidRPr="00024C25">
              <w:rPr>
                <w:rFonts w:cs="Times New Roman"/>
                <w:sz w:val="22"/>
                <w:szCs w:val="22"/>
                <w:cs/>
              </w:rPr>
              <w:t>376</w:t>
            </w:r>
            <w:r w:rsidRPr="00024C25">
              <w:rPr>
                <w:rFonts w:cs="Times New Roman"/>
                <w:sz w:val="22"/>
                <w:szCs w:val="22"/>
              </w:rPr>
              <w:t>,</w:t>
            </w:r>
            <w:r w:rsidRPr="00024C25">
              <w:rPr>
                <w:rFonts w:cs="Times New Roman"/>
                <w:sz w:val="22"/>
                <w:szCs w:val="22"/>
                <w:cs/>
              </w:rPr>
              <w:t>778</w:t>
            </w:r>
          </w:p>
        </w:tc>
      </w:tr>
    </w:tbl>
    <w:p w14:paraId="2790A1C1" w14:textId="617C8AA7" w:rsidR="000816C6" w:rsidRDefault="009422E9" w:rsidP="007822AB">
      <w:pPr>
        <w:spacing w:before="120"/>
        <w:ind w:left="425"/>
        <w:jc w:val="thaiDistribute"/>
        <w:rPr>
          <w:rFonts w:cstheme="minorBidi"/>
          <w:spacing w:val="2"/>
          <w:sz w:val="22"/>
          <w:szCs w:val="22"/>
        </w:rPr>
      </w:pPr>
      <w:r w:rsidRPr="00784220">
        <w:rPr>
          <w:rFonts w:cs="Times New Roman"/>
          <w:spacing w:val="2"/>
          <w:sz w:val="22"/>
          <w:szCs w:val="22"/>
        </w:rPr>
        <w:t xml:space="preserve">As at 30 September 2024 and 31 December 2023, the Company’s leasehold rights </w:t>
      </w:r>
      <w:r w:rsidR="00F65780" w:rsidRPr="00784220">
        <w:rPr>
          <w:rFonts w:cs="Times New Roman"/>
          <w:spacing w:val="2"/>
          <w:sz w:val="22"/>
          <w:szCs w:val="22"/>
        </w:rPr>
        <w:t>of</w:t>
      </w:r>
      <w:r w:rsidRPr="00784220">
        <w:rPr>
          <w:rFonts w:cs="Times New Roman"/>
          <w:spacing w:val="2"/>
          <w:sz w:val="22"/>
          <w:szCs w:val="22"/>
        </w:rPr>
        <w:t xml:space="preserve"> land and </w:t>
      </w:r>
      <w:r w:rsidR="00D47E33" w:rsidRPr="00784220">
        <w:rPr>
          <w:rFonts w:cs="Times New Roman"/>
          <w:spacing w:val="2"/>
          <w:sz w:val="22"/>
          <w:szCs w:val="22"/>
        </w:rPr>
        <w:t>specific</w:t>
      </w:r>
      <w:r w:rsidRPr="00784220">
        <w:rPr>
          <w:rFonts w:cs="Times New Roman"/>
          <w:spacing w:val="2"/>
          <w:sz w:val="22"/>
          <w:szCs w:val="22"/>
        </w:rPr>
        <w:t xml:space="preserve"> buildings, with a net carrying </w:t>
      </w:r>
      <w:proofErr w:type="gramStart"/>
      <w:r w:rsidRPr="00784220">
        <w:rPr>
          <w:rFonts w:cs="Times New Roman"/>
          <w:spacing w:val="2"/>
          <w:sz w:val="22"/>
          <w:szCs w:val="22"/>
        </w:rPr>
        <w:t>amount</w:t>
      </w:r>
      <w:proofErr w:type="gramEnd"/>
      <w:r w:rsidRPr="00784220">
        <w:rPr>
          <w:rFonts w:cs="Times New Roman"/>
          <w:spacing w:val="2"/>
          <w:sz w:val="22"/>
          <w:szCs w:val="22"/>
        </w:rPr>
        <w:t xml:space="preserve"> of Baht 11.63 million and Baht 11.96 million, respectively, were mortgaged as collateral for long-term loans from financial institutions (Note 17).</w:t>
      </w:r>
    </w:p>
    <w:p w14:paraId="5D5EF982" w14:textId="77777777" w:rsidR="008C57F6" w:rsidRPr="008C57F6" w:rsidRDefault="008C57F6" w:rsidP="007822AB">
      <w:pPr>
        <w:spacing w:before="120"/>
        <w:ind w:left="425"/>
        <w:jc w:val="thaiDistribute"/>
        <w:rPr>
          <w:rFonts w:cstheme="minorBidi"/>
          <w:spacing w:val="2"/>
          <w:sz w:val="22"/>
          <w:szCs w:val="22"/>
          <w:cs/>
        </w:rPr>
      </w:pPr>
    </w:p>
    <w:p w14:paraId="3D8CC885" w14:textId="6E350E45" w:rsidR="0047119B" w:rsidRPr="00024C25" w:rsidRDefault="00C81772"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INTANGIBLE ASSETS</w:t>
      </w:r>
    </w:p>
    <w:p w14:paraId="5E5A39DE" w14:textId="2DFF04F3" w:rsidR="00747500" w:rsidRDefault="00C81772" w:rsidP="00742540">
      <w:pPr>
        <w:tabs>
          <w:tab w:val="left" w:pos="1992"/>
          <w:tab w:val="left" w:pos="2352"/>
        </w:tabs>
        <w:spacing w:before="120"/>
        <w:ind w:left="425"/>
        <w:jc w:val="thaiDistribute"/>
        <w:rPr>
          <w:rFonts w:cstheme="minorBidi"/>
          <w:spacing w:val="-4"/>
          <w:sz w:val="22"/>
          <w:szCs w:val="22"/>
        </w:rPr>
      </w:pPr>
      <w:r w:rsidRPr="00024C25">
        <w:rPr>
          <w:rFonts w:cs="Times New Roman"/>
          <w:spacing w:val="-4"/>
          <w:sz w:val="22"/>
          <w:szCs w:val="22"/>
        </w:rPr>
        <w:t>Intangible Assets consist of computer software and software under installation.</w:t>
      </w:r>
    </w:p>
    <w:tbl>
      <w:tblPr>
        <w:tblW w:w="9072" w:type="dxa"/>
        <w:tblInd w:w="426" w:type="dxa"/>
        <w:tblLayout w:type="fixed"/>
        <w:tblLook w:val="0000" w:firstRow="0" w:lastRow="0" w:firstColumn="0" w:lastColumn="0" w:noHBand="0" w:noVBand="0"/>
      </w:tblPr>
      <w:tblGrid>
        <w:gridCol w:w="7370"/>
        <w:gridCol w:w="1702"/>
      </w:tblGrid>
      <w:tr w:rsidR="00DD04D3" w:rsidRPr="00024C25" w14:paraId="562222AA" w14:textId="77777777" w:rsidTr="00EF3B81">
        <w:tc>
          <w:tcPr>
            <w:tcW w:w="7370" w:type="dxa"/>
            <w:shd w:val="clear" w:color="auto" w:fill="auto"/>
            <w:vAlign w:val="bottom"/>
          </w:tcPr>
          <w:p w14:paraId="7CC610D8" w14:textId="77777777" w:rsidR="00DD04D3" w:rsidRPr="00024C25" w:rsidRDefault="00DD04D3" w:rsidP="008C57F6">
            <w:pPr>
              <w:spacing w:line="340" w:lineRule="exact"/>
              <w:rPr>
                <w:rFonts w:cs="Times New Roman"/>
                <w:sz w:val="22"/>
                <w:szCs w:val="22"/>
                <w:cs/>
              </w:rPr>
            </w:pPr>
          </w:p>
        </w:tc>
        <w:tc>
          <w:tcPr>
            <w:tcW w:w="1702" w:type="dxa"/>
            <w:shd w:val="clear" w:color="auto" w:fill="auto"/>
            <w:vAlign w:val="bottom"/>
          </w:tcPr>
          <w:p w14:paraId="558122D5" w14:textId="77777777" w:rsidR="00DD04D3" w:rsidRPr="00024C25" w:rsidRDefault="00DD04D3"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D04D3" w:rsidRPr="00024C25" w14:paraId="201A0119" w14:textId="77777777" w:rsidTr="00EF3B81">
        <w:trPr>
          <w:trHeight w:val="73"/>
        </w:trPr>
        <w:tc>
          <w:tcPr>
            <w:tcW w:w="7370" w:type="dxa"/>
            <w:shd w:val="clear" w:color="auto" w:fill="auto"/>
            <w:vAlign w:val="bottom"/>
          </w:tcPr>
          <w:p w14:paraId="7698B310" w14:textId="77777777"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nine-month period ended 30 September </w:t>
            </w:r>
            <w:r w:rsidRPr="00024C25">
              <w:rPr>
                <w:rFonts w:cs="Times New Roman"/>
                <w:b/>
                <w:bCs/>
                <w:sz w:val="22"/>
                <w:szCs w:val="22"/>
                <w:cs/>
              </w:rPr>
              <w:t>2024</w:t>
            </w:r>
          </w:p>
        </w:tc>
        <w:tc>
          <w:tcPr>
            <w:tcW w:w="1702" w:type="dxa"/>
            <w:shd w:val="clear" w:color="auto" w:fill="auto"/>
            <w:vAlign w:val="bottom"/>
          </w:tcPr>
          <w:p w14:paraId="5B1A6ED0" w14:textId="77777777" w:rsidR="00DD04D3" w:rsidRPr="00024C25" w:rsidRDefault="00DD04D3" w:rsidP="008C57F6">
            <w:pPr>
              <w:pStyle w:val="Preformatted"/>
              <w:numPr>
                <w:ilvl w:val="12"/>
                <w:numId w:val="0"/>
              </w:numPr>
              <w:tabs>
                <w:tab w:val="clear" w:pos="9590"/>
              </w:tabs>
              <w:spacing w:line="340" w:lineRule="exact"/>
              <w:ind w:right="34"/>
              <w:jc w:val="right"/>
              <w:rPr>
                <w:rFonts w:cs="Times New Roman"/>
                <w:sz w:val="22"/>
                <w:szCs w:val="22"/>
                <w:cs/>
              </w:rPr>
            </w:pPr>
          </w:p>
        </w:tc>
      </w:tr>
      <w:tr w:rsidR="00DD04D3" w:rsidRPr="00024C25" w14:paraId="47A46C06" w14:textId="77777777" w:rsidTr="00EF3B81">
        <w:tc>
          <w:tcPr>
            <w:tcW w:w="7370" w:type="dxa"/>
            <w:vAlign w:val="bottom"/>
          </w:tcPr>
          <w:p w14:paraId="20A8E643" w14:textId="3E4DC509"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Net book value, beginning of period</w:t>
            </w:r>
          </w:p>
        </w:tc>
        <w:tc>
          <w:tcPr>
            <w:tcW w:w="1702" w:type="dxa"/>
            <w:shd w:val="clear" w:color="auto" w:fill="auto"/>
          </w:tcPr>
          <w:p w14:paraId="0A966B70" w14:textId="30FCF811" w:rsidR="00DD04D3" w:rsidRPr="00024C25" w:rsidRDefault="00DD04D3"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D04D3">
              <w:rPr>
                <w:rFonts w:cs="Times New Roman"/>
                <w:sz w:val="22"/>
                <w:szCs w:val="22"/>
              </w:rPr>
              <w:t>1,136,978</w:t>
            </w:r>
          </w:p>
        </w:tc>
      </w:tr>
      <w:tr w:rsidR="00DD04D3" w:rsidRPr="00024C25" w14:paraId="254C510B" w14:textId="77777777" w:rsidTr="00EF3B81">
        <w:tc>
          <w:tcPr>
            <w:tcW w:w="7370" w:type="dxa"/>
            <w:vAlign w:val="bottom"/>
          </w:tcPr>
          <w:p w14:paraId="09D0EED6" w14:textId="246F71B2"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Acquisition of assets</w:t>
            </w:r>
          </w:p>
        </w:tc>
        <w:tc>
          <w:tcPr>
            <w:tcW w:w="1702" w:type="dxa"/>
            <w:shd w:val="clear" w:color="auto" w:fill="auto"/>
          </w:tcPr>
          <w:p w14:paraId="2F673440" w14:textId="137797BA" w:rsidR="00DD04D3" w:rsidRPr="00024C25" w:rsidRDefault="00DD04D3"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D04D3">
              <w:rPr>
                <w:rFonts w:cs="Times New Roman"/>
                <w:sz w:val="22"/>
                <w:szCs w:val="22"/>
              </w:rPr>
              <w:tab/>
              <w:t>68,750</w:t>
            </w:r>
          </w:p>
        </w:tc>
      </w:tr>
      <w:tr w:rsidR="00DD04D3" w:rsidRPr="00024C25" w14:paraId="3700F22D" w14:textId="77777777" w:rsidTr="00EF3B81">
        <w:tc>
          <w:tcPr>
            <w:tcW w:w="7370" w:type="dxa"/>
            <w:vAlign w:val="bottom"/>
          </w:tcPr>
          <w:p w14:paraId="7BCDEC02" w14:textId="62697322"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highlight w:val="yellow"/>
                <w:cs/>
              </w:rPr>
            </w:pPr>
            <w:r w:rsidRPr="00DD04D3">
              <w:rPr>
                <w:rFonts w:cs="Times New Roman"/>
                <w:sz w:val="22"/>
                <w:szCs w:val="22"/>
              </w:rPr>
              <w:t>Amortization</w:t>
            </w:r>
          </w:p>
        </w:tc>
        <w:tc>
          <w:tcPr>
            <w:tcW w:w="1702" w:type="dxa"/>
            <w:shd w:val="clear" w:color="auto" w:fill="auto"/>
          </w:tcPr>
          <w:p w14:paraId="25E400D7" w14:textId="6CAF8432" w:rsidR="00DD04D3" w:rsidRPr="00024C25" w:rsidRDefault="00DD04D3" w:rsidP="008C57F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024C25">
              <w:rPr>
                <w:rFonts w:cs="Times New Roman"/>
                <w:sz w:val="22"/>
                <w:szCs w:val="22"/>
              </w:rPr>
              <w:t>(</w:t>
            </w:r>
            <w:r>
              <w:rPr>
                <w:rFonts w:cs="Times New Roman"/>
                <w:sz w:val="22"/>
                <w:szCs w:val="22"/>
              </w:rPr>
              <w:t>171,451</w:t>
            </w:r>
            <w:r w:rsidRPr="00024C25">
              <w:rPr>
                <w:rFonts w:cs="Times New Roman"/>
                <w:sz w:val="22"/>
                <w:szCs w:val="22"/>
              </w:rPr>
              <w:t>)</w:t>
            </w:r>
          </w:p>
        </w:tc>
      </w:tr>
      <w:tr w:rsidR="00DD04D3" w:rsidRPr="00024C25" w14:paraId="6BC7F5A2" w14:textId="77777777" w:rsidTr="00EF3B81">
        <w:tc>
          <w:tcPr>
            <w:tcW w:w="7370" w:type="dxa"/>
            <w:vAlign w:val="bottom"/>
          </w:tcPr>
          <w:p w14:paraId="08E056C2" w14:textId="77777777"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 at the end of the period</w:t>
            </w:r>
          </w:p>
        </w:tc>
        <w:tc>
          <w:tcPr>
            <w:tcW w:w="1702" w:type="dxa"/>
            <w:shd w:val="clear" w:color="auto" w:fill="auto"/>
            <w:vAlign w:val="center"/>
          </w:tcPr>
          <w:p w14:paraId="216CF38C" w14:textId="54AB648D" w:rsidR="00DD04D3" w:rsidRPr="00024C25" w:rsidRDefault="00DD04D3"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rPr>
            </w:pPr>
            <w:r>
              <w:rPr>
                <w:rFonts w:cs="Times New Roman"/>
                <w:sz w:val="22"/>
                <w:szCs w:val="22"/>
              </w:rPr>
              <w:t>1,034,277</w:t>
            </w:r>
          </w:p>
        </w:tc>
      </w:tr>
    </w:tbl>
    <w:p w14:paraId="387B15B5" w14:textId="2B999B5B" w:rsidR="0093175F" w:rsidRPr="00024C25" w:rsidRDefault="00062A45" w:rsidP="00DD04D3">
      <w:pPr>
        <w:numPr>
          <w:ilvl w:val="0"/>
          <w:numId w:val="10"/>
        </w:numPr>
        <w:spacing w:before="240"/>
        <w:ind w:left="425" w:hanging="397"/>
        <w:jc w:val="thaiDistribute"/>
        <w:rPr>
          <w:rFonts w:cs="Times New Roman"/>
          <w:b/>
          <w:bCs/>
          <w:sz w:val="22"/>
          <w:szCs w:val="22"/>
        </w:rPr>
      </w:pPr>
      <w:r w:rsidRPr="00024C25">
        <w:rPr>
          <w:rFonts w:cs="Times New Roman"/>
          <w:b/>
          <w:bCs/>
          <w:sz w:val="22"/>
          <w:szCs w:val="22"/>
        </w:rPr>
        <w:t>DEFERRED INCOME TAX ASSETS</w:t>
      </w:r>
    </w:p>
    <w:p w14:paraId="200E35EC" w14:textId="3399AE68" w:rsidR="0093175F" w:rsidRPr="00D75BB0" w:rsidRDefault="00141EB5" w:rsidP="005E7B50">
      <w:pPr>
        <w:tabs>
          <w:tab w:val="left" w:pos="1992"/>
          <w:tab w:val="left" w:pos="2352"/>
        </w:tabs>
        <w:spacing w:before="120"/>
        <w:ind w:left="425"/>
        <w:jc w:val="thaiDistribute"/>
        <w:rPr>
          <w:rFonts w:cs="Times New Roman"/>
          <w:spacing w:val="2"/>
          <w:sz w:val="22"/>
          <w:szCs w:val="22"/>
        </w:rPr>
      </w:pPr>
      <w:r w:rsidRPr="00D75BB0">
        <w:rPr>
          <w:rFonts w:cs="Times New Roman"/>
          <w:spacing w:val="2"/>
          <w:sz w:val="22"/>
          <w:szCs w:val="22"/>
        </w:rPr>
        <w:t xml:space="preserve">Deferred income tax is calculated from temporary differences using a tax rate of 20%. Deferred income tax represents the temporary differences between the carrying amounts and tax bases of the Company’s assets and liabilities, with the following balances: </w:t>
      </w:r>
    </w:p>
    <w:tbl>
      <w:tblPr>
        <w:tblW w:w="9072" w:type="dxa"/>
        <w:tblInd w:w="426" w:type="dxa"/>
        <w:tblLayout w:type="fixed"/>
        <w:tblLook w:val="0000" w:firstRow="0" w:lastRow="0" w:firstColumn="0" w:lastColumn="0" w:noHBand="0" w:noVBand="0"/>
      </w:tblPr>
      <w:tblGrid>
        <w:gridCol w:w="4512"/>
        <w:gridCol w:w="1472"/>
        <w:gridCol w:w="1473"/>
        <w:gridCol w:w="1615"/>
      </w:tblGrid>
      <w:tr w:rsidR="004D7343" w:rsidRPr="00024C25" w14:paraId="2E6D1CA5" w14:textId="77777777" w:rsidTr="008602FD">
        <w:trPr>
          <w:trHeight w:val="56"/>
          <w:tblHeader/>
        </w:trPr>
        <w:tc>
          <w:tcPr>
            <w:tcW w:w="4512" w:type="dxa"/>
            <w:shd w:val="clear" w:color="auto" w:fill="auto"/>
            <w:vAlign w:val="bottom"/>
          </w:tcPr>
          <w:p w14:paraId="14805347"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4560" w:type="dxa"/>
            <w:gridSpan w:val="3"/>
            <w:shd w:val="clear" w:color="auto" w:fill="auto"/>
            <w:vAlign w:val="bottom"/>
          </w:tcPr>
          <w:p w14:paraId="6D88A69F" w14:textId="103B998F" w:rsidR="004D7343" w:rsidRPr="00024C25" w:rsidRDefault="00D1384A" w:rsidP="008C57F6">
            <w:pPr>
              <w:pStyle w:val="A"/>
              <w:spacing w:line="34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4D7343" w:rsidRPr="00024C25" w14:paraId="0BD7375D" w14:textId="77777777" w:rsidTr="008602FD">
        <w:trPr>
          <w:trHeight w:val="542"/>
          <w:tblHeader/>
        </w:trPr>
        <w:tc>
          <w:tcPr>
            <w:tcW w:w="4512" w:type="dxa"/>
            <w:shd w:val="clear" w:color="auto" w:fill="auto"/>
            <w:vAlign w:val="bottom"/>
          </w:tcPr>
          <w:p w14:paraId="0AA4DBCD"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1472" w:type="dxa"/>
            <w:shd w:val="clear" w:color="auto" w:fill="auto"/>
            <w:vAlign w:val="bottom"/>
          </w:tcPr>
          <w:p w14:paraId="63DDD817" w14:textId="1551C2C2" w:rsidR="004D7343" w:rsidRPr="00024C25"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w:t>
            </w:r>
            <w:r w:rsidR="00DD04D3">
              <w:rPr>
                <w:rFonts w:eastAsia="MS Mincho"/>
                <w:b w:val="0"/>
                <w:bCs w:val="0"/>
                <w:spacing w:val="-10"/>
                <w:sz w:val="22"/>
                <w:szCs w:val="22"/>
              </w:rPr>
              <w:t xml:space="preserve">at </w:t>
            </w:r>
            <w:r w:rsidR="00DD04D3">
              <w:rPr>
                <w:rFonts w:eastAsia="MS Mincho"/>
                <w:b w:val="0"/>
                <w:bCs w:val="0"/>
                <w:spacing w:val="-10"/>
                <w:sz w:val="22"/>
                <w:szCs w:val="22"/>
              </w:rPr>
              <w:br/>
              <w:t>1</w:t>
            </w:r>
            <w:r w:rsidRPr="00024C25">
              <w:rPr>
                <w:rFonts w:eastAsia="MS Mincho"/>
                <w:b w:val="0"/>
                <w:bCs w:val="0"/>
                <w:spacing w:val="-10"/>
                <w:sz w:val="22"/>
                <w:szCs w:val="22"/>
              </w:rPr>
              <w:t xml:space="preserve"> January</w:t>
            </w:r>
            <w:r w:rsidR="00DD04D3">
              <w:rPr>
                <w:rFonts w:eastAsia="MS Mincho"/>
                <w:b w:val="0"/>
                <w:bCs w:val="0"/>
                <w:spacing w:val="-10"/>
                <w:sz w:val="22"/>
                <w:szCs w:val="22"/>
              </w:rPr>
              <w:br/>
            </w:r>
            <w:r w:rsidRPr="00024C25">
              <w:rPr>
                <w:rFonts w:eastAsia="MS Mincho"/>
                <w:b w:val="0"/>
                <w:bCs w:val="0"/>
                <w:spacing w:val="-10"/>
                <w:sz w:val="22"/>
                <w:szCs w:val="22"/>
              </w:rPr>
              <w:t>2024</w:t>
            </w:r>
          </w:p>
        </w:tc>
        <w:tc>
          <w:tcPr>
            <w:tcW w:w="1473" w:type="dxa"/>
            <w:shd w:val="clear" w:color="auto" w:fill="auto"/>
            <w:vAlign w:val="bottom"/>
          </w:tcPr>
          <w:p w14:paraId="50B7E443" w14:textId="2715792A" w:rsidR="004D7343" w:rsidRPr="00024C25" w:rsidRDefault="00B47019" w:rsidP="008C57F6">
            <w:pPr>
              <w:pStyle w:val="A"/>
              <w:spacing w:line="340" w:lineRule="exact"/>
              <w:ind w:right="-72"/>
              <w:rPr>
                <w:b w:val="0"/>
                <w:bCs w:val="0"/>
                <w:snapToGrid w:val="0"/>
                <w:sz w:val="22"/>
                <w:szCs w:val="22"/>
                <w:highlight w:val="green"/>
                <w:lang w:eastAsia="th-TH"/>
              </w:rPr>
            </w:pPr>
            <w:r w:rsidRPr="00024C25">
              <w:rPr>
                <w:rFonts w:eastAsia="MS Mincho"/>
                <w:b w:val="0"/>
                <w:bCs w:val="0"/>
                <w:sz w:val="22"/>
                <w:szCs w:val="22"/>
              </w:rPr>
              <w:t xml:space="preserve">Recognized </w:t>
            </w:r>
            <w:r w:rsidR="00DD04D3">
              <w:rPr>
                <w:rFonts w:eastAsia="MS Mincho"/>
                <w:b w:val="0"/>
                <w:bCs w:val="0"/>
                <w:sz w:val="22"/>
                <w:szCs w:val="22"/>
              </w:rPr>
              <w:br/>
            </w:r>
            <w:r w:rsidRPr="00024C25">
              <w:rPr>
                <w:rFonts w:eastAsia="MS Mincho"/>
                <w:b w:val="0"/>
                <w:bCs w:val="0"/>
                <w:sz w:val="22"/>
                <w:szCs w:val="22"/>
              </w:rPr>
              <w:t xml:space="preserve">in </w:t>
            </w:r>
            <w:r w:rsidR="00DD04D3">
              <w:rPr>
                <w:rFonts w:eastAsia="MS Mincho"/>
                <w:b w:val="0"/>
                <w:bCs w:val="0"/>
                <w:sz w:val="22"/>
                <w:szCs w:val="22"/>
              </w:rPr>
              <w:t>p</w:t>
            </w:r>
            <w:r w:rsidRPr="00024C25">
              <w:rPr>
                <w:rFonts w:eastAsia="MS Mincho"/>
                <w:b w:val="0"/>
                <w:bCs w:val="0"/>
                <w:sz w:val="22"/>
                <w:szCs w:val="22"/>
              </w:rPr>
              <w:t xml:space="preserve">rofit </w:t>
            </w:r>
            <w:r w:rsidR="00DD04D3">
              <w:rPr>
                <w:rFonts w:eastAsia="MS Mincho"/>
                <w:b w:val="0"/>
                <w:bCs w:val="0"/>
                <w:sz w:val="22"/>
                <w:szCs w:val="22"/>
              </w:rPr>
              <w:br/>
            </w:r>
            <w:r w:rsidRPr="00024C25">
              <w:rPr>
                <w:rFonts w:eastAsia="MS Mincho"/>
                <w:b w:val="0"/>
                <w:bCs w:val="0"/>
                <w:sz w:val="22"/>
                <w:szCs w:val="22"/>
              </w:rPr>
              <w:t xml:space="preserve">or </w:t>
            </w:r>
            <w:r w:rsidR="00DD04D3">
              <w:rPr>
                <w:rFonts w:eastAsia="MS Mincho"/>
                <w:b w:val="0"/>
                <w:bCs w:val="0"/>
                <w:sz w:val="22"/>
                <w:szCs w:val="22"/>
              </w:rPr>
              <w:t>l</w:t>
            </w:r>
            <w:r w:rsidRPr="00024C25">
              <w:rPr>
                <w:rFonts w:eastAsia="MS Mincho"/>
                <w:b w:val="0"/>
                <w:bCs w:val="0"/>
                <w:sz w:val="22"/>
                <w:szCs w:val="22"/>
              </w:rPr>
              <w:t>oss</w:t>
            </w:r>
          </w:p>
        </w:tc>
        <w:tc>
          <w:tcPr>
            <w:tcW w:w="1615" w:type="dxa"/>
            <w:shd w:val="clear" w:color="auto" w:fill="auto"/>
            <w:vAlign w:val="bottom"/>
          </w:tcPr>
          <w:p w14:paraId="1AFD8B57" w14:textId="4CFBB066" w:rsidR="004D7343" w:rsidRPr="00024C25" w:rsidRDefault="00B47019" w:rsidP="008C57F6">
            <w:pPr>
              <w:pStyle w:val="A"/>
              <w:spacing w:line="340" w:lineRule="exact"/>
              <w:ind w:right="-54"/>
              <w:rPr>
                <w:b w:val="0"/>
                <w:bCs w:val="0"/>
                <w:snapToGrid w:val="0"/>
                <w:spacing w:val="-10"/>
                <w:sz w:val="22"/>
                <w:szCs w:val="22"/>
                <w:lang w:eastAsia="th-TH"/>
              </w:rPr>
            </w:pPr>
            <w:r w:rsidRPr="00024C25">
              <w:rPr>
                <w:rFonts w:eastAsia="MS Mincho"/>
                <w:b w:val="0"/>
                <w:bCs w:val="0"/>
                <w:spacing w:val="-10"/>
                <w:sz w:val="22"/>
                <w:szCs w:val="22"/>
              </w:rPr>
              <w:t xml:space="preserve">Balance as at </w:t>
            </w:r>
            <w:r w:rsidR="00DD04D3">
              <w:rPr>
                <w:rFonts w:eastAsia="MS Mincho" w:cstheme="minorBidi"/>
                <w:b w:val="0"/>
                <w:bCs w:val="0"/>
                <w:spacing w:val="-10"/>
                <w:sz w:val="22"/>
                <w:szCs w:val="22"/>
                <w:cs/>
              </w:rPr>
              <w:br/>
            </w:r>
            <w:r w:rsidRPr="00024C25">
              <w:rPr>
                <w:rFonts w:eastAsia="MS Mincho"/>
                <w:b w:val="0"/>
                <w:bCs w:val="0"/>
                <w:spacing w:val="-10"/>
                <w:sz w:val="22"/>
                <w:szCs w:val="22"/>
                <w:cs/>
              </w:rPr>
              <w:t xml:space="preserve">30 </w:t>
            </w:r>
            <w:r w:rsidRPr="00024C25">
              <w:rPr>
                <w:rFonts w:eastAsia="MS Mincho"/>
                <w:b w:val="0"/>
                <w:bCs w:val="0"/>
                <w:spacing w:val="-10"/>
                <w:sz w:val="22"/>
                <w:szCs w:val="22"/>
              </w:rPr>
              <w:t>September</w:t>
            </w:r>
            <w:r w:rsidRPr="00024C25">
              <w:rPr>
                <w:rFonts w:eastAsia="MS Mincho"/>
                <w:b w:val="0"/>
                <w:bCs w:val="0"/>
                <w:spacing w:val="-10"/>
                <w:sz w:val="22"/>
                <w:szCs w:val="22"/>
                <w:cs/>
              </w:rPr>
              <w:t xml:space="preserve"> 2024</w:t>
            </w:r>
          </w:p>
        </w:tc>
      </w:tr>
      <w:tr w:rsidR="00F0327C" w:rsidRPr="00024C25" w14:paraId="5D76AC90" w14:textId="77777777" w:rsidTr="008602FD">
        <w:trPr>
          <w:trHeight w:val="22"/>
        </w:trPr>
        <w:tc>
          <w:tcPr>
            <w:tcW w:w="4512" w:type="dxa"/>
            <w:shd w:val="clear" w:color="auto" w:fill="auto"/>
            <w:vAlign w:val="bottom"/>
          </w:tcPr>
          <w:p w14:paraId="45331D65" w14:textId="32C7CE25" w:rsidR="00F0327C" w:rsidRPr="00024C25" w:rsidRDefault="00322A85"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r w:rsidR="00141EB5" w:rsidRPr="00024C25">
              <w:rPr>
                <w:rFonts w:cs="Times New Roman"/>
                <w:b/>
                <w:bCs/>
                <w:sz w:val="22"/>
                <w:szCs w:val="22"/>
              </w:rPr>
              <w:t xml:space="preserve"> (liabilities)</w:t>
            </w:r>
          </w:p>
        </w:tc>
        <w:tc>
          <w:tcPr>
            <w:tcW w:w="1472" w:type="dxa"/>
            <w:shd w:val="clear" w:color="auto" w:fill="auto"/>
            <w:vAlign w:val="bottom"/>
          </w:tcPr>
          <w:p w14:paraId="22852B41" w14:textId="5E7AD0F7" w:rsidR="00F0327C" w:rsidRPr="00024C25" w:rsidRDefault="00F0327C" w:rsidP="008C57F6">
            <w:pPr>
              <w:pStyle w:val="A"/>
              <w:pBdr>
                <w:bottom w:val="none" w:sz="0" w:space="0" w:color="auto"/>
              </w:pBdr>
              <w:spacing w:line="340" w:lineRule="exact"/>
              <w:ind w:right="-72" w:hanging="113"/>
              <w:jc w:val="right"/>
              <w:rPr>
                <w:b w:val="0"/>
                <w:bCs w:val="0"/>
                <w:caps/>
                <w:sz w:val="22"/>
                <w:szCs w:val="22"/>
                <w:highlight w:val="yellow"/>
                <w:cs/>
              </w:rPr>
            </w:pPr>
          </w:p>
        </w:tc>
        <w:tc>
          <w:tcPr>
            <w:tcW w:w="1473" w:type="dxa"/>
            <w:shd w:val="clear" w:color="auto" w:fill="auto"/>
            <w:vAlign w:val="bottom"/>
          </w:tcPr>
          <w:p w14:paraId="69D9133C" w14:textId="77777777" w:rsidR="00F0327C" w:rsidRPr="00024C25" w:rsidRDefault="00F0327C" w:rsidP="008C57F6">
            <w:pPr>
              <w:pStyle w:val="A"/>
              <w:pBdr>
                <w:bottom w:val="none" w:sz="0" w:space="0" w:color="auto"/>
              </w:pBdr>
              <w:spacing w:line="340" w:lineRule="exact"/>
              <w:ind w:right="-72"/>
              <w:rPr>
                <w:rFonts w:eastAsia="MS Mincho"/>
                <w:b w:val="0"/>
                <w:bCs w:val="0"/>
                <w:sz w:val="22"/>
                <w:szCs w:val="22"/>
                <w:cs/>
              </w:rPr>
            </w:pPr>
          </w:p>
        </w:tc>
        <w:tc>
          <w:tcPr>
            <w:tcW w:w="1615" w:type="dxa"/>
            <w:shd w:val="clear" w:color="auto" w:fill="auto"/>
            <w:vAlign w:val="bottom"/>
          </w:tcPr>
          <w:p w14:paraId="3DD98957" w14:textId="77777777" w:rsidR="00F0327C" w:rsidRPr="00024C25" w:rsidRDefault="00F0327C" w:rsidP="008C57F6">
            <w:pPr>
              <w:pStyle w:val="A"/>
              <w:pBdr>
                <w:bottom w:val="none" w:sz="0" w:space="0" w:color="auto"/>
              </w:pBdr>
              <w:spacing w:line="340" w:lineRule="exact"/>
              <w:ind w:right="-104"/>
              <w:rPr>
                <w:rFonts w:eastAsia="MS Mincho"/>
                <w:b w:val="0"/>
                <w:bCs w:val="0"/>
                <w:sz w:val="22"/>
                <w:szCs w:val="22"/>
                <w:cs/>
              </w:rPr>
            </w:pPr>
          </w:p>
        </w:tc>
      </w:tr>
      <w:tr w:rsidR="008602FD" w:rsidRPr="00024C25" w14:paraId="624A5FD9" w14:textId="77777777" w:rsidTr="008602FD">
        <w:trPr>
          <w:trHeight w:val="22"/>
        </w:trPr>
        <w:tc>
          <w:tcPr>
            <w:tcW w:w="4512" w:type="dxa"/>
            <w:shd w:val="clear" w:color="auto" w:fill="auto"/>
            <w:vAlign w:val="bottom"/>
          </w:tcPr>
          <w:p w14:paraId="57985FCF" w14:textId="711E3A70" w:rsidR="008602FD" w:rsidRPr="00024C25" w:rsidRDefault="00141EB5" w:rsidP="008C57F6">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472" w:type="dxa"/>
            <w:shd w:val="clear" w:color="auto" w:fill="auto"/>
            <w:vAlign w:val="bottom"/>
          </w:tcPr>
          <w:p w14:paraId="0BA074EC" w14:textId="25455B6A" w:rsidR="008602FD" w:rsidRPr="00024C25" w:rsidRDefault="008602FD" w:rsidP="008C57F6">
            <w:pPr>
              <w:pStyle w:val="A"/>
              <w:pBdr>
                <w:bottom w:val="none" w:sz="0" w:space="0" w:color="auto"/>
              </w:pBdr>
              <w:spacing w:line="340" w:lineRule="exact"/>
              <w:ind w:right="-72" w:hanging="113"/>
              <w:jc w:val="right"/>
              <w:rPr>
                <w:b w:val="0"/>
                <w:bCs w:val="0"/>
                <w:caps/>
                <w:sz w:val="22"/>
                <w:szCs w:val="22"/>
                <w:highlight w:val="yellow"/>
                <w:cs/>
              </w:rPr>
            </w:pPr>
            <w:r w:rsidRPr="00024C25">
              <w:rPr>
                <w:b w:val="0"/>
                <w:bCs w:val="0"/>
                <w:sz w:val="22"/>
                <w:szCs w:val="22"/>
              </w:rPr>
              <w:t>14</w:t>
            </w:r>
            <w:r w:rsidRPr="00024C25">
              <w:rPr>
                <w:b w:val="0"/>
                <w:bCs w:val="0"/>
                <w:sz w:val="22"/>
                <w:szCs w:val="22"/>
                <w:cs/>
              </w:rPr>
              <w:t>3,6</w:t>
            </w:r>
            <w:r w:rsidRPr="00024C25">
              <w:rPr>
                <w:b w:val="0"/>
                <w:bCs w:val="0"/>
                <w:sz w:val="22"/>
                <w:szCs w:val="22"/>
              </w:rPr>
              <w:t>57</w:t>
            </w:r>
          </w:p>
        </w:tc>
        <w:tc>
          <w:tcPr>
            <w:tcW w:w="1473" w:type="dxa"/>
            <w:tcBorders>
              <w:top w:val="nil"/>
              <w:left w:val="nil"/>
              <w:bottom w:val="nil"/>
              <w:right w:val="nil"/>
            </w:tcBorders>
            <w:shd w:val="clear" w:color="auto" w:fill="auto"/>
            <w:vAlign w:val="bottom"/>
          </w:tcPr>
          <w:p w14:paraId="25B24AB7" w14:textId="78D61097" w:rsidR="008602FD" w:rsidRPr="00024C25" w:rsidRDefault="008602FD" w:rsidP="008C57F6">
            <w:pPr>
              <w:pStyle w:val="A"/>
              <w:pBdr>
                <w:bottom w:val="none" w:sz="0" w:space="0" w:color="auto"/>
              </w:pBdr>
              <w:spacing w:line="340" w:lineRule="exact"/>
              <w:ind w:right="-72"/>
              <w:jc w:val="right"/>
              <w:rPr>
                <w:rFonts w:eastAsia="MS Mincho"/>
                <w:b w:val="0"/>
                <w:bCs w:val="0"/>
                <w:sz w:val="22"/>
                <w:szCs w:val="22"/>
                <w:cs/>
              </w:rPr>
            </w:pPr>
            <w:r w:rsidRPr="00024C25">
              <w:rPr>
                <w:b w:val="0"/>
                <w:bCs w:val="0"/>
                <w:color w:val="000000"/>
                <w:sz w:val="22"/>
                <w:szCs w:val="22"/>
              </w:rPr>
              <w:t>(37,648)</w:t>
            </w:r>
          </w:p>
        </w:tc>
        <w:tc>
          <w:tcPr>
            <w:tcW w:w="1615" w:type="dxa"/>
            <w:tcBorders>
              <w:top w:val="nil"/>
              <w:left w:val="nil"/>
              <w:bottom w:val="nil"/>
              <w:right w:val="nil"/>
            </w:tcBorders>
            <w:shd w:val="clear" w:color="auto" w:fill="auto"/>
            <w:vAlign w:val="bottom"/>
          </w:tcPr>
          <w:p w14:paraId="6243E8E4" w14:textId="789AF20E" w:rsidR="008602FD" w:rsidRPr="00024C25" w:rsidRDefault="00D55475"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Pr>
                <w:rFonts w:cs="Times New Roman"/>
                <w:color w:val="000000"/>
                <w:sz w:val="22"/>
                <w:szCs w:val="22"/>
              </w:rPr>
              <w:t>1</w:t>
            </w:r>
            <w:r w:rsidR="008602FD" w:rsidRPr="00024C25">
              <w:rPr>
                <w:rFonts w:cs="Times New Roman"/>
                <w:color w:val="000000"/>
                <w:sz w:val="22"/>
                <w:szCs w:val="22"/>
              </w:rPr>
              <w:t xml:space="preserve">06,009 </w:t>
            </w:r>
          </w:p>
        </w:tc>
      </w:tr>
      <w:tr w:rsidR="006C3E50" w:rsidRPr="00024C25" w14:paraId="0DBA5BCD" w14:textId="77777777" w:rsidTr="008602FD">
        <w:trPr>
          <w:trHeight w:val="22"/>
        </w:trPr>
        <w:tc>
          <w:tcPr>
            <w:tcW w:w="4512" w:type="dxa"/>
            <w:shd w:val="clear" w:color="auto" w:fill="auto"/>
            <w:vAlign w:val="bottom"/>
          </w:tcPr>
          <w:p w14:paraId="7D79C393" w14:textId="77777777" w:rsidR="00141EB5" w:rsidRPr="00024C25" w:rsidRDefault="00141EB5" w:rsidP="008C57F6">
            <w:pPr>
              <w:pStyle w:val="Preformatted"/>
              <w:numPr>
                <w:ilvl w:val="12"/>
                <w:numId w:val="0"/>
              </w:numPr>
              <w:tabs>
                <w:tab w:val="clear" w:pos="0"/>
                <w:tab w:val="clear" w:pos="9590"/>
              </w:tabs>
              <w:spacing w:line="340" w:lineRule="exact"/>
              <w:ind w:hanging="113"/>
              <w:rPr>
                <w:rFonts w:cs="Times New Roman"/>
                <w:sz w:val="22"/>
                <w:szCs w:val="22"/>
              </w:rPr>
            </w:pPr>
            <w:r w:rsidRPr="00024C25">
              <w:rPr>
                <w:rFonts w:cs="Times New Roman"/>
                <w:sz w:val="22"/>
                <w:szCs w:val="22"/>
              </w:rPr>
              <w:t>Allowance for inventory losses</w:t>
            </w:r>
          </w:p>
          <w:p w14:paraId="7A413AD1" w14:textId="5EC19F11" w:rsidR="00141EB5" w:rsidRPr="009458EE" w:rsidRDefault="00916902" w:rsidP="008C57F6">
            <w:pPr>
              <w:pStyle w:val="Preformatted"/>
              <w:numPr>
                <w:ilvl w:val="12"/>
                <w:numId w:val="0"/>
              </w:numPr>
              <w:tabs>
                <w:tab w:val="clear" w:pos="0"/>
                <w:tab w:val="clear" w:pos="9590"/>
              </w:tabs>
              <w:spacing w:line="340" w:lineRule="exact"/>
              <w:ind w:hanging="113"/>
              <w:rPr>
                <w:rFonts w:cstheme="minorBidi"/>
                <w:sz w:val="22"/>
                <w:szCs w:val="22"/>
                <w:cs/>
              </w:rPr>
            </w:pPr>
            <w:r>
              <w:rPr>
                <w:rFonts w:cs="Times New Roman"/>
                <w:sz w:val="22"/>
                <w:szCs w:val="22"/>
              </w:rPr>
              <w:t xml:space="preserve">  </w:t>
            </w:r>
            <w:r w:rsidR="00141EB5" w:rsidRPr="00024C25">
              <w:rPr>
                <w:rFonts w:cs="Times New Roman"/>
                <w:sz w:val="22"/>
                <w:szCs w:val="22"/>
              </w:rPr>
              <w:t>and allowance for diminution in value of inventories</w:t>
            </w:r>
          </w:p>
        </w:tc>
        <w:tc>
          <w:tcPr>
            <w:tcW w:w="1472" w:type="dxa"/>
            <w:shd w:val="clear" w:color="auto" w:fill="auto"/>
            <w:vAlign w:val="bottom"/>
          </w:tcPr>
          <w:p w14:paraId="337A61BB" w14:textId="62171235" w:rsidR="006C3E50" w:rsidRPr="00024C25" w:rsidRDefault="006C3E50" w:rsidP="008C57F6">
            <w:pPr>
              <w:pStyle w:val="A"/>
              <w:pBdr>
                <w:bottom w:val="none" w:sz="0" w:space="0" w:color="auto"/>
              </w:pBdr>
              <w:spacing w:line="340" w:lineRule="exact"/>
              <w:ind w:right="-72" w:hanging="113"/>
              <w:jc w:val="right"/>
              <w:rPr>
                <w:b w:val="0"/>
                <w:bCs w:val="0"/>
                <w:sz w:val="22"/>
                <w:szCs w:val="22"/>
              </w:rPr>
            </w:pPr>
            <w:r w:rsidRPr="00024C25">
              <w:rPr>
                <w:b w:val="0"/>
                <w:bCs w:val="0"/>
                <w:sz w:val="22"/>
                <w:szCs w:val="22"/>
                <w:cs/>
              </w:rPr>
              <w:t>368,098</w:t>
            </w:r>
          </w:p>
        </w:tc>
        <w:tc>
          <w:tcPr>
            <w:tcW w:w="1473" w:type="dxa"/>
            <w:tcBorders>
              <w:top w:val="nil"/>
              <w:left w:val="nil"/>
              <w:bottom w:val="nil"/>
              <w:right w:val="nil"/>
            </w:tcBorders>
            <w:shd w:val="clear" w:color="auto" w:fill="auto"/>
            <w:vAlign w:val="bottom"/>
          </w:tcPr>
          <w:p w14:paraId="79041BDF" w14:textId="5B99E99D" w:rsidR="006C3E50" w:rsidRPr="00024C25" w:rsidRDefault="006C3E50" w:rsidP="008C57F6">
            <w:pPr>
              <w:pStyle w:val="A"/>
              <w:pBdr>
                <w:bottom w:val="none" w:sz="0" w:space="0" w:color="auto"/>
              </w:pBdr>
              <w:spacing w:line="340" w:lineRule="exact"/>
              <w:ind w:right="-72"/>
              <w:jc w:val="right"/>
              <w:rPr>
                <w:b w:val="0"/>
                <w:bCs w:val="0"/>
                <w:color w:val="000000"/>
                <w:sz w:val="22"/>
                <w:szCs w:val="22"/>
              </w:rPr>
            </w:pPr>
            <w:r w:rsidRPr="00024C25">
              <w:rPr>
                <w:b w:val="0"/>
                <w:bCs w:val="0"/>
                <w:sz w:val="22"/>
                <w:szCs w:val="22"/>
              </w:rPr>
              <w:t>22,114</w:t>
            </w:r>
          </w:p>
        </w:tc>
        <w:tc>
          <w:tcPr>
            <w:tcW w:w="1615" w:type="dxa"/>
            <w:tcBorders>
              <w:top w:val="nil"/>
              <w:left w:val="nil"/>
              <w:bottom w:val="nil"/>
              <w:right w:val="nil"/>
            </w:tcBorders>
            <w:shd w:val="clear" w:color="auto" w:fill="auto"/>
            <w:vAlign w:val="bottom"/>
          </w:tcPr>
          <w:p w14:paraId="2DAE2B28" w14:textId="2348FCD2" w:rsidR="006C3E50" w:rsidRPr="00024C25" w:rsidRDefault="006C3E50" w:rsidP="008C57F6">
            <w:pPr>
              <w:pStyle w:val="Preformatted"/>
              <w:numPr>
                <w:ilvl w:val="12"/>
                <w:numId w:val="0"/>
              </w:numPr>
              <w:tabs>
                <w:tab w:val="clear" w:pos="9590"/>
              </w:tabs>
              <w:spacing w:line="340" w:lineRule="exact"/>
              <w:ind w:right="-91"/>
              <w:jc w:val="right"/>
              <w:rPr>
                <w:rFonts w:cs="Times New Roman"/>
                <w:color w:val="000000"/>
                <w:sz w:val="22"/>
                <w:szCs w:val="22"/>
              </w:rPr>
            </w:pPr>
            <w:r w:rsidRPr="00024C25">
              <w:rPr>
                <w:rFonts w:cs="Times New Roman"/>
                <w:sz w:val="22"/>
                <w:szCs w:val="22"/>
              </w:rPr>
              <w:t>390,212</w:t>
            </w:r>
          </w:p>
        </w:tc>
      </w:tr>
      <w:tr w:rsidR="006C3E50" w:rsidRPr="00024C25" w14:paraId="273A8D27" w14:textId="77777777" w:rsidTr="008602FD">
        <w:trPr>
          <w:trHeight w:val="22"/>
        </w:trPr>
        <w:tc>
          <w:tcPr>
            <w:tcW w:w="4512" w:type="dxa"/>
            <w:shd w:val="clear" w:color="auto" w:fill="auto"/>
            <w:vAlign w:val="bottom"/>
          </w:tcPr>
          <w:p w14:paraId="6AF1719B" w14:textId="169EDFE1" w:rsidR="006C3E50" w:rsidRPr="00024C25" w:rsidRDefault="006D2CDC" w:rsidP="008C57F6">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Depreciation</w:t>
            </w:r>
          </w:p>
        </w:tc>
        <w:tc>
          <w:tcPr>
            <w:tcW w:w="1472" w:type="dxa"/>
            <w:shd w:val="clear" w:color="auto" w:fill="auto"/>
            <w:vAlign w:val="bottom"/>
          </w:tcPr>
          <w:p w14:paraId="4BA03F6B" w14:textId="4FDBA459" w:rsidR="006C3E50" w:rsidRPr="00024C25" w:rsidRDefault="006C3E50" w:rsidP="008C57F6">
            <w:pPr>
              <w:pStyle w:val="A"/>
              <w:pBdr>
                <w:bottom w:val="none" w:sz="0" w:space="0" w:color="auto"/>
              </w:pBdr>
              <w:spacing w:line="340" w:lineRule="exact"/>
              <w:ind w:right="-72" w:hanging="113"/>
              <w:jc w:val="right"/>
              <w:rPr>
                <w:b w:val="0"/>
                <w:bCs w:val="0"/>
                <w:sz w:val="22"/>
                <w:szCs w:val="22"/>
              </w:rPr>
            </w:pPr>
            <w:r w:rsidRPr="00024C25">
              <w:rPr>
                <w:b w:val="0"/>
                <w:bCs w:val="0"/>
                <w:sz w:val="22"/>
                <w:szCs w:val="22"/>
              </w:rPr>
              <w:t>742,546</w:t>
            </w:r>
          </w:p>
        </w:tc>
        <w:tc>
          <w:tcPr>
            <w:tcW w:w="1473" w:type="dxa"/>
            <w:tcBorders>
              <w:top w:val="nil"/>
              <w:left w:val="nil"/>
              <w:bottom w:val="nil"/>
              <w:right w:val="nil"/>
            </w:tcBorders>
            <w:shd w:val="clear" w:color="auto" w:fill="auto"/>
            <w:vAlign w:val="bottom"/>
          </w:tcPr>
          <w:p w14:paraId="5DADCC4D" w14:textId="2F3CD2A7" w:rsidR="006C3E50" w:rsidRPr="00024C25" w:rsidRDefault="006C3E50" w:rsidP="008C57F6">
            <w:pPr>
              <w:pStyle w:val="A"/>
              <w:pBdr>
                <w:bottom w:val="none" w:sz="0" w:space="0" w:color="auto"/>
              </w:pBdr>
              <w:spacing w:line="340" w:lineRule="exact"/>
              <w:ind w:right="-72"/>
              <w:jc w:val="right"/>
              <w:rPr>
                <w:b w:val="0"/>
                <w:bCs w:val="0"/>
                <w:sz w:val="22"/>
                <w:szCs w:val="22"/>
              </w:rPr>
            </w:pPr>
            <w:r w:rsidRPr="00024C25">
              <w:rPr>
                <w:b w:val="0"/>
                <w:bCs w:val="0"/>
                <w:sz w:val="22"/>
                <w:szCs w:val="22"/>
              </w:rPr>
              <w:t>(60,195)</w:t>
            </w:r>
          </w:p>
        </w:tc>
        <w:tc>
          <w:tcPr>
            <w:tcW w:w="1615" w:type="dxa"/>
            <w:tcBorders>
              <w:top w:val="nil"/>
              <w:left w:val="nil"/>
              <w:bottom w:val="nil"/>
              <w:right w:val="nil"/>
            </w:tcBorders>
            <w:shd w:val="clear" w:color="auto" w:fill="auto"/>
            <w:vAlign w:val="bottom"/>
          </w:tcPr>
          <w:p w14:paraId="6F839D68" w14:textId="3F195450" w:rsidR="006C3E50" w:rsidRPr="00024C25" w:rsidRDefault="006C3E50" w:rsidP="008C57F6">
            <w:pPr>
              <w:pStyle w:val="Preformatted"/>
              <w:numPr>
                <w:ilvl w:val="12"/>
                <w:numId w:val="0"/>
              </w:numPr>
              <w:tabs>
                <w:tab w:val="clear" w:pos="9590"/>
              </w:tabs>
              <w:spacing w:line="340" w:lineRule="exact"/>
              <w:ind w:right="-91"/>
              <w:jc w:val="right"/>
              <w:rPr>
                <w:rFonts w:cs="Times New Roman"/>
                <w:sz w:val="22"/>
                <w:szCs w:val="22"/>
              </w:rPr>
            </w:pPr>
            <w:r w:rsidRPr="00024C25">
              <w:rPr>
                <w:rFonts w:cs="Times New Roman"/>
                <w:sz w:val="22"/>
                <w:szCs w:val="22"/>
              </w:rPr>
              <w:t>682,351</w:t>
            </w:r>
          </w:p>
        </w:tc>
      </w:tr>
      <w:tr w:rsidR="006C3E50" w:rsidRPr="00024C25" w14:paraId="738513FB" w14:textId="77777777" w:rsidTr="008602FD">
        <w:trPr>
          <w:trHeight w:val="22"/>
        </w:trPr>
        <w:tc>
          <w:tcPr>
            <w:tcW w:w="4512" w:type="dxa"/>
            <w:shd w:val="clear" w:color="auto" w:fill="auto"/>
            <w:vAlign w:val="bottom"/>
          </w:tcPr>
          <w:p w14:paraId="53FE1A6B" w14:textId="315DDB1F" w:rsidR="006C3E50" w:rsidRPr="00024C25" w:rsidRDefault="00322A85" w:rsidP="008C57F6">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p>
        </w:tc>
        <w:tc>
          <w:tcPr>
            <w:tcW w:w="1472" w:type="dxa"/>
            <w:shd w:val="clear" w:color="auto" w:fill="auto"/>
            <w:vAlign w:val="bottom"/>
          </w:tcPr>
          <w:p w14:paraId="56485AEE" w14:textId="113CD329" w:rsidR="006C3E50" w:rsidRPr="00024C25" w:rsidRDefault="006C3E50" w:rsidP="008C57F6">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cs/>
              </w:rPr>
              <w:t>470,802</w:t>
            </w:r>
          </w:p>
        </w:tc>
        <w:tc>
          <w:tcPr>
            <w:tcW w:w="1473" w:type="dxa"/>
            <w:tcBorders>
              <w:top w:val="nil"/>
              <w:left w:val="nil"/>
              <w:bottom w:val="nil"/>
              <w:right w:val="nil"/>
            </w:tcBorders>
            <w:shd w:val="clear" w:color="auto" w:fill="auto"/>
            <w:vAlign w:val="bottom"/>
          </w:tcPr>
          <w:p w14:paraId="30D5310E" w14:textId="0AABB299" w:rsidR="006C3E50" w:rsidRPr="00024C25" w:rsidRDefault="006C3E50" w:rsidP="008C57F6">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color w:val="000000"/>
                <w:sz w:val="22"/>
                <w:szCs w:val="22"/>
              </w:rPr>
              <w:t>4</w:t>
            </w:r>
            <w:r w:rsidRPr="00024C25">
              <w:rPr>
                <w:rFonts w:cs="Times New Roman"/>
                <w:color w:val="000000"/>
                <w:sz w:val="22"/>
                <w:szCs w:val="22"/>
                <w:cs/>
              </w:rPr>
              <w:t>49</w:t>
            </w:r>
            <w:r w:rsidRPr="00024C25">
              <w:rPr>
                <w:rFonts w:cs="Times New Roman"/>
                <w:color w:val="000000"/>
                <w:sz w:val="22"/>
                <w:szCs w:val="22"/>
              </w:rPr>
              <w:t>,</w:t>
            </w:r>
            <w:r w:rsidRPr="00024C25">
              <w:rPr>
                <w:rFonts w:cs="Times New Roman"/>
                <w:color w:val="000000"/>
                <w:sz w:val="22"/>
                <w:szCs w:val="22"/>
                <w:cs/>
              </w:rPr>
              <w:t>87</w:t>
            </w:r>
            <w:r w:rsidRPr="00024C25">
              <w:rPr>
                <w:rFonts w:cs="Times New Roman"/>
                <w:color w:val="000000"/>
                <w:sz w:val="22"/>
                <w:szCs w:val="22"/>
              </w:rPr>
              <w:t>3</w:t>
            </w:r>
          </w:p>
        </w:tc>
        <w:tc>
          <w:tcPr>
            <w:tcW w:w="1615" w:type="dxa"/>
            <w:tcBorders>
              <w:top w:val="nil"/>
              <w:left w:val="nil"/>
              <w:bottom w:val="nil"/>
              <w:right w:val="nil"/>
            </w:tcBorders>
            <w:shd w:val="clear" w:color="auto" w:fill="auto"/>
            <w:vAlign w:val="bottom"/>
          </w:tcPr>
          <w:p w14:paraId="7DC7C2B2" w14:textId="7379934E" w:rsidR="006C3E50" w:rsidRPr="00024C25" w:rsidRDefault="006C3E50" w:rsidP="008C57F6">
            <w:pPr>
              <w:pStyle w:val="Preformatted"/>
              <w:numPr>
                <w:ilvl w:val="12"/>
                <w:numId w:val="0"/>
              </w:numPr>
              <w:tabs>
                <w:tab w:val="clear" w:pos="9590"/>
              </w:tabs>
              <w:spacing w:line="340" w:lineRule="exact"/>
              <w:ind w:right="-117"/>
              <w:jc w:val="right"/>
              <w:rPr>
                <w:rFonts w:cs="Times New Roman"/>
                <w:sz w:val="22"/>
                <w:szCs w:val="22"/>
                <w:cs/>
              </w:rPr>
            </w:pPr>
            <w:r w:rsidRPr="00024C25">
              <w:rPr>
                <w:rFonts w:cs="Times New Roman"/>
                <w:color w:val="000000"/>
                <w:sz w:val="22"/>
                <w:szCs w:val="22"/>
              </w:rPr>
              <w:t>92</w:t>
            </w:r>
            <w:r w:rsidRPr="00024C25">
              <w:rPr>
                <w:rFonts w:cs="Times New Roman"/>
                <w:color w:val="000000"/>
                <w:sz w:val="22"/>
                <w:szCs w:val="22"/>
                <w:cs/>
              </w:rPr>
              <w:t>0</w:t>
            </w:r>
            <w:r w:rsidRPr="00024C25">
              <w:rPr>
                <w:rFonts w:cs="Times New Roman"/>
                <w:color w:val="000000"/>
                <w:sz w:val="22"/>
                <w:szCs w:val="22"/>
              </w:rPr>
              <w:t>,</w:t>
            </w:r>
            <w:r w:rsidRPr="00024C25">
              <w:rPr>
                <w:rFonts w:cs="Times New Roman"/>
                <w:color w:val="000000"/>
                <w:sz w:val="22"/>
                <w:szCs w:val="22"/>
                <w:cs/>
              </w:rPr>
              <w:t>67</w:t>
            </w:r>
            <w:r w:rsidRPr="00024C25">
              <w:rPr>
                <w:rFonts w:cs="Times New Roman"/>
                <w:color w:val="000000"/>
                <w:sz w:val="22"/>
                <w:szCs w:val="22"/>
              </w:rPr>
              <w:t>5</w:t>
            </w:r>
          </w:p>
        </w:tc>
      </w:tr>
      <w:tr w:rsidR="006C3E50" w:rsidRPr="00024C25" w14:paraId="454DA44D" w14:textId="77777777" w:rsidTr="008602FD">
        <w:trPr>
          <w:trHeight w:val="22"/>
        </w:trPr>
        <w:tc>
          <w:tcPr>
            <w:tcW w:w="4512" w:type="dxa"/>
            <w:shd w:val="clear" w:color="auto" w:fill="auto"/>
            <w:vAlign w:val="bottom"/>
          </w:tcPr>
          <w:p w14:paraId="29585E88" w14:textId="59167DFF" w:rsidR="006C3E50" w:rsidRPr="00024C25" w:rsidRDefault="00322A85" w:rsidP="008C57F6">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sidR="00FD23BE">
              <w:rPr>
                <w:rFonts w:cs="Times New Roman"/>
                <w:sz w:val="22"/>
                <w:szCs w:val="22"/>
              </w:rPr>
              <w:t>c</w:t>
            </w:r>
            <w:r w:rsidRPr="00024C25">
              <w:rPr>
                <w:rFonts w:cs="Times New Roman"/>
                <w:sz w:val="22"/>
                <w:szCs w:val="22"/>
              </w:rPr>
              <w:t xml:space="preserve">urrent </w:t>
            </w:r>
            <w:r w:rsidR="00FD23BE">
              <w:rPr>
                <w:rFonts w:cs="Times New Roman"/>
                <w:sz w:val="22"/>
                <w:szCs w:val="22"/>
              </w:rPr>
              <w:t>p</w:t>
            </w:r>
            <w:r w:rsidRPr="00024C25">
              <w:rPr>
                <w:rFonts w:cs="Times New Roman"/>
                <w:sz w:val="22"/>
                <w:szCs w:val="22"/>
              </w:rPr>
              <w:t xml:space="preserve">rovisions for </w:t>
            </w:r>
            <w:r w:rsidR="00FD23BE">
              <w:rPr>
                <w:rFonts w:cs="Times New Roman"/>
                <w:sz w:val="22"/>
                <w:szCs w:val="22"/>
              </w:rPr>
              <w:t>e</w:t>
            </w:r>
            <w:r w:rsidRPr="00024C25">
              <w:rPr>
                <w:rFonts w:cs="Times New Roman"/>
                <w:sz w:val="22"/>
                <w:szCs w:val="22"/>
              </w:rPr>
              <w:t xml:space="preserve">mployee </w:t>
            </w:r>
            <w:r w:rsidR="00FD23BE">
              <w:rPr>
                <w:rFonts w:cs="Times New Roman"/>
                <w:sz w:val="22"/>
                <w:szCs w:val="22"/>
              </w:rPr>
              <w:t>b</w:t>
            </w:r>
            <w:r w:rsidRPr="00024C25">
              <w:rPr>
                <w:rFonts w:cs="Times New Roman"/>
                <w:sz w:val="22"/>
                <w:szCs w:val="22"/>
              </w:rPr>
              <w:t>enefits</w:t>
            </w:r>
          </w:p>
        </w:tc>
        <w:tc>
          <w:tcPr>
            <w:tcW w:w="1472" w:type="dxa"/>
            <w:shd w:val="clear" w:color="auto" w:fill="auto"/>
            <w:vAlign w:val="bottom"/>
          </w:tcPr>
          <w:p w14:paraId="3E2F4D77" w14:textId="1BCE22B4" w:rsidR="006C3E50" w:rsidRPr="00024C25" w:rsidRDefault="006C3E50" w:rsidP="008C57F6">
            <w:pPr>
              <w:pBdr>
                <w:bottom w:val="single" w:sz="4" w:space="1" w:color="auto"/>
              </w:pBdr>
              <w:spacing w:line="340" w:lineRule="exact"/>
              <w:ind w:right="-57"/>
              <w:jc w:val="right"/>
              <w:rPr>
                <w:rFonts w:cs="Times New Roman"/>
                <w:sz w:val="22"/>
                <w:szCs w:val="22"/>
              </w:rPr>
            </w:pPr>
            <w:r w:rsidRPr="00024C25">
              <w:rPr>
                <w:rFonts w:cs="Times New Roman"/>
                <w:sz w:val="22"/>
                <w:szCs w:val="22"/>
                <w:cs/>
              </w:rPr>
              <w:t>944,804</w:t>
            </w:r>
          </w:p>
        </w:tc>
        <w:tc>
          <w:tcPr>
            <w:tcW w:w="1473" w:type="dxa"/>
            <w:tcBorders>
              <w:top w:val="nil"/>
              <w:left w:val="nil"/>
              <w:bottom w:val="nil"/>
              <w:right w:val="nil"/>
            </w:tcBorders>
            <w:shd w:val="clear" w:color="auto" w:fill="auto"/>
            <w:vAlign w:val="bottom"/>
          </w:tcPr>
          <w:p w14:paraId="37BBA1B4" w14:textId="6C023979" w:rsidR="006C3E50" w:rsidRPr="00024C25" w:rsidRDefault="006C3E50" w:rsidP="008C57F6">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024C25">
              <w:rPr>
                <w:rFonts w:cs="Times New Roman"/>
                <w:color w:val="000000"/>
                <w:sz w:val="22"/>
                <w:szCs w:val="22"/>
              </w:rPr>
              <w:t>48,512</w:t>
            </w:r>
          </w:p>
        </w:tc>
        <w:tc>
          <w:tcPr>
            <w:tcW w:w="1615" w:type="dxa"/>
            <w:tcBorders>
              <w:top w:val="nil"/>
              <w:left w:val="nil"/>
              <w:bottom w:val="nil"/>
              <w:right w:val="nil"/>
            </w:tcBorders>
            <w:shd w:val="clear" w:color="auto" w:fill="auto"/>
            <w:vAlign w:val="bottom"/>
          </w:tcPr>
          <w:p w14:paraId="34373734" w14:textId="2C63C70D" w:rsidR="006C3E50" w:rsidRPr="00024C25" w:rsidRDefault="006C3E50" w:rsidP="008C57F6">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cs/>
              </w:rPr>
            </w:pPr>
            <w:r w:rsidRPr="00024C25">
              <w:rPr>
                <w:rFonts w:cs="Times New Roman"/>
                <w:color w:val="000000"/>
                <w:sz w:val="22"/>
                <w:szCs w:val="22"/>
              </w:rPr>
              <w:t>993,316</w:t>
            </w:r>
          </w:p>
        </w:tc>
      </w:tr>
      <w:tr w:rsidR="006C3E50" w:rsidRPr="00024C25" w14:paraId="24DBCBA3" w14:textId="77777777" w:rsidTr="008602FD">
        <w:trPr>
          <w:trHeight w:val="22"/>
        </w:trPr>
        <w:tc>
          <w:tcPr>
            <w:tcW w:w="4512" w:type="dxa"/>
            <w:shd w:val="clear" w:color="auto" w:fill="auto"/>
            <w:vAlign w:val="bottom"/>
          </w:tcPr>
          <w:p w14:paraId="0359F559" w14:textId="6AB4318A" w:rsidR="006C3E50" w:rsidRPr="00024C25" w:rsidRDefault="00322A85" w:rsidP="008C57F6">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 xml:space="preserve">Deferred </w:t>
            </w:r>
            <w:r w:rsidR="00FD23BE">
              <w:rPr>
                <w:rFonts w:cs="Times New Roman"/>
                <w:sz w:val="22"/>
                <w:szCs w:val="22"/>
              </w:rPr>
              <w:t>i</w:t>
            </w:r>
            <w:r w:rsidRPr="00024C25">
              <w:rPr>
                <w:rFonts w:cs="Times New Roman"/>
                <w:sz w:val="22"/>
                <w:szCs w:val="22"/>
              </w:rPr>
              <w:t xml:space="preserve">ncome </w:t>
            </w:r>
            <w:r w:rsidR="00FD23BE">
              <w:rPr>
                <w:rFonts w:cs="Times New Roman"/>
                <w:sz w:val="22"/>
                <w:szCs w:val="22"/>
              </w:rPr>
              <w:t>t</w:t>
            </w:r>
            <w:r w:rsidRPr="00024C25">
              <w:rPr>
                <w:rFonts w:cs="Times New Roman"/>
                <w:sz w:val="22"/>
                <w:szCs w:val="22"/>
              </w:rPr>
              <w:t xml:space="preserve">ax </w:t>
            </w:r>
            <w:r w:rsidR="00FD23BE">
              <w:rPr>
                <w:rFonts w:cs="Times New Roman"/>
                <w:sz w:val="22"/>
                <w:szCs w:val="22"/>
              </w:rPr>
              <w:t>a</w:t>
            </w:r>
            <w:r w:rsidRPr="00024C25">
              <w:rPr>
                <w:rFonts w:cs="Times New Roman"/>
                <w:sz w:val="22"/>
                <w:szCs w:val="22"/>
              </w:rPr>
              <w:t xml:space="preserve">ssets - </w:t>
            </w:r>
            <w:r w:rsidR="00FD23BE">
              <w:rPr>
                <w:rFonts w:cs="Times New Roman"/>
                <w:sz w:val="22"/>
                <w:szCs w:val="22"/>
              </w:rPr>
              <w:t>n</w:t>
            </w:r>
            <w:r w:rsidRPr="00024C25">
              <w:rPr>
                <w:rFonts w:cs="Times New Roman"/>
                <w:sz w:val="22"/>
                <w:szCs w:val="22"/>
              </w:rPr>
              <w:t>et</w:t>
            </w:r>
          </w:p>
        </w:tc>
        <w:tc>
          <w:tcPr>
            <w:tcW w:w="1472" w:type="dxa"/>
            <w:shd w:val="clear" w:color="auto" w:fill="auto"/>
            <w:vAlign w:val="bottom"/>
          </w:tcPr>
          <w:p w14:paraId="2D25FFB8" w14:textId="3DD3072A" w:rsidR="006C3E50" w:rsidRPr="00024C25" w:rsidRDefault="006C3E50" w:rsidP="008C57F6">
            <w:pPr>
              <w:pBdr>
                <w:bottom w:val="double" w:sz="4" w:space="1" w:color="auto"/>
              </w:pBdr>
              <w:spacing w:line="340" w:lineRule="exact"/>
              <w:ind w:right="-57"/>
              <w:jc w:val="right"/>
              <w:rPr>
                <w:rFonts w:cs="Times New Roman"/>
                <w:sz w:val="22"/>
                <w:szCs w:val="22"/>
              </w:rPr>
            </w:pPr>
            <w:r w:rsidRPr="00024C25">
              <w:rPr>
                <w:rFonts w:cs="Times New Roman"/>
                <w:sz w:val="22"/>
                <w:szCs w:val="22"/>
                <w:cs/>
              </w:rPr>
              <w:t>2,6</w:t>
            </w:r>
            <w:r w:rsidRPr="00024C25">
              <w:rPr>
                <w:rFonts w:cs="Times New Roman"/>
                <w:sz w:val="22"/>
                <w:szCs w:val="22"/>
              </w:rPr>
              <w:t>6</w:t>
            </w:r>
            <w:r w:rsidRPr="00024C25">
              <w:rPr>
                <w:rFonts w:cs="Times New Roman"/>
                <w:sz w:val="22"/>
                <w:szCs w:val="22"/>
                <w:cs/>
              </w:rPr>
              <w:t>9,9</w:t>
            </w:r>
            <w:r w:rsidRPr="00024C25">
              <w:rPr>
                <w:rFonts w:cs="Times New Roman"/>
                <w:sz w:val="22"/>
                <w:szCs w:val="22"/>
              </w:rPr>
              <w:t>0</w:t>
            </w:r>
            <w:r w:rsidRPr="00024C25">
              <w:rPr>
                <w:rFonts w:cs="Times New Roman"/>
                <w:sz w:val="22"/>
                <w:szCs w:val="22"/>
                <w:cs/>
              </w:rPr>
              <w:t>7</w:t>
            </w:r>
          </w:p>
        </w:tc>
        <w:tc>
          <w:tcPr>
            <w:tcW w:w="1473" w:type="dxa"/>
            <w:shd w:val="clear" w:color="auto" w:fill="auto"/>
            <w:vAlign w:val="bottom"/>
          </w:tcPr>
          <w:p w14:paraId="25D00C03" w14:textId="2AF77844" w:rsidR="006C3E50" w:rsidRPr="00024C25" w:rsidRDefault="006C3E50" w:rsidP="008C57F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sidRPr="00024C25">
              <w:rPr>
                <w:rFonts w:cs="Times New Roman"/>
                <w:sz w:val="22"/>
                <w:szCs w:val="22"/>
              </w:rPr>
              <w:t>42</w:t>
            </w:r>
            <w:r w:rsidRPr="00024C25">
              <w:rPr>
                <w:rFonts w:cs="Times New Roman"/>
                <w:sz w:val="22"/>
                <w:szCs w:val="22"/>
                <w:cs/>
              </w:rPr>
              <w:t>2</w:t>
            </w:r>
            <w:r w:rsidRPr="00024C25">
              <w:rPr>
                <w:rFonts w:cs="Times New Roman"/>
                <w:sz w:val="22"/>
                <w:szCs w:val="22"/>
              </w:rPr>
              <w:t>,</w:t>
            </w:r>
            <w:r w:rsidRPr="00024C25">
              <w:rPr>
                <w:rFonts w:cs="Times New Roman"/>
                <w:sz w:val="22"/>
                <w:szCs w:val="22"/>
                <w:cs/>
              </w:rPr>
              <w:t>65</w:t>
            </w:r>
            <w:r w:rsidRPr="00024C25">
              <w:rPr>
                <w:rFonts w:cs="Times New Roman"/>
                <w:sz w:val="22"/>
                <w:szCs w:val="22"/>
              </w:rPr>
              <w:t>6</w:t>
            </w:r>
          </w:p>
        </w:tc>
        <w:tc>
          <w:tcPr>
            <w:tcW w:w="1615" w:type="dxa"/>
            <w:shd w:val="clear" w:color="auto" w:fill="auto"/>
            <w:vAlign w:val="bottom"/>
          </w:tcPr>
          <w:p w14:paraId="3969A495" w14:textId="75323C76" w:rsidR="006C3E50" w:rsidRPr="00024C25" w:rsidRDefault="006C3E50" w:rsidP="008C57F6">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sidRPr="00024C25">
              <w:rPr>
                <w:rFonts w:cs="Times New Roman"/>
                <w:sz w:val="22"/>
                <w:szCs w:val="22"/>
              </w:rPr>
              <w:t>3,092,563</w:t>
            </w:r>
          </w:p>
        </w:tc>
      </w:tr>
    </w:tbl>
    <w:p w14:paraId="3CEE4A67" w14:textId="7FCF7EDE" w:rsidR="008C6F28" w:rsidRPr="00024C25" w:rsidRDefault="0032277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OTHER NON - CURRENT ASSETS</w:t>
      </w:r>
    </w:p>
    <w:tbl>
      <w:tblPr>
        <w:tblW w:w="9213" w:type="dxa"/>
        <w:tblInd w:w="426" w:type="dxa"/>
        <w:tblLook w:val="01E0" w:firstRow="1" w:lastRow="1" w:firstColumn="1" w:lastColumn="1" w:noHBand="0" w:noVBand="0"/>
      </w:tblPr>
      <w:tblGrid>
        <w:gridCol w:w="5943"/>
        <w:gridCol w:w="1564"/>
        <w:gridCol w:w="1706"/>
      </w:tblGrid>
      <w:tr w:rsidR="002A0D0D" w:rsidRPr="00024C25" w14:paraId="648AEF31" w14:textId="219A5F9A" w:rsidTr="001B6129">
        <w:trPr>
          <w:trHeight w:val="60"/>
        </w:trPr>
        <w:tc>
          <w:tcPr>
            <w:tcW w:w="5943" w:type="dxa"/>
          </w:tcPr>
          <w:p w14:paraId="431056FD" w14:textId="77777777" w:rsidR="002A0D0D" w:rsidRPr="00024C25" w:rsidRDefault="002A0D0D" w:rsidP="009458EE">
            <w:pPr>
              <w:spacing w:line="340" w:lineRule="exact"/>
              <w:ind w:left="252"/>
              <w:rPr>
                <w:rFonts w:cs="Times New Roman"/>
                <w:sz w:val="22"/>
                <w:szCs w:val="22"/>
                <w:cs/>
              </w:rPr>
            </w:pPr>
          </w:p>
        </w:tc>
        <w:tc>
          <w:tcPr>
            <w:tcW w:w="3270" w:type="dxa"/>
            <w:gridSpan w:val="2"/>
            <w:vAlign w:val="bottom"/>
          </w:tcPr>
          <w:p w14:paraId="3A5269E4" w14:textId="397EE959" w:rsidR="002A0D0D" w:rsidRPr="00024C25" w:rsidRDefault="00D1384A" w:rsidP="009458EE">
            <w:pPr>
              <w:pBdr>
                <w:bottom w:val="single" w:sz="4" w:space="1" w:color="auto"/>
              </w:pBdr>
              <w:tabs>
                <w:tab w:val="left" w:pos="960"/>
                <w:tab w:val="center" w:pos="2220"/>
                <w:tab w:val="left" w:pos="3270"/>
              </w:tabs>
              <w:spacing w:line="340" w:lineRule="exact"/>
              <w:ind w:right="34"/>
              <w:jc w:val="center"/>
              <w:rPr>
                <w:rFonts w:cs="Times New Roman"/>
                <w:spacing w:val="-6"/>
                <w:sz w:val="22"/>
                <w:szCs w:val="22"/>
              </w:rPr>
            </w:pPr>
            <w:r w:rsidRPr="00024C25">
              <w:rPr>
                <w:rFonts w:cs="Times New Roman"/>
                <w:spacing w:val="-6"/>
                <w:sz w:val="22"/>
                <w:szCs w:val="22"/>
              </w:rPr>
              <w:t>In Baht</w:t>
            </w:r>
          </w:p>
        </w:tc>
      </w:tr>
      <w:tr w:rsidR="00567232" w:rsidRPr="00024C25" w14:paraId="15647A20" w14:textId="06B52C98" w:rsidTr="001B6129">
        <w:trPr>
          <w:trHeight w:val="395"/>
        </w:trPr>
        <w:tc>
          <w:tcPr>
            <w:tcW w:w="5943" w:type="dxa"/>
          </w:tcPr>
          <w:p w14:paraId="41070D42" w14:textId="77777777" w:rsidR="00567232" w:rsidRPr="00024C25" w:rsidRDefault="00567232" w:rsidP="009458EE">
            <w:pPr>
              <w:spacing w:line="340" w:lineRule="exact"/>
              <w:ind w:left="252"/>
              <w:rPr>
                <w:rFonts w:cs="Times New Roman"/>
                <w:sz w:val="22"/>
                <w:szCs w:val="22"/>
                <w:cs/>
              </w:rPr>
            </w:pPr>
          </w:p>
        </w:tc>
        <w:tc>
          <w:tcPr>
            <w:tcW w:w="1564" w:type="dxa"/>
            <w:shd w:val="clear" w:color="auto" w:fill="auto"/>
          </w:tcPr>
          <w:p w14:paraId="46946A61" w14:textId="67143A78" w:rsidR="00567232" w:rsidRPr="00024C25" w:rsidRDefault="00EB4ED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z w:val="22"/>
                <w:szCs w:val="22"/>
              </w:rPr>
            </w:pPr>
            <w:r w:rsidRPr="00024C25">
              <w:rPr>
                <w:rFonts w:cs="Times New Roman"/>
                <w:spacing w:val="-4"/>
                <w:sz w:val="22"/>
                <w:szCs w:val="22"/>
              </w:rPr>
              <w:t>30 September 2024</w:t>
            </w:r>
          </w:p>
        </w:tc>
        <w:tc>
          <w:tcPr>
            <w:tcW w:w="1706" w:type="dxa"/>
            <w:shd w:val="clear" w:color="auto" w:fill="auto"/>
          </w:tcPr>
          <w:p w14:paraId="46C1D711" w14:textId="1D1FFD62" w:rsidR="00567232" w:rsidRPr="00024C25" w:rsidRDefault="00EB4ED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sidRPr="00024C25">
              <w:rPr>
                <w:rFonts w:cs="Times New Roman"/>
                <w:spacing w:val="-4"/>
                <w:sz w:val="22"/>
                <w:szCs w:val="22"/>
              </w:rPr>
              <w:t>31 December 2023</w:t>
            </w:r>
          </w:p>
        </w:tc>
      </w:tr>
      <w:tr w:rsidR="00BB24D0" w:rsidRPr="00024C25" w14:paraId="1AAF53D0" w14:textId="135FEFB2" w:rsidTr="001B6129">
        <w:trPr>
          <w:trHeight w:val="203"/>
        </w:trPr>
        <w:tc>
          <w:tcPr>
            <w:tcW w:w="5943" w:type="dxa"/>
          </w:tcPr>
          <w:p w14:paraId="17619C74" w14:textId="78AEC906" w:rsidR="00BB24D0" w:rsidRPr="00024C25" w:rsidRDefault="00504E94" w:rsidP="009458EE">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504E94">
              <w:rPr>
                <w:rFonts w:cs="Times New Roman"/>
                <w:sz w:val="22"/>
                <w:szCs w:val="22"/>
              </w:rPr>
              <w:t>Guarantee deposit for telephone and electricity</w:t>
            </w:r>
          </w:p>
        </w:tc>
        <w:tc>
          <w:tcPr>
            <w:tcW w:w="1564" w:type="dxa"/>
            <w:shd w:val="clear" w:color="auto" w:fill="auto"/>
            <w:vAlign w:val="bottom"/>
          </w:tcPr>
          <w:p w14:paraId="16BBCF68" w14:textId="733366AC" w:rsidR="00BB24D0" w:rsidRPr="00024C25" w:rsidRDefault="00420A8C" w:rsidP="009458EE">
            <w:pPr>
              <w:spacing w:line="340" w:lineRule="exact"/>
              <w:ind w:right="-57"/>
              <w:jc w:val="right"/>
              <w:rPr>
                <w:rFonts w:cs="Times New Roman"/>
                <w:sz w:val="22"/>
                <w:szCs w:val="22"/>
                <w:cs/>
              </w:rPr>
            </w:pPr>
            <w:r w:rsidRPr="00024C25">
              <w:rPr>
                <w:rFonts w:cs="Times New Roman"/>
                <w:sz w:val="22"/>
                <w:szCs w:val="22"/>
                <w:cs/>
              </w:rPr>
              <w:t>1</w:t>
            </w:r>
            <w:r w:rsidRPr="00024C25">
              <w:rPr>
                <w:rFonts w:cs="Times New Roman"/>
                <w:sz w:val="22"/>
                <w:szCs w:val="22"/>
              </w:rPr>
              <w:t>,</w:t>
            </w:r>
            <w:r w:rsidRPr="00024C25">
              <w:rPr>
                <w:rFonts w:cs="Times New Roman"/>
                <w:sz w:val="22"/>
                <w:szCs w:val="22"/>
                <w:cs/>
              </w:rPr>
              <w:t>182</w:t>
            </w:r>
            <w:r w:rsidRPr="00024C25">
              <w:rPr>
                <w:rFonts w:cs="Times New Roman"/>
                <w:sz w:val="22"/>
                <w:szCs w:val="22"/>
              </w:rPr>
              <w:t>,</w:t>
            </w:r>
            <w:r w:rsidRPr="00024C25">
              <w:rPr>
                <w:rFonts w:cs="Times New Roman"/>
                <w:sz w:val="22"/>
                <w:szCs w:val="22"/>
                <w:cs/>
              </w:rPr>
              <w:t>100</w:t>
            </w:r>
          </w:p>
        </w:tc>
        <w:tc>
          <w:tcPr>
            <w:tcW w:w="1706" w:type="dxa"/>
            <w:vAlign w:val="bottom"/>
          </w:tcPr>
          <w:p w14:paraId="3E108446" w14:textId="7423F3BE"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rPr>
              <w:t>988,900</w:t>
            </w:r>
          </w:p>
        </w:tc>
      </w:tr>
      <w:tr w:rsidR="00210802" w:rsidRPr="00024C25" w14:paraId="66B3FDA3" w14:textId="77777777" w:rsidTr="001B6129">
        <w:trPr>
          <w:trHeight w:val="203"/>
        </w:trPr>
        <w:tc>
          <w:tcPr>
            <w:tcW w:w="5943" w:type="dxa"/>
          </w:tcPr>
          <w:p w14:paraId="728C368C" w14:textId="44493C00" w:rsidR="00210802" w:rsidRPr="009458EE" w:rsidRDefault="00D1384A" w:rsidP="009458EE">
            <w:pPr>
              <w:pStyle w:val="Preformatted"/>
              <w:numPr>
                <w:ilvl w:val="12"/>
                <w:numId w:val="0"/>
              </w:numPr>
              <w:tabs>
                <w:tab w:val="clear" w:pos="0"/>
                <w:tab w:val="clear" w:pos="9590"/>
                <w:tab w:val="left" w:pos="34"/>
              </w:tabs>
              <w:spacing w:line="340" w:lineRule="exact"/>
              <w:ind w:hanging="113"/>
              <w:rPr>
                <w:rFonts w:cstheme="minorBidi"/>
                <w:sz w:val="22"/>
                <w:szCs w:val="22"/>
                <w:cs/>
              </w:rPr>
            </w:pPr>
            <w:r w:rsidRPr="00024C25">
              <w:rPr>
                <w:rFonts w:cs="Times New Roman"/>
                <w:sz w:val="22"/>
                <w:szCs w:val="22"/>
              </w:rPr>
              <w:t xml:space="preserve">Land </w:t>
            </w:r>
            <w:r w:rsidR="00FD23BE">
              <w:rPr>
                <w:rFonts w:cs="Times New Roman"/>
                <w:sz w:val="22"/>
                <w:szCs w:val="22"/>
              </w:rPr>
              <w:t>l</w:t>
            </w:r>
            <w:r w:rsidRPr="00024C25">
              <w:rPr>
                <w:rFonts w:cs="Times New Roman"/>
                <w:sz w:val="22"/>
                <w:szCs w:val="22"/>
              </w:rPr>
              <w:t xml:space="preserve">ease </w:t>
            </w:r>
            <w:r w:rsidR="00FD23BE">
              <w:rPr>
                <w:rFonts w:cs="Times New Roman"/>
                <w:sz w:val="22"/>
                <w:szCs w:val="22"/>
              </w:rPr>
              <w:t>d</w:t>
            </w:r>
            <w:r w:rsidRPr="00024C25">
              <w:rPr>
                <w:rFonts w:cs="Times New Roman"/>
                <w:sz w:val="22"/>
                <w:szCs w:val="22"/>
              </w:rPr>
              <w:t>eposit</w:t>
            </w:r>
          </w:p>
        </w:tc>
        <w:tc>
          <w:tcPr>
            <w:tcW w:w="1564" w:type="dxa"/>
            <w:shd w:val="clear" w:color="auto" w:fill="auto"/>
            <w:vAlign w:val="bottom"/>
          </w:tcPr>
          <w:p w14:paraId="0815983E" w14:textId="63F39DCE" w:rsidR="00210802" w:rsidRPr="00024C25" w:rsidRDefault="00B17F5B" w:rsidP="009458EE">
            <w:pPr>
              <w:spacing w:line="340" w:lineRule="exact"/>
              <w:ind w:right="-57"/>
              <w:jc w:val="right"/>
              <w:rPr>
                <w:rFonts w:cs="Times New Roman"/>
                <w:sz w:val="22"/>
                <w:szCs w:val="22"/>
              </w:rPr>
            </w:pPr>
            <w:r w:rsidRPr="00024C25">
              <w:rPr>
                <w:rFonts w:cs="Times New Roman"/>
                <w:sz w:val="22"/>
                <w:szCs w:val="22"/>
              </w:rPr>
              <w:t>600,000</w:t>
            </w:r>
          </w:p>
        </w:tc>
        <w:tc>
          <w:tcPr>
            <w:tcW w:w="1706" w:type="dxa"/>
            <w:vAlign w:val="bottom"/>
          </w:tcPr>
          <w:p w14:paraId="3F7E2DE8" w14:textId="13F9DC47" w:rsidR="00210802" w:rsidRPr="00024C25" w:rsidRDefault="00B17F5B"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sidRPr="00024C25">
              <w:rPr>
                <w:rFonts w:cs="Times New Roman"/>
                <w:sz w:val="22"/>
                <w:szCs w:val="22"/>
              </w:rPr>
              <w:t>-</w:t>
            </w:r>
          </w:p>
        </w:tc>
      </w:tr>
      <w:tr w:rsidR="00BB24D0" w:rsidRPr="00024C25" w14:paraId="0DA085C4" w14:textId="2F5F4FF8" w:rsidTr="001B6129">
        <w:trPr>
          <w:trHeight w:val="203"/>
        </w:trPr>
        <w:tc>
          <w:tcPr>
            <w:tcW w:w="5943" w:type="dxa"/>
          </w:tcPr>
          <w:p w14:paraId="39E27D7C" w14:textId="488F69A6" w:rsidR="00BB24D0" w:rsidRPr="00024C25" w:rsidRDefault="00D1384A" w:rsidP="009458EE">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024C25">
              <w:rPr>
                <w:rFonts w:cs="Times New Roman"/>
                <w:sz w:val="22"/>
                <w:szCs w:val="22"/>
              </w:rPr>
              <w:t xml:space="preserve">Other </w:t>
            </w:r>
            <w:r w:rsidR="00FD23BE">
              <w:rPr>
                <w:rFonts w:cs="Times New Roman"/>
                <w:sz w:val="22"/>
                <w:szCs w:val="22"/>
              </w:rPr>
              <w:t>d</w:t>
            </w:r>
            <w:r w:rsidRPr="00024C25">
              <w:rPr>
                <w:rFonts w:cs="Times New Roman"/>
                <w:sz w:val="22"/>
                <w:szCs w:val="22"/>
              </w:rPr>
              <w:t>eposits</w:t>
            </w:r>
          </w:p>
        </w:tc>
        <w:tc>
          <w:tcPr>
            <w:tcW w:w="1564" w:type="dxa"/>
            <w:shd w:val="clear" w:color="auto" w:fill="auto"/>
            <w:vAlign w:val="bottom"/>
          </w:tcPr>
          <w:p w14:paraId="40F4C022" w14:textId="3042802F" w:rsidR="00BB24D0" w:rsidRPr="00024C25" w:rsidRDefault="006517D5" w:rsidP="009458EE">
            <w:pPr>
              <w:pBdr>
                <w:bottom w:val="single" w:sz="4" w:space="1" w:color="auto"/>
              </w:pBdr>
              <w:spacing w:line="340" w:lineRule="exact"/>
              <w:ind w:right="-57"/>
              <w:jc w:val="right"/>
              <w:rPr>
                <w:rFonts w:cs="Times New Roman"/>
                <w:sz w:val="22"/>
                <w:szCs w:val="22"/>
              </w:rPr>
            </w:pPr>
            <w:r w:rsidRPr="00024C25">
              <w:rPr>
                <w:rFonts w:cs="Times New Roman"/>
                <w:sz w:val="22"/>
                <w:szCs w:val="22"/>
                <w:cs/>
              </w:rPr>
              <w:t>412</w:t>
            </w:r>
            <w:r w:rsidR="00420A8C" w:rsidRPr="00024C25">
              <w:rPr>
                <w:rFonts w:cs="Times New Roman"/>
                <w:sz w:val="22"/>
                <w:szCs w:val="22"/>
              </w:rPr>
              <w:t>,</w:t>
            </w:r>
            <w:r w:rsidRPr="00024C25">
              <w:rPr>
                <w:rFonts w:cs="Times New Roman"/>
                <w:sz w:val="22"/>
                <w:szCs w:val="22"/>
                <w:cs/>
              </w:rPr>
              <w:t>99</w:t>
            </w:r>
            <w:r w:rsidR="00420A8C" w:rsidRPr="00024C25">
              <w:rPr>
                <w:rFonts w:cs="Times New Roman"/>
                <w:sz w:val="22"/>
                <w:szCs w:val="22"/>
                <w:cs/>
              </w:rPr>
              <w:t>9</w:t>
            </w:r>
          </w:p>
        </w:tc>
        <w:tc>
          <w:tcPr>
            <w:tcW w:w="1706" w:type="dxa"/>
            <w:vAlign w:val="bottom"/>
          </w:tcPr>
          <w:p w14:paraId="087BBA23" w14:textId="2616E157" w:rsidR="00BB24D0" w:rsidRPr="00024C25" w:rsidRDefault="00BB24D0"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rPr>
              <w:t>400,999</w:t>
            </w:r>
          </w:p>
        </w:tc>
      </w:tr>
      <w:tr w:rsidR="00BB24D0" w:rsidRPr="00024C25" w14:paraId="441CB28A" w14:textId="68BC4315" w:rsidTr="001B6129">
        <w:trPr>
          <w:trHeight w:val="60"/>
        </w:trPr>
        <w:tc>
          <w:tcPr>
            <w:tcW w:w="5943" w:type="dxa"/>
          </w:tcPr>
          <w:p w14:paraId="2A1E4A51" w14:textId="2EC66C30" w:rsidR="00BB24D0" w:rsidRPr="00024C25" w:rsidRDefault="00D1384A" w:rsidP="009458EE">
            <w:pPr>
              <w:tabs>
                <w:tab w:val="left" w:pos="28"/>
              </w:tabs>
              <w:spacing w:line="340" w:lineRule="exact"/>
              <w:ind w:hanging="113"/>
              <w:rPr>
                <w:rFonts w:cs="Times New Roman"/>
                <w:sz w:val="22"/>
                <w:szCs w:val="22"/>
                <w:cs/>
              </w:rPr>
            </w:pPr>
            <w:r w:rsidRPr="00024C25">
              <w:rPr>
                <w:rFonts w:cs="Times New Roman"/>
                <w:sz w:val="22"/>
                <w:szCs w:val="22"/>
              </w:rPr>
              <w:t xml:space="preserve">Total </w:t>
            </w:r>
            <w:r w:rsidR="00FD23BE">
              <w:rPr>
                <w:rFonts w:cs="Times New Roman"/>
                <w:sz w:val="22"/>
                <w:szCs w:val="22"/>
              </w:rPr>
              <w:t>o</w:t>
            </w:r>
            <w:r w:rsidRPr="00024C25">
              <w:rPr>
                <w:rFonts w:cs="Times New Roman"/>
                <w:sz w:val="22"/>
                <w:szCs w:val="22"/>
              </w:rPr>
              <w:t xml:space="preserve">ther </w:t>
            </w:r>
            <w:r w:rsidR="00FD23BE">
              <w:rPr>
                <w:rFonts w:cs="Times New Roman"/>
                <w:sz w:val="22"/>
                <w:szCs w:val="22"/>
              </w:rPr>
              <w:t>n</w:t>
            </w:r>
            <w:r w:rsidRPr="00024C25">
              <w:rPr>
                <w:rFonts w:cs="Times New Roman"/>
                <w:sz w:val="22"/>
                <w:szCs w:val="22"/>
              </w:rPr>
              <w:t>on-</w:t>
            </w:r>
            <w:r w:rsidR="00FD23BE">
              <w:rPr>
                <w:rFonts w:cs="Times New Roman"/>
                <w:sz w:val="22"/>
                <w:szCs w:val="22"/>
              </w:rPr>
              <w:t>c</w:t>
            </w:r>
            <w:r w:rsidRPr="00024C25">
              <w:rPr>
                <w:rFonts w:cs="Times New Roman"/>
                <w:sz w:val="22"/>
                <w:szCs w:val="22"/>
              </w:rPr>
              <w:t xml:space="preserve">urrent </w:t>
            </w:r>
            <w:r w:rsidR="00FD23BE">
              <w:rPr>
                <w:rFonts w:cs="Times New Roman"/>
                <w:sz w:val="22"/>
                <w:szCs w:val="22"/>
              </w:rPr>
              <w:t>a</w:t>
            </w:r>
            <w:r w:rsidRPr="00024C25">
              <w:rPr>
                <w:rFonts w:cs="Times New Roman"/>
                <w:sz w:val="22"/>
                <w:szCs w:val="22"/>
              </w:rPr>
              <w:t>ssets</w:t>
            </w:r>
          </w:p>
        </w:tc>
        <w:tc>
          <w:tcPr>
            <w:tcW w:w="1564" w:type="dxa"/>
            <w:shd w:val="clear" w:color="auto" w:fill="auto"/>
            <w:vAlign w:val="bottom"/>
          </w:tcPr>
          <w:p w14:paraId="6715D36D" w14:textId="127787EC" w:rsidR="00BB24D0" w:rsidRPr="00024C25" w:rsidRDefault="00B17F5B" w:rsidP="009458EE">
            <w:pPr>
              <w:pBdr>
                <w:bottom w:val="double" w:sz="4" w:space="1" w:color="auto"/>
              </w:pBdr>
              <w:spacing w:line="340" w:lineRule="exact"/>
              <w:ind w:right="-57"/>
              <w:jc w:val="right"/>
              <w:rPr>
                <w:rFonts w:cs="Times New Roman"/>
                <w:sz w:val="22"/>
                <w:szCs w:val="22"/>
                <w:cs/>
              </w:rPr>
            </w:pPr>
            <w:r w:rsidRPr="00024C25">
              <w:rPr>
                <w:rFonts w:cs="Times New Roman"/>
                <w:sz w:val="22"/>
                <w:szCs w:val="22"/>
              </w:rPr>
              <w:t>2,195,099</w:t>
            </w:r>
          </w:p>
        </w:tc>
        <w:tc>
          <w:tcPr>
            <w:tcW w:w="1706" w:type="dxa"/>
            <w:vAlign w:val="bottom"/>
          </w:tcPr>
          <w:p w14:paraId="4B5CD9CF" w14:textId="738AC6C5" w:rsidR="00BB24D0" w:rsidRPr="00024C25" w:rsidRDefault="00BB24D0" w:rsidP="009458EE">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cs/>
              </w:rPr>
              <w:t>1,389,899</w:t>
            </w:r>
          </w:p>
        </w:tc>
      </w:tr>
      <w:tr w:rsidR="00C36289" w:rsidRPr="00024C25" w14:paraId="18F01EA1" w14:textId="77777777" w:rsidTr="001B6129">
        <w:trPr>
          <w:trHeight w:val="60"/>
        </w:trPr>
        <w:tc>
          <w:tcPr>
            <w:tcW w:w="5943" w:type="dxa"/>
          </w:tcPr>
          <w:p w14:paraId="64C97041"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1EE46893"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3B8C85A7"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r w:rsidR="00C36289" w:rsidRPr="00024C25" w14:paraId="7CB97AC6" w14:textId="77777777" w:rsidTr="001B6129">
        <w:trPr>
          <w:trHeight w:val="60"/>
        </w:trPr>
        <w:tc>
          <w:tcPr>
            <w:tcW w:w="5943" w:type="dxa"/>
          </w:tcPr>
          <w:p w14:paraId="066ABE67"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48173B53"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3E4BCB0D"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r w:rsidR="00C36289" w:rsidRPr="00024C25" w14:paraId="12A8239E" w14:textId="77777777" w:rsidTr="001B6129">
        <w:trPr>
          <w:trHeight w:val="60"/>
        </w:trPr>
        <w:tc>
          <w:tcPr>
            <w:tcW w:w="5943" w:type="dxa"/>
          </w:tcPr>
          <w:p w14:paraId="233516CD"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46B87A6F"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2E3DC480"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r w:rsidR="00C36289" w:rsidRPr="00024C25" w14:paraId="44EE5582" w14:textId="77777777" w:rsidTr="001B6129">
        <w:trPr>
          <w:trHeight w:val="60"/>
        </w:trPr>
        <w:tc>
          <w:tcPr>
            <w:tcW w:w="5943" w:type="dxa"/>
          </w:tcPr>
          <w:p w14:paraId="45929A45"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2435163F"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23A325D0"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r w:rsidR="00C36289" w:rsidRPr="00024C25" w14:paraId="7069D28C" w14:textId="77777777" w:rsidTr="001B6129">
        <w:trPr>
          <w:trHeight w:val="60"/>
        </w:trPr>
        <w:tc>
          <w:tcPr>
            <w:tcW w:w="5943" w:type="dxa"/>
          </w:tcPr>
          <w:p w14:paraId="4442A7EF"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4C314B3F"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1A209E69"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r w:rsidR="00C36289" w:rsidRPr="00024C25" w14:paraId="52164F1B" w14:textId="77777777" w:rsidTr="001B6129">
        <w:trPr>
          <w:trHeight w:val="60"/>
        </w:trPr>
        <w:tc>
          <w:tcPr>
            <w:tcW w:w="5943" w:type="dxa"/>
          </w:tcPr>
          <w:p w14:paraId="79BFD903" w14:textId="77777777" w:rsidR="00C36289" w:rsidRPr="00024C25" w:rsidRDefault="00C36289" w:rsidP="00C36289">
            <w:pPr>
              <w:tabs>
                <w:tab w:val="left" w:pos="28"/>
              </w:tabs>
              <w:spacing w:line="340" w:lineRule="exact"/>
              <w:ind w:hanging="113"/>
              <w:rPr>
                <w:rFonts w:cs="Times New Roman"/>
                <w:sz w:val="22"/>
                <w:szCs w:val="22"/>
              </w:rPr>
            </w:pPr>
          </w:p>
        </w:tc>
        <w:tc>
          <w:tcPr>
            <w:tcW w:w="1564" w:type="dxa"/>
            <w:shd w:val="clear" w:color="auto" w:fill="auto"/>
            <w:vAlign w:val="bottom"/>
          </w:tcPr>
          <w:p w14:paraId="4FF54106" w14:textId="77777777" w:rsidR="00C36289" w:rsidRPr="00024C25" w:rsidRDefault="00C36289" w:rsidP="00C36289">
            <w:pPr>
              <w:spacing w:line="340" w:lineRule="exact"/>
              <w:ind w:right="-57"/>
              <w:jc w:val="right"/>
              <w:rPr>
                <w:rFonts w:cs="Times New Roman"/>
                <w:sz w:val="22"/>
                <w:szCs w:val="22"/>
              </w:rPr>
            </w:pPr>
          </w:p>
        </w:tc>
        <w:tc>
          <w:tcPr>
            <w:tcW w:w="1706" w:type="dxa"/>
            <w:vAlign w:val="bottom"/>
          </w:tcPr>
          <w:p w14:paraId="0ECC639E" w14:textId="77777777" w:rsidR="00C36289" w:rsidRPr="00024C25" w:rsidRDefault="00C36289"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cs/>
              </w:rPr>
            </w:pPr>
          </w:p>
        </w:tc>
      </w:tr>
    </w:tbl>
    <w:p w14:paraId="5BBE48F7" w14:textId="08FA5BCA" w:rsidR="009110A5" w:rsidRPr="00024C25" w:rsidRDefault="005E338D"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lastRenderedPageBreak/>
        <w:t xml:space="preserve">BANK </w:t>
      </w:r>
      <w:r w:rsidR="00322770" w:rsidRPr="00024C25">
        <w:rPr>
          <w:rFonts w:cs="Times New Roman"/>
          <w:b/>
          <w:bCs/>
          <w:sz w:val="22"/>
          <w:szCs w:val="22"/>
        </w:rPr>
        <w:t>OVERDRAFT AND SHORT-TERM LOANS FROM FINANCIAL INSTITUTIONS</w:t>
      </w:r>
    </w:p>
    <w:tbl>
      <w:tblPr>
        <w:tblW w:w="9213" w:type="dxa"/>
        <w:tblInd w:w="426" w:type="dxa"/>
        <w:tblLayout w:type="fixed"/>
        <w:tblLook w:val="0000" w:firstRow="0" w:lastRow="0" w:firstColumn="0" w:lastColumn="0" w:noHBand="0" w:noVBand="0"/>
      </w:tblPr>
      <w:tblGrid>
        <w:gridCol w:w="5953"/>
        <w:gridCol w:w="1559"/>
        <w:gridCol w:w="1701"/>
      </w:tblGrid>
      <w:tr w:rsidR="00BE3B44" w:rsidRPr="00024C25" w14:paraId="415948C7" w14:textId="0DD794F3" w:rsidTr="001B6129">
        <w:trPr>
          <w:trHeight w:val="235"/>
          <w:tblHeader/>
        </w:trPr>
        <w:tc>
          <w:tcPr>
            <w:tcW w:w="5953" w:type="dxa"/>
            <w:vAlign w:val="bottom"/>
          </w:tcPr>
          <w:p w14:paraId="4F5D877E" w14:textId="77777777" w:rsidR="00BE3B44" w:rsidRPr="00024C25" w:rsidRDefault="00BE3B44" w:rsidP="00C36289">
            <w:pPr>
              <w:spacing w:line="340" w:lineRule="exact"/>
              <w:jc w:val="center"/>
              <w:rPr>
                <w:rFonts w:eastAsia="Cordia New" w:cs="Times New Roman"/>
                <w:sz w:val="22"/>
                <w:szCs w:val="22"/>
                <w:cs/>
              </w:rPr>
            </w:pPr>
          </w:p>
        </w:tc>
        <w:tc>
          <w:tcPr>
            <w:tcW w:w="3260" w:type="dxa"/>
            <w:gridSpan w:val="2"/>
            <w:vAlign w:val="bottom"/>
          </w:tcPr>
          <w:p w14:paraId="2279EC52" w14:textId="2E674F56" w:rsidR="00BE3B44" w:rsidRPr="00024C25" w:rsidRDefault="005F043A" w:rsidP="00C36289">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1B6129">
        <w:trPr>
          <w:trHeight w:val="60"/>
          <w:tblHeader/>
        </w:trPr>
        <w:tc>
          <w:tcPr>
            <w:tcW w:w="5953" w:type="dxa"/>
            <w:vAlign w:val="bottom"/>
          </w:tcPr>
          <w:p w14:paraId="1949C8E5" w14:textId="77777777" w:rsidR="006D47DC" w:rsidRPr="00024C25" w:rsidRDefault="006D47DC" w:rsidP="00C36289">
            <w:pPr>
              <w:spacing w:line="340" w:lineRule="exact"/>
              <w:rPr>
                <w:rFonts w:eastAsia="Cordia New" w:cs="Times New Roman"/>
                <w:sz w:val="22"/>
                <w:szCs w:val="22"/>
                <w:cs/>
              </w:rPr>
            </w:pPr>
          </w:p>
        </w:tc>
        <w:tc>
          <w:tcPr>
            <w:tcW w:w="1559" w:type="dxa"/>
            <w:shd w:val="clear" w:color="auto" w:fill="auto"/>
          </w:tcPr>
          <w:p w14:paraId="3EACC16C" w14:textId="2EA207FA" w:rsidR="006D47DC"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sidRPr="00024C25">
              <w:rPr>
                <w:rFonts w:cs="Times New Roman"/>
                <w:spacing w:val="-4"/>
                <w:sz w:val="22"/>
                <w:szCs w:val="22"/>
              </w:rPr>
              <w:t>30 September 2024</w:t>
            </w:r>
          </w:p>
        </w:tc>
        <w:tc>
          <w:tcPr>
            <w:tcW w:w="1701" w:type="dxa"/>
            <w:shd w:val="clear" w:color="auto" w:fill="auto"/>
          </w:tcPr>
          <w:p w14:paraId="048529F9" w14:textId="47CB9CB3" w:rsidR="006D47DC"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pacing w:val="-4"/>
                <w:sz w:val="22"/>
                <w:szCs w:val="22"/>
              </w:rPr>
            </w:pPr>
            <w:r w:rsidRPr="00024C25">
              <w:rPr>
                <w:rFonts w:cs="Times New Roman"/>
                <w:spacing w:val="-4"/>
                <w:sz w:val="22"/>
                <w:szCs w:val="22"/>
              </w:rPr>
              <w:t>31 December 2023</w:t>
            </w:r>
          </w:p>
        </w:tc>
      </w:tr>
      <w:tr w:rsidR="00BB24D0" w:rsidRPr="00024C25" w14:paraId="3D45BFBB" w14:textId="2A0898F6" w:rsidTr="001B6129">
        <w:trPr>
          <w:trHeight w:val="60"/>
        </w:trPr>
        <w:tc>
          <w:tcPr>
            <w:tcW w:w="5953" w:type="dxa"/>
            <w:vAlign w:val="bottom"/>
          </w:tcPr>
          <w:p w14:paraId="5CF5FB1B" w14:textId="5B19CD1E" w:rsidR="00BB24D0" w:rsidRPr="00024C25" w:rsidRDefault="005F043A" w:rsidP="00C36289">
            <w:pPr>
              <w:spacing w:line="340" w:lineRule="exact"/>
              <w:ind w:left="-108"/>
              <w:rPr>
                <w:rFonts w:eastAsia="Cordia New" w:cs="Times New Roman"/>
                <w:sz w:val="22"/>
                <w:szCs w:val="22"/>
              </w:rPr>
            </w:pPr>
            <w:r w:rsidRPr="00024C25">
              <w:rPr>
                <w:rFonts w:cs="Times New Roman"/>
                <w:sz w:val="22"/>
                <w:szCs w:val="22"/>
              </w:rPr>
              <w:t xml:space="preserve">Bank </w:t>
            </w:r>
            <w:r w:rsidR="00FD23BE">
              <w:rPr>
                <w:rFonts w:cs="Times New Roman"/>
                <w:sz w:val="22"/>
                <w:szCs w:val="22"/>
              </w:rPr>
              <w:t>o</w:t>
            </w:r>
            <w:r w:rsidRPr="00024C25">
              <w:rPr>
                <w:rFonts w:cs="Times New Roman"/>
                <w:sz w:val="22"/>
                <w:szCs w:val="22"/>
              </w:rPr>
              <w:t>verdraft</w:t>
            </w:r>
          </w:p>
        </w:tc>
        <w:tc>
          <w:tcPr>
            <w:tcW w:w="1559" w:type="dxa"/>
            <w:shd w:val="clear" w:color="auto" w:fill="auto"/>
            <w:vAlign w:val="bottom"/>
          </w:tcPr>
          <w:p w14:paraId="63AF1C83" w14:textId="028B562F" w:rsidR="00BB24D0" w:rsidRPr="00024C25" w:rsidRDefault="00420A8C" w:rsidP="00C36289">
            <w:pPr>
              <w:spacing w:line="340" w:lineRule="exact"/>
              <w:ind w:right="-57"/>
              <w:jc w:val="right"/>
              <w:rPr>
                <w:rFonts w:cs="Times New Roman"/>
                <w:sz w:val="22"/>
                <w:szCs w:val="22"/>
              </w:rPr>
            </w:pPr>
            <w:r w:rsidRPr="00024C25">
              <w:rPr>
                <w:rFonts w:cs="Times New Roman"/>
                <w:sz w:val="22"/>
                <w:szCs w:val="22"/>
                <w:cs/>
              </w:rPr>
              <w:t>33,344,966</w:t>
            </w:r>
          </w:p>
        </w:tc>
        <w:tc>
          <w:tcPr>
            <w:tcW w:w="1701" w:type="dxa"/>
            <w:shd w:val="clear" w:color="auto" w:fill="auto"/>
            <w:vAlign w:val="bottom"/>
          </w:tcPr>
          <w:p w14:paraId="4FE5C866" w14:textId="6149FB16" w:rsidR="00BB24D0" w:rsidRPr="00024C25" w:rsidRDefault="00BB24D0"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cs/>
              </w:rPr>
              <w:t>5,735,631</w:t>
            </w:r>
          </w:p>
        </w:tc>
      </w:tr>
      <w:tr w:rsidR="00BB24D0" w:rsidRPr="00024C25" w14:paraId="2673BCAD" w14:textId="1C7C8A7E" w:rsidTr="001B6129">
        <w:trPr>
          <w:trHeight w:val="60"/>
        </w:trPr>
        <w:tc>
          <w:tcPr>
            <w:tcW w:w="5953" w:type="dxa"/>
            <w:vAlign w:val="bottom"/>
          </w:tcPr>
          <w:p w14:paraId="37D93822" w14:textId="6098747F" w:rsidR="00BB24D0" w:rsidRPr="00FD23BE" w:rsidRDefault="005F043A" w:rsidP="00C36289">
            <w:pPr>
              <w:spacing w:line="340" w:lineRule="exact"/>
              <w:ind w:left="-108"/>
              <w:rPr>
                <w:rFonts w:cstheme="minorBidi"/>
                <w:sz w:val="22"/>
                <w:szCs w:val="22"/>
                <w:cs/>
                <w:lang w:val="en-SG"/>
              </w:rPr>
            </w:pPr>
            <w:r w:rsidRPr="00024C25">
              <w:rPr>
                <w:rFonts w:cs="Times New Roman"/>
                <w:sz w:val="22"/>
                <w:szCs w:val="22"/>
                <w:lang w:val="en-SG"/>
              </w:rPr>
              <w:t>Promissory notes</w:t>
            </w:r>
          </w:p>
        </w:tc>
        <w:tc>
          <w:tcPr>
            <w:tcW w:w="1559" w:type="dxa"/>
            <w:shd w:val="clear" w:color="auto" w:fill="auto"/>
            <w:vAlign w:val="bottom"/>
          </w:tcPr>
          <w:p w14:paraId="234B49F8" w14:textId="62B4FB59" w:rsidR="00BB24D0" w:rsidRPr="00024C25" w:rsidRDefault="00420A8C" w:rsidP="00C36289">
            <w:pPr>
              <w:spacing w:line="340" w:lineRule="exact"/>
              <w:ind w:right="-57"/>
              <w:jc w:val="right"/>
              <w:rPr>
                <w:rFonts w:cs="Times New Roman"/>
                <w:sz w:val="22"/>
                <w:szCs w:val="22"/>
              </w:rPr>
            </w:pPr>
            <w:r w:rsidRPr="00024C25">
              <w:rPr>
                <w:rFonts w:cs="Times New Roman"/>
                <w:sz w:val="22"/>
                <w:szCs w:val="22"/>
                <w:cs/>
              </w:rPr>
              <w:t>55,820,000</w:t>
            </w:r>
          </w:p>
        </w:tc>
        <w:tc>
          <w:tcPr>
            <w:tcW w:w="1701" w:type="dxa"/>
            <w:shd w:val="clear" w:color="auto" w:fill="auto"/>
            <w:vAlign w:val="bottom"/>
          </w:tcPr>
          <w:p w14:paraId="1A616BDD" w14:textId="200671D9" w:rsidR="00BB24D0" w:rsidRPr="00024C25" w:rsidRDefault="00BB24D0" w:rsidP="00C36289">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cs/>
              </w:rPr>
              <w:t>60,620,000</w:t>
            </w:r>
          </w:p>
        </w:tc>
      </w:tr>
      <w:tr w:rsidR="00BB24D0" w:rsidRPr="00024C25" w14:paraId="148E4419" w14:textId="77777777" w:rsidTr="001B6129">
        <w:trPr>
          <w:trHeight w:val="60"/>
        </w:trPr>
        <w:tc>
          <w:tcPr>
            <w:tcW w:w="5953" w:type="dxa"/>
            <w:vAlign w:val="bottom"/>
          </w:tcPr>
          <w:p w14:paraId="4808323D" w14:textId="4B23A7F0" w:rsidR="00BB24D0" w:rsidRPr="009458EE" w:rsidRDefault="00BB24D0" w:rsidP="00C36289">
            <w:pPr>
              <w:spacing w:line="340" w:lineRule="exact"/>
              <w:ind w:left="-108"/>
              <w:rPr>
                <w:rFonts w:cstheme="minorBidi"/>
                <w:sz w:val="22"/>
                <w:szCs w:val="22"/>
                <w:cs/>
              </w:rPr>
            </w:pPr>
            <w:r w:rsidRPr="00024C25">
              <w:rPr>
                <w:rFonts w:cs="Times New Roman"/>
                <w:sz w:val="22"/>
                <w:szCs w:val="22"/>
              </w:rPr>
              <w:t>Supply chain financing</w:t>
            </w:r>
          </w:p>
        </w:tc>
        <w:tc>
          <w:tcPr>
            <w:tcW w:w="1559" w:type="dxa"/>
            <w:shd w:val="clear" w:color="auto" w:fill="auto"/>
            <w:vAlign w:val="bottom"/>
          </w:tcPr>
          <w:p w14:paraId="7D7C3914" w14:textId="11D01DFB" w:rsidR="00BB24D0" w:rsidRPr="00024C25" w:rsidRDefault="00420A8C" w:rsidP="00C36289">
            <w:pPr>
              <w:pBdr>
                <w:bottom w:val="single" w:sz="4" w:space="1" w:color="auto"/>
              </w:pBdr>
              <w:spacing w:line="340" w:lineRule="exact"/>
              <w:ind w:right="-57"/>
              <w:jc w:val="right"/>
              <w:rPr>
                <w:rFonts w:cs="Times New Roman"/>
                <w:sz w:val="22"/>
                <w:szCs w:val="22"/>
              </w:rPr>
            </w:pPr>
            <w:r w:rsidRPr="00024C25">
              <w:rPr>
                <w:rFonts w:cs="Times New Roman"/>
                <w:sz w:val="22"/>
                <w:szCs w:val="22"/>
                <w:cs/>
              </w:rPr>
              <w:t>1,770,509</w:t>
            </w:r>
          </w:p>
        </w:tc>
        <w:tc>
          <w:tcPr>
            <w:tcW w:w="1701" w:type="dxa"/>
            <w:shd w:val="clear" w:color="auto" w:fill="auto"/>
            <w:vAlign w:val="bottom"/>
          </w:tcPr>
          <w:p w14:paraId="21A6BC30" w14:textId="6ACF85A3" w:rsidR="00BB24D0" w:rsidRPr="00024C25" w:rsidRDefault="00BB24D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rPr>
              <w:t>3,477,501</w:t>
            </w:r>
          </w:p>
        </w:tc>
      </w:tr>
      <w:tr w:rsidR="00BB24D0" w:rsidRPr="00024C25" w14:paraId="70ABD691" w14:textId="1EC9A6E5" w:rsidTr="001B6129">
        <w:trPr>
          <w:trHeight w:val="60"/>
        </w:trPr>
        <w:tc>
          <w:tcPr>
            <w:tcW w:w="5953" w:type="dxa"/>
            <w:vAlign w:val="bottom"/>
          </w:tcPr>
          <w:p w14:paraId="411A05F3" w14:textId="480189B4" w:rsidR="00BB24D0" w:rsidRPr="00024C25" w:rsidRDefault="00950AA3" w:rsidP="00C36289">
            <w:pPr>
              <w:spacing w:line="340" w:lineRule="exact"/>
              <w:ind w:left="-104"/>
              <w:rPr>
                <w:rFonts w:cs="Times New Roman"/>
                <w:sz w:val="22"/>
                <w:szCs w:val="22"/>
                <w:cs/>
              </w:rPr>
            </w:pPr>
            <w:r w:rsidRPr="00024C25">
              <w:rPr>
                <w:rFonts w:cs="Times New Roman"/>
                <w:sz w:val="22"/>
                <w:szCs w:val="22"/>
              </w:rPr>
              <w:t xml:space="preserve">Total </w:t>
            </w:r>
            <w:r w:rsidR="00FD23BE">
              <w:rPr>
                <w:rFonts w:cs="Times New Roman"/>
                <w:sz w:val="22"/>
                <w:szCs w:val="22"/>
              </w:rPr>
              <w:t>o</w:t>
            </w:r>
            <w:r w:rsidRPr="00024C25">
              <w:rPr>
                <w:rFonts w:cs="Times New Roman"/>
                <w:sz w:val="22"/>
                <w:szCs w:val="22"/>
              </w:rPr>
              <w:t xml:space="preserve">verdrafts and </w:t>
            </w:r>
            <w:r w:rsidR="00FD23BE">
              <w:rPr>
                <w:rFonts w:cs="Times New Roman"/>
                <w:sz w:val="22"/>
                <w:szCs w:val="22"/>
              </w:rPr>
              <w:t>s</w:t>
            </w:r>
            <w:r w:rsidRPr="00024C25">
              <w:rPr>
                <w:rFonts w:cs="Times New Roman"/>
                <w:sz w:val="22"/>
                <w:szCs w:val="22"/>
              </w:rPr>
              <w:t>hort-</w:t>
            </w:r>
            <w:r w:rsidR="00FD23BE">
              <w:rPr>
                <w:rFonts w:cs="Times New Roman"/>
                <w:sz w:val="22"/>
                <w:szCs w:val="22"/>
              </w:rPr>
              <w:t>t</w:t>
            </w:r>
            <w:r w:rsidRPr="00024C25">
              <w:rPr>
                <w:rFonts w:cs="Times New Roman"/>
                <w:sz w:val="22"/>
                <w:szCs w:val="22"/>
              </w:rPr>
              <w:t xml:space="preserve">erm </w:t>
            </w:r>
            <w:r w:rsidR="00FD23BE">
              <w:rPr>
                <w:rFonts w:cs="Times New Roman"/>
                <w:sz w:val="22"/>
                <w:szCs w:val="22"/>
              </w:rPr>
              <w:t>l</w:t>
            </w:r>
            <w:r w:rsidRPr="00024C25">
              <w:rPr>
                <w:rFonts w:cs="Times New Roman"/>
                <w:sz w:val="22"/>
                <w:szCs w:val="22"/>
              </w:rPr>
              <w:t xml:space="preserve">oans </w:t>
            </w:r>
            <w:r w:rsidR="009458EE">
              <w:rPr>
                <w:rFonts w:cs="Times New Roman"/>
                <w:sz w:val="22"/>
                <w:szCs w:val="22"/>
              </w:rPr>
              <w:br/>
              <w:t xml:space="preserve">  </w:t>
            </w:r>
            <w:r w:rsidRPr="00024C25">
              <w:rPr>
                <w:rFonts w:cs="Times New Roman"/>
                <w:sz w:val="22"/>
                <w:szCs w:val="22"/>
              </w:rPr>
              <w:t xml:space="preserve">from </w:t>
            </w:r>
            <w:r w:rsidR="00FD23BE">
              <w:rPr>
                <w:rFonts w:cs="Times New Roman"/>
                <w:sz w:val="22"/>
                <w:szCs w:val="22"/>
              </w:rPr>
              <w:t>f</w:t>
            </w:r>
            <w:r w:rsidRPr="00024C25">
              <w:rPr>
                <w:rFonts w:cs="Times New Roman"/>
                <w:sz w:val="22"/>
                <w:szCs w:val="22"/>
              </w:rPr>
              <w:t xml:space="preserve">inancial </w:t>
            </w:r>
            <w:r w:rsidR="00FD23BE">
              <w:rPr>
                <w:rFonts w:cs="Times New Roman"/>
                <w:sz w:val="22"/>
                <w:szCs w:val="22"/>
              </w:rPr>
              <w:t>i</w:t>
            </w:r>
            <w:r w:rsidRPr="00024C25">
              <w:rPr>
                <w:rFonts w:cs="Times New Roman"/>
                <w:sz w:val="22"/>
                <w:szCs w:val="22"/>
              </w:rPr>
              <w:t>nstitutions</w:t>
            </w:r>
          </w:p>
        </w:tc>
        <w:tc>
          <w:tcPr>
            <w:tcW w:w="1559" w:type="dxa"/>
            <w:shd w:val="clear" w:color="auto" w:fill="auto"/>
            <w:vAlign w:val="bottom"/>
          </w:tcPr>
          <w:p w14:paraId="1E631199" w14:textId="0D78D9DA" w:rsidR="00BB24D0" w:rsidRPr="00024C25" w:rsidRDefault="00420A8C" w:rsidP="00C36289">
            <w:pPr>
              <w:pBdr>
                <w:bottom w:val="double" w:sz="4" w:space="1" w:color="auto"/>
              </w:pBdr>
              <w:spacing w:line="340" w:lineRule="exact"/>
              <w:ind w:right="-57"/>
              <w:jc w:val="right"/>
              <w:rPr>
                <w:rFonts w:cs="Times New Roman"/>
                <w:sz w:val="22"/>
                <w:szCs w:val="22"/>
              </w:rPr>
            </w:pPr>
            <w:r w:rsidRPr="00024C25">
              <w:rPr>
                <w:rFonts w:cs="Times New Roman"/>
                <w:sz w:val="22"/>
                <w:szCs w:val="22"/>
                <w:cs/>
              </w:rPr>
              <w:t>90</w:t>
            </w:r>
            <w:r w:rsidRPr="00024C25">
              <w:rPr>
                <w:rFonts w:cs="Times New Roman"/>
                <w:sz w:val="22"/>
                <w:szCs w:val="22"/>
              </w:rPr>
              <w:t>,</w:t>
            </w:r>
            <w:r w:rsidRPr="00024C25">
              <w:rPr>
                <w:rFonts w:cs="Times New Roman"/>
                <w:sz w:val="22"/>
                <w:szCs w:val="22"/>
                <w:cs/>
              </w:rPr>
              <w:t>935</w:t>
            </w:r>
            <w:r w:rsidRPr="00024C25">
              <w:rPr>
                <w:rFonts w:cs="Times New Roman"/>
                <w:sz w:val="22"/>
                <w:szCs w:val="22"/>
              </w:rPr>
              <w:t>,</w:t>
            </w:r>
            <w:r w:rsidRPr="00024C25">
              <w:rPr>
                <w:rFonts w:cs="Times New Roman"/>
                <w:sz w:val="22"/>
                <w:szCs w:val="22"/>
                <w:cs/>
              </w:rPr>
              <w:t>475</w:t>
            </w:r>
          </w:p>
        </w:tc>
        <w:tc>
          <w:tcPr>
            <w:tcW w:w="1701" w:type="dxa"/>
            <w:shd w:val="clear" w:color="auto" w:fill="auto"/>
            <w:vAlign w:val="bottom"/>
          </w:tcPr>
          <w:p w14:paraId="59A6D7A6" w14:textId="53209F53" w:rsidR="00BB24D0" w:rsidRPr="00024C25" w:rsidRDefault="00BB24D0" w:rsidP="00C36289">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024C25">
              <w:rPr>
                <w:rFonts w:cs="Times New Roman"/>
                <w:sz w:val="22"/>
                <w:szCs w:val="22"/>
              </w:rPr>
              <w:t>69,833,132</w:t>
            </w:r>
          </w:p>
        </w:tc>
      </w:tr>
    </w:tbl>
    <w:p w14:paraId="465543DD" w14:textId="77777777" w:rsidR="001114C2" w:rsidRPr="00024C25" w:rsidRDefault="001114C2" w:rsidP="00C36289">
      <w:pPr>
        <w:spacing w:line="340" w:lineRule="exact"/>
        <w:rPr>
          <w:rFonts w:cs="Times New Roman"/>
          <w:sz w:val="22"/>
          <w:szCs w:val="22"/>
        </w:rPr>
      </w:pPr>
    </w:p>
    <w:tbl>
      <w:tblPr>
        <w:tblW w:w="8930" w:type="dxa"/>
        <w:tblInd w:w="426" w:type="dxa"/>
        <w:tblLayout w:type="fixed"/>
        <w:tblLook w:val="0000" w:firstRow="0" w:lastRow="0" w:firstColumn="0" w:lastColumn="0" w:noHBand="0" w:noVBand="0"/>
      </w:tblPr>
      <w:tblGrid>
        <w:gridCol w:w="3402"/>
        <w:gridCol w:w="2764"/>
        <w:gridCol w:w="2764"/>
      </w:tblGrid>
      <w:tr w:rsidR="00827A28" w:rsidRPr="00FD23BE" w14:paraId="7A83D774" w14:textId="5A1E602D" w:rsidTr="00431ECC">
        <w:trPr>
          <w:trHeight w:val="323"/>
          <w:tblHeader/>
        </w:trPr>
        <w:tc>
          <w:tcPr>
            <w:tcW w:w="3402" w:type="dxa"/>
            <w:vAlign w:val="bottom"/>
          </w:tcPr>
          <w:p w14:paraId="5ACC38EB" w14:textId="77777777" w:rsidR="00827A28" w:rsidRPr="00FD23BE" w:rsidRDefault="00827A28" w:rsidP="009458EE">
            <w:pPr>
              <w:spacing w:line="340" w:lineRule="exact"/>
              <w:ind w:left="284"/>
              <w:jc w:val="center"/>
              <w:rPr>
                <w:rFonts w:cs="Times New Roman"/>
                <w:b/>
                <w:bCs/>
                <w:sz w:val="22"/>
                <w:szCs w:val="22"/>
                <w:highlight w:val="yellow"/>
                <w:cs/>
                <w:lang w:val="th-TH"/>
              </w:rPr>
            </w:pPr>
          </w:p>
        </w:tc>
        <w:tc>
          <w:tcPr>
            <w:tcW w:w="5528" w:type="dxa"/>
            <w:gridSpan w:val="2"/>
            <w:vAlign w:val="bottom"/>
          </w:tcPr>
          <w:p w14:paraId="5A5C8D51" w14:textId="6FEB51E9" w:rsidR="00827A28" w:rsidRPr="00FD23BE" w:rsidRDefault="00166E84" w:rsidP="009458EE">
            <w:pPr>
              <w:pBdr>
                <w:bottom w:val="single" w:sz="4" w:space="1" w:color="auto"/>
              </w:pBdr>
              <w:spacing w:line="340" w:lineRule="exact"/>
              <w:ind w:right="-57"/>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431ECC">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764" w:type="dxa"/>
            <w:shd w:val="clear" w:color="auto" w:fill="auto"/>
          </w:tcPr>
          <w:p w14:paraId="5B681A40" w14:textId="68EC3CDC" w:rsidR="006D47DC" w:rsidRPr="00FD23BE" w:rsidRDefault="00EB4ED6" w:rsidP="009458EE">
            <w:pPr>
              <w:pBdr>
                <w:bottom w:val="single" w:sz="4" w:space="1" w:color="auto"/>
              </w:pBdr>
              <w:spacing w:line="340" w:lineRule="exact"/>
              <w:jc w:val="center"/>
              <w:rPr>
                <w:rFonts w:cs="Times New Roman"/>
                <w:sz w:val="22"/>
                <w:szCs w:val="22"/>
                <w:highlight w:val="yellow"/>
                <w:cs/>
              </w:rPr>
            </w:pPr>
            <w:r w:rsidRPr="00FD23BE">
              <w:rPr>
                <w:rFonts w:cs="Times New Roman"/>
                <w:spacing w:val="-4"/>
                <w:sz w:val="22"/>
                <w:szCs w:val="22"/>
              </w:rPr>
              <w:t>30 September 2024</w:t>
            </w:r>
          </w:p>
        </w:tc>
        <w:tc>
          <w:tcPr>
            <w:tcW w:w="2764" w:type="dxa"/>
          </w:tcPr>
          <w:p w14:paraId="7EEF8F96" w14:textId="70B6137E" w:rsidR="006D47DC" w:rsidRPr="00FD23BE" w:rsidRDefault="00EB4ED6" w:rsidP="009458EE">
            <w:pPr>
              <w:pBdr>
                <w:bottom w:val="single" w:sz="4" w:space="1" w:color="auto"/>
              </w:pBdr>
              <w:spacing w:line="340" w:lineRule="exact"/>
              <w:ind w:right="-54"/>
              <w:jc w:val="center"/>
              <w:rPr>
                <w:rFonts w:cs="Times New Roman"/>
                <w:sz w:val="22"/>
                <w:szCs w:val="22"/>
                <w:cs/>
              </w:rPr>
            </w:pPr>
            <w:r w:rsidRPr="00FD23BE">
              <w:rPr>
                <w:rFonts w:cs="Times New Roman"/>
                <w:spacing w:val="-4"/>
                <w:sz w:val="22"/>
                <w:szCs w:val="22"/>
              </w:rPr>
              <w:t>31 December 2023</w:t>
            </w:r>
          </w:p>
        </w:tc>
      </w:tr>
      <w:tr w:rsidR="00FC1628" w:rsidRPr="00FD23BE" w14:paraId="0DD6821D" w14:textId="49816DB8" w:rsidTr="00420A8C">
        <w:tc>
          <w:tcPr>
            <w:tcW w:w="3402" w:type="dxa"/>
          </w:tcPr>
          <w:p w14:paraId="2EED67EA" w14:textId="17BC30F9"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p>
        </w:tc>
        <w:tc>
          <w:tcPr>
            <w:tcW w:w="2764" w:type="dxa"/>
            <w:shd w:val="clear" w:color="auto" w:fill="auto"/>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764" w:type="dxa"/>
            <w:shd w:val="clear" w:color="auto" w:fill="auto"/>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420A8C">
        <w:trPr>
          <w:trHeight w:val="747"/>
        </w:trPr>
        <w:tc>
          <w:tcPr>
            <w:tcW w:w="3402" w:type="dxa"/>
            <w:shd w:val="clear" w:color="auto" w:fill="auto"/>
          </w:tcPr>
          <w:p w14:paraId="794A3E37" w14:textId="42BF0033"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914A63" w:rsidRPr="00FD23BE">
              <w:rPr>
                <w:rFonts w:cs="Times New Roman"/>
                <w:sz w:val="22"/>
                <w:szCs w:val="22"/>
              </w:rPr>
              <w:t>n</w:t>
            </w:r>
            <w:r w:rsidRPr="00FD23BE">
              <w:rPr>
                <w:rFonts w:cs="Times New Roman"/>
                <w:sz w:val="22"/>
                <w:szCs w:val="22"/>
              </w:rPr>
              <w:t>otes</w:t>
            </w:r>
          </w:p>
        </w:tc>
        <w:tc>
          <w:tcPr>
            <w:tcW w:w="2764" w:type="dxa"/>
            <w:shd w:val="clear" w:color="auto" w:fill="auto"/>
          </w:tcPr>
          <w:p w14:paraId="2B159BD2" w14:textId="741C9C6A" w:rsidR="00FC1628" w:rsidRPr="00FD23BE" w:rsidRDefault="00316497" w:rsidP="009458EE">
            <w:pPr>
              <w:spacing w:line="340" w:lineRule="exact"/>
              <w:ind w:right="-45"/>
              <w:jc w:val="center"/>
              <w:rPr>
                <w:rFonts w:cs="Times New Roman"/>
                <w:sz w:val="22"/>
                <w:szCs w:val="22"/>
                <w:cs/>
              </w:rPr>
            </w:pPr>
            <w:r w:rsidRPr="00FD23BE">
              <w:rPr>
                <w:rFonts w:cs="Times New Roman"/>
                <w:sz w:val="22"/>
                <w:szCs w:val="22"/>
              </w:rPr>
              <w:t>MMR</w:t>
            </w:r>
            <w:r w:rsidR="00FC1628" w:rsidRPr="00FD23BE">
              <w:rPr>
                <w:rFonts w:cs="Times New Roman"/>
                <w:sz w:val="22"/>
                <w:szCs w:val="22"/>
              </w:rPr>
              <w:t xml:space="preserve">, MOR - </w:t>
            </w:r>
            <w:r w:rsidR="00FC1628" w:rsidRPr="00FD23BE">
              <w:rPr>
                <w:rFonts w:cs="Times New Roman"/>
                <w:sz w:val="22"/>
                <w:szCs w:val="22"/>
                <w:cs/>
              </w:rPr>
              <w:t>2.000</w:t>
            </w:r>
          </w:p>
          <w:p w14:paraId="3041C036" w14:textId="71A4E954" w:rsidR="00FC1628" w:rsidRPr="00FD23BE" w:rsidRDefault="00FC1628" w:rsidP="009458EE">
            <w:pPr>
              <w:pStyle w:val="ListParagraph"/>
              <w:spacing w:line="340" w:lineRule="exact"/>
              <w:ind w:left="0" w:right="-45"/>
              <w:contextualSpacing w:val="0"/>
              <w:jc w:val="center"/>
              <w:rPr>
                <w:rFonts w:ascii="Times New Roman" w:eastAsia="Times New Roman" w:hAnsi="Times New Roman" w:cs="Times New Roman"/>
                <w:spacing w:val="6"/>
                <w:sz w:val="22"/>
                <w:szCs w:val="22"/>
                <w:cs/>
              </w:rPr>
            </w:pPr>
            <w:r w:rsidRPr="00FD23BE">
              <w:rPr>
                <w:rFonts w:ascii="Times New Roman" w:hAnsi="Times New Roman" w:cs="Times New Roman"/>
                <w:sz w:val="22"/>
                <w:szCs w:val="22"/>
              </w:rPr>
              <w:t>MOR</w:t>
            </w:r>
            <w:r w:rsidR="00166E84" w:rsidRPr="00FD23BE">
              <w:rPr>
                <w:rFonts w:ascii="Times New Roman" w:hAnsi="Times New Roman" w:cs="Times New Roman"/>
                <w:sz w:val="22"/>
                <w:szCs w:val="22"/>
              </w:rPr>
              <w:t xml:space="preserve"> </w:t>
            </w:r>
            <w:r w:rsidR="00166E84" w:rsidRPr="00FD23BE">
              <w:rPr>
                <w:rFonts w:ascii="Times New Roman" w:eastAsia="Times New Roman" w:hAnsi="Times New Roman" w:cs="Times New Roman"/>
                <w:spacing w:val="6"/>
                <w:sz w:val="22"/>
                <w:szCs w:val="22"/>
              </w:rPr>
              <w:t>per annum</w:t>
            </w:r>
          </w:p>
        </w:tc>
        <w:tc>
          <w:tcPr>
            <w:tcW w:w="2764" w:type="dxa"/>
            <w:shd w:val="clear" w:color="auto" w:fill="auto"/>
          </w:tcPr>
          <w:p w14:paraId="2996F6A0" w14:textId="5B9D6618" w:rsidR="00FC1628" w:rsidRPr="00FD23BE" w:rsidRDefault="00F92884" w:rsidP="009458EE">
            <w:pPr>
              <w:spacing w:line="340" w:lineRule="exact"/>
              <w:ind w:right="-45"/>
              <w:jc w:val="center"/>
              <w:rPr>
                <w:rFonts w:cs="Times New Roman"/>
                <w:sz w:val="22"/>
                <w:szCs w:val="22"/>
              </w:rPr>
            </w:pPr>
            <w:r w:rsidRPr="00FD23BE">
              <w:rPr>
                <w:rFonts w:cs="Times New Roman"/>
                <w:sz w:val="22"/>
                <w:szCs w:val="22"/>
              </w:rPr>
              <w:t>MMR</w:t>
            </w:r>
            <w:r w:rsidR="00FC1628" w:rsidRPr="00FD23BE">
              <w:rPr>
                <w:rFonts w:cs="Times New Roman"/>
                <w:sz w:val="22"/>
                <w:szCs w:val="22"/>
              </w:rPr>
              <w:t xml:space="preserve">, MOR - </w:t>
            </w:r>
            <w:r w:rsidR="00FC1628" w:rsidRPr="00FD23BE">
              <w:rPr>
                <w:rFonts w:cs="Times New Roman"/>
                <w:sz w:val="22"/>
                <w:szCs w:val="22"/>
                <w:cs/>
              </w:rPr>
              <w:t>2.000</w:t>
            </w:r>
          </w:p>
          <w:p w14:paraId="6A1E0608" w14:textId="3153291F"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z w:val="22"/>
                <w:szCs w:val="22"/>
              </w:rPr>
              <w:t>and</w:t>
            </w:r>
            <w:r w:rsidR="00FC1628" w:rsidRPr="00FD23BE">
              <w:rPr>
                <w:rFonts w:ascii="Times New Roman" w:hAnsi="Times New Roman" w:cs="Times New Roman"/>
                <w:sz w:val="22"/>
                <w:szCs w:val="22"/>
                <w:cs/>
              </w:rPr>
              <w:t xml:space="preserve"> </w:t>
            </w:r>
            <w:r w:rsidR="00FC1628" w:rsidRPr="00FD23BE">
              <w:rPr>
                <w:rFonts w:ascii="Times New Roman" w:hAnsi="Times New Roman" w:cs="Times New Roman"/>
                <w:sz w:val="22"/>
                <w:szCs w:val="22"/>
              </w:rPr>
              <w:t xml:space="preserve">MOR </w:t>
            </w:r>
            <w:r w:rsidRPr="00FD23BE">
              <w:rPr>
                <w:rFonts w:ascii="Times New Roman" w:hAnsi="Times New Roman" w:cs="Times New Roman"/>
                <w:sz w:val="22"/>
                <w:szCs w:val="22"/>
              </w:rPr>
              <w:t>per annum</w:t>
            </w:r>
          </w:p>
        </w:tc>
      </w:tr>
      <w:tr w:rsidR="00FC1628" w:rsidRPr="00FD23BE" w14:paraId="3D89DFCC" w14:textId="43E155A9" w:rsidTr="00420A8C">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t>Supply chain financing</w:t>
            </w:r>
          </w:p>
        </w:tc>
        <w:tc>
          <w:tcPr>
            <w:tcW w:w="2764" w:type="dxa"/>
            <w:shd w:val="clear" w:color="auto" w:fill="auto"/>
          </w:tcPr>
          <w:p w14:paraId="315C5086" w14:textId="77077CD3"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c>
          <w:tcPr>
            <w:tcW w:w="2764" w:type="dxa"/>
            <w:shd w:val="clear" w:color="auto" w:fill="auto"/>
          </w:tcPr>
          <w:p w14:paraId="7F3F92B0" w14:textId="36ACE830"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bl>
    <w:p w14:paraId="674A930D" w14:textId="3D2672EA" w:rsidR="007A3FE3" w:rsidRPr="00FD23BE" w:rsidRDefault="005E338D" w:rsidP="00C36289">
      <w:pPr>
        <w:spacing w:before="120"/>
        <w:ind w:left="425"/>
        <w:jc w:val="thaiDistribute"/>
        <w:rPr>
          <w:rFonts w:cs="Times New Roman"/>
          <w:spacing w:val="-6"/>
          <w:sz w:val="22"/>
          <w:szCs w:val="22"/>
        </w:rPr>
      </w:pPr>
      <w:r w:rsidRPr="00FD23BE">
        <w:rPr>
          <w:rFonts w:cs="Times New Roman"/>
          <w:spacing w:val="-6"/>
          <w:sz w:val="22"/>
          <w:szCs w:val="22"/>
        </w:rPr>
        <w:t xml:space="preserve">As at 30 September 2024 and 31 December 2023, </w:t>
      </w:r>
      <w:r w:rsidR="007653E1" w:rsidRPr="00FD23BE">
        <w:rPr>
          <w:rFonts w:cs="Times New Roman"/>
          <w:spacing w:val="-6"/>
          <w:sz w:val="22"/>
          <w:szCs w:val="22"/>
        </w:rPr>
        <w:t>the Company has credit facilities of bank overdraft and short-term loans with local financial institutions</w:t>
      </w:r>
      <w:r w:rsidR="00D47E33" w:rsidRPr="00FD23BE">
        <w:rPr>
          <w:rFonts w:cs="Times New Roman"/>
          <w:spacing w:val="-6"/>
          <w:sz w:val="22"/>
          <w:szCs w:val="22"/>
        </w:rPr>
        <w:t>,</w:t>
      </w:r>
      <w:r w:rsidR="007653E1" w:rsidRPr="00FD23BE">
        <w:rPr>
          <w:rFonts w:cs="Times New Roman"/>
          <w:spacing w:val="-6"/>
          <w:sz w:val="22"/>
          <w:szCs w:val="22"/>
        </w:rPr>
        <w:t xml:space="preserve"> which </w:t>
      </w:r>
      <w:r w:rsidR="00D47E33" w:rsidRPr="00FD23BE">
        <w:rPr>
          <w:rFonts w:cs="Times New Roman"/>
          <w:spacing w:val="-6"/>
          <w:sz w:val="22"/>
          <w:szCs w:val="22"/>
        </w:rPr>
        <w:t xml:space="preserve">are </w:t>
      </w:r>
      <w:r w:rsidR="007653E1" w:rsidRPr="00FD23BE">
        <w:rPr>
          <w:rFonts w:cs="Times New Roman"/>
          <w:spacing w:val="-6"/>
          <w:sz w:val="22"/>
          <w:szCs w:val="22"/>
        </w:rPr>
        <w:t xml:space="preserve">guaranteed by </w:t>
      </w:r>
      <w:r w:rsidR="005844C4">
        <w:rPr>
          <w:rFonts w:cs="Times New Roman"/>
          <w:spacing w:val="-6"/>
          <w:sz w:val="22"/>
          <w:szCs w:val="22"/>
        </w:rPr>
        <w:t>right of commercial claims</w:t>
      </w:r>
      <w:r w:rsidR="005844C4">
        <w:rPr>
          <w:rFonts w:cs="Times New Roman"/>
          <w:spacing w:val="-6"/>
          <w:sz w:val="22"/>
          <w:szCs w:val="22"/>
        </w:rPr>
        <w:br/>
      </w:r>
      <w:r w:rsidR="007653E1" w:rsidRPr="00FD23BE">
        <w:rPr>
          <w:rFonts w:cs="Times New Roman"/>
          <w:spacing w:val="-6"/>
          <w:sz w:val="22"/>
          <w:szCs w:val="22"/>
        </w:rPr>
        <w:t>(Note 7) inventories (Note 8) land and buildings (Note 10) include guaranteed by the Company</w:t>
      </w:r>
      <w:r w:rsidR="005844C4">
        <w:rPr>
          <w:rFonts w:cs="Times New Roman"/>
          <w:spacing w:val="-6"/>
          <w:sz w:val="22"/>
          <w:szCs w:val="22"/>
        </w:rPr>
        <w:t>’</w:t>
      </w:r>
      <w:r w:rsidR="007653E1" w:rsidRPr="00FD23BE">
        <w:rPr>
          <w:rFonts w:cs="Times New Roman"/>
          <w:spacing w:val="-6"/>
          <w:sz w:val="22"/>
          <w:szCs w:val="22"/>
        </w:rPr>
        <w:t>s major shareholder and the assets of the Company’s major shareholders.</w:t>
      </w:r>
      <w:r w:rsidRPr="00FD23BE">
        <w:rPr>
          <w:rFonts w:cs="Times New Roman"/>
          <w:spacing w:val="-6"/>
          <w:sz w:val="22"/>
          <w:szCs w:val="22"/>
          <w:highlight w:val="yellow"/>
        </w:rPr>
        <w:t xml:space="preserve"> </w:t>
      </w:r>
    </w:p>
    <w:p w14:paraId="534C799D" w14:textId="21B358EA" w:rsidR="00CC3DE7" w:rsidRPr="00FD23BE" w:rsidRDefault="00322770" w:rsidP="00A81801">
      <w:pPr>
        <w:numPr>
          <w:ilvl w:val="0"/>
          <w:numId w:val="10"/>
        </w:numPr>
        <w:spacing w:before="240" w:after="120"/>
        <w:ind w:left="425" w:hanging="425"/>
        <w:jc w:val="thaiDistribute"/>
        <w:rPr>
          <w:rFonts w:cs="Times New Roman"/>
          <w:b/>
          <w:bCs/>
          <w:sz w:val="22"/>
          <w:szCs w:val="22"/>
        </w:rPr>
      </w:pPr>
      <w:r w:rsidRPr="00FD23BE">
        <w:rPr>
          <w:rFonts w:cs="Times New Roman"/>
          <w:b/>
          <w:bCs/>
          <w:sz w:val="22"/>
          <w:szCs w:val="22"/>
        </w:rPr>
        <w:t>TRADE AND OTHER CURRENT PAYABLES</w:t>
      </w:r>
    </w:p>
    <w:tbl>
      <w:tblPr>
        <w:tblW w:w="9072" w:type="dxa"/>
        <w:tblInd w:w="426" w:type="dxa"/>
        <w:tblLayout w:type="fixed"/>
        <w:tblLook w:val="0000" w:firstRow="0" w:lastRow="0" w:firstColumn="0" w:lastColumn="0" w:noHBand="0" w:noVBand="0"/>
      </w:tblPr>
      <w:tblGrid>
        <w:gridCol w:w="5953"/>
        <w:gridCol w:w="1559"/>
        <w:gridCol w:w="1560"/>
      </w:tblGrid>
      <w:tr w:rsidR="00422E3B" w:rsidRPr="00FD23BE" w14:paraId="4193E552" w14:textId="27B81F7D" w:rsidTr="001B6129">
        <w:trPr>
          <w:trHeight w:val="275"/>
          <w:tblHeader/>
        </w:trPr>
        <w:tc>
          <w:tcPr>
            <w:tcW w:w="5953" w:type="dxa"/>
            <w:vAlign w:val="bottom"/>
          </w:tcPr>
          <w:p w14:paraId="37E2695B" w14:textId="77777777" w:rsidR="00422E3B" w:rsidRPr="00FD23BE" w:rsidRDefault="00422E3B"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3119" w:type="dxa"/>
            <w:gridSpan w:val="2"/>
            <w:vAlign w:val="bottom"/>
          </w:tcPr>
          <w:p w14:paraId="5D9CB93A" w14:textId="0AAD70FA" w:rsidR="00422E3B" w:rsidRPr="00FD23BE" w:rsidRDefault="00007D38" w:rsidP="009458EE">
            <w:pPr>
              <w:pStyle w:val="Preformatted"/>
              <w:numPr>
                <w:ilvl w:val="12"/>
                <w:numId w:val="0"/>
              </w:numPr>
              <w:pBdr>
                <w:bottom w:val="single" w:sz="4" w:space="1" w:color="auto"/>
              </w:pBdr>
              <w:tabs>
                <w:tab w:val="clear" w:pos="0"/>
                <w:tab w:val="clear" w:pos="2877"/>
                <w:tab w:val="clear" w:pos="9590"/>
                <w:tab w:val="left" w:pos="2107"/>
                <w:tab w:val="left" w:pos="2674"/>
              </w:tabs>
              <w:spacing w:line="34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1B6129">
        <w:trPr>
          <w:trHeight w:val="238"/>
          <w:tblHeader/>
        </w:trPr>
        <w:tc>
          <w:tcPr>
            <w:tcW w:w="5953" w:type="dxa"/>
            <w:vAlign w:val="bottom"/>
          </w:tcPr>
          <w:p w14:paraId="61D15DB1" w14:textId="77777777" w:rsidR="007B27DC" w:rsidRPr="00024C25" w:rsidRDefault="007B27DC"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shd w:val="clear" w:color="auto" w:fill="auto"/>
          </w:tcPr>
          <w:p w14:paraId="38044683" w14:textId="5563A6D3"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sidRPr="00024C25">
              <w:rPr>
                <w:rFonts w:cs="Times New Roman"/>
                <w:spacing w:val="-4"/>
                <w:sz w:val="22"/>
                <w:szCs w:val="22"/>
              </w:rPr>
              <w:t>30 September 2024</w:t>
            </w:r>
          </w:p>
        </w:tc>
        <w:tc>
          <w:tcPr>
            <w:tcW w:w="1560" w:type="dxa"/>
          </w:tcPr>
          <w:p w14:paraId="1711E90F" w14:textId="1CDC382A"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2023</w:t>
            </w:r>
          </w:p>
        </w:tc>
      </w:tr>
      <w:tr w:rsidR="00BB24D0" w:rsidRPr="00024C25" w14:paraId="0D228950" w14:textId="1A85C0E8" w:rsidTr="001B6129">
        <w:trPr>
          <w:trHeight w:val="60"/>
        </w:trPr>
        <w:tc>
          <w:tcPr>
            <w:tcW w:w="5953" w:type="dxa"/>
            <w:vAlign w:val="bottom"/>
          </w:tcPr>
          <w:p w14:paraId="53ECF8C9" w14:textId="143EFA5E" w:rsidR="00BB24D0" w:rsidRPr="00024C25" w:rsidRDefault="005466DA" w:rsidP="009458EE">
            <w:pPr>
              <w:pStyle w:val="MacroText"/>
              <w:spacing w:line="340" w:lineRule="exact"/>
              <w:ind w:left="34" w:hanging="147"/>
              <w:rPr>
                <w:rFonts w:cs="Times New Roman"/>
                <w:color w:val="000000"/>
                <w:sz w:val="22"/>
                <w:szCs w:val="22"/>
                <w:cs/>
              </w:rPr>
            </w:pPr>
            <w:r w:rsidRPr="00024C25">
              <w:rPr>
                <w:rFonts w:cs="Times New Roman"/>
                <w:color w:val="000000"/>
                <w:sz w:val="22"/>
                <w:szCs w:val="22"/>
              </w:rPr>
              <w:t xml:space="preserve">Trade payables - related </w:t>
            </w:r>
            <w:r w:rsidR="00666E30" w:rsidRPr="00024C25">
              <w:rPr>
                <w:rFonts w:cs="Times New Roman"/>
                <w:color w:val="000000"/>
                <w:sz w:val="22"/>
                <w:szCs w:val="22"/>
              </w:rPr>
              <w:t>person</w:t>
            </w:r>
            <w:r w:rsidR="00C22CCE" w:rsidRPr="00024C25">
              <w:rPr>
                <w:rFonts w:cs="Times New Roman"/>
                <w:color w:val="000000"/>
                <w:sz w:val="22"/>
                <w:szCs w:val="22"/>
              </w:rPr>
              <w:t>s</w:t>
            </w:r>
            <w:r w:rsidR="00666E30" w:rsidRPr="00024C25">
              <w:rPr>
                <w:rFonts w:cs="Times New Roman"/>
                <w:color w:val="000000"/>
                <w:sz w:val="22"/>
                <w:szCs w:val="22"/>
              </w:rPr>
              <w:t xml:space="preserve"> and </w:t>
            </w:r>
            <w:r w:rsidRPr="00024C25">
              <w:rPr>
                <w:rFonts w:cs="Times New Roman"/>
                <w:color w:val="000000"/>
                <w:sz w:val="22"/>
                <w:szCs w:val="22"/>
              </w:rPr>
              <w:t>parties</w:t>
            </w:r>
            <w:r w:rsidRPr="00024C25">
              <w:rPr>
                <w:rFonts w:cs="Times New Roman"/>
                <w:color w:val="000000"/>
                <w:sz w:val="22"/>
                <w:szCs w:val="22"/>
                <w:cs/>
              </w:rPr>
              <w:t xml:space="preserve"> (</w:t>
            </w:r>
            <w:r w:rsidRPr="00024C25">
              <w:rPr>
                <w:rFonts w:cs="Times New Roman"/>
                <w:color w:val="000000"/>
                <w:sz w:val="22"/>
                <w:szCs w:val="22"/>
              </w:rPr>
              <w:t>Note 5</w:t>
            </w:r>
            <w:r w:rsidRPr="00024C25">
              <w:rPr>
                <w:rFonts w:cs="Times New Roman"/>
                <w:color w:val="000000"/>
                <w:sz w:val="22"/>
                <w:szCs w:val="22"/>
                <w:cs/>
              </w:rPr>
              <w:t>.2)</w:t>
            </w:r>
          </w:p>
        </w:tc>
        <w:tc>
          <w:tcPr>
            <w:tcW w:w="1559" w:type="dxa"/>
            <w:shd w:val="clear" w:color="auto" w:fill="auto"/>
            <w:vAlign w:val="bottom"/>
          </w:tcPr>
          <w:p w14:paraId="451129BC" w14:textId="4DAE0504" w:rsidR="00BB24D0" w:rsidRPr="00024C25" w:rsidRDefault="00E322FC" w:rsidP="009458EE">
            <w:pPr>
              <w:spacing w:line="340" w:lineRule="exact"/>
              <w:ind w:right="-57"/>
              <w:jc w:val="right"/>
              <w:rPr>
                <w:rFonts w:cs="Times New Roman"/>
                <w:sz w:val="22"/>
                <w:szCs w:val="22"/>
              </w:rPr>
            </w:pPr>
            <w:r w:rsidRPr="00024C25">
              <w:rPr>
                <w:rFonts w:cs="Times New Roman"/>
                <w:sz w:val="22"/>
                <w:szCs w:val="22"/>
              </w:rPr>
              <w:t>269,665</w:t>
            </w:r>
          </w:p>
        </w:tc>
        <w:tc>
          <w:tcPr>
            <w:tcW w:w="1560" w:type="dxa"/>
            <w:vAlign w:val="bottom"/>
          </w:tcPr>
          <w:p w14:paraId="3E7AEEA8" w14:textId="54F45AA4"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cs/>
              </w:rPr>
              <w:t>637,224</w:t>
            </w:r>
          </w:p>
        </w:tc>
      </w:tr>
      <w:tr w:rsidR="00BB24D0" w:rsidRPr="00024C25" w14:paraId="7965AC82" w14:textId="5C7EF4FD" w:rsidTr="001B6129">
        <w:trPr>
          <w:trHeight w:val="60"/>
        </w:trPr>
        <w:tc>
          <w:tcPr>
            <w:tcW w:w="5953" w:type="dxa"/>
            <w:vAlign w:val="bottom"/>
          </w:tcPr>
          <w:p w14:paraId="00FA7338" w14:textId="3E1464CF" w:rsidR="00BB24D0" w:rsidRPr="00024C25" w:rsidRDefault="005466DA" w:rsidP="009458EE">
            <w:pPr>
              <w:spacing w:line="340" w:lineRule="exact"/>
              <w:ind w:left="34" w:hanging="147"/>
              <w:rPr>
                <w:rFonts w:cs="Times New Roman"/>
                <w:sz w:val="22"/>
                <w:szCs w:val="22"/>
                <w:highlight w:val="yellow"/>
                <w:lang w:val="en-SG"/>
              </w:rPr>
            </w:pPr>
            <w:r w:rsidRPr="00024C25">
              <w:rPr>
                <w:rFonts w:cs="Times New Roman"/>
                <w:color w:val="000000"/>
                <w:sz w:val="22"/>
                <w:szCs w:val="22"/>
              </w:rPr>
              <w:t>Trade payables - other parties</w:t>
            </w:r>
          </w:p>
        </w:tc>
        <w:tc>
          <w:tcPr>
            <w:tcW w:w="1559" w:type="dxa"/>
            <w:shd w:val="clear" w:color="auto" w:fill="auto"/>
            <w:vAlign w:val="bottom"/>
          </w:tcPr>
          <w:p w14:paraId="2322E4D1" w14:textId="3CF4F57F" w:rsidR="00BB24D0" w:rsidRPr="00024C25" w:rsidRDefault="00E322FC" w:rsidP="009458EE">
            <w:pPr>
              <w:spacing w:line="340" w:lineRule="exact"/>
              <w:ind w:right="-57"/>
              <w:jc w:val="right"/>
              <w:rPr>
                <w:rFonts w:cs="Times New Roman"/>
                <w:sz w:val="22"/>
                <w:szCs w:val="22"/>
                <w:cs/>
              </w:rPr>
            </w:pPr>
            <w:r w:rsidRPr="00024C25">
              <w:rPr>
                <w:rFonts w:cs="Times New Roman"/>
                <w:sz w:val="22"/>
                <w:szCs w:val="22"/>
              </w:rPr>
              <w:t>117,197,017</w:t>
            </w:r>
          </w:p>
        </w:tc>
        <w:tc>
          <w:tcPr>
            <w:tcW w:w="1560" w:type="dxa"/>
            <w:shd w:val="clear" w:color="auto" w:fill="auto"/>
            <w:vAlign w:val="bottom"/>
          </w:tcPr>
          <w:p w14:paraId="0CB0E59F" w14:textId="45BD22B7"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rPr>
              <w:t>12</w:t>
            </w:r>
            <w:r w:rsidRPr="00024C25">
              <w:rPr>
                <w:rFonts w:cs="Times New Roman"/>
                <w:sz w:val="22"/>
                <w:szCs w:val="22"/>
                <w:cs/>
              </w:rPr>
              <w:t>1,</w:t>
            </w:r>
            <w:r w:rsidRPr="00024C25">
              <w:rPr>
                <w:rFonts w:cs="Times New Roman"/>
                <w:sz w:val="22"/>
                <w:szCs w:val="22"/>
              </w:rPr>
              <w:t>557</w:t>
            </w:r>
            <w:r w:rsidRPr="00024C25">
              <w:rPr>
                <w:rFonts w:cs="Times New Roman"/>
                <w:sz w:val="22"/>
                <w:szCs w:val="22"/>
                <w:cs/>
              </w:rPr>
              <w:t>,</w:t>
            </w:r>
            <w:r w:rsidRPr="00024C25">
              <w:rPr>
                <w:rFonts w:cs="Times New Roman"/>
                <w:sz w:val="22"/>
                <w:szCs w:val="22"/>
              </w:rPr>
              <w:t>591</w:t>
            </w:r>
          </w:p>
        </w:tc>
      </w:tr>
      <w:tr w:rsidR="00BB24D0" w:rsidRPr="00024C25" w14:paraId="58B1148C" w14:textId="77777777" w:rsidTr="001B6129">
        <w:trPr>
          <w:trHeight w:val="60"/>
        </w:trPr>
        <w:tc>
          <w:tcPr>
            <w:tcW w:w="5953" w:type="dxa"/>
            <w:vAlign w:val="bottom"/>
          </w:tcPr>
          <w:p w14:paraId="782473E7" w14:textId="3711D800" w:rsidR="00BB24D0" w:rsidRPr="00024C25" w:rsidRDefault="00C22CCE" w:rsidP="009458EE">
            <w:pPr>
              <w:spacing w:line="340" w:lineRule="exact"/>
              <w:ind w:left="34" w:hanging="147"/>
              <w:rPr>
                <w:rFonts w:cs="Times New Roman"/>
                <w:color w:val="000000"/>
                <w:sz w:val="22"/>
                <w:szCs w:val="22"/>
                <w:cs/>
              </w:rPr>
            </w:pPr>
            <w:r w:rsidRPr="00024C25">
              <w:rPr>
                <w:rFonts w:cs="Times New Roman"/>
                <w:color w:val="000000"/>
                <w:sz w:val="22"/>
                <w:szCs w:val="22"/>
              </w:rPr>
              <w:t>Post</w:t>
            </w:r>
            <w:r w:rsidR="00C73161" w:rsidRPr="00024C25">
              <w:rPr>
                <w:rFonts w:cs="Times New Roman"/>
                <w:color w:val="000000"/>
                <w:sz w:val="22"/>
                <w:szCs w:val="22"/>
              </w:rPr>
              <w:t>-</w:t>
            </w:r>
            <w:r w:rsidRPr="00024C25">
              <w:rPr>
                <w:rFonts w:cs="Times New Roman"/>
                <w:color w:val="000000"/>
                <w:sz w:val="22"/>
                <w:szCs w:val="22"/>
              </w:rPr>
              <w:t xml:space="preserve">dated </w:t>
            </w:r>
            <w:r w:rsidR="00590027">
              <w:rPr>
                <w:rFonts w:cs="Times New Roman"/>
                <w:color w:val="000000"/>
                <w:sz w:val="22"/>
                <w:szCs w:val="22"/>
              </w:rPr>
              <w:t>c</w:t>
            </w:r>
            <w:r w:rsidRPr="00024C25">
              <w:rPr>
                <w:rFonts w:cs="Times New Roman"/>
                <w:color w:val="000000"/>
                <w:sz w:val="22"/>
                <w:szCs w:val="22"/>
              </w:rPr>
              <w:t xml:space="preserve">heques </w:t>
            </w:r>
            <w:r w:rsidR="00590027">
              <w:rPr>
                <w:rFonts w:cs="Times New Roman"/>
                <w:color w:val="000000"/>
                <w:sz w:val="22"/>
                <w:szCs w:val="22"/>
              </w:rPr>
              <w:t>p</w:t>
            </w:r>
            <w:r w:rsidRPr="00024C25">
              <w:rPr>
                <w:rFonts w:cs="Times New Roman"/>
                <w:color w:val="000000"/>
                <w:sz w:val="22"/>
                <w:szCs w:val="22"/>
              </w:rPr>
              <w:t xml:space="preserve">ayable </w:t>
            </w:r>
            <w:r w:rsidR="00916902">
              <w:rPr>
                <w:rFonts w:cs="Times New Roman"/>
                <w:color w:val="000000"/>
                <w:sz w:val="22"/>
                <w:szCs w:val="22"/>
              </w:rPr>
              <w:t>-</w:t>
            </w:r>
            <w:r w:rsidRPr="00024C25">
              <w:rPr>
                <w:rFonts w:cs="Times New Roman"/>
                <w:color w:val="000000"/>
                <w:sz w:val="22"/>
                <w:szCs w:val="22"/>
              </w:rPr>
              <w:t xml:space="preserve"> </w:t>
            </w:r>
            <w:r w:rsidR="00590027">
              <w:rPr>
                <w:rFonts w:cs="Times New Roman"/>
                <w:color w:val="000000"/>
                <w:sz w:val="22"/>
                <w:szCs w:val="22"/>
              </w:rPr>
              <w:t>r</w:t>
            </w:r>
            <w:r w:rsidRPr="00024C25">
              <w:rPr>
                <w:rFonts w:cs="Times New Roman"/>
                <w:color w:val="000000"/>
                <w:sz w:val="22"/>
                <w:szCs w:val="22"/>
              </w:rPr>
              <w:t xml:space="preserve">elated </w:t>
            </w:r>
            <w:r w:rsidR="00590027">
              <w:rPr>
                <w:rFonts w:cs="Times New Roman"/>
                <w:color w:val="000000"/>
                <w:sz w:val="22"/>
                <w:szCs w:val="22"/>
              </w:rPr>
              <w:t>p</w:t>
            </w:r>
            <w:r w:rsidRPr="00024C25">
              <w:rPr>
                <w:rFonts w:cs="Times New Roman"/>
                <w:color w:val="000000"/>
                <w:sz w:val="22"/>
                <w:szCs w:val="22"/>
              </w:rPr>
              <w:t>art</w:t>
            </w:r>
            <w:r w:rsidR="00395ECC" w:rsidRPr="00024C25">
              <w:rPr>
                <w:rFonts w:cs="Times New Roman"/>
                <w:color w:val="000000"/>
                <w:sz w:val="22"/>
                <w:szCs w:val="22"/>
              </w:rPr>
              <w:t>y</w:t>
            </w:r>
            <w:r w:rsidRPr="00024C25">
              <w:rPr>
                <w:rFonts w:cs="Times New Roman"/>
                <w:color w:val="000000"/>
                <w:sz w:val="22"/>
                <w:szCs w:val="22"/>
              </w:rPr>
              <w:t xml:space="preserve"> (Note 5.2)</w:t>
            </w:r>
          </w:p>
        </w:tc>
        <w:tc>
          <w:tcPr>
            <w:tcW w:w="1559" w:type="dxa"/>
            <w:shd w:val="clear" w:color="auto" w:fill="auto"/>
            <w:vAlign w:val="bottom"/>
          </w:tcPr>
          <w:p w14:paraId="297F57C9" w14:textId="52C7F769" w:rsidR="00BB24D0" w:rsidRPr="00024C25" w:rsidRDefault="00E322FC" w:rsidP="009458EE">
            <w:pPr>
              <w:spacing w:line="340" w:lineRule="exact"/>
              <w:ind w:right="-57"/>
              <w:jc w:val="center"/>
              <w:rPr>
                <w:rFonts w:cs="Times New Roman"/>
                <w:sz w:val="22"/>
                <w:szCs w:val="22"/>
              </w:rPr>
            </w:pPr>
            <w:r w:rsidRPr="00024C25">
              <w:rPr>
                <w:rFonts w:cs="Times New Roman"/>
                <w:sz w:val="22"/>
                <w:szCs w:val="22"/>
              </w:rPr>
              <w:t>-</w:t>
            </w:r>
          </w:p>
        </w:tc>
        <w:tc>
          <w:tcPr>
            <w:tcW w:w="1560" w:type="dxa"/>
            <w:shd w:val="clear" w:color="auto" w:fill="auto"/>
            <w:vAlign w:val="bottom"/>
          </w:tcPr>
          <w:p w14:paraId="15577F08" w14:textId="03E9AB43"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lang w:val="en-GB"/>
              </w:rPr>
              <w:t>182</w:t>
            </w:r>
            <w:r w:rsidRPr="00024C25">
              <w:rPr>
                <w:rFonts w:cs="Times New Roman"/>
                <w:sz w:val="22"/>
                <w:szCs w:val="22"/>
              </w:rPr>
              <w:t>,</w:t>
            </w:r>
            <w:r w:rsidRPr="00024C25">
              <w:rPr>
                <w:rFonts w:cs="Times New Roman"/>
                <w:sz w:val="22"/>
                <w:szCs w:val="22"/>
                <w:cs/>
              </w:rPr>
              <w:t>200</w:t>
            </w:r>
          </w:p>
        </w:tc>
      </w:tr>
      <w:tr w:rsidR="00BB24D0" w:rsidRPr="00024C25" w14:paraId="07EDAC99" w14:textId="77777777" w:rsidTr="001B6129">
        <w:trPr>
          <w:trHeight w:val="70"/>
        </w:trPr>
        <w:tc>
          <w:tcPr>
            <w:tcW w:w="5953" w:type="dxa"/>
            <w:vAlign w:val="bottom"/>
          </w:tcPr>
          <w:p w14:paraId="3AE752A8" w14:textId="64E520AD" w:rsidR="00BB24D0" w:rsidRPr="00024C25" w:rsidRDefault="00C22CCE" w:rsidP="009458EE">
            <w:pPr>
              <w:spacing w:line="340" w:lineRule="exact"/>
              <w:ind w:left="34" w:hanging="147"/>
              <w:rPr>
                <w:rFonts w:cs="Times New Roman"/>
                <w:color w:val="000000"/>
                <w:sz w:val="22"/>
                <w:szCs w:val="22"/>
              </w:rPr>
            </w:pPr>
            <w:r w:rsidRPr="00024C25">
              <w:rPr>
                <w:rFonts w:cs="Times New Roman"/>
                <w:color w:val="000000"/>
                <w:sz w:val="22"/>
                <w:szCs w:val="22"/>
              </w:rPr>
              <w:t>Post</w:t>
            </w:r>
            <w:r w:rsidR="00C73161" w:rsidRPr="00024C25">
              <w:rPr>
                <w:rFonts w:cs="Times New Roman"/>
                <w:color w:val="000000"/>
                <w:sz w:val="22"/>
                <w:szCs w:val="22"/>
              </w:rPr>
              <w:t>-</w:t>
            </w:r>
            <w:r w:rsidRPr="00024C25">
              <w:rPr>
                <w:rFonts w:cs="Times New Roman"/>
                <w:color w:val="000000"/>
                <w:sz w:val="22"/>
                <w:szCs w:val="22"/>
              </w:rPr>
              <w:t xml:space="preserve">dated </w:t>
            </w:r>
            <w:r w:rsidR="00590027">
              <w:rPr>
                <w:rFonts w:cs="Times New Roman"/>
                <w:color w:val="000000"/>
                <w:sz w:val="22"/>
                <w:szCs w:val="22"/>
              </w:rPr>
              <w:t>c</w:t>
            </w:r>
            <w:r w:rsidRPr="00024C25">
              <w:rPr>
                <w:rFonts w:cs="Times New Roman"/>
                <w:color w:val="000000"/>
                <w:sz w:val="22"/>
                <w:szCs w:val="22"/>
              </w:rPr>
              <w:t xml:space="preserve">heques </w:t>
            </w:r>
            <w:r w:rsidR="00590027">
              <w:rPr>
                <w:rFonts w:cs="Times New Roman"/>
                <w:color w:val="000000"/>
                <w:sz w:val="22"/>
                <w:szCs w:val="22"/>
              </w:rPr>
              <w:t>p</w:t>
            </w:r>
            <w:r w:rsidRPr="00024C25">
              <w:rPr>
                <w:rFonts w:cs="Times New Roman"/>
                <w:color w:val="000000"/>
                <w:sz w:val="22"/>
                <w:szCs w:val="22"/>
              </w:rPr>
              <w:t xml:space="preserve">ayable </w:t>
            </w:r>
            <w:r w:rsidR="00916902">
              <w:rPr>
                <w:rFonts w:cs="Times New Roman"/>
                <w:color w:val="000000"/>
                <w:sz w:val="22"/>
                <w:szCs w:val="22"/>
              </w:rPr>
              <w:t>-</w:t>
            </w:r>
            <w:r w:rsidRPr="00024C25">
              <w:rPr>
                <w:rFonts w:cs="Times New Roman"/>
                <w:color w:val="000000"/>
                <w:sz w:val="22"/>
                <w:szCs w:val="22"/>
              </w:rPr>
              <w:t xml:space="preserve"> </w:t>
            </w:r>
            <w:r w:rsidR="00590027">
              <w:rPr>
                <w:rFonts w:cs="Times New Roman"/>
                <w:color w:val="000000"/>
                <w:sz w:val="22"/>
                <w:szCs w:val="22"/>
              </w:rPr>
              <w:t>o</w:t>
            </w:r>
            <w:r w:rsidRPr="00024C25">
              <w:rPr>
                <w:rFonts w:cs="Times New Roman"/>
                <w:color w:val="000000"/>
                <w:sz w:val="22"/>
                <w:szCs w:val="22"/>
              </w:rPr>
              <w:t xml:space="preserve">ther </w:t>
            </w:r>
            <w:r w:rsidR="00590027">
              <w:rPr>
                <w:rFonts w:cs="Times New Roman"/>
                <w:color w:val="000000"/>
                <w:sz w:val="22"/>
                <w:szCs w:val="22"/>
              </w:rPr>
              <w:t>p</w:t>
            </w:r>
            <w:r w:rsidRPr="00024C25">
              <w:rPr>
                <w:rFonts w:cs="Times New Roman"/>
                <w:color w:val="000000"/>
                <w:sz w:val="22"/>
                <w:szCs w:val="22"/>
              </w:rPr>
              <w:t>arties</w:t>
            </w:r>
          </w:p>
        </w:tc>
        <w:tc>
          <w:tcPr>
            <w:tcW w:w="1559" w:type="dxa"/>
            <w:shd w:val="clear" w:color="auto" w:fill="auto"/>
            <w:vAlign w:val="bottom"/>
          </w:tcPr>
          <w:p w14:paraId="575ADD75" w14:textId="752362CB" w:rsidR="00BB24D0" w:rsidRPr="00024C25" w:rsidRDefault="00E322FC" w:rsidP="009458EE">
            <w:pPr>
              <w:spacing w:line="340" w:lineRule="exact"/>
              <w:ind w:right="-57"/>
              <w:jc w:val="right"/>
              <w:rPr>
                <w:rFonts w:cs="Times New Roman"/>
                <w:sz w:val="22"/>
                <w:szCs w:val="22"/>
              </w:rPr>
            </w:pPr>
            <w:r w:rsidRPr="00024C25">
              <w:rPr>
                <w:rFonts w:cs="Times New Roman"/>
                <w:sz w:val="22"/>
                <w:szCs w:val="22"/>
              </w:rPr>
              <w:t>3,680,304</w:t>
            </w:r>
          </w:p>
        </w:tc>
        <w:tc>
          <w:tcPr>
            <w:tcW w:w="1560" w:type="dxa"/>
            <w:shd w:val="clear" w:color="auto" w:fill="auto"/>
            <w:vAlign w:val="bottom"/>
          </w:tcPr>
          <w:p w14:paraId="53EEB6F5" w14:textId="7EF65B4A"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rPr>
              <w:t>18,342,970</w:t>
            </w:r>
          </w:p>
        </w:tc>
      </w:tr>
      <w:tr w:rsidR="00BB24D0" w:rsidRPr="00024C25" w14:paraId="098092CC" w14:textId="7A243D24" w:rsidTr="001B6129">
        <w:trPr>
          <w:trHeight w:val="357"/>
        </w:trPr>
        <w:tc>
          <w:tcPr>
            <w:tcW w:w="5953" w:type="dxa"/>
            <w:vAlign w:val="bottom"/>
          </w:tcPr>
          <w:p w14:paraId="4CDCFD26" w14:textId="58D46789" w:rsidR="00BB24D0" w:rsidRPr="00024C25" w:rsidRDefault="00ED763B" w:rsidP="009458EE">
            <w:pPr>
              <w:spacing w:line="340" w:lineRule="exact"/>
              <w:ind w:left="34" w:hanging="147"/>
              <w:rPr>
                <w:rFonts w:cs="Times New Roman"/>
                <w:sz w:val="22"/>
                <w:szCs w:val="22"/>
                <w:highlight w:val="yellow"/>
              </w:rPr>
            </w:pPr>
            <w:r w:rsidRPr="00024C25">
              <w:rPr>
                <w:rFonts w:cs="Times New Roman"/>
                <w:color w:val="000000"/>
                <w:sz w:val="22"/>
                <w:szCs w:val="22"/>
              </w:rPr>
              <w:t>Other payables - other parties</w:t>
            </w:r>
          </w:p>
        </w:tc>
        <w:tc>
          <w:tcPr>
            <w:tcW w:w="1559" w:type="dxa"/>
            <w:shd w:val="clear" w:color="auto" w:fill="auto"/>
            <w:vAlign w:val="bottom"/>
          </w:tcPr>
          <w:p w14:paraId="54E88427" w14:textId="21A348EE" w:rsidR="00BB24D0" w:rsidRPr="00024C25" w:rsidRDefault="00E322FC" w:rsidP="009458EE">
            <w:pPr>
              <w:spacing w:line="340" w:lineRule="exact"/>
              <w:ind w:right="-57"/>
              <w:jc w:val="right"/>
              <w:rPr>
                <w:rFonts w:cs="Times New Roman"/>
                <w:sz w:val="22"/>
                <w:szCs w:val="22"/>
              </w:rPr>
            </w:pPr>
            <w:r w:rsidRPr="00024C25">
              <w:rPr>
                <w:rFonts w:cs="Times New Roman"/>
                <w:sz w:val="22"/>
                <w:szCs w:val="22"/>
              </w:rPr>
              <w:t>3,577,973</w:t>
            </w:r>
          </w:p>
        </w:tc>
        <w:tc>
          <w:tcPr>
            <w:tcW w:w="1560" w:type="dxa"/>
            <w:shd w:val="clear" w:color="auto" w:fill="auto"/>
            <w:vAlign w:val="bottom"/>
          </w:tcPr>
          <w:p w14:paraId="7722B4D7" w14:textId="7C8C03AA"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cs/>
              </w:rPr>
              <w:t>3,994,591</w:t>
            </w:r>
          </w:p>
        </w:tc>
      </w:tr>
      <w:tr w:rsidR="00BB24D0" w:rsidRPr="00024C25" w14:paraId="6D80A79A" w14:textId="52DFF8E7" w:rsidTr="001B6129">
        <w:trPr>
          <w:trHeight w:val="277"/>
        </w:trPr>
        <w:tc>
          <w:tcPr>
            <w:tcW w:w="5953" w:type="dxa"/>
            <w:vAlign w:val="bottom"/>
          </w:tcPr>
          <w:p w14:paraId="76AA03C6" w14:textId="2C97C2AB" w:rsidR="00BB24D0" w:rsidRPr="00024C25" w:rsidRDefault="005466DA" w:rsidP="009458EE">
            <w:pPr>
              <w:spacing w:line="340" w:lineRule="exact"/>
              <w:ind w:left="34" w:hanging="147"/>
              <w:rPr>
                <w:rFonts w:cs="Times New Roman"/>
                <w:color w:val="000000"/>
                <w:sz w:val="22"/>
                <w:szCs w:val="22"/>
              </w:rPr>
            </w:pPr>
            <w:r w:rsidRPr="00024C25">
              <w:rPr>
                <w:rFonts w:cs="Times New Roman"/>
                <w:color w:val="000000"/>
                <w:sz w:val="22"/>
                <w:szCs w:val="22"/>
              </w:rPr>
              <w:t>Fixed assets payables</w:t>
            </w:r>
          </w:p>
        </w:tc>
        <w:tc>
          <w:tcPr>
            <w:tcW w:w="1559" w:type="dxa"/>
            <w:shd w:val="clear" w:color="auto" w:fill="auto"/>
            <w:vAlign w:val="bottom"/>
          </w:tcPr>
          <w:p w14:paraId="735FB8CA" w14:textId="28DC688F" w:rsidR="00BB24D0" w:rsidRPr="00024C25" w:rsidRDefault="00E322FC" w:rsidP="009458EE">
            <w:pPr>
              <w:spacing w:line="340" w:lineRule="exact"/>
              <w:ind w:right="-57"/>
              <w:jc w:val="right"/>
              <w:rPr>
                <w:rFonts w:cs="Times New Roman"/>
                <w:sz w:val="22"/>
                <w:szCs w:val="22"/>
              </w:rPr>
            </w:pPr>
            <w:r w:rsidRPr="00024C25">
              <w:rPr>
                <w:rFonts w:cs="Times New Roman"/>
                <w:sz w:val="22"/>
                <w:szCs w:val="22"/>
              </w:rPr>
              <w:t>237,488</w:t>
            </w:r>
          </w:p>
        </w:tc>
        <w:tc>
          <w:tcPr>
            <w:tcW w:w="1560" w:type="dxa"/>
            <w:shd w:val="clear" w:color="auto" w:fill="auto"/>
            <w:vAlign w:val="bottom"/>
          </w:tcPr>
          <w:p w14:paraId="3A4112F2" w14:textId="10E2BABD"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cs/>
              </w:rPr>
              <w:t>199,270</w:t>
            </w:r>
          </w:p>
        </w:tc>
      </w:tr>
      <w:tr w:rsidR="00BB24D0" w:rsidRPr="00024C25" w14:paraId="54AFF411" w14:textId="77777777" w:rsidTr="001B6129">
        <w:trPr>
          <w:trHeight w:val="277"/>
        </w:trPr>
        <w:tc>
          <w:tcPr>
            <w:tcW w:w="5953" w:type="dxa"/>
            <w:vAlign w:val="bottom"/>
          </w:tcPr>
          <w:p w14:paraId="03595523" w14:textId="44A8020F" w:rsidR="00BB24D0" w:rsidRPr="00024C25" w:rsidRDefault="005466DA" w:rsidP="009458EE">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sidR="00590027">
              <w:rPr>
                <w:rFonts w:cs="Times New Roman"/>
                <w:color w:val="000000"/>
                <w:sz w:val="22"/>
                <w:szCs w:val="22"/>
              </w:rPr>
              <w:t>d</w:t>
            </w:r>
            <w:r w:rsidRPr="00024C25">
              <w:rPr>
                <w:rFonts w:cs="Times New Roman"/>
                <w:color w:val="000000"/>
                <w:sz w:val="22"/>
                <w:szCs w:val="22"/>
              </w:rPr>
              <w:t>epartment payable</w:t>
            </w:r>
          </w:p>
        </w:tc>
        <w:tc>
          <w:tcPr>
            <w:tcW w:w="1559" w:type="dxa"/>
            <w:shd w:val="clear" w:color="auto" w:fill="auto"/>
            <w:vAlign w:val="bottom"/>
          </w:tcPr>
          <w:p w14:paraId="1523D571" w14:textId="4DE61150" w:rsidR="00BB24D0" w:rsidRPr="00024C25" w:rsidRDefault="00E322FC" w:rsidP="009458EE">
            <w:pPr>
              <w:spacing w:line="340" w:lineRule="exact"/>
              <w:ind w:right="-57"/>
              <w:jc w:val="right"/>
              <w:rPr>
                <w:rFonts w:cs="Times New Roman"/>
                <w:sz w:val="22"/>
                <w:szCs w:val="22"/>
              </w:rPr>
            </w:pPr>
            <w:r w:rsidRPr="00024C25">
              <w:rPr>
                <w:rFonts w:cs="Times New Roman"/>
                <w:sz w:val="22"/>
                <w:szCs w:val="22"/>
              </w:rPr>
              <w:t>310,317</w:t>
            </w:r>
          </w:p>
        </w:tc>
        <w:tc>
          <w:tcPr>
            <w:tcW w:w="1560" w:type="dxa"/>
            <w:shd w:val="clear" w:color="auto" w:fill="auto"/>
            <w:vAlign w:val="bottom"/>
          </w:tcPr>
          <w:p w14:paraId="1AC00C98" w14:textId="7C8958FE"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rPr>
              <w:t>2</w:t>
            </w:r>
            <w:r w:rsidRPr="00024C25">
              <w:rPr>
                <w:rFonts w:cs="Times New Roman"/>
                <w:sz w:val="22"/>
                <w:szCs w:val="22"/>
                <w:cs/>
              </w:rPr>
              <w:t>,</w:t>
            </w:r>
            <w:r w:rsidRPr="00024C25">
              <w:rPr>
                <w:rFonts w:cs="Times New Roman"/>
                <w:sz w:val="22"/>
                <w:szCs w:val="22"/>
              </w:rPr>
              <w:t>211</w:t>
            </w:r>
            <w:r w:rsidRPr="00024C25">
              <w:rPr>
                <w:rFonts w:cs="Times New Roman"/>
                <w:sz w:val="22"/>
                <w:szCs w:val="22"/>
                <w:cs/>
              </w:rPr>
              <w:t>,</w:t>
            </w:r>
            <w:r w:rsidRPr="00024C25">
              <w:rPr>
                <w:rFonts w:cs="Times New Roman"/>
                <w:sz w:val="22"/>
                <w:szCs w:val="22"/>
              </w:rPr>
              <w:t>859</w:t>
            </w:r>
          </w:p>
        </w:tc>
      </w:tr>
      <w:tr w:rsidR="00BB24D0" w:rsidRPr="00024C25" w14:paraId="6345F91A" w14:textId="7EF4C9C0" w:rsidTr="001B6129">
        <w:trPr>
          <w:trHeight w:val="60"/>
        </w:trPr>
        <w:tc>
          <w:tcPr>
            <w:tcW w:w="5953" w:type="dxa"/>
            <w:vAlign w:val="bottom"/>
          </w:tcPr>
          <w:p w14:paraId="36A2ABDD" w14:textId="0ADAFF4D" w:rsidR="00BB24D0" w:rsidRPr="00024C25" w:rsidRDefault="005466DA" w:rsidP="009458EE">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shd w:val="clear" w:color="auto" w:fill="auto"/>
            <w:vAlign w:val="bottom"/>
          </w:tcPr>
          <w:p w14:paraId="19A80D76" w14:textId="5E111F0A" w:rsidR="00BB24D0" w:rsidRPr="00024C25" w:rsidRDefault="00E322FC" w:rsidP="009458EE">
            <w:pPr>
              <w:spacing w:line="340" w:lineRule="exact"/>
              <w:ind w:right="-57"/>
              <w:jc w:val="right"/>
              <w:rPr>
                <w:rFonts w:cs="Times New Roman"/>
                <w:sz w:val="22"/>
                <w:szCs w:val="22"/>
                <w:cs/>
              </w:rPr>
            </w:pPr>
            <w:r w:rsidRPr="00024C25">
              <w:rPr>
                <w:rFonts w:cs="Times New Roman"/>
                <w:sz w:val="22"/>
                <w:szCs w:val="22"/>
              </w:rPr>
              <w:t>9,096,432</w:t>
            </w:r>
          </w:p>
        </w:tc>
        <w:tc>
          <w:tcPr>
            <w:tcW w:w="1560" w:type="dxa"/>
            <w:shd w:val="clear" w:color="auto" w:fill="auto"/>
            <w:vAlign w:val="bottom"/>
          </w:tcPr>
          <w:p w14:paraId="5F1928FA" w14:textId="6807D469"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rPr>
              <w:t>8,218,457</w:t>
            </w:r>
          </w:p>
        </w:tc>
      </w:tr>
      <w:tr w:rsidR="00BB24D0" w:rsidRPr="00024C25" w14:paraId="0E56F1BF" w14:textId="77777777" w:rsidTr="001B6129">
        <w:trPr>
          <w:trHeight w:val="60"/>
        </w:trPr>
        <w:tc>
          <w:tcPr>
            <w:tcW w:w="5953" w:type="dxa"/>
          </w:tcPr>
          <w:p w14:paraId="42CDA5EB" w14:textId="0A3AA340" w:rsidR="00BB24D0" w:rsidRPr="00024C25" w:rsidRDefault="005466DA" w:rsidP="009458EE">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shd w:val="clear" w:color="auto" w:fill="auto"/>
            <w:vAlign w:val="bottom"/>
          </w:tcPr>
          <w:p w14:paraId="66630342" w14:textId="7C3E5275" w:rsidR="00BB24D0" w:rsidRPr="00024C25" w:rsidRDefault="006517D5" w:rsidP="009458EE">
            <w:pPr>
              <w:spacing w:line="340" w:lineRule="exact"/>
              <w:ind w:right="-57"/>
              <w:jc w:val="right"/>
              <w:rPr>
                <w:rFonts w:cs="Times New Roman"/>
                <w:sz w:val="22"/>
                <w:szCs w:val="22"/>
              </w:rPr>
            </w:pPr>
            <w:r w:rsidRPr="00024C25">
              <w:rPr>
                <w:rFonts w:cs="Times New Roman"/>
                <w:sz w:val="22"/>
                <w:szCs w:val="22"/>
                <w:cs/>
              </w:rPr>
              <w:t>341</w:t>
            </w:r>
            <w:r w:rsidR="00E322FC" w:rsidRPr="00024C25">
              <w:rPr>
                <w:rFonts w:cs="Times New Roman"/>
                <w:sz w:val="22"/>
                <w:szCs w:val="22"/>
              </w:rPr>
              <w:t>,</w:t>
            </w:r>
            <w:r w:rsidRPr="00024C25">
              <w:rPr>
                <w:rFonts w:cs="Times New Roman"/>
                <w:sz w:val="22"/>
                <w:szCs w:val="22"/>
                <w:cs/>
              </w:rPr>
              <w:t>780</w:t>
            </w:r>
          </w:p>
        </w:tc>
        <w:tc>
          <w:tcPr>
            <w:tcW w:w="1560" w:type="dxa"/>
            <w:shd w:val="clear" w:color="auto" w:fill="auto"/>
          </w:tcPr>
          <w:p w14:paraId="7F80E17A" w14:textId="0F6CB530" w:rsidR="00BB24D0" w:rsidRPr="00024C25" w:rsidRDefault="00BB24D0" w:rsidP="009458E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024C25">
              <w:rPr>
                <w:rFonts w:cs="Times New Roman"/>
                <w:sz w:val="22"/>
                <w:szCs w:val="22"/>
              </w:rPr>
              <w:t>1,088,890</w:t>
            </w:r>
          </w:p>
        </w:tc>
      </w:tr>
      <w:tr w:rsidR="00BB24D0" w:rsidRPr="00024C25" w14:paraId="17906C3B" w14:textId="2B43F9DD" w:rsidTr="001B6129">
        <w:trPr>
          <w:trHeight w:val="110"/>
        </w:trPr>
        <w:tc>
          <w:tcPr>
            <w:tcW w:w="5953" w:type="dxa"/>
          </w:tcPr>
          <w:p w14:paraId="7DFEA573" w14:textId="53FC60F4" w:rsidR="00BB24D0" w:rsidRPr="00024C25" w:rsidRDefault="005466DA" w:rsidP="009458EE">
            <w:pPr>
              <w:spacing w:line="340" w:lineRule="exact"/>
              <w:ind w:left="34" w:hanging="147"/>
              <w:rPr>
                <w:rFonts w:cs="Times New Roman"/>
                <w:sz w:val="22"/>
                <w:szCs w:val="22"/>
                <w:highlight w:val="yellow"/>
                <w:cs/>
                <w:lang w:val="en-SG"/>
              </w:rPr>
            </w:pPr>
            <w:r w:rsidRPr="00024C25">
              <w:rPr>
                <w:rFonts w:cs="Times New Roman"/>
                <w:sz w:val="22"/>
                <w:szCs w:val="22"/>
              </w:rPr>
              <w:t>Advance received for goods</w:t>
            </w:r>
          </w:p>
        </w:tc>
        <w:tc>
          <w:tcPr>
            <w:tcW w:w="1559" w:type="dxa"/>
            <w:shd w:val="clear" w:color="auto" w:fill="auto"/>
            <w:vAlign w:val="bottom"/>
          </w:tcPr>
          <w:p w14:paraId="2D1E3021" w14:textId="760F9418" w:rsidR="00BB24D0" w:rsidRPr="00024C25" w:rsidRDefault="00E322FC" w:rsidP="009458EE">
            <w:pPr>
              <w:pBdr>
                <w:bottom w:val="single" w:sz="4" w:space="1" w:color="auto"/>
              </w:pBdr>
              <w:spacing w:line="340" w:lineRule="exact"/>
              <w:ind w:right="-57"/>
              <w:jc w:val="right"/>
              <w:rPr>
                <w:rFonts w:cs="Times New Roman"/>
                <w:sz w:val="22"/>
                <w:szCs w:val="22"/>
              </w:rPr>
            </w:pPr>
            <w:r w:rsidRPr="00024C25">
              <w:rPr>
                <w:rFonts w:cs="Times New Roman"/>
                <w:sz w:val="22"/>
                <w:szCs w:val="22"/>
              </w:rPr>
              <w:t>654</w:t>
            </w:r>
          </w:p>
        </w:tc>
        <w:tc>
          <w:tcPr>
            <w:tcW w:w="1560" w:type="dxa"/>
            <w:shd w:val="clear" w:color="auto" w:fill="auto"/>
          </w:tcPr>
          <w:p w14:paraId="7A29257F" w14:textId="4CA4A60B" w:rsidR="00BB24D0" w:rsidRPr="00024C25" w:rsidRDefault="00BB24D0" w:rsidP="009458EE">
            <w:pPr>
              <w:pStyle w:val="Preformatted"/>
              <w:numPr>
                <w:ilvl w:val="12"/>
                <w:numId w:val="0"/>
              </w:numPr>
              <w:pBdr>
                <w:bottom w:val="single" w:sz="4" w:space="1" w:color="auto"/>
              </w:pBdr>
              <w:tabs>
                <w:tab w:val="clear" w:pos="0"/>
                <w:tab w:val="clear" w:pos="9590"/>
              </w:tabs>
              <w:spacing w:line="340" w:lineRule="exact"/>
              <w:ind w:left="-22" w:right="-97"/>
              <w:jc w:val="right"/>
              <w:rPr>
                <w:rFonts w:cs="Times New Roman"/>
                <w:sz w:val="22"/>
                <w:szCs w:val="22"/>
              </w:rPr>
            </w:pPr>
            <w:r w:rsidRPr="00024C25">
              <w:rPr>
                <w:rFonts w:cs="Times New Roman"/>
                <w:sz w:val="22"/>
                <w:szCs w:val="22"/>
              </w:rPr>
              <w:t>9,703</w:t>
            </w:r>
          </w:p>
        </w:tc>
      </w:tr>
      <w:tr w:rsidR="00BB24D0" w:rsidRPr="00024C25" w14:paraId="2EEFB561" w14:textId="376A089B" w:rsidTr="001B6129">
        <w:trPr>
          <w:trHeight w:val="225"/>
        </w:trPr>
        <w:tc>
          <w:tcPr>
            <w:tcW w:w="5953" w:type="dxa"/>
          </w:tcPr>
          <w:p w14:paraId="50507D4E" w14:textId="285CDE45" w:rsidR="00BB24D0" w:rsidRPr="00024C25" w:rsidRDefault="005466DA" w:rsidP="009458EE">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shd w:val="clear" w:color="auto" w:fill="auto"/>
          </w:tcPr>
          <w:p w14:paraId="3AE3F101" w14:textId="31F6C297" w:rsidR="00BB24D0" w:rsidRPr="00024C25" w:rsidRDefault="00E40C91" w:rsidP="009458EE">
            <w:pPr>
              <w:pBdr>
                <w:bottom w:val="double" w:sz="4" w:space="1" w:color="auto"/>
              </w:pBdr>
              <w:spacing w:line="340" w:lineRule="exact"/>
              <w:ind w:right="-57"/>
              <w:jc w:val="right"/>
              <w:rPr>
                <w:rFonts w:cs="Times New Roman"/>
                <w:sz w:val="22"/>
                <w:szCs w:val="22"/>
                <w:cs/>
              </w:rPr>
            </w:pPr>
            <w:r w:rsidRPr="00024C25">
              <w:rPr>
                <w:rFonts w:cs="Times New Roman"/>
                <w:sz w:val="22"/>
                <w:szCs w:val="22"/>
              </w:rPr>
              <w:t>134,711,630</w:t>
            </w:r>
          </w:p>
        </w:tc>
        <w:tc>
          <w:tcPr>
            <w:tcW w:w="1560" w:type="dxa"/>
            <w:shd w:val="clear" w:color="auto" w:fill="auto"/>
          </w:tcPr>
          <w:p w14:paraId="55A17AC5" w14:textId="2D83CC61" w:rsidR="00BB24D0" w:rsidRPr="00024C25" w:rsidRDefault="00BB24D0" w:rsidP="009458EE">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024C25">
              <w:rPr>
                <w:rFonts w:cs="Times New Roman"/>
                <w:sz w:val="22"/>
                <w:szCs w:val="22"/>
              </w:rPr>
              <w:t>156,</w:t>
            </w:r>
            <w:r w:rsidRPr="00024C25">
              <w:rPr>
                <w:rFonts w:cs="Times New Roman"/>
                <w:sz w:val="22"/>
                <w:szCs w:val="22"/>
                <w:cs/>
              </w:rPr>
              <w:t>442</w:t>
            </w:r>
            <w:r w:rsidRPr="00024C25">
              <w:rPr>
                <w:rFonts w:cs="Times New Roman"/>
                <w:sz w:val="22"/>
                <w:szCs w:val="22"/>
              </w:rPr>
              <w:t>,</w:t>
            </w:r>
            <w:r w:rsidRPr="00024C25">
              <w:rPr>
                <w:rFonts w:cs="Times New Roman"/>
                <w:sz w:val="22"/>
                <w:szCs w:val="22"/>
                <w:cs/>
              </w:rPr>
              <w:t>755</w:t>
            </w:r>
          </w:p>
        </w:tc>
      </w:tr>
      <w:tr w:rsidR="00C36289" w:rsidRPr="00024C25" w14:paraId="05DF40D4" w14:textId="77777777" w:rsidTr="001B6129">
        <w:trPr>
          <w:trHeight w:val="225"/>
        </w:trPr>
        <w:tc>
          <w:tcPr>
            <w:tcW w:w="5953" w:type="dxa"/>
          </w:tcPr>
          <w:p w14:paraId="1CC3B4A6" w14:textId="77777777" w:rsidR="00C36289" w:rsidRPr="00024C25" w:rsidRDefault="00C36289" w:rsidP="00C36289">
            <w:pPr>
              <w:spacing w:line="340" w:lineRule="exact"/>
              <w:ind w:left="34" w:hanging="147"/>
              <w:rPr>
                <w:rFonts w:cs="Times New Roman"/>
                <w:sz w:val="22"/>
                <w:szCs w:val="22"/>
              </w:rPr>
            </w:pPr>
          </w:p>
        </w:tc>
        <w:tc>
          <w:tcPr>
            <w:tcW w:w="1559" w:type="dxa"/>
            <w:shd w:val="clear" w:color="auto" w:fill="auto"/>
          </w:tcPr>
          <w:p w14:paraId="1AF61082" w14:textId="77777777" w:rsidR="00C36289" w:rsidRPr="00024C25" w:rsidRDefault="00C36289" w:rsidP="00C36289">
            <w:pPr>
              <w:spacing w:line="340" w:lineRule="exact"/>
              <w:ind w:right="-57"/>
              <w:jc w:val="right"/>
              <w:rPr>
                <w:rFonts w:cs="Times New Roman"/>
                <w:sz w:val="22"/>
                <w:szCs w:val="22"/>
              </w:rPr>
            </w:pPr>
          </w:p>
        </w:tc>
        <w:tc>
          <w:tcPr>
            <w:tcW w:w="1560" w:type="dxa"/>
            <w:shd w:val="clear" w:color="auto" w:fill="auto"/>
          </w:tcPr>
          <w:p w14:paraId="6CE41AA6" w14:textId="77777777" w:rsidR="00C36289" w:rsidRPr="00024C25" w:rsidRDefault="00C36289" w:rsidP="00C36289">
            <w:pPr>
              <w:pStyle w:val="Preformatted"/>
              <w:numPr>
                <w:ilvl w:val="12"/>
                <w:numId w:val="0"/>
              </w:numPr>
              <w:tabs>
                <w:tab w:val="clear" w:pos="0"/>
                <w:tab w:val="clear" w:pos="9590"/>
              </w:tabs>
              <w:spacing w:line="340" w:lineRule="exact"/>
              <w:ind w:left="-22" w:right="-97"/>
              <w:jc w:val="right"/>
              <w:rPr>
                <w:rFonts w:cs="Times New Roman"/>
                <w:sz w:val="22"/>
                <w:szCs w:val="22"/>
              </w:rPr>
            </w:pPr>
          </w:p>
        </w:tc>
      </w:tr>
      <w:tr w:rsidR="00C36289" w:rsidRPr="00024C25" w14:paraId="294AA011" w14:textId="77777777" w:rsidTr="001B6129">
        <w:trPr>
          <w:trHeight w:val="225"/>
        </w:trPr>
        <w:tc>
          <w:tcPr>
            <w:tcW w:w="5953" w:type="dxa"/>
          </w:tcPr>
          <w:p w14:paraId="3FE31487" w14:textId="77777777" w:rsidR="00C36289" w:rsidRPr="00024C25" w:rsidRDefault="00C36289" w:rsidP="00C36289">
            <w:pPr>
              <w:spacing w:line="340" w:lineRule="exact"/>
              <w:ind w:left="34" w:hanging="147"/>
              <w:rPr>
                <w:rFonts w:cs="Times New Roman"/>
                <w:sz w:val="22"/>
                <w:szCs w:val="22"/>
              </w:rPr>
            </w:pPr>
          </w:p>
        </w:tc>
        <w:tc>
          <w:tcPr>
            <w:tcW w:w="1559" w:type="dxa"/>
            <w:shd w:val="clear" w:color="auto" w:fill="auto"/>
          </w:tcPr>
          <w:p w14:paraId="05974E19" w14:textId="77777777" w:rsidR="00C36289" w:rsidRPr="00024C25" w:rsidRDefault="00C36289" w:rsidP="00C36289">
            <w:pPr>
              <w:spacing w:line="340" w:lineRule="exact"/>
              <w:ind w:right="-57"/>
              <w:jc w:val="right"/>
              <w:rPr>
                <w:rFonts w:cs="Times New Roman"/>
                <w:sz w:val="22"/>
                <w:szCs w:val="22"/>
              </w:rPr>
            </w:pPr>
          </w:p>
        </w:tc>
        <w:tc>
          <w:tcPr>
            <w:tcW w:w="1560" w:type="dxa"/>
            <w:shd w:val="clear" w:color="auto" w:fill="auto"/>
          </w:tcPr>
          <w:p w14:paraId="189BBA66" w14:textId="77777777" w:rsidR="00C36289" w:rsidRPr="00024C25" w:rsidRDefault="00C36289" w:rsidP="00C36289">
            <w:pPr>
              <w:pStyle w:val="Preformatted"/>
              <w:numPr>
                <w:ilvl w:val="12"/>
                <w:numId w:val="0"/>
              </w:numPr>
              <w:tabs>
                <w:tab w:val="clear" w:pos="0"/>
                <w:tab w:val="clear" w:pos="9590"/>
              </w:tabs>
              <w:spacing w:line="340" w:lineRule="exact"/>
              <w:ind w:left="-22" w:right="-97"/>
              <w:jc w:val="right"/>
              <w:rPr>
                <w:rFonts w:cs="Times New Roman"/>
                <w:sz w:val="22"/>
                <w:szCs w:val="22"/>
              </w:rPr>
            </w:pPr>
          </w:p>
        </w:tc>
      </w:tr>
    </w:tbl>
    <w:p w14:paraId="1FF4924D" w14:textId="1CC9AF49"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lastRenderedPageBreak/>
        <w:t>LONG-TERM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431ECC">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431ECC">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shd w:val="clear" w:color="auto" w:fill="auto"/>
            <w:vAlign w:val="bottom"/>
          </w:tcPr>
          <w:p w14:paraId="5022A497" w14:textId="0A1F2A3E" w:rsidR="001B40FD" w:rsidRPr="00024C25" w:rsidRDefault="00EB4ED6"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sidRPr="00024C25">
              <w:rPr>
                <w:rFonts w:cs="Times New Roman"/>
                <w:spacing w:val="-4"/>
                <w:sz w:val="22"/>
                <w:szCs w:val="22"/>
              </w:rPr>
              <w:t>30 September 2024</w:t>
            </w:r>
          </w:p>
        </w:tc>
        <w:tc>
          <w:tcPr>
            <w:tcW w:w="1489" w:type="dxa"/>
            <w:vAlign w:val="bottom"/>
          </w:tcPr>
          <w:p w14:paraId="5C1116EF" w14:textId="4A64CC10"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2023</w:t>
            </w:r>
          </w:p>
        </w:tc>
      </w:tr>
      <w:tr w:rsidR="00BB24D0" w:rsidRPr="00024C25" w14:paraId="6ADE0780" w14:textId="77777777" w:rsidTr="00971348">
        <w:trPr>
          <w:trHeight w:val="376"/>
        </w:trPr>
        <w:tc>
          <w:tcPr>
            <w:tcW w:w="5953" w:type="dxa"/>
            <w:vAlign w:val="bottom"/>
          </w:tcPr>
          <w:p w14:paraId="0A22009C" w14:textId="7758D0C8" w:rsidR="00BB24D0" w:rsidRPr="00024C25" w:rsidRDefault="00C64F70" w:rsidP="009458EE">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shd w:val="clear" w:color="auto" w:fill="auto"/>
            <w:vAlign w:val="bottom"/>
          </w:tcPr>
          <w:p w14:paraId="557E0B61" w14:textId="774F03DF" w:rsidR="00BB24D0" w:rsidRPr="00024C25" w:rsidRDefault="00971348" w:rsidP="009458EE">
            <w:pPr>
              <w:pStyle w:val="Preformatted"/>
              <w:numPr>
                <w:ilvl w:val="12"/>
                <w:numId w:val="0"/>
              </w:numPr>
              <w:tabs>
                <w:tab w:val="clear" w:pos="9590"/>
              </w:tabs>
              <w:spacing w:line="340" w:lineRule="exact"/>
              <w:ind w:right="-72"/>
              <w:jc w:val="right"/>
              <w:rPr>
                <w:rFonts w:cs="Times New Roman"/>
                <w:sz w:val="22"/>
                <w:szCs w:val="22"/>
              </w:rPr>
            </w:pPr>
            <w:r w:rsidRPr="00024C25">
              <w:rPr>
                <w:rFonts w:cs="Times New Roman"/>
                <w:sz w:val="22"/>
                <w:szCs w:val="22"/>
                <w:cs/>
              </w:rPr>
              <w:t>60,711,694</w:t>
            </w:r>
          </w:p>
        </w:tc>
        <w:tc>
          <w:tcPr>
            <w:tcW w:w="1489" w:type="dxa"/>
            <w:shd w:val="clear" w:color="auto" w:fill="auto"/>
            <w:vAlign w:val="bottom"/>
          </w:tcPr>
          <w:p w14:paraId="5F87769B" w14:textId="63E4970C" w:rsidR="00BB24D0" w:rsidRPr="00024C25" w:rsidRDefault="00BB24D0" w:rsidP="009458EE">
            <w:pPr>
              <w:pStyle w:val="Preformatted"/>
              <w:numPr>
                <w:ilvl w:val="12"/>
                <w:numId w:val="0"/>
              </w:numPr>
              <w:tabs>
                <w:tab w:val="clear" w:pos="9590"/>
              </w:tabs>
              <w:spacing w:line="340" w:lineRule="exact"/>
              <w:ind w:right="-110"/>
              <w:jc w:val="right"/>
              <w:rPr>
                <w:rFonts w:cs="Times New Roman"/>
                <w:spacing w:val="-4"/>
                <w:sz w:val="22"/>
                <w:szCs w:val="22"/>
              </w:rPr>
            </w:pPr>
            <w:r w:rsidRPr="00024C25">
              <w:rPr>
                <w:rFonts w:cs="Times New Roman"/>
                <w:sz w:val="22"/>
                <w:szCs w:val="22"/>
                <w:cs/>
              </w:rPr>
              <w:t>82,500,677</w:t>
            </w:r>
          </w:p>
        </w:tc>
      </w:tr>
      <w:tr w:rsidR="00BB24D0" w:rsidRPr="00024C25" w14:paraId="630A77C6" w14:textId="77777777" w:rsidTr="00971348">
        <w:trPr>
          <w:trHeight w:val="376"/>
        </w:trPr>
        <w:tc>
          <w:tcPr>
            <w:tcW w:w="5953" w:type="dxa"/>
            <w:vAlign w:val="bottom"/>
          </w:tcPr>
          <w:p w14:paraId="62D2A89E" w14:textId="4D05DFD5" w:rsidR="00BB24D0" w:rsidRPr="00024C25" w:rsidRDefault="00F517FB" w:rsidP="009458EE">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sidR="00C64F70" w:rsidRPr="00024C25">
              <w:rPr>
                <w:rFonts w:cs="Times New Roman"/>
                <w:sz w:val="22"/>
                <w:szCs w:val="22"/>
              </w:rPr>
              <w:t>Current portion</w:t>
            </w:r>
          </w:p>
        </w:tc>
        <w:tc>
          <w:tcPr>
            <w:tcW w:w="1488" w:type="dxa"/>
            <w:shd w:val="clear" w:color="auto" w:fill="auto"/>
            <w:vAlign w:val="bottom"/>
          </w:tcPr>
          <w:p w14:paraId="469B9DA0" w14:textId="187DDD7C" w:rsidR="00BB24D0" w:rsidRPr="00024C25" w:rsidRDefault="00971348" w:rsidP="009458EE">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024C25">
              <w:rPr>
                <w:rFonts w:cs="Times New Roman"/>
                <w:sz w:val="22"/>
                <w:szCs w:val="22"/>
                <w:cs/>
              </w:rPr>
              <w:t>(25,273,854)</w:t>
            </w:r>
          </w:p>
        </w:tc>
        <w:tc>
          <w:tcPr>
            <w:tcW w:w="1489" w:type="dxa"/>
            <w:shd w:val="clear" w:color="auto" w:fill="auto"/>
            <w:vAlign w:val="bottom"/>
          </w:tcPr>
          <w:p w14:paraId="5AFAD000" w14:textId="773130FF" w:rsidR="00BB24D0" w:rsidRPr="00024C25" w:rsidRDefault="00BB24D0" w:rsidP="009458EE">
            <w:pPr>
              <w:pStyle w:val="Preformatted"/>
              <w:numPr>
                <w:ilvl w:val="12"/>
                <w:numId w:val="0"/>
              </w:numPr>
              <w:pBdr>
                <w:bottom w:val="single" w:sz="4" w:space="1" w:color="auto"/>
              </w:pBdr>
              <w:tabs>
                <w:tab w:val="clear" w:pos="9590"/>
              </w:tabs>
              <w:spacing w:line="340" w:lineRule="exact"/>
              <w:ind w:right="-113"/>
              <w:jc w:val="right"/>
              <w:rPr>
                <w:rFonts w:cs="Times New Roman"/>
                <w:spacing w:val="-4"/>
                <w:sz w:val="22"/>
                <w:szCs w:val="22"/>
              </w:rPr>
            </w:pPr>
            <w:r w:rsidRPr="00024C25">
              <w:rPr>
                <w:rFonts w:cs="Times New Roman"/>
                <w:sz w:val="22"/>
                <w:szCs w:val="22"/>
                <w:cs/>
              </w:rPr>
              <w:t>(28,723,957)</w:t>
            </w:r>
          </w:p>
        </w:tc>
      </w:tr>
      <w:tr w:rsidR="00BB24D0" w:rsidRPr="00024C25" w14:paraId="4BA6B2DC" w14:textId="77777777" w:rsidTr="00971348">
        <w:trPr>
          <w:trHeight w:val="376"/>
        </w:trPr>
        <w:tc>
          <w:tcPr>
            <w:tcW w:w="5953" w:type="dxa"/>
            <w:vAlign w:val="bottom"/>
          </w:tcPr>
          <w:p w14:paraId="23A1D6BA" w14:textId="027B3328" w:rsidR="00BB24D0" w:rsidRPr="00024C25" w:rsidRDefault="00C73161" w:rsidP="009458EE">
            <w:pPr>
              <w:spacing w:line="340" w:lineRule="exact"/>
              <w:ind w:left="-108"/>
              <w:rPr>
                <w:rFonts w:eastAsia="Cordia New" w:cs="Times New Roman"/>
                <w:sz w:val="22"/>
                <w:szCs w:val="22"/>
                <w:cs/>
              </w:rPr>
            </w:pPr>
            <w:r w:rsidRPr="00024C25">
              <w:rPr>
                <w:rFonts w:cs="Times New Roman"/>
                <w:sz w:val="22"/>
                <w:szCs w:val="22"/>
              </w:rPr>
              <w:t>Long-</w:t>
            </w:r>
            <w:r w:rsidR="00916902">
              <w:rPr>
                <w:rFonts w:cs="Times New Roman"/>
                <w:sz w:val="22"/>
                <w:szCs w:val="22"/>
              </w:rPr>
              <w:t>t</w:t>
            </w:r>
            <w:r w:rsidRPr="00024C25">
              <w:rPr>
                <w:rFonts w:cs="Times New Roman"/>
                <w:sz w:val="22"/>
                <w:szCs w:val="22"/>
              </w:rPr>
              <w:t xml:space="preserve">erm </w:t>
            </w:r>
            <w:r w:rsidR="00916902">
              <w:rPr>
                <w:rFonts w:cs="Times New Roman"/>
                <w:sz w:val="22"/>
                <w:szCs w:val="22"/>
              </w:rPr>
              <w:t>l</w:t>
            </w:r>
            <w:r w:rsidRPr="00024C25">
              <w:rPr>
                <w:rFonts w:cs="Times New Roman"/>
                <w:sz w:val="22"/>
                <w:szCs w:val="22"/>
              </w:rPr>
              <w:t xml:space="preserve">oans from </w:t>
            </w:r>
            <w:r w:rsidR="00916902">
              <w:rPr>
                <w:rFonts w:cs="Times New Roman"/>
                <w:sz w:val="22"/>
                <w:szCs w:val="22"/>
              </w:rPr>
              <w:t>f</w:t>
            </w:r>
            <w:r w:rsidRPr="00024C25">
              <w:rPr>
                <w:rFonts w:cs="Times New Roman"/>
                <w:sz w:val="22"/>
                <w:szCs w:val="22"/>
              </w:rPr>
              <w:t xml:space="preserve">inancial </w:t>
            </w:r>
            <w:r w:rsidR="00916902">
              <w:rPr>
                <w:rFonts w:cs="Times New Roman"/>
                <w:sz w:val="22"/>
                <w:szCs w:val="22"/>
              </w:rPr>
              <w:t>i</w:t>
            </w:r>
            <w:r w:rsidRPr="00024C25">
              <w:rPr>
                <w:rFonts w:cs="Times New Roman"/>
                <w:sz w:val="22"/>
                <w:szCs w:val="22"/>
              </w:rPr>
              <w:t xml:space="preserve">nstitutions </w:t>
            </w:r>
            <w:r w:rsidR="0088348A">
              <w:rPr>
                <w:rFonts w:cs="Times New Roman"/>
                <w:sz w:val="22"/>
                <w:szCs w:val="22"/>
              </w:rPr>
              <w:t>-</w:t>
            </w:r>
            <w:r w:rsidRPr="00024C25">
              <w:rPr>
                <w:rFonts w:cs="Times New Roman"/>
                <w:sz w:val="22"/>
                <w:szCs w:val="22"/>
              </w:rPr>
              <w:t xml:space="preserve"> Net</w:t>
            </w:r>
          </w:p>
        </w:tc>
        <w:tc>
          <w:tcPr>
            <w:tcW w:w="1488" w:type="dxa"/>
            <w:shd w:val="clear" w:color="auto" w:fill="auto"/>
            <w:vAlign w:val="bottom"/>
          </w:tcPr>
          <w:p w14:paraId="12B75159" w14:textId="3E2A73E5" w:rsidR="00BB24D0" w:rsidRPr="00024C25" w:rsidRDefault="00971348" w:rsidP="009458EE">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sidRPr="00024C25">
              <w:rPr>
                <w:rFonts w:cs="Times New Roman"/>
                <w:sz w:val="22"/>
                <w:szCs w:val="22"/>
                <w:cs/>
              </w:rPr>
              <w:t>35</w:t>
            </w:r>
            <w:r w:rsidRPr="00024C25">
              <w:rPr>
                <w:rFonts w:cs="Times New Roman"/>
                <w:sz w:val="22"/>
                <w:szCs w:val="22"/>
              </w:rPr>
              <w:t>,</w:t>
            </w:r>
            <w:r w:rsidRPr="00024C25">
              <w:rPr>
                <w:rFonts w:cs="Times New Roman"/>
                <w:sz w:val="22"/>
                <w:szCs w:val="22"/>
                <w:cs/>
              </w:rPr>
              <w:t>437</w:t>
            </w:r>
            <w:r w:rsidRPr="00024C25">
              <w:rPr>
                <w:rFonts w:cs="Times New Roman"/>
                <w:sz w:val="22"/>
                <w:szCs w:val="22"/>
              </w:rPr>
              <w:t>,</w:t>
            </w:r>
            <w:r w:rsidRPr="00024C25">
              <w:rPr>
                <w:rFonts w:cs="Times New Roman"/>
                <w:sz w:val="22"/>
                <w:szCs w:val="22"/>
                <w:cs/>
              </w:rPr>
              <w:t>840</w:t>
            </w:r>
          </w:p>
        </w:tc>
        <w:tc>
          <w:tcPr>
            <w:tcW w:w="1489" w:type="dxa"/>
            <w:shd w:val="clear" w:color="auto" w:fill="auto"/>
            <w:vAlign w:val="bottom"/>
          </w:tcPr>
          <w:p w14:paraId="1DB88A84" w14:textId="4DC8ED31" w:rsidR="00BB24D0" w:rsidRPr="00024C25" w:rsidRDefault="00BB24D0" w:rsidP="009458EE">
            <w:pPr>
              <w:pStyle w:val="Preformatted"/>
              <w:numPr>
                <w:ilvl w:val="12"/>
                <w:numId w:val="0"/>
              </w:numPr>
              <w:pBdr>
                <w:bottom w:val="double" w:sz="4" w:space="1" w:color="auto"/>
              </w:pBdr>
              <w:tabs>
                <w:tab w:val="clear" w:pos="9590"/>
              </w:tabs>
              <w:spacing w:line="340" w:lineRule="exact"/>
              <w:ind w:right="-87"/>
              <w:jc w:val="right"/>
              <w:rPr>
                <w:rFonts w:cs="Times New Roman"/>
                <w:spacing w:val="-4"/>
                <w:sz w:val="22"/>
                <w:szCs w:val="22"/>
              </w:rPr>
            </w:pPr>
            <w:r w:rsidRPr="00024C25">
              <w:rPr>
                <w:rFonts w:cs="Times New Roman"/>
                <w:sz w:val="22"/>
                <w:szCs w:val="22"/>
                <w:cs/>
              </w:rPr>
              <w:t>53,776,720</w:t>
            </w:r>
          </w:p>
        </w:tc>
      </w:tr>
    </w:tbl>
    <w:p w14:paraId="13D14364" w14:textId="7CC94353" w:rsidR="00E52147" w:rsidRPr="00024C25" w:rsidRDefault="00C64F70" w:rsidP="00C36289">
      <w:pPr>
        <w:spacing w:before="24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shd w:val="clear" w:color="auto" w:fill="auto"/>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09C29EA7" w:rsidR="00890A63" w:rsidRPr="00024C25" w:rsidRDefault="00F93AEF" w:rsidP="009458EE">
            <w:pPr>
              <w:spacing w:line="340" w:lineRule="exact"/>
              <w:ind w:left="-108"/>
              <w:rPr>
                <w:rFonts w:cs="Times New Roman"/>
                <w:sz w:val="22"/>
                <w:szCs w:val="22"/>
              </w:rPr>
            </w:pPr>
            <w:r w:rsidRPr="00024C25">
              <w:rPr>
                <w:rFonts w:cs="Times New Roman"/>
                <w:b/>
                <w:bCs/>
                <w:sz w:val="22"/>
                <w:szCs w:val="22"/>
              </w:rPr>
              <w:t xml:space="preserve">For the nine-month period ended </w:t>
            </w:r>
            <w:r w:rsidR="00666E30" w:rsidRPr="00024C25">
              <w:rPr>
                <w:rFonts w:cs="Times New Roman"/>
                <w:b/>
                <w:bCs/>
                <w:sz w:val="22"/>
                <w:szCs w:val="22"/>
              </w:rPr>
              <w:t xml:space="preserve">30 </w:t>
            </w:r>
            <w:r w:rsidRPr="00024C25">
              <w:rPr>
                <w:rFonts w:cs="Times New Roman"/>
                <w:b/>
                <w:bCs/>
                <w:sz w:val="22"/>
                <w:szCs w:val="22"/>
              </w:rPr>
              <w:t xml:space="preserve">September </w:t>
            </w:r>
            <w:r w:rsidRPr="00024C25">
              <w:rPr>
                <w:rFonts w:cs="Times New Roman"/>
                <w:b/>
                <w:bCs/>
                <w:sz w:val="22"/>
                <w:szCs w:val="22"/>
                <w:cs/>
              </w:rPr>
              <w:t>2024</w:t>
            </w:r>
          </w:p>
        </w:tc>
        <w:tc>
          <w:tcPr>
            <w:tcW w:w="1560" w:type="dxa"/>
            <w:shd w:val="clear" w:color="auto" w:fill="auto"/>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1114C2" w:rsidRPr="00024C25" w14:paraId="0B98E154" w14:textId="74726BDA" w:rsidTr="00024D25">
        <w:trPr>
          <w:trHeight w:val="357"/>
        </w:trPr>
        <w:tc>
          <w:tcPr>
            <w:tcW w:w="7370" w:type="dxa"/>
            <w:vAlign w:val="bottom"/>
          </w:tcPr>
          <w:p w14:paraId="1344E45F" w14:textId="35336009" w:rsidR="001114C2" w:rsidRPr="00024C25" w:rsidRDefault="00C73161" w:rsidP="009458EE">
            <w:pPr>
              <w:spacing w:line="340" w:lineRule="exact"/>
              <w:ind w:left="-108"/>
              <w:rPr>
                <w:rFonts w:cs="Times New Roman"/>
                <w:sz w:val="22"/>
                <w:szCs w:val="22"/>
              </w:rPr>
            </w:pPr>
            <w:r w:rsidRPr="00024C25">
              <w:rPr>
                <w:rFonts w:cs="Times New Roman"/>
                <w:sz w:val="22"/>
                <w:szCs w:val="22"/>
              </w:rPr>
              <w:t>Net book value</w:t>
            </w:r>
            <w:r w:rsidR="000E1DC3" w:rsidRPr="00024C25">
              <w:rPr>
                <w:rFonts w:cs="Times New Roman"/>
                <w:sz w:val="22"/>
                <w:szCs w:val="22"/>
              </w:rPr>
              <w:t>, beginning of period</w:t>
            </w:r>
            <w:r w:rsidRPr="00024C25">
              <w:rPr>
                <w:rFonts w:cs="Times New Roman"/>
                <w:sz w:val="22"/>
                <w:szCs w:val="22"/>
              </w:rPr>
              <w:t>s</w:t>
            </w:r>
          </w:p>
        </w:tc>
        <w:tc>
          <w:tcPr>
            <w:tcW w:w="1560" w:type="dxa"/>
            <w:shd w:val="clear" w:color="auto" w:fill="auto"/>
            <w:vAlign w:val="bottom"/>
          </w:tcPr>
          <w:p w14:paraId="54F9BB72" w14:textId="435391A8" w:rsidR="001114C2" w:rsidRPr="00024C25" w:rsidRDefault="003454E7" w:rsidP="009458EE">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sidRPr="00024C25">
              <w:rPr>
                <w:rFonts w:cs="Times New Roman"/>
                <w:sz w:val="22"/>
                <w:szCs w:val="22"/>
                <w:cs/>
              </w:rPr>
              <w:t>82,500,677</w:t>
            </w:r>
          </w:p>
        </w:tc>
      </w:tr>
      <w:tr w:rsidR="001114C2" w:rsidRPr="00024C25" w14:paraId="5497666E" w14:textId="5145FFD3" w:rsidTr="00971348">
        <w:trPr>
          <w:trHeight w:val="386"/>
        </w:trPr>
        <w:tc>
          <w:tcPr>
            <w:tcW w:w="7370" w:type="dxa"/>
            <w:vAlign w:val="bottom"/>
          </w:tcPr>
          <w:p w14:paraId="75CBD4C6" w14:textId="59F8B48D" w:rsidR="001114C2" w:rsidRPr="00024C25" w:rsidRDefault="000E1DC3" w:rsidP="009458EE">
            <w:pPr>
              <w:spacing w:line="340" w:lineRule="exact"/>
              <w:ind w:left="-108"/>
              <w:rPr>
                <w:rFonts w:cs="Times New Roman"/>
                <w:sz w:val="22"/>
                <w:szCs w:val="22"/>
              </w:rPr>
            </w:pPr>
            <w:r w:rsidRPr="00024C25">
              <w:rPr>
                <w:rFonts w:cs="Times New Roman"/>
                <w:sz w:val="22"/>
                <w:szCs w:val="22"/>
              </w:rPr>
              <w:t>Loans payment during the period</w:t>
            </w:r>
            <w:r w:rsidR="00C73161" w:rsidRPr="00024C25">
              <w:rPr>
                <w:rFonts w:cs="Times New Roman"/>
                <w:sz w:val="22"/>
                <w:szCs w:val="22"/>
              </w:rPr>
              <w:t>s</w:t>
            </w:r>
          </w:p>
        </w:tc>
        <w:tc>
          <w:tcPr>
            <w:tcW w:w="1560" w:type="dxa"/>
            <w:shd w:val="clear" w:color="auto" w:fill="auto"/>
            <w:vAlign w:val="bottom"/>
          </w:tcPr>
          <w:p w14:paraId="27AEA1BF" w14:textId="15B8FFFE" w:rsidR="001114C2" w:rsidRPr="00024C25" w:rsidRDefault="00971348" w:rsidP="009458EE">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sidRPr="00024C25">
              <w:rPr>
                <w:rFonts w:cs="Times New Roman"/>
                <w:sz w:val="22"/>
                <w:szCs w:val="22"/>
                <w:cs/>
              </w:rPr>
              <w:t>(21,788,983)</w:t>
            </w:r>
          </w:p>
        </w:tc>
      </w:tr>
      <w:tr w:rsidR="001114C2" w:rsidRPr="00024C25" w14:paraId="1416A13A" w14:textId="54B986A4" w:rsidTr="00971348">
        <w:trPr>
          <w:trHeight w:val="157"/>
        </w:trPr>
        <w:tc>
          <w:tcPr>
            <w:tcW w:w="7370" w:type="dxa"/>
            <w:shd w:val="clear" w:color="auto" w:fill="auto"/>
            <w:vAlign w:val="bottom"/>
          </w:tcPr>
          <w:p w14:paraId="4F417F5F" w14:textId="17804A45" w:rsidR="001114C2" w:rsidRPr="00024C25" w:rsidRDefault="006761DA" w:rsidP="009458EE">
            <w:pPr>
              <w:spacing w:line="340" w:lineRule="exact"/>
              <w:ind w:left="-108"/>
              <w:rPr>
                <w:rFonts w:cs="Times New Roman"/>
                <w:sz w:val="22"/>
                <w:szCs w:val="22"/>
              </w:rPr>
            </w:pPr>
            <w:r>
              <w:rPr>
                <w:rFonts w:cs="Times New Roman"/>
                <w:sz w:val="22"/>
                <w:szCs w:val="22"/>
              </w:rPr>
              <w:t>Net book value, e</w:t>
            </w:r>
            <w:r w:rsidR="000E1DC3" w:rsidRPr="00024C25">
              <w:rPr>
                <w:rFonts w:cs="Times New Roman"/>
                <w:sz w:val="22"/>
                <w:szCs w:val="22"/>
              </w:rPr>
              <w:t>nding of period</w:t>
            </w:r>
            <w:r w:rsidR="00C73161" w:rsidRPr="00024C25">
              <w:rPr>
                <w:rFonts w:cs="Times New Roman"/>
                <w:sz w:val="22"/>
                <w:szCs w:val="22"/>
              </w:rPr>
              <w:t>s</w:t>
            </w:r>
          </w:p>
        </w:tc>
        <w:tc>
          <w:tcPr>
            <w:tcW w:w="1560" w:type="dxa"/>
            <w:shd w:val="clear" w:color="auto" w:fill="auto"/>
            <w:vAlign w:val="bottom"/>
          </w:tcPr>
          <w:p w14:paraId="1EC0518E" w14:textId="1E5A7DFB" w:rsidR="001114C2" w:rsidRPr="00024C25" w:rsidRDefault="00971348" w:rsidP="009458EE">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sidRPr="00024C25">
              <w:rPr>
                <w:rFonts w:cs="Times New Roman"/>
                <w:sz w:val="22"/>
                <w:szCs w:val="22"/>
                <w:cs/>
              </w:rPr>
              <w:t>60</w:t>
            </w:r>
            <w:r w:rsidRPr="00024C25">
              <w:rPr>
                <w:rFonts w:cs="Times New Roman"/>
                <w:sz w:val="22"/>
                <w:szCs w:val="22"/>
              </w:rPr>
              <w:t>,</w:t>
            </w:r>
            <w:r w:rsidRPr="00024C25">
              <w:rPr>
                <w:rFonts w:cs="Times New Roman"/>
                <w:sz w:val="22"/>
                <w:szCs w:val="22"/>
                <w:cs/>
              </w:rPr>
              <w:t>711</w:t>
            </w:r>
            <w:r w:rsidRPr="00024C25">
              <w:rPr>
                <w:rFonts w:cs="Times New Roman"/>
                <w:sz w:val="22"/>
                <w:szCs w:val="22"/>
              </w:rPr>
              <w:t>,</w:t>
            </w:r>
            <w:r w:rsidRPr="00024C25">
              <w:rPr>
                <w:rFonts w:cs="Times New Roman"/>
                <w:sz w:val="22"/>
                <w:szCs w:val="22"/>
                <w:cs/>
              </w:rPr>
              <w:t>694</w:t>
            </w:r>
          </w:p>
        </w:tc>
      </w:tr>
    </w:tbl>
    <w:p w14:paraId="5741E7EE" w14:textId="6C692E87" w:rsidR="00BA044C" w:rsidRPr="007423A2" w:rsidRDefault="00855B34" w:rsidP="009458EE">
      <w:pPr>
        <w:spacing w:before="120"/>
        <w:ind w:left="425"/>
        <w:jc w:val="thaiDistribute"/>
        <w:rPr>
          <w:rFonts w:cs="Times New Roman"/>
          <w:spacing w:val="-2"/>
          <w:sz w:val="22"/>
          <w:szCs w:val="22"/>
        </w:rPr>
      </w:pPr>
      <w:r w:rsidRPr="007423A2">
        <w:rPr>
          <w:rFonts w:cs="Times New Roman"/>
          <w:spacing w:val="-2"/>
          <w:sz w:val="22"/>
          <w:szCs w:val="22"/>
        </w:rPr>
        <w:t xml:space="preserve">As at 30 September 2024 and 31 December 2023,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 as follows:</w:t>
      </w:r>
    </w:p>
    <w:p w14:paraId="1EF90533" w14:textId="4A96F64F" w:rsidR="00855B34" w:rsidRPr="007423A2" w:rsidRDefault="00652276" w:rsidP="009458EE">
      <w:pPr>
        <w:spacing w:before="120"/>
        <w:ind w:left="425"/>
        <w:jc w:val="thaiDistribute"/>
        <w:rPr>
          <w:rFonts w:cs="Times New Roman"/>
          <w:spacing w:val="-4"/>
          <w:sz w:val="22"/>
          <w:szCs w:val="22"/>
        </w:rPr>
      </w:pPr>
      <w:r w:rsidRPr="007423A2">
        <w:rPr>
          <w:rFonts w:cs="Times New Roman"/>
          <w:spacing w:val="-4"/>
          <w:sz w:val="22"/>
          <w:szCs w:val="22"/>
          <w:u w:val="single"/>
        </w:rPr>
        <w:t>1</w:t>
      </w:r>
      <w:r w:rsidR="00D47E33" w:rsidRPr="007423A2">
        <w:rPr>
          <w:rFonts w:cs="Times New Roman"/>
          <w:spacing w:val="-4"/>
          <w:sz w:val="22"/>
          <w:szCs w:val="22"/>
          <w:u w:val="single"/>
        </w:rPr>
        <w:t>st</w:t>
      </w:r>
      <w:r w:rsidRPr="007423A2">
        <w:rPr>
          <w:rFonts w:cs="Times New Roman"/>
          <w:spacing w:val="-4"/>
          <w:sz w:val="22"/>
          <w:szCs w:val="22"/>
          <w:u w:val="single"/>
        </w:rPr>
        <w:t xml:space="preserve"> Agreement</w:t>
      </w:r>
      <w:r w:rsidRPr="007423A2">
        <w:rPr>
          <w:rFonts w:cs="Times New Roman"/>
          <w:spacing w:val="-4"/>
          <w:sz w:val="22"/>
          <w:szCs w:val="22"/>
        </w:rPr>
        <w:t xml:space="preserve"> </w:t>
      </w:r>
      <w:r w:rsidR="00855B34" w:rsidRPr="007423A2">
        <w:rPr>
          <w:rFonts w:cs="Times New Roman"/>
          <w:spacing w:val="-4"/>
          <w:sz w:val="22"/>
          <w:szCs w:val="22"/>
        </w:rPr>
        <w:t xml:space="preserve">As </w:t>
      </w:r>
      <w:r w:rsidR="00D47E33" w:rsidRPr="007423A2">
        <w:rPr>
          <w:rFonts w:cs="Times New Roman"/>
          <w:spacing w:val="-4"/>
          <w:sz w:val="22"/>
          <w:szCs w:val="22"/>
        </w:rPr>
        <w:t>of</w:t>
      </w:r>
      <w:r w:rsidR="00855B34" w:rsidRPr="007423A2">
        <w:rPr>
          <w:rFonts w:cs="Times New Roman"/>
          <w:spacing w:val="-4"/>
          <w:sz w:val="22"/>
          <w:szCs w:val="22"/>
        </w:rPr>
        <w:t xml:space="preserve"> </w:t>
      </w:r>
      <w:r w:rsidR="00855B34" w:rsidRPr="007423A2">
        <w:rPr>
          <w:rFonts w:cs="Times New Roman"/>
          <w:spacing w:val="-4"/>
          <w:sz w:val="22"/>
          <w:szCs w:val="22"/>
          <w:cs/>
        </w:rPr>
        <w:t xml:space="preserve">30 </w:t>
      </w:r>
      <w:r w:rsidR="00855B34" w:rsidRPr="007423A2">
        <w:rPr>
          <w:rFonts w:cs="Times New Roman"/>
          <w:spacing w:val="-4"/>
          <w:sz w:val="22"/>
          <w:szCs w:val="22"/>
        </w:rPr>
        <w:t xml:space="preserve">September </w:t>
      </w:r>
      <w:r w:rsidR="00855B34" w:rsidRPr="007423A2">
        <w:rPr>
          <w:rFonts w:cs="Times New Roman"/>
          <w:spacing w:val="-4"/>
          <w:sz w:val="22"/>
          <w:szCs w:val="22"/>
          <w:cs/>
        </w:rPr>
        <w:t xml:space="preserve">2024 </w:t>
      </w:r>
      <w:r w:rsidR="00855B34" w:rsidRPr="007423A2">
        <w:rPr>
          <w:rFonts w:cs="Times New Roman"/>
          <w:spacing w:val="-4"/>
          <w:sz w:val="22"/>
          <w:szCs w:val="22"/>
        </w:rPr>
        <w:t xml:space="preserve">and </w:t>
      </w:r>
      <w:r w:rsidR="00855B34" w:rsidRPr="007423A2">
        <w:rPr>
          <w:rFonts w:cs="Times New Roman"/>
          <w:spacing w:val="-4"/>
          <w:sz w:val="22"/>
          <w:szCs w:val="22"/>
          <w:cs/>
        </w:rPr>
        <w:t xml:space="preserve">31 </w:t>
      </w:r>
      <w:r w:rsidR="00855B34" w:rsidRPr="007423A2">
        <w:rPr>
          <w:rFonts w:cs="Times New Roman"/>
          <w:spacing w:val="-4"/>
          <w:sz w:val="22"/>
          <w:szCs w:val="22"/>
        </w:rPr>
        <w:t xml:space="preserve">December </w:t>
      </w:r>
      <w:r w:rsidR="00855B34" w:rsidRPr="007423A2">
        <w:rPr>
          <w:rFonts w:cs="Times New Roman"/>
          <w:spacing w:val="-4"/>
          <w:sz w:val="22"/>
          <w:szCs w:val="22"/>
          <w:cs/>
        </w:rPr>
        <w:t>2023</w:t>
      </w:r>
      <w:r w:rsidR="00855B34" w:rsidRPr="007423A2">
        <w:rPr>
          <w:rFonts w:cs="Times New Roman"/>
          <w:spacing w:val="-4"/>
          <w:sz w:val="22"/>
          <w:szCs w:val="22"/>
        </w:rPr>
        <w:t xml:space="preserve">, the Company had outstanding balances </w:t>
      </w:r>
      <w:r w:rsidR="00855B34" w:rsidRPr="007423A2">
        <w:rPr>
          <w:rFonts w:cs="Times New Roman"/>
          <w:spacing w:val="-6"/>
          <w:sz w:val="22"/>
          <w:szCs w:val="22"/>
        </w:rPr>
        <w:t xml:space="preserve">of Baht </w:t>
      </w:r>
      <w:r w:rsidR="00855B34" w:rsidRPr="007423A2">
        <w:rPr>
          <w:rFonts w:cs="Times New Roman"/>
          <w:spacing w:val="-6"/>
          <w:sz w:val="22"/>
          <w:szCs w:val="22"/>
          <w:cs/>
        </w:rPr>
        <w:t xml:space="preserve">0.70 </w:t>
      </w:r>
      <w:r w:rsidR="00855B34" w:rsidRPr="007423A2">
        <w:rPr>
          <w:rFonts w:cs="Times New Roman"/>
          <w:spacing w:val="-6"/>
          <w:sz w:val="22"/>
          <w:szCs w:val="22"/>
        </w:rPr>
        <w:t xml:space="preserve">million and Baht </w:t>
      </w:r>
      <w:r w:rsidR="00855B34" w:rsidRPr="007423A2">
        <w:rPr>
          <w:rFonts w:cs="Times New Roman"/>
          <w:spacing w:val="-6"/>
          <w:sz w:val="22"/>
          <w:szCs w:val="22"/>
          <w:cs/>
        </w:rPr>
        <w:t xml:space="preserve">1.74 </w:t>
      </w:r>
      <w:r w:rsidR="00855B34" w:rsidRPr="007423A2">
        <w:rPr>
          <w:rFonts w:cs="Times New Roman"/>
          <w:spacing w:val="-6"/>
          <w:sz w:val="22"/>
          <w:szCs w:val="22"/>
        </w:rPr>
        <w:t xml:space="preserve">million, respectively. Interest is payable </w:t>
      </w:r>
      <w:r w:rsidR="00D47E33" w:rsidRPr="007423A2">
        <w:rPr>
          <w:rFonts w:cs="Times New Roman"/>
          <w:spacing w:val="-6"/>
          <w:sz w:val="22"/>
          <w:szCs w:val="22"/>
        </w:rPr>
        <w:t>monthly</w:t>
      </w:r>
      <w:r w:rsidR="00855B34" w:rsidRPr="007423A2">
        <w:rPr>
          <w:rFonts w:cs="Times New Roman"/>
          <w:spacing w:val="-6"/>
          <w:sz w:val="22"/>
          <w:szCs w:val="22"/>
        </w:rPr>
        <w:t>, commencing</w:t>
      </w:r>
      <w:r w:rsidR="00855B34" w:rsidRPr="007423A2">
        <w:rPr>
          <w:rFonts w:cs="Times New Roman"/>
          <w:spacing w:val="-4"/>
          <w:sz w:val="22"/>
          <w:szCs w:val="22"/>
        </w:rPr>
        <w:t xml:space="preserve"> from the seventh month following the initial borrowing date. The principal is repayable in monthly installments of Baht</w:t>
      </w:r>
      <w:r w:rsidR="00461B06" w:rsidRPr="007423A2">
        <w:rPr>
          <w:rFonts w:cs="Times New Roman"/>
          <w:spacing w:val="-4"/>
          <w:sz w:val="22"/>
          <w:szCs w:val="22"/>
        </w:rPr>
        <w:t xml:space="preserve"> 105,000</w:t>
      </w:r>
      <w:r w:rsidR="00855B34" w:rsidRPr="007423A2">
        <w:rPr>
          <w:rFonts w:cs="Times New Roman"/>
          <w:spacing w:val="-4"/>
          <w:sz w:val="22"/>
          <w:szCs w:val="22"/>
        </w:rPr>
        <w:t xml:space="preserve">, starting from the thirteenth month following the initial borrowing date. The applicable interest rate is </w:t>
      </w:r>
      <w:r w:rsidR="00855B34" w:rsidRPr="007423A2">
        <w:rPr>
          <w:rFonts w:cs="Times New Roman"/>
          <w:spacing w:val="-4"/>
          <w:sz w:val="22"/>
          <w:szCs w:val="22"/>
          <w:cs/>
        </w:rPr>
        <w:t xml:space="preserve">2% </w:t>
      </w:r>
      <w:r w:rsidR="00855B34" w:rsidRPr="007423A2">
        <w:rPr>
          <w:rFonts w:cs="Times New Roman"/>
          <w:spacing w:val="-4"/>
          <w:sz w:val="22"/>
          <w:szCs w:val="22"/>
        </w:rPr>
        <w:t xml:space="preserve">per annum for years </w:t>
      </w:r>
      <w:r w:rsidR="00855B34" w:rsidRPr="007423A2">
        <w:rPr>
          <w:rFonts w:cs="Times New Roman"/>
          <w:spacing w:val="-4"/>
          <w:sz w:val="22"/>
          <w:szCs w:val="22"/>
          <w:cs/>
        </w:rPr>
        <w:t>1</w:t>
      </w:r>
      <w:r w:rsidR="0088348A" w:rsidRPr="007423A2">
        <w:rPr>
          <w:rFonts w:cs="Times New Roman"/>
          <w:spacing w:val="-4"/>
          <w:sz w:val="22"/>
          <w:szCs w:val="22"/>
        </w:rPr>
        <w:t xml:space="preserve"> - </w:t>
      </w:r>
      <w:r w:rsidR="00855B34" w:rsidRPr="007423A2">
        <w:rPr>
          <w:rFonts w:cs="Times New Roman"/>
          <w:spacing w:val="-4"/>
          <w:sz w:val="22"/>
          <w:szCs w:val="22"/>
          <w:cs/>
        </w:rPr>
        <w:t xml:space="preserve">2 </w:t>
      </w:r>
      <w:r w:rsidR="00855B34" w:rsidRPr="007423A2">
        <w:rPr>
          <w:rFonts w:cs="Times New Roman"/>
          <w:spacing w:val="-4"/>
          <w:sz w:val="22"/>
          <w:szCs w:val="22"/>
        </w:rPr>
        <w:t xml:space="preserve">and MLR </w:t>
      </w:r>
      <w:r w:rsidR="0088348A" w:rsidRPr="007423A2">
        <w:rPr>
          <w:rFonts w:cs="Times New Roman"/>
          <w:spacing w:val="-4"/>
          <w:sz w:val="22"/>
          <w:szCs w:val="22"/>
        </w:rPr>
        <w:t>-</w:t>
      </w:r>
      <w:r w:rsidR="00855B34" w:rsidRPr="007423A2">
        <w:rPr>
          <w:rFonts w:cs="Times New Roman"/>
          <w:spacing w:val="-4"/>
          <w:sz w:val="22"/>
          <w:szCs w:val="22"/>
        </w:rPr>
        <w:t xml:space="preserve"> </w:t>
      </w:r>
      <w:r w:rsidR="00855B34" w:rsidRPr="007423A2">
        <w:rPr>
          <w:rFonts w:cs="Times New Roman"/>
          <w:spacing w:val="-4"/>
          <w:sz w:val="22"/>
          <w:szCs w:val="22"/>
          <w:cs/>
        </w:rPr>
        <w:t xml:space="preserve">1% </w:t>
      </w:r>
      <w:r w:rsidR="00855B34" w:rsidRPr="007423A2">
        <w:rPr>
          <w:rFonts w:cs="Times New Roman"/>
          <w:spacing w:val="-4"/>
          <w:sz w:val="22"/>
          <w:szCs w:val="22"/>
        </w:rPr>
        <w:t xml:space="preserve">per annum for years </w:t>
      </w:r>
      <w:r w:rsidR="00855B34" w:rsidRPr="007423A2">
        <w:rPr>
          <w:rFonts w:cs="Times New Roman"/>
          <w:spacing w:val="-4"/>
          <w:sz w:val="22"/>
          <w:szCs w:val="22"/>
          <w:cs/>
        </w:rPr>
        <w:t>3</w:t>
      </w:r>
      <w:r w:rsidR="0088348A" w:rsidRPr="007423A2">
        <w:rPr>
          <w:rFonts w:cs="Times New Roman"/>
          <w:spacing w:val="-4"/>
          <w:sz w:val="22"/>
          <w:szCs w:val="22"/>
        </w:rPr>
        <w:t xml:space="preserve"> - </w:t>
      </w:r>
      <w:r w:rsidR="00855B34" w:rsidRPr="007423A2">
        <w:rPr>
          <w:rFonts w:cs="Times New Roman"/>
          <w:spacing w:val="-4"/>
          <w:sz w:val="22"/>
          <w:szCs w:val="22"/>
          <w:cs/>
        </w:rPr>
        <w:t xml:space="preserve">5. </w:t>
      </w:r>
      <w:r w:rsidR="00855B34" w:rsidRPr="007423A2">
        <w:rPr>
          <w:rFonts w:cs="Times New Roman"/>
          <w:spacing w:val="-4"/>
          <w:sz w:val="22"/>
          <w:szCs w:val="22"/>
        </w:rPr>
        <w:t>This loan is secured by guarantees from the Company’s major shareholders.</w:t>
      </w:r>
    </w:p>
    <w:p w14:paraId="68281139" w14:textId="71CD9F22" w:rsidR="00EE02A8" w:rsidRPr="007423A2" w:rsidRDefault="00652276" w:rsidP="009458EE">
      <w:pPr>
        <w:spacing w:before="120"/>
        <w:ind w:left="425"/>
        <w:jc w:val="thaiDistribute"/>
        <w:rPr>
          <w:rFonts w:cs="Times New Roman"/>
          <w:spacing w:val="-4"/>
          <w:sz w:val="22"/>
          <w:szCs w:val="22"/>
          <w:highlight w:val="yellow"/>
        </w:rPr>
      </w:pPr>
      <w:r w:rsidRPr="007423A2">
        <w:rPr>
          <w:rFonts w:cs="Times New Roman"/>
          <w:spacing w:val="-2"/>
          <w:sz w:val="22"/>
          <w:szCs w:val="22"/>
          <w:u w:val="single"/>
        </w:rPr>
        <w:t>2nd Agreement</w:t>
      </w:r>
      <w:r w:rsidR="00EE02A8" w:rsidRPr="007423A2">
        <w:rPr>
          <w:rFonts w:cs="Times New Roman"/>
          <w:spacing w:val="-2"/>
          <w:sz w:val="22"/>
          <w:szCs w:val="22"/>
        </w:rPr>
        <w:t xml:space="preserve"> As at </w:t>
      </w:r>
      <w:r w:rsidR="00EE02A8" w:rsidRPr="007423A2">
        <w:rPr>
          <w:rFonts w:cs="Times New Roman"/>
          <w:spacing w:val="-2"/>
          <w:sz w:val="22"/>
          <w:szCs w:val="22"/>
          <w:cs/>
        </w:rPr>
        <w:t xml:space="preserve">30 </w:t>
      </w:r>
      <w:r w:rsidR="00EE02A8" w:rsidRPr="007423A2">
        <w:rPr>
          <w:rFonts w:cs="Times New Roman"/>
          <w:spacing w:val="-2"/>
          <w:sz w:val="22"/>
          <w:szCs w:val="22"/>
        </w:rPr>
        <w:t xml:space="preserve">September </w:t>
      </w:r>
      <w:r w:rsidR="00EE02A8" w:rsidRPr="007423A2">
        <w:rPr>
          <w:rFonts w:cs="Times New Roman"/>
          <w:spacing w:val="-2"/>
          <w:sz w:val="22"/>
          <w:szCs w:val="22"/>
          <w:cs/>
        </w:rPr>
        <w:t xml:space="preserve">2024 </w:t>
      </w:r>
      <w:r w:rsidR="00EE02A8" w:rsidRPr="007423A2">
        <w:rPr>
          <w:rFonts w:cs="Times New Roman"/>
          <w:spacing w:val="-2"/>
          <w:sz w:val="22"/>
          <w:szCs w:val="22"/>
        </w:rPr>
        <w:t xml:space="preserve">and </w:t>
      </w:r>
      <w:r w:rsidR="00EE02A8" w:rsidRPr="007423A2">
        <w:rPr>
          <w:rFonts w:cs="Times New Roman"/>
          <w:spacing w:val="-2"/>
          <w:sz w:val="22"/>
          <w:szCs w:val="22"/>
          <w:cs/>
        </w:rPr>
        <w:t xml:space="preserve">31 </w:t>
      </w:r>
      <w:r w:rsidR="00EE02A8" w:rsidRPr="007423A2">
        <w:rPr>
          <w:rFonts w:cs="Times New Roman"/>
          <w:spacing w:val="-2"/>
          <w:sz w:val="22"/>
          <w:szCs w:val="22"/>
        </w:rPr>
        <w:t xml:space="preserve">December </w:t>
      </w:r>
      <w:r w:rsidR="00EE02A8" w:rsidRPr="007423A2">
        <w:rPr>
          <w:rFonts w:cs="Times New Roman"/>
          <w:spacing w:val="-2"/>
          <w:sz w:val="22"/>
          <w:szCs w:val="22"/>
          <w:cs/>
        </w:rPr>
        <w:t>2023</w:t>
      </w:r>
      <w:r w:rsidR="00EE02A8" w:rsidRPr="007423A2">
        <w:rPr>
          <w:rFonts w:cs="Times New Roman"/>
          <w:spacing w:val="-2"/>
          <w:sz w:val="22"/>
          <w:szCs w:val="22"/>
        </w:rPr>
        <w:t xml:space="preserve">, the Company had outstanding balances of Baht </w:t>
      </w:r>
      <w:r w:rsidR="00EE02A8" w:rsidRPr="007423A2">
        <w:rPr>
          <w:rFonts w:cs="Times New Roman"/>
          <w:spacing w:val="-2"/>
          <w:sz w:val="22"/>
          <w:szCs w:val="22"/>
          <w:cs/>
        </w:rPr>
        <w:t xml:space="preserve">1.09 </w:t>
      </w:r>
      <w:r w:rsidR="00EE02A8" w:rsidRPr="007423A2">
        <w:rPr>
          <w:rFonts w:cs="Times New Roman"/>
          <w:spacing w:val="-2"/>
          <w:sz w:val="22"/>
          <w:szCs w:val="22"/>
        </w:rPr>
        <w:t xml:space="preserve">million and Baht </w:t>
      </w:r>
      <w:r w:rsidR="00EE02A8" w:rsidRPr="007423A2">
        <w:rPr>
          <w:rFonts w:cs="Times New Roman"/>
          <w:spacing w:val="-2"/>
          <w:sz w:val="22"/>
          <w:szCs w:val="22"/>
          <w:cs/>
        </w:rPr>
        <w:t xml:space="preserve">2.36 </w:t>
      </w:r>
      <w:r w:rsidR="00EE02A8" w:rsidRPr="007423A2">
        <w:rPr>
          <w:rFonts w:cs="Times New Roman"/>
          <w:spacing w:val="-2"/>
          <w:sz w:val="22"/>
          <w:szCs w:val="22"/>
        </w:rPr>
        <w:t xml:space="preserve">million, respectively. Interest is payable in monthly installments from </w:t>
      </w:r>
      <w:r w:rsidR="00EE02A8" w:rsidRPr="007423A2">
        <w:rPr>
          <w:rFonts w:cs="Times New Roman"/>
          <w:spacing w:val="-4"/>
          <w:sz w:val="22"/>
          <w:szCs w:val="22"/>
        </w:rPr>
        <w:t>the initial borrowing date. The principal</w:t>
      </w:r>
      <w:r w:rsidR="00D47E33" w:rsidRPr="007423A2">
        <w:rPr>
          <w:rFonts w:cs="Times New Roman"/>
          <w:spacing w:val="-4"/>
          <w:sz w:val="22"/>
          <w:szCs w:val="22"/>
        </w:rPr>
        <w:t xml:space="preserve"> and</w:t>
      </w:r>
      <w:r w:rsidR="00EE02A8" w:rsidRPr="007423A2">
        <w:rPr>
          <w:rFonts w:cs="Times New Roman"/>
          <w:spacing w:val="-4"/>
          <w:sz w:val="22"/>
          <w:szCs w:val="22"/>
        </w:rPr>
        <w:t xml:space="preserve"> interest</w:t>
      </w:r>
      <w:r w:rsidR="00D47E33" w:rsidRPr="007423A2">
        <w:rPr>
          <w:rFonts w:cs="Times New Roman"/>
          <w:spacing w:val="-4"/>
          <w:sz w:val="22"/>
          <w:szCs w:val="22"/>
        </w:rPr>
        <w:t xml:space="preserve"> are</w:t>
      </w:r>
      <w:r w:rsidR="00EE02A8" w:rsidRPr="007423A2">
        <w:rPr>
          <w:rFonts w:cs="Times New Roman"/>
          <w:spacing w:val="-4"/>
          <w:sz w:val="22"/>
          <w:szCs w:val="22"/>
        </w:rPr>
        <w:t xml:space="preserve"> repayable in monthly installments of Baht </w:t>
      </w:r>
      <w:r w:rsidR="00461B06" w:rsidRPr="007423A2">
        <w:rPr>
          <w:rFonts w:cs="Times New Roman"/>
          <w:spacing w:val="-4"/>
          <w:sz w:val="22"/>
          <w:szCs w:val="22"/>
        </w:rPr>
        <w:t>151,</w:t>
      </w:r>
      <w:r w:rsidR="00037256">
        <w:rPr>
          <w:rFonts w:cstheme="minorBidi"/>
          <w:spacing w:val="-4"/>
          <w:sz w:val="22"/>
          <w:szCs w:val="22"/>
        </w:rPr>
        <w:t>3</w:t>
      </w:r>
      <w:r w:rsidR="00461B06" w:rsidRPr="007423A2">
        <w:rPr>
          <w:rFonts w:cs="Times New Roman"/>
          <w:spacing w:val="-4"/>
          <w:sz w:val="22"/>
          <w:szCs w:val="22"/>
        </w:rPr>
        <w:t>00,</w:t>
      </w:r>
      <w:r w:rsidR="00EE02A8" w:rsidRPr="007423A2">
        <w:rPr>
          <w:rFonts w:cs="Times New Roman"/>
          <w:spacing w:val="-4"/>
          <w:sz w:val="22"/>
          <w:szCs w:val="22"/>
        </w:rPr>
        <w:t xml:space="preserve"> commencing from the </w:t>
      </w:r>
      <w:r w:rsidR="00EE02A8" w:rsidRPr="007423A2">
        <w:rPr>
          <w:rFonts w:cs="Times New Roman"/>
          <w:spacing w:val="-4"/>
          <w:sz w:val="22"/>
          <w:szCs w:val="22"/>
          <w:cs/>
        </w:rPr>
        <w:t>2</w:t>
      </w:r>
      <w:r w:rsidR="0088348A" w:rsidRPr="007423A2">
        <w:rPr>
          <w:rFonts w:cs="Times New Roman"/>
          <w:spacing w:val="-4"/>
          <w:sz w:val="22"/>
          <w:szCs w:val="22"/>
        </w:rPr>
        <w:t>5th of</w:t>
      </w:r>
      <w:r w:rsidR="00461B06" w:rsidRPr="007423A2">
        <w:rPr>
          <w:rFonts w:cs="Times New Roman"/>
          <w:spacing w:val="-4"/>
          <w:sz w:val="22"/>
          <w:szCs w:val="22"/>
        </w:rPr>
        <w:t xml:space="preserve"> the</w:t>
      </w:r>
      <w:r w:rsidR="00EE02A8" w:rsidRPr="007423A2">
        <w:rPr>
          <w:rFonts w:cs="Times New Roman"/>
          <w:spacing w:val="-4"/>
          <w:sz w:val="22"/>
          <w:szCs w:val="22"/>
        </w:rPr>
        <w:t xml:space="preserve"> month following the initial borrowing date. The applicable interest rate is MLR </w:t>
      </w:r>
      <w:r w:rsidR="0088348A" w:rsidRPr="007423A2">
        <w:rPr>
          <w:rFonts w:cs="Times New Roman"/>
          <w:spacing w:val="-4"/>
          <w:sz w:val="22"/>
          <w:szCs w:val="22"/>
        </w:rPr>
        <w:t>-</w:t>
      </w:r>
      <w:r w:rsidR="00EE02A8" w:rsidRPr="007423A2">
        <w:rPr>
          <w:rFonts w:cs="Times New Roman"/>
          <w:spacing w:val="-4"/>
          <w:sz w:val="22"/>
          <w:szCs w:val="22"/>
        </w:rPr>
        <w:t xml:space="preserve"> </w:t>
      </w:r>
      <w:r w:rsidR="00EE02A8" w:rsidRPr="007423A2">
        <w:rPr>
          <w:rFonts w:cs="Times New Roman"/>
          <w:spacing w:val="-4"/>
          <w:sz w:val="22"/>
          <w:szCs w:val="22"/>
          <w:cs/>
        </w:rPr>
        <w:t xml:space="preserve">1.6% </w:t>
      </w:r>
      <w:r w:rsidR="00EE02A8" w:rsidRPr="007423A2">
        <w:rPr>
          <w:rFonts w:cs="Times New Roman"/>
          <w:spacing w:val="-4"/>
          <w:sz w:val="22"/>
          <w:szCs w:val="22"/>
        </w:rPr>
        <w:t xml:space="preserve">per annum for years </w:t>
      </w:r>
      <w:r w:rsidR="00461B06" w:rsidRPr="007423A2">
        <w:rPr>
          <w:rFonts w:cs="Times New Roman"/>
          <w:spacing w:val="-4"/>
          <w:sz w:val="22"/>
          <w:szCs w:val="22"/>
        </w:rPr>
        <w:t>1 - 2</w:t>
      </w:r>
      <w:r w:rsidR="00EE02A8" w:rsidRPr="007423A2">
        <w:rPr>
          <w:rFonts w:cs="Times New Roman"/>
          <w:spacing w:val="-4"/>
          <w:sz w:val="22"/>
          <w:szCs w:val="22"/>
          <w:cs/>
        </w:rPr>
        <w:t xml:space="preserve"> </w:t>
      </w:r>
      <w:r w:rsidR="00EE02A8" w:rsidRPr="007423A2">
        <w:rPr>
          <w:rFonts w:cs="Times New Roman"/>
          <w:spacing w:val="-4"/>
          <w:sz w:val="22"/>
          <w:szCs w:val="22"/>
        </w:rPr>
        <w:t xml:space="preserve">and MLR per annum from year </w:t>
      </w:r>
      <w:r w:rsidR="00EE02A8" w:rsidRPr="007423A2">
        <w:rPr>
          <w:rFonts w:cs="Times New Roman"/>
          <w:spacing w:val="-4"/>
          <w:sz w:val="22"/>
          <w:szCs w:val="22"/>
          <w:cs/>
        </w:rPr>
        <w:t xml:space="preserve">3 </w:t>
      </w:r>
      <w:r w:rsidR="00EE02A8" w:rsidRPr="007423A2">
        <w:rPr>
          <w:rFonts w:cs="Times New Roman"/>
          <w:spacing w:val="-4"/>
          <w:sz w:val="22"/>
          <w:szCs w:val="22"/>
        </w:rPr>
        <w:t>until the end of the loan agreement. This loan is secured by a guarantee from the Thai Credit Guarantee Corporation (TCG) and the Company’s major shareholders.</w:t>
      </w:r>
    </w:p>
    <w:p w14:paraId="0BB3EAE1" w14:textId="7D1AD467" w:rsidR="002531BA" w:rsidRPr="00E9346C" w:rsidRDefault="00652276" w:rsidP="000056AA">
      <w:pPr>
        <w:spacing w:before="120"/>
        <w:ind w:left="425"/>
        <w:jc w:val="thaiDistribute"/>
        <w:rPr>
          <w:rFonts w:cstheme="minorBidi"/>
          <w:spacing w:val="-4"/>
          <w:sz w:val="22"/>
          <w:szCs w:val="22"/>
          <w:highlight w:val="yellow"/>
        </w:rPr>
      </w:pPr>
      <w:r w:rsidRPr="007423A2">
        <w:rPr>
          <w:rFonts w:cs="Times New Roman"/>
          <w:spacing w:val="-2"/>
          <w:sz w:val="22"/>
          <w:szCs w:val="22"/>
          <w:u w:val="single"/>
        </w:rPr>
        <w:t>3rd Agreement</w:t>
      </w:r>
      <w:r w:rsidR="002531BA" w:rsidRPr="007423A2">
        <w:rPr>
          <w:rFonts w:cs="Times New Roman"/>
          <w:spacing w:val="-2"/>
          <w:sz w:val="22"/>
          <w:szCs w:val="22"/>
        </w:rPr>
        <w:t xml:space="preserve"> </w:t>
      </w:r>
      <w:r w:rsidR="002531BA" w:rsidRPr="007423A2">
        <w:rPr>
          <w:rFonts w:cs="Times New Roman"/>
          <w:spacing w:val="-4"/>
          <w:sz w:val="22"/>
          <w:szCs w:val="22"/>
        </w:rPr>
        <w:t xml:space="preserve">As </w:t>
      </w:r>
      <w:r w:rsidR="00D47E33" w:rsidRPr="007423A2">
        <w:rPr>
          <w:rFonts w:cs="Times New Roman"/>
          <w:spacing w:val="-4"/>
          <w:sz w:val="22"/>
          <w:szCs w:val="22"/>
        </w:rPr>
        <w:t>at 30</w:t>
      </w:r>
      <w:r w:rsidR="002531BA" w:rsidRPr="007423A2">
        <w:rPr>
          <w:rFonts w:cs="Times New Roman"/>
          <w:spacing w:val="-4"/>
          <w:sz w:val="22"/>
          <w:szCs w:val="22"/>
          <w:cs/>
        </w:rPr>
        <w:t xml:space="preserve"> </w:t>
      </w:r>
      <w:r w:rsidR="002531BA" w:rsidRPr="007423A2">
        <w:rPr>
          <w:rFonts w:cs="Times New Roman"/>
          <w:spacing w:val="-4"/>
          <w:sz w:val="22"/>
          <w:szCs w:val="22"/>
        </w:rPr>
        <w:t xml:space="preserve">September </w:t>
      </w:r>
      <w:r w:rsidR="00D47E33" w:rsidRPr="007423A2">
        <w:rPr>
          <w:rFonts w:cs="Times New Roman"/>
          <w:spacing w:val="-4"/>
          <w:sz w:val="22"/>
          <w:szCs w:val="22"/>
          <w:cs/>
        </w:rPr>
        <w:t>2024</w:t>
      </w:r>
      <w:r w:rsidR="00D47E33" w:rsidRPr="007423A2">
        <w:rPr>
          <w:rFonts w:cs="Times New Roman"/>
          <w:spacing w:val="-4"/>
          <w:sz w:val="22"/>
          <w:szCs w:val="22"/>
        </w:rPr>
        <w:t>,</w:t>
      </w:r>
      <w:r w:rsidR="002531BA" w:rsidRPr="007423A2">
        <w:rPr>
          <w:rFonts w:cs="Times New Roman"/>
          <w:spacing w:val="-4"/>
          <w:sz w:val="22"/>
          <w:szCs w:val="22"/>
        </w:rPr>
        <w:t xml:space="preserve"> </w:t>
      </w:r>
      <w:r w:rsidR="00D47E33" w:rsidRPr="007423A2">
        <w:rPr>
          <w:rFonts w:cs="Times New Roman"/>
          <w:spacing w:val="-4"/>
          <w:sz w:val="22"/>
          <w:szCs w:val="22"/>
        </w:rPr>
        <w:t>and</w:t>
      </w:r>
      <w:r w:rsidR="002531BA" w:rsidRPr="007423A2">
        <w:rPr>
          <w:rFonts w:cs="Times New Roman"/>
          <w:spacing w:val="-4"/>
          <w:sz w:val="22"/>
          <w:szCs w:val="22"/>
          <w:cs/>
        </w:rPr>
        <w:t xml:space="preserve"> </w:t>
      </w:r>
      <w:r w:rsidR="00D47E33" w:rsidRPr="007423A2">
        <w:rPr>
          <w:rFonts w:cs="Times New Roman"/>
          <w:spacing w:val="-4"/>
          <w:sz w:val="22"/>
          <w:szCs w:val="22"/>
        </w:rPr>
        <w:t xml:space="preserve">31 </w:t>
      </w:r>
      <w:r w:rsidR="002531BA" w:rsidRPr="007423A2">
        <w:rPr>
          <w:rFonts w:cs="Times New Roman"/>
          <w:spacing w:val="-4"/>
          <w:sz w:val="22"/>
          <w:szCs w:val="22"/>
        </w:rPr>
        <w:t xml:space="preserve">December </w:t>
      </w:r>
      <w:r w:rsidR="002531BA" w:rsidRPr="007423A2">
        <w:rPr>
          <w:rFonts w:cs="Times New Roman"/>
          <w:spacing w:val="-4"/>
          <w:sz w:val="22"/>
          <w:szCs w:val="22"/>
          <w:cs/>
        </w:rPr>
        <w:t>2023</w:t>
      </w:r>
      <w:r w:rsidR="002531BA" w:rsidRPr="007423A2">
        <w:rPr>
          <w:rFonts w:cs="Times New Roman"/>
          <w:spacing w:val="-4"/>
          <w:sz w:val="22"/>
          <w:szCs w:val="22"/>
        </w:rPr>
        <w:t>, the Company had outstanding balances</w:t>
      </w:r>
      <w:r w:rsidR="000056AA">
        <w:rPr>
          <w:rFonts w:cs="Times New Roman"/>
          <w:spacing w:val="-4"/>
          <w:sz w:val="22"/>
          <w:szCs w:val="22"/>
        </w:rPr>
        <w:t xml:space="preserve"> </w:t>
      </w:r>
      <w:r w:rsidR="002531BA" w:rsidRPr="007423A2">
        <w:rPr>
          <w:rFonts w:cs="Times New Roman"/>
          <w:spacing w:val="-4"/>
          <w:sz w:val="22"/>
          <w:szCs w:val="22"/>
        </w:rPr>
        <w:t xml:space="preserve">of Baht </w:t>
      </w:r>
      <w:r w:rsidR="00C36289">
        <w:rPr>
          <w:rFonts w:cs="Times New Roman"/>
          <w:spacing w:val="-4"/>
          <w:sz w:val="22"/>
          <w:szCs w:val="22"/>
        </w:rPr>
        <w:t>15.91</w:t>
      </w:r>
      <w:r w:rsidR="002531BA" w:rsidRPr="007423A2">
        <w:rPr>
          <w:rFonts w:cs="Times New Roman"/>
          <w:spacing w:val="-4"/>
          <w:sz w:val="22"/>
          <w:szCs w:val="22"/>
          <w:cs/>
        </w:rPr>
        <w:t xml:space="preserve"> </w:t>
      </w:r>
      <w:r w:rsidR="002531BA" w:rsidRPr="007423A2">
        <w:rPr>
          <w:rFonts w:cs="Times New Roman"/>
          <w:spacing w:val="-4"/>
          <w:sz w:val="22"/>
          <w:szCs w:val="22"/>
        </w:rPr>
        <w:t xml:space="preserve">million and Baht </w:t>
      </w:r>
      <w:r w:rsidR="00461B06" w:rsidRPr="007423A2">
        <w:rPr>
          <w:rFonts w:cs="Times New Roman"/>
          <w:spacing w:val="-4"/>
          <w:sz w:val="22"/>
          <w:szCs w:val="22"/>
        </w:rPr>
        <w:t>19.60</w:t>
      </w:r>
      <w:r w:rsidR="002531BA" w:rsidRPr="007423A2">
        <w:rPr>
          <w:rFonts w:cs="Times New Roman"/>
          <w:spacing w:val="-4"/>
          <w:sz w:val="22"/>
          <w:szCs w:val="22"/>
          <w:cs/>
        </w:rPr>
        <w:t xml:space="preserve"> </w:t>
      </w:r>
      <w:r w:rsidR="002531BA" w:rsidRPr="007423A2">
        <w:rPr>
          <w:rFonts w:cs="Times New Roman"/>
          <w:spacing w:val="-4"/>
          <w:sz w:val="22"/>
          <w:szCs w:val="22"/>
        </w:rPr>
        <w:t>million, respectively. Interest is payable in monthly installments</w:t>
      </w:r>
      <w:r w:rsidR="000056AA">
        <w:rPr>
          <w:rFonts w:cs="Times New Roman"/>
          <w:spacing w:val="-4"/>
          <w:sz w:val="22"/>
          <w:szCs w:val="22"/>
        </w:rPr>
        <w:t xml:space="preserve"> </w:t>
      </w:r>
      <w:r w:rsidR="00D47E33" w:rsidRPr="007423A2">
        <w:rPr>
          <w:rFonts w:cs="Times New Roman"/>
          <w:spacing w:val="-4"/>
          <w:sz w:val="22"/>
          <w:szCs w:val="22"/>
        </w:rPr>
        <w:t xml:space="preserve">starting </w:t>
      </w:r>
      <w:r w:rsidR="002531BA" w:rsidRPr="007423A2">
        <w:rPr>
          <w:rFonts w:cs="Times New Roman"/>
          <w:spacing w:val="-4"/>
          <w:sz w:val="22"/>
          <w:szCs w:val="22"/>
        </w:rPr>
        <w:t xml:space="preserve">from the month the first loan drawdown </w:t>
      </w:r>
      <w:r w:rsidR="00D47E33" w:rsidRPr="007423A2">
        <w:rPr>
          <w:rFonts w:cs="Times New Roman"/>
          <w:spacing w:val="-4"/>
          <w:sz w:val="22"/>
          <w:szCs w:val="22"/>
        </w:rPr>
        <w:t>occurs</w:t>
      </w:r>
      <w:r w:rsidR="002531BA" w:rsidRPr="007423A2">
        <w:rPr>
          <w:rFonts w:cs="Times New Roman"/>
          <w:spacing w:val="-4"/>
          <w:sz w:val="22"/>
          <w:szCs w:val="22"/>
        </w:rPr>
        <w:t>. The principal is repayable in monthly installments</w:t>
      </w:r>
      <w:r w:rsidR="000056AA">
        <w:rPr>
          <w:rFonts w:cs="Times New Roman"/>
          <w:spacing w:val="-4"/>
          <w:sz w:val="22"/>
          <w:szCs w:val="22"/>
        </w:rPr>
        <w:t xml:space="preserve"> </w:t>
      </w:r>
      <w:r w:rsidR="002531BA" w:rsidRPr="007423A2">
        <w:rPr>
          <w:rFonts w:cs="Times New Roman"/>
          <w:spacing w:val="-4"/>
          <w:sz w:val="22"/>
          <w:szCs w:val="22"/>
        </w:rPr>
        <w:t xml:space="preserve">of Baht </w:t>
      </w:r>
      <w:r w:rsidR="002531BA" w:rsidRPr="007423A2">
        <w:rPr>
          <w:rFonts w:cs="Times New Roman"/>
          <w:spacing w:val="-4"/>
          <w:sz w:val="22"/>
          <w:szCs w:val="22"/>
          <w:cs/>
        </w:rPr>
        <w:t>150</w:t>
      </w:r>
      <w:r w:rsidR="002531BA" w:rsidRPr="007423A2">
        <w:rPr>
          <w:rFonts w:cs="Times New Roman"/>
          <w:spacing w:val="-4"/>
          <w:sz w:val="22"/>
          <w:szCs w:val="22"/>
        </w:rPr>
        <w:t>,</w:t>
      </w:r>
      <w:r w:rsidR="002531BA" w:rsidRPr="007423A2">
        <w:rPr>
          <w:rFonts w:cs="Times New Roman"/>
          <w:spacing w:val="-4"/>
          <w:sz w:val="22"/>
          <w:szCs w:val="22"/>
          <w:cs/>
        </w:rPr>
        <w:t xml:space="preserve">000 </w:t>
      </w:r>
      <w:r w:rsidR="002531BA" w:rsidRPr="007423A2">
        <w:rPr>
          <w:rFonts w:cs="Times New Roman"/>
          <w:spacing w:val="-4"/>
          <w:sz w:val="22"/>
          <w:szCs w:val="22"/>
        </w:rPr>
        <w:t xml:space="preserve">from months </w:t>
      </w:r>
      <w:r w:rsidR="0088348A" w:rsidRPr="007423A2">
        <w:rPr>
          <w:rFonts w:cs="Times New Roman"/>
          <w:spacing w:val="-4"/>
          <w:sz w:val="22"/>
          <w:szCs w:val="22"/>
        </w:rPr>
        <w:t>1</w:t>
      </w:r>
      <w:r w:rsidR="00461B06" w:rsidRPr="007423A2">
        <w:rPr>
          <w:rFonts w:cs="Times New Roman"/>
          <w:spacing w:val="-4"/>
          <w:sz w:val="22"/>
          <w:szCs w:val="22"/>
        </w:rPr>
        <w:t xml:space="preserve"> </w:t>
      </w:r>
      <w:r w:rsidR="00D47E33" w:rsidRPr="007423A2">
        <w:rPr>
          <w:rFonts w:cs="Times New Roman"/>
          <w:spacing w:val="-4"/>
          <w:sz w:val="22"/>
          <w:szCs w:val="22"/>
        </w:rPr>
        <w:t>to</w:t>
      </w:r>
      <w:r w:rsidR="00461B06" w:rsidRPr="007423A2">
        <w:rPr>
          <w:rFonts w:cs="Times New Roman"/>
          <w:spacing w:val="-4"/>
          <w:sz w:val="22"/>
          <w:szCs w:val="22"/>
        </w:rPr>
        <w:t xml:space="preserve"> 3</w:t>
      </w:r>
      <w:r w:rsidR="002531BA" w:rsidRPr="007423A2">
        <w:rPr>
          <w:rFonts w:cs="Times New Roman"/>
          <w:spacing w:val="-4"/>
          <w:sz w:val="22"/>
          <w:szCs w:val="22"/>
          <w:cs/>
        </w:rPr>
        <w:t>6</w:t>
      </w:r>
      <w:r w:rsidR="002531BA" w:rsidRPr="007423A2">
        <w:rPr>
          <w:rFonts w:cs="Times New Roman"/>
          <w:spacing w:val="-4"/>
          <w:sz w:val="22"/>
          <w:szCs w:val="22"/>
        </w:rPr>
        <w:t xml:space="preserve">, Baht </w:t>
      </w:r>
      <w:r w:rsidR="00461B06" w:rsidRPr="007423A2">
        <w:rPr>
          <w:rFonts w:cs="Times New Roman"/>
          <w:spacing w:val="-4"/>
          <w:sz w:val="22"/>
          <w:szCs w:val="22"/>
        </w:rPr>
        <w:t>410,000</w:t>
      </w:r>
      <w:r w:rsidR="002531BA" w:rsidRPr="007423A2">
        <w:rPr>
          <w:rFonts w:cs="Times New Roman"/>
          <w:spacing w:val="-4"/>
          <w:sz w:val="22"/>
          <w:szCs w:val="22"/>
          <w:cs/>
        </w:rPr>
        <w:t xml:space="preserve"> </w:t>
      </w:r>
      <w:r w:rsidR="002531BA" w:rsidRPr="007423A2">
        <w:rPr>
          <w:rFonts w:cs="Times New Roman"/>
          <w:spacing w:val="-4"/>
          <w:sz w:val="22"/>
          <w:szCs w:val="22"/>
        </w:rPr>
        <w:t xml:space="preserve">from months </w:t>
      </w:r>
      <w:r w:rsidR="002531BA" w:rsidRPr="007423A2">
        <w:rPr>
          <w:rFonts w:cs="Times New Roman"/>
          <w:spacing w:val="-4"/>
          <w:sz w:val="22"/>
          <w:szCs w:val="22"/>
          <w:cs/>
        </w:rPr>
        <w:t>37</w:t>
      </w:r>
      <w:r w:rsidR="0088348A" w:rsidRPr="007423A2">
        <w:rPr>
          <w:rFonts w:cs="Times New Roman"/>
          <w:spacing w:val="-4"/>
          <w:sz w:val="22"/>
          <w:szCs w:val="22"/>
        </w:rPr>
        <w:t xml:space="preserve"> </w:t>
      </w:r>
      <w:r w:rsidR="00D47E33" w:rsidRPr="007423A2">
        <w:rPr>
          <w:rFonts w:cs="Times New Roman"/>
          <w:spacing w:val="-4"/>
          <w:sz w:val="22"/>
          <w:szCs w:val="22"/>
        </w:rPr>
        <w:t>to</w:t>
      </w:r>
      <w:r w:rsidR="0088348A" w:rsidRPr="007423A2">
        <w:rPr>
          <w:rFonts w:cs="Times New Roman"/>
          <w:spacing w:val="-4"/>
          <w:sz w:val="22"/>
          <w:szCs w:val="22"/>
        </w:rPr>
        <w:t xml:space="preserve"> </w:t>
      </w:r>
      <w:r w:rsidR="002531BA" w:rsidRPr="007423A2">
        <w:rPr>
          <w:rFonts w:cs="Times New Roman"/>
          <w:spacing w:val="-4"/>
          <w:sz w:val="22"/>
          <w:szCs w:val="22"/>
          <w:cs/>
        </w:rPr>
        <w:t>83</w:t>
      </w:r>
      <w:r w:rsidR="002531BA" w:rsidRPr="007423A2">
        <w:rPr>
          <w:rFonts w:cs="Times New Roman"/>
          <w:spacing w:val="-4"/>
          <w:sz w:val="22"/>
          <w:szCs w:val="22"/>
        </w:rPr>
        <w:t>, and the remaining principal</w:t>
      </w:r>
      <w:r w:rsidR="000056AA">
        <w:rPr>
          <w:rFonts w:cs="Times New Roman"/>
          <w:spacing w:val="-4"/>
          <w:sz w:val="22"/>
          <w:szCs w:val="22"/>
        </w:rPr>
        <w:t xml:space="preserve"> </w:t>
      </w:r>
      <w:r w:rsidR="002531BA" w:rsidRPr="007423A2">
        <w:rPr>
          <w:rFonts w:cs="Times New Roman"/>
          <w:spacing w:val="-4"/>
          <w:sz w:val="22"/>
          <w:szCs w:val="22"/>
        </w:rPr>
        <w:t xml:space="preserve">and interest are to be fully settled in month </w:t>
      </w:r>
      <w:r w:rsidR="002531BA" w:rsidRPr="007423A2">
        <w:rPr>
          <w:rFonts w:cs="Times New Roman"/>
          <w:spacing w:val="-4"/>
          <w:sz w:val="22"/>
          <w:szCs w:val="22"/>
          <w:cs/>
        </w:rPr>
        <w:t xml:space="preserve">84. </w:t>
      </w:r>
      <w:r w:rsidR="002531BA" w:rsidRPr="007423A2">
        <w:rPr>
          <w:rFonts w:cs="Times New Roman"/>
          <w:spacing w:val="-4"/>
          <w:sz w:val="22"/>
          <w:szCs w:val="22"/>
        </w:rPr>
        <w:t xml:space="preserve">The applicable interest rate is MLR </w:t>
      </w:r>
      <w:r w:rsidR="0088348A" w:rsidRPr="007423A2">
        <w:rPr>
          <w:rFonts w:cs="Times New Roman"/>
          <w:spacing w:val="-4"/>
          <w:sz w:val="22"/>
          <w:szCs w:val="22"/>
        </w:rPr>
        <w:t>-</w:t>
      </w:r>
      <w:r w:rsidR="002531BA" w:rsidRPr="007423A2">
        <w:rPr>
          <w:rFonts w:cs="Times New Roman"/>
          <w:spacing w:val="-4"/>
          <w:sz w:val="22"/>
          <w:szCs w:val="22"/>
        </w:rPr>
        <w:t xml:space="preserve"> </w:t>
      </w:r>
      <w:r w:rsidR="002531BA" w:rsidRPr="007423A2">
        <w:rPr>
          <w:rFonts w:cs="Times New Roman"/>
          <w:spacing w:val="-4"/>
          <w:sz w:val="22"/>
          <w:szCs w:val="22"/>
          <w:cs/>
        </w:rPr>
        <w:t xml:space="preserve">2.125% </w:t>
      </w:r>
      <w:r w:rsidR="002531BA" w:rsidRPr="007423A2">
        <w:rPr>
          <w:rFonts w:cs="Times New Roman"/>
          <w:spacing w:val="-4"/>
          <w:sz w:val="22"/>
          <w:szCs w:val="22"/>
        </w:rPr>
        <w:t>per annum.</w:t>
      </w:r>
      <w:r w:rsidR="000056AA">
        <w:rPr>
          <w:rFonts w:cs="Times New Roman"/>
          <w:spacing w:val="-4"/>
          <w:sz w:val="22"/>
          <w:szCs w:val="22"/>
        </w:rPr>
        <w:t xml:space="preserve"> </w:t>
      </w:r>
      <w:r w:rsidR="002531BA" w:rsidRPr="007423A2">
        <w:rPr>
          <w:rFonts w:cs="Times New Roman"/>
          <w:spacing w:val="-4"/>
          <w:sz w:val="22"/>
          <w:szCs w:val="22"/>
        </w:rPr>
        <w:t xml:space="preserve">This loan is secured by </w:t>
      </w:r>
      <w:r w:rsidR="00065344" w:rsidRPr="00065344">
        <w:rPr>
          <w:rFonts w:cs="Times New Roman"/>
          <w:spacing w:val="-4"/>
          <w:sz w:val="22"/>
          <w:szCs w:val="22"/>
        </w:rPr>
        <w:t>right of commercial claims</w:t>
      </w:r>
      <w:r w:rsidR="002531BA" w:rsidRPr="007423A2">
        <w:rPr>
          <w:rFonts w:cs="Times New Roman"/>
          <w:spacing w:val="-4"/>
          <w:sz w:val="22"/>
          <w:szCs w:val="22"/>
        </w:rPr>
        <w:t xml:space="preserve"> (Note </w:t>
      </w:r>
      <w:r w:rsidR="002531BA" w:rsidRPr="007423A2">
        <w:rPr>
          <w:rFonts w:cs="Times New Roman"/>
          <w:spacing w:val="-4"/>
          <w:sz w:val="22"/>
          <w:szCs w:val="22"/>
          <w:cs/>
        </w:rPr>
        <w:t>7)</w:t>
      </w:r>
      <w:r w:rsidR="00D47E33" w:rsidRPr="007423A2">
        <w:rPr>
          <w:rFonts w:cs="Times New Roman"/>
          <w:spacing w:val="-4"/>
          <w:sz w:val="22"/>
          <w:szCs w:val="22"/>
        </w:rPr>
        <w:t>,</w:t>
      </w:r>
      <w:r w:rsidR="002531BA" w:rsidRPr="007423A2">
        <w:rPr>
          <w:rFonts w:cs="Times New Roman"/>
          <w:spacing w:val="-4"/>
          <w:sz w:val="22"/>
          <w:szCs w:val="22"/>
        </w:rPr>
        <w:t xml:space="preserve"> inventories (Note </w:t>
      </w:r>
      <w:r w:rsidR="002531BA" w:rsidRPr="007423A2">
        <w:rPr>
          <w:rFonts w:cs="Times New Roman"/>
          <w:spacing w:val="-4"/>
          <w:sz w:val="22"/>
          <w:szCs w:val="22"/>
          <w:cs/>
        </w:rPr>
        <w:t>8)</w:t>
      </w:r>
      <w:r w:rsidR="00734BF0">
        <w:rPr>
          <w:rFonts w:cs="Times New Roman"/>
          <w:spacing w:val="-4"/>
          <w:sz w:val="22"/>
          <w:szCs w:val="22"/>
        </w:rPr>
        <w:t xml:space="preserve"> </w:t>
      </w:r>
      <w:r w:rsidR="002531BA" w:rsidRPr="007423A2">
        <w:rPr>
          <w:rFonts w:cs="Times New Roman"/>
          <w:spacing w:val="-4"/>
          <w:sz w:val="22"/>
          <w:szCs w:val="22"/>
        </w:rPr>
        <w:t>a</w:t>
      </w:r>
      <w:r w:rsidR="00D47E33" w:rsidRPr="007423A2">
        <w:rPr>
          <w:rFonts w:cs="Times New Roman"/>
          <w:spacing w:val="-4"/>
          <w:sz w:val="22"/>
          <w:szCs w:val="22"/>
        </w:rPr>
        <w:t>nd</w:t>
      </w:r>
      <w:r w:rsidR="002531BA" w:rsidRPr="007423A2">
        <w:rPr>
          <w:rFonts w:cs="Times New Roman"/>
          <w:spacing w:val="-4"/>
          <w:sz w:val="22"/>
          <w:szCs w:val="22"/>
        </w:rPr>
        <w:t xml:space="preserve"> guarantees and </w:t>
      </w:r>
      <w:r w:rsidR="002531BA" w:rsidRPr="00246610">
        <w:rPr>
          <w:rFonts w:cs="Times New Roman"/>
          <w:spacing w:val="-4"/>
          <w:sz w:val="22"/>
          <w:szCs w:val="22"/>
        </w:rPr>
        <w:t>securities</w:t>
      </w:r>
      <w:r w:rsidR="000056AA" w:rsidRPr="00246610">
        <w:rPr>
          <w:rFonts w:cs="Times New Roman"/>
          <w:spacing w:val="-4"/>
          <w:sz w:val="22"/>
          <w:szCs w:val="22"/>
        </w:rPr>
        <w:t xml:space="preserve"> </w:t>
      </w:r>
      <w:r w:rsidR="002531BA" w:rsidRPr="00246610">
        <w:rPr>
          <w:rFonts w:cs="Times New Roman"/>
          <w:spacing w:val="-4"/>
          <w:sz w:val="22"/>
          <w:szCs w:val="22"/>
        </w:rPr>
        <w:t>provided by the Company’s major shareholders</w:t>
      </w:r>
      <w:r w:rsidR="00E9346C" w:rsidRPr="00246610">
        <w:rPr>
          <w:rFonts w:cstheme="minorBidi" w:hint="cs"/>
          <w:spacing w:val="-4"/>
          <w:sz w:val="22"/>
          <w:szCs w:val="22"/>
          <w:cs/>
        </w:rPr>
        <w:t xml:space="preserve"> </w:t>
      </w:r>
      <w:r w:rsidR="00E9346C" w:rsidRPr="00246610">
        <w:t>and major shareholder’s assets</w:t>
      </w:r>
      <w:r w:rsidR="00246610">
        <w:t>.</w:t>
      </w:r>
    </w:p>
    <w:p w14:paraId="7526B1F4" w14:textId="231EA94A" w:rsidR="002531BA" w:rsidRPr="00246610" w:rsidRDefault="00652276" w:rsidP="009458EE">
      <w:pPr>
        <w:spacing w:before="120"/>
        <w:ind w:left="425"/>
        <w:jc w:val="thaiDistribute"/>
        <w:rPr>
          <w:rFonts w:cstheme="minorBidi"/>
          <w:spacing w:val="-4"/>
          <w:sz w:val="22"/>
          <w:szCs w:val="22"/>
        </w:rPr>
      </w:pPr>
      <w:r w:rsidRPr="007423A2">
        <w:rPr>
          <w:rFonts w:cs="Times New Roman"/>
          <w:spacing w:val="-2"/>
          <w:sz w:val="22"/>
          <w:szCs w:val="22"/>
          <w:u w:val="single"/>
        </w:rPr>
        <w:t>4th Agreement</w:t>
      </w:r>
      <w:r w:rsidRPr="007423A2">
        <w:rPr>
          <w:rFonts w:cs="Times New Roman"/>
          <w:spacing w:val="-2"/>
          <w:sz w:val="22"/>
          <w:szCs w:val="22"/>
        </w:rPr>
        <w:t xml:space="preserve"> </w:t>
      </w:r>
      <w:r w:rsidR="002531BA" w:rsidRPr="007423A2">
        <w:rPr>
          <w:rFonts w:cs="Times New Roman"/>
          <w:spacing w:val="-4"/>
          <w:sz w:val="22"/>
          <w:szCs w:val="22"/>
        </w:rPr>
        <w:t xml:space="preserve">As at 30 September 2024 and 31 December 2023, the Company had outstanding balances of Baht 0.11 million and Baht 0.22 million, respectively. Interest is payable in monthly installments from the month the first loan drawdown is made. The principal is repayable in monthly installments of </w:t>
      </w:r>
      <w:r w:rsidR="002531BA" w:rsidRPr="007423A2">
        <w:rPr>
          <w:rFonts w:cs="Times New Roman"/>
          <w:spacing w:val="-6"/>
          <w:sz w:val="22"/>
          <w:szCs w:val="22"/>
        </w:rPr>
        <w:t>Baht 12,000 from months 1</w:t>
      </w:r>
      <w:r w:rsidR="0088348A" w:rsidRPr="007423A2">
        <w:rPr>
          <w:rFonts w:cs="Times New Roman"/>
          <w:spacing w:val="-6"/>
          <w:sz w:val="22"/>
          <w:szCs w:val="22"/>
        </w:rPr>
        <w:t xml:space="preserve"> - </w:t>
      </w:r>
      <w:r w:rsidR="002531BA" w:rsidRPr="007423A2">
        <w:rPr>
          <w:rFonts w:cs="Times New Roman"/>
          <w:spacing w:val="-6"/>
          <w:sz w:val="22"/>
          <w:szCs w:val="22"/>
        </w:rPr>
        <w:t>54, and the remaining principal and interest are to be fully settled in month 55.</w:t>
      </w:r>
      <w:r w:rsidR="002531BA" w:rsidRPr="007423A2">
        <w:rPr>
          <w:rFonts w:cs="Times New Roman"/>
          <w:spacing w:val="-4"/>
          <w:sz w:val="22"/>
          <w:szCs w:val="22"/>
        </w:rPr>
        <w:t xml:space="preserve"> T</w:t>
      </w:r>
      <w:r w:rsidR="002531BA" w:rsidRPr="007423A2">
        <w:rPr>
          <w:rFonts w:cs="Times New Roman"/>
          <w:spacing w:val="-6"/>
          <w:sz w:val="22"/>
          <w:szCs w:val="22"/>
        </w:rPr>
        <w:t xml:space="preserve">he applicable interest rate is MLR </w:t>
      </w:r>
      <w:r w:rsidR="00461B06" w:rsidRPr="007423A2">
        <w:rPr>
          <w:rFonts w:cs="Times New Roman"/>
          <w:spacing w:val="-6"/>
          <w:sz w:val="22"/>
          <w:szCs w:val="22"/>
        </w:rPr>
        <w:t>-</w:t>
      </w:r>
      <w:r w:rsidR="002531BA" w:rsidRPr="007423A2">
        <w:rPr>
          <w:rFonts w:cs="Times New Roman"/>
          <w:spacing w:val="-6"/>
          <w:sz w:val="22"/>
          <w:szCs w:val="22"/>
        </w:rPr>
        <w:t xml:space="preserve"> 1.125% per annum. This loan is secured by </w:t>
      </w:r>
      <w:r w:rsidR="00065344" w:rsidRPr="00065344">
        <w:rPr>
          <w:rFonts w:cs="Times New Roman"/>
          <w:spacing w:val="-6"/>
          <w:sz w:val="22"/>
          <w:szCs w:val="22"/>
        </w:rPr>
        <w:t>right of commercial claims</w:t>
      </w:r>
      <w:r w:rsidR="00065344">
        <w:rPr>
          <w:rFonts w:cs="Times New Roman"/>
          <w:spacing w:val="-6"/>
          <w:sz w:val="22"/>
          <w:szCs w:val="22"/>
        </w:rPr>
        <w:br/>
      </w:r>
      <w:r w:rsidR="002531BA" w:rsidRPr="007423A2">
        <w:rPr>
          <w:rFonts w:cs="Times New Roman"/>
          <w:spacing w:val="-6"/>
          <w:sz w:val="22"/>
          <w:szCs w:val="22"/>
        </w:rPr>
        <w:t>(Note 7)</w:t>
      </w:r>
      <w:r w:rsidR="00D47E33" w:rsidRPr="007423A2">
        <w:rPr>
          <w:rFonts w:cs="Times New Roman"/>
          <w:spacing w:val="-4"/>
          <w:sz w:val="22"/>
          <w:szCs w:val="22"/>
        </w:rPr>
        <w:t>,</w:t>
      </w:r>
      <w:r w:rsidR="002531BA" w:rsidRPr="007423A2">
        <w:rPr>
          <w:rFonts w:cs="Times New Roman"/>
          <w:spacing w:val="-4"/>
          <w:sz w:val="22"/>
          <w:szCs w:val="22"/>
        </w:rPr>
        <w:t xml:space="preserve"> inventories (Note 8) a</w:t>
      </w:r>
      <w:r w:rsidR="00D47E33" w:rsidRPr="007423A2">
        <w:rPr>
          <w:rFonts w:cs="Times New Roman"/>
          <w:spacing w:val="-4"/>
          <w:sz w:val="22"/>
          <w:szCs w:val="22"/>
        </w:rPr>
        <w:t>nd</w:t>
      </w:r>
      <w:r w:rsidR="002531BA" w:rsidRPr="007423A2">
        <w:rPr>
          <w:rFonts w:cs="Times New Roman"/>
          <w:spacing w:val="-4"/>
          <w:sz w:val="22"/>
          <w:szCs w:val="22"/>
        </w:rPr>
        <w:t xml:space="preserve"> guarantees and securities provided by </w:t>
      </w:r>
      <w:r w:rsidR="002531BA" w:rsidRPr="00246610">
        <w:rPr>
          <w:rFonts w:cs="Times New Roman"/>
          <w:spacing w:val="-4"/>
          <w:sz w:val="22"/>
          <w:szCs w:val="22"/>
        </w:rPr>
        <w:t>the Company’s major shareholders</w:t>
      </w:r>
      <w:r w:rsidR="00246610" w:rsidRPr="00246610">
        <w:rPr>
          <w:rFonts w:cstheme="minorBidi" w:hint="cs"/>
          <w:spacing w:val="-4"/>
          <w:sz w:val="22"/>
          <w:szCs w:val="22"/>
          <w:cs/>
        </w:rPr>
        <w:t xml:space="preserve"> </w:t>
      </w:r>
      <w:r w:rsidR="00246610" w:rsidRPr="00246610">
        <w:t>and major shareholder’s assets</w:t>
      </w:r>
      <w:r w:rsidR="00246610">
        <w:t>.</w:t>
      </w:r>
    </w:p>
    <w:p w14:paraId="4C217521" w14:textId="6C8ACCDA" w:rsidR="00460ED6" w:rsidRPr="007423A2" w:rsidRDefault="00652276" w:rsidP="009458EE">
      <w:pPr>
        <w:spacing w:before="120"/>
        <w:ind w:left="425"/>
        <w:jc w:val="thaiDistribute"/>
        <w:rPr>
          <w:rFonts w:cs="Times New Roman"/>
          <w:spacing w:val="-4"/>
          <w:sz w:val="22"/>
          <w:szCs w:val="22"/>
          <w:highlight w:val="yellow"/>
        </w:rPr>
      </w:pPr>
      <w:r w:rsidRPr="007423A2">
        <w:rPr>
          <w:rFonts w:cs="Times New Roman"/>
          <w:spacing w:val="-2"/>
          <w:sz w:val="22"/>
          <w:szCs w:val="22"/>
          <w:u w:val="single"/>
        </w:rPr>
        <w:t>5th Agreement</w:t>
      </w:r>
      <w:r w:rsidR="00460ED6" w:rsidRPr="007423A2">
        <w:rPr>
          <w:rFonts w:cs="Times New Roman"/>
          <w:spacing w:val="-2"/>
          <w:sz w:val="22"/>
          <w:szCs w:val="22"/>
        </w:rPr>
        <w:t xml:space="preserve"> </w:t>
      </w:r>
      <w:r w:rsidR="00460ED6" w:rsidRPr="007423A2">
        <w:rPr>
          <w:rFonts w:cs="Times New Roman"/>
          <w:spacing w:val="-4"/>
          <w:sz w:val="22"/>
          <w:szCs w:val="22"/>
        </w:rPr>
        <w:t xml:space="preserve">As at 30 September 2024 and 31 December 2023, the Company had outstanding balances of Baht 10.96 million and Baht 16.16 million, respectively. Interest is payable in monthly installments from the month the first loan drawdown is made. For the first six months, the Bank of Thailand pays the interest on behalf of the Company to the lending bank. The principal is repayable in monthly installments, </w:t>
      </w:r>
      <w:r w:rsidR="00460ED6" w:rsidRPr="007423A2">
        <w:rPr>
          <w:rFonts w:cs="Times New Roman"/>
          <w:spacing w:val="-4"/>
          <w:sz w:val="22"/>
          <w:szCs w:val="22"/>
        </w:rPr>
        <w:lastRenderedPageBreak/>
        <w:t>commencing from the 13th month following the first loan drawdown, with installments of Baht 520,000 from months 13</w:t>
      </w:r>
      <w:r w:rsidR="00461B06" w:rsidRPr="007423A2">
        <w:rPr>
          <w:rFonts w:cs="Times New Roman"/>
          <w:spacing w:val="-4"/>
          <w:sz w:val="22"/>
          <w:szCs w:val="22"/>
        </w:rPr>
        <w:t xml:space="preserve"> - </w:t>
      </w:r>
      <w:r w:rsidR="00460ED6" w:rsidRPr="007423A2">
        <w:rPr>
          <w:rFonts w:cs="Times New Roman"/>
          <w:spacing w:val="-4"/>
          <w:sz w:val="22"/>
          <w:szCs w:val="22"/>
        </w:rPr>
        <w:t>59, and the remaining principal and interest are to be fully settled in month 60. The applicable interest rate is 2% per annum for years 1</w:t>
      </w:r>
      <w:r w:rsidR="00065344">
        <w:rPr>
          <w:rFonts w:cs="Times New Roman"/>
          <w:spacing w:val="-4"/>
          <w:sz w:val="22"/>
          <w:szCs w:val="22"/>
        </w:rPr>
        <w:t>-</w:t>
      </w:r>
      <w:r w:rsidR="00460ED6" w:rsidRPr="007423A2">
        <w:rPr>
          <w:rFonts w:cs="Times New Roman"/>
          <w:spacing w:val="-4"/>
          <w:sz w:val="22"/>
          <w:szCs w:val="22"/>
        </w:rPr>
        <w:t>2 and 5% per annum for years 3</w:t>
      </w:r>
      <w:r w:rsidR="00461B06" w:rsidRPr="007423A2">
        <w:rPr>
          <w:rFonts w:cs="Times New Roman"/>
          <w:spacing w:val="-4"/>
          <w:sz w:val="22"/>
          <w:szCs w:val="22"/>
        </w:rPr>
        <w:t xml:space="preserve"> - </w:t>
      </w:r>
      <w:r w:rsidR="00460ED6" w:rsidRPr="007423A2">
        <w:rPr>
          <w:rFonts w:cs="Times New Roman"/>
          <w:spacing w:val="-4"/>
          <w:sz w:val="22"/>
          <w:szCs w:val="22"/>
        </w:rPr>
        <w:t xml:space="preserve">5. This loan is secured by a guarantee from the Thai Credit Guarantee Corporation (TCG), certain </w:t>
      </w:r>
      <w:r w:rsidR="00D47E33" w:rsidRPr="007423A2">
        <w:rPr>
          <w:rFonts w:cs="Times New Roman"/>
          <w:spacing w:val="-4"/>
          <w:sz w:val="22"/>
          <w:szCs w:val="22"/>
        </w:rPr>
        <w:t>Company land and buildings</w:t>
      </w:r>
      <w:r w:rsidR="00460ED6" w:rsidRPr="007423A2">
        <w:rPr>
          <w:rFonts w:cs="Times New Roman"/>
          <w:spacing w:val="-4"/>
          <w:sz w:val="22"/>
          <w:szCs w:val="22"/>
        </w:rPr>
        <w:t xml:space="preserve"> (Note 10), a</w:t>
      </w:r>
      <w:r w:rsidR="00D47E33" w:rsidRPr="007423A2">
        <w:rPr>
          <w:rFonts w:cs="Times New Roman"/>
          <w:spacing w:val="-4"/>
          <w:sz w:val="22"/>
          <w:szCs w:val="22"/>
        </w:rPr>
        <w:t>nd</w:t>
      </w:r>
      <w:r w:rsidR="00460ED6" w:rsidRPr="007423A2">
        <w:rPr>
          <w:rFonts w:cs="Times New Roman"/>
          <w:spacing w:val="-4"/>
          <w:sz w:val="22"/>
          <w:szCs w:val="22"/>
        </w:rPr>
        <w:t xml:space="preserve"> guarantees and securities provided by the Company’s major shareholders.</w:t>
      </w:r>
    </w:p>
    <w:p w14:paraId="3989DA89" w14:textId="65DC3E26" w:rsidR="00460ED6" w:rsidRPr="00C16C74" w:rsidRDefault="00652276" w:rsidP="009458EE">
      <w:pPr>
        <w:spacing w:before="120"/>
        <w:ind w:left="425"/>
        <w:jc w:val="thaiDistribute"/>
        <w:rPr>
          <w:rFonts w:cs="Times New Roman"/>
          <w:spacing w:val="-4"/>
          <w:sz w:val="22"/>
          <w:szCs w:val="22"/>
        </w:rPr>
      </w:pPr>
      <w:r w:rsidRPr="007423A2">
        <w:rPr>
          <w:rFonts w:cs="Times New Roman"/>
          <w:spacing w:val="-2"/>
          <w:sz w:val="22"/>
          <w:szCs w:val="22"/>
          <w:u w:val="single"/>
        </w:rPr>
        <w:t>6th Agreement</w:t>
      </w:r>
      <w:r w:rsidR="00460ED6" w:rsidRPr="007423A2">
        <w:rPr>
          <w:rFonts w:cs="Times New Roman"/>
          <w:spacing w:val="-2"/>
          <w:sz w:val="22"/>
          <w:szCs w:val="22"/>
        </w:rPr>
        <w:t xml:space="preserve"> </w:t>
      </w:r>
      <w:r w:rsidR="00460ED6" w:rsidRPr="007423A2">
        <w:rPr>
          <w:rFonts w:cs="Times New Roman"/>
          <w:spacing w:val="-4"/>
          <w:sz w:val="22"/>
          <w:szCs w:val="22"/>
        </w:rPr>
        <w:t>As at 30 September 2024 and 31 December 2023, the Company had outstanding balances of Baht 10.98 million and Baht 14.17 million, respectively. Interest is payable in monthly installments from the month the first loan drawdown is made. For the first six months, the Bank of Thailand pays the interest on behalf of the Company to the lending bank. The principal is repayable in monthly installments, commencing from the 13th month following the first loan drawdown, with installments of Baht 354,200 from months 13</w:t>
      </w:r>
      <w:r w:rsidR="00461B06" w:rsidRPr="007423A2">
        <w:rPr>
          <w:rFonts w:cs="Times New Roman"/>
          <w:spacing w:val="-4"/>
          <w:sz w:val="22"/>
          <w:szCs w:val="22"/>
        </w:rPr>
        <w:t xml:space="preserve"> - </w:t>
      </w:r>
      <w:r w:rsidR="00460ED6" w:rsidRPr="007423A2">
        <w:rPr>
          <w:rFonts w:cs="Times New Roman"/>
          <w:spacing w:val="-4"/>
          <w:sz w:val="22"/>
          <w:szCs w:val="22"/>
        </w:rPr>
        <w:t>59, and the remaining principal and interest are to be fully settled in month 60. The applicable interest rate is 2.00% per annum for years 1</w:t>
      </w:r>
      <w:r w:rsidR="00461B06" w:rsidRPr="007423A2">
        <w:rPr>
          <w:rFonts w:cs="Times New Roman"/>
          <w:spacing w:val="-4"/>
          <w:sz w:val="22"/>
          <w:szCs w:val="22"/>
        </w:rPr>
        <w:t xml:space="preserve"> - </w:t>
      </w:r>
      <w:r w:rsidR="00460ED6" w:rsidRPr="007423A2">
        <w:rPr>
          <w:rFonts w:cs="Times New Roman"/>
          <w:spacing w:val="-4"/>
          <w:sz w:val="22"/>
          <w:szCs w:val="22"/>
        </w:rPr>
        <w:t>2 and 3.50% per annum for years 3</w:t>
      </w:r>
      <w:r w:rsidR="00461B06" w:rsidRPr="007423A2">
        <w:rPr>
          <w:rFonts w:cs="Times New Roman"/>
          <w:spacing w:val="-4"/>
          <w:sz w:val="22"/>
          <w:szCs w:val="22"/>
        </w:rPr>
        <w:t xml:space="preserve"> - </w:t>
      </w:r>
      <w:r w:rsidR="00460ED6" w:rsidRPr="007423A2">
        <w:rPr>
          <w:rFonts w:cs="Times New Roman"/>
          <w:spacing w:val="-4"/>
          <w:sz w:val="22"/>
          <w:szCs w:val="22"/>
        </w:rPr>
        <w:t xml:space="preserve">5. This loan is secured by a guarantee </w:t>
      </w:r>
      <w:r w:rsidR="00460ED6" w:rsidRPr="00C16C74">
        <w:rPr>
          <w:rFonts w:cs="Times New Roman"/>
          <w:spacing w:val="-4"/>
          <w:sz w:val="22"/>
          <w:szCs w:val="22"/>
        </w:rPr>
        <w:t xml:space="preserve">from the Thai Credit Guarantee Corporation (TCG), </w:t>
      </w:r>
      <w:r w:rsidR="00F015FE" w:rsidRPr="00C16C74">
        <w:rPr>
          <w:rFonts w:cs="Times New Roman"/>
          <w:spacing w:val="-4"/>
          <w:sz w:val="22"/>
          <w:szCs w:val="22"/>
        </w:rPr>
        <w:t xml:space="preserve">right of commercial claims </w:t>
      </w:r>
      <w:r w:rsidR="00460ED6" w:rsidRPr="00C16C74">
        <w:rPr>
          <w:rFonts w:cs="Times New Roman"/>
          <w:spacing w:val="-4"/>
          <w:sz w:val="22"/>
          <w:szCs w:val="22"/>
        </w:rPr>
        <w:t xml:space="preserve">(Note 7), inventories (Note 8), certain land and buildings of the Company (Note 10), </w:t>
      </w:r>
      <w:r w:rsidR="003C5E07" w:rsidRPr="00C16C74">
        <w:t xml:space="preserve">major shareholders of the </w:t>
      </w:r>
      <w:r w:rsidR="003F5517" w:rsidRPr="00C16C74">
        <w:t>C</w:t>
      </w:r>
      <w:r w:rsidR="003C5E07" w:rsidRPr="00C16C74">
        <w:t>ompany</w:t>
      </w:r>
      <w:r w:rsidR="00723E62" w:rsidRPr="00C16C74">
        <w:t xml:space="preserve"> </w:t>
      </w:r>
      <w:r w:rsidR="003C5E07" w:rsidRPr="00C16C74">
        <w:t>and major shareholder’s assets.</w:t>
      </w:r>
    </w:p>
    <w:p w14:paraId="5751B718" w14:textId="4DAEF3A6" w:rsidR="00460ED6" w:rsidRPr="007423A2" w:rsidRDefault="00652276" w:rsidP="009458EE">
      <w:pPr>
        <w:spacing w:before="120"/>
        <w:ind w:left="425"/>
        <w:jc w:val="thaiDistribute"/>
        <w:rPr>
          <w:rFonts w:cs="Times New Roman"/>
          <w:spacing w:val="-4"/>
          <w:sz w:val="22"/>
          <w:szCs w:val="22"/>
          <w:highlight w:val="yellow"/>
          <w:cs/>
        </w:rPr>
      </w:pPr>
      <w:r w:rsidRPr="00C16C74">
        <w:rPr>
          <w:rFonts w:cs="Times New Roman"/>
          <w:spacing w:val="-2"/>
          <w:sz w:val="22"/>
          <w:szCs w:val="22"/>
          <w:u w:val="single"/>
        </w:rPr>
        <w:t>7th Agreement</w:t>
      </w:r>
      <w:r w:rsidR="00460ED6" w:rsidRPr="00C16C74">
        <w:rPr>
          <w:rFonts w:cs="Times New Roman"/>
          <w:spacing w:val="-2"/>
          <w:sz w:val="22"/>
          <w:szCs w:val="22"/>
        </w:rPr>
        <w:t xml:space="preserve"> </w:t>
      </w:r>
      <w:r w:rsidR="00460ED6" w:rsidRPr="00C16C74">
        <w:rPr>
          <w:rFonts w:cs="Times New Roman"/>
          <w:spacing w:val="-4"/>
          <w:sz w:val="22"/>
          <w:szCs w:val="22"/>
        </w:rPr>
        <w:t>As at 30 September 2024 and 31 December 2023, the Company had outstanding balances of Baht 9.18 million and Baht 11.68 million, respectively. Interest is payable in monthly</w:t>
      </w:r>
      <w:r w:rsidR="00460ED6" w:rsidRPr="007423A2">
        <w:rPr>
          <w:rFonts w:cs="Times New Roman"/>
          <w:spacing w:val="-4"/>
          <w:sz w:val="22"/>
          <w:szCs w:val="22"/>
        </w:rPr>
        <w:t xml:space="preserve"> installments from the month the first loan drawdown is made. The principal is repayable in monthly installments of Baht 250,000, commencing on the last business day following the initial loan drawdown. The applicable interest rate is MLR </w:t>
      </w:r>
      <w:r w:rsidR="00461B06" w:rsidRPr="007423A2">
        <w:rPr>
          <w:rFonts w:cs="Times New Roman"/>
          <w:spacing w:val="-4"/>
          <w:sz w:val="22"/>
          <w:szCs w:val="22"/>
        </w:rPr>
        <w:t>-</w:t>
      </w:r>
      <w:r w:rsidR="00460ED6" w:rsidRPr="007423A2">
        <w:rPr>
          <w:rFonts w:cs="Times New Roman"/>
          <w:spacing w:val="-4"/>
          <w:sz w:val="22"/>
          <w:szCs w:val="22"/>
        </w:rPr>
        <w:t xml:space="preserve"> 0.50% per annum for year 1, MLR </w:t>
      </w:r>
      <w:r w:rsidR="00461B06" w:rsidRPr="007423A2">
        <w:rPr>
          <w:rFonts w:cs="Times New Roman"/>
          <w:spacing w:val="-4"/>
          <w:sz w:val="22"/>
          <w:szCs w:val="22"/>
        </w:rPr>
        <w:t>-</w:t>
      </w:r>
      <w:r w:rsidR="00460ED6" w:rsidRPr="007423A2">
        <w:rPr>
          <w:rFonts w:cs="Times New Roman"/>
          <w:spacing w:val="-4"/>
          <w:sz w:val="22"/>
          <w:szCs w:val="22"/>
        </w:rPr>
        <w:t xml:space="preserve"> 0.25% per annum for year 2, and MLR per annum for years 3</w:t>
      </w:r>
      <w:r w:rsidR="00461B06" w:rsidRPr="007423A2">
        <w:rPr>
          <w:rFonts w:cs="Times New Roman"/>
          <w:spacing w:val="-4"/>
          <w:sz w:val="22"/>
          <w:szCs w:val="22"/>
        </w:rPr>
        <w:t xml:space="preserve"> - 5</w:t>
      </w:r>
      <w:r w:rsidR="00460ED6" w:rsidRPr="007423A2">
        <w:rPr>
          <w:rFonts w:cs="Times New Roman"/>
          <w:spacing w:val="-4"/>
          <w:sz w:val="22"/>
          <w:szCs w:val="22"/>
        </w:rPr>
        <w:t>. This loan is secured by certain land, buildings, and equipment of the Company (Note 10), leasehold rights on certain land and buildings of the Company (Note 11)</w:t>
      </w:r>
      <w:r w:rsidR="00723E62">
        <w:rPr>
          <w:rFonts w:cs="Times New Roman"/>
          <w:spacing w:val="-4"/>
          <w:sz w:val="22"/>
          <w:szCs w:val="22"/>
        </w:rPr>
        <w:t xml:space="preserve"> </w:t>
      </w:r>
      <w:r w:rsidR="00460ED6" w:rsidRPr="007423A2">
        <w:rPr>
          <w:rFonts w:cs="Times New Roman"/>
          <w:spacing w:val="-4"/>
          <w:sz w:val="22"/>
          <w:szCs w:val="22"/>
        </w:rPr>
        <w:t>a</w:t>
      </w:r>
      <w:r w:rsidR="00D47E33" w:rsidRPr="007423A2">
        <w:rPr>
          <w:rFonts w:cs="Times New Roman"/>
          <w:spacing w:val="-4"/>
          <w:sz w:val="22"/>
          <w:szCs w:val="22"/>
        </w:rPr>
        <w:t>nd</w:t>
      </w:r>
      <w:r w:rsidR="00460ED6" w:rsidRPr="007423A2">
        <w:rPr>
          <w:rFonts w:cs="Times New Roman"/>
          <w:spacing w:val="-4"/>
          <w:sz w:val="22"/>
          <w:szCs w:val="22"/>
        </w:rPr>
        <w:t xml:space="preserve"> guarantees provided by the Company’s major shareholders.</w:t>
      </w:r>
    </w:p>
    <w:p w14:paraId="22CB0282" w14:textId="210A2E27" w:rsidR="009458EE" w:rsidRPr="003F5517" w:rsidRDefault="00652276" w:rsidP="00563235">
      <w:pPr>
        <w:pStyle w:val="PlainText"/>
        <w:spacing w:before="120"/>
        <w:ind w:left="431"/>
        <w:jc w:val="thaiDistribute"/>
        <w:rPr>
          <w:rFonts w:ascii="Times New Roman" w:cs="Times New Roman"/>
          <w:spacing w:val="-4"/>
          <w:sz w:val="22"/>
          <w:szCs w:val="22"/>
        </w:rPr>
      </w:pPr>
      <w:r w:rsidRPr="007423A2">
        <w:rPr>
          <w:rFonts w:ascii="Times New Roman" w:cs="Times New Roman"/>
          <w:spacing w:val="-2"/>
          <w:sz w:val="22"/>
          <w:szCs w:val="22"/>
          <w:u w:val="single"/>
        </w:rPr>
        <w:t>8th Agreement</w:t>
      </w:r>
      <w:r w:rsidR="00EF4E0D" w:rsidRPr="007423A2">
        <w:rPr>
          <w:rFonts w:ascii="Times New Roman" w:cs="Times New Roman"/>
          <w:spacing w:val="-2"/>
          <w:sz w:val="22"/>
          <w:szCs w:val="22"/>
        </w:rPr>
        <w:t xml:space="preserve"> </w:t>
      </w:r>
      <w:r w:rsidR="00EF4E0D" w:rsidRPr="007423A2">
        <w:rPr>
          <w:rFonts w:ascii="Times New Roman" w:cs="Times New Roman"/>
          <w:spacing w:val="-4"/>
          <w:sz w:val="22"/>
          <w:szCs w:val="22"/>
        </w:rPr>
        <w:t xml:space="preserve">As at </w:t>
      </w:r>
      <w:r w:rsidR="00EF4E0D" w:rsidRPr="007423A2">
        <w:rPr>
          <w:rFonts w:ascii="Times New Roman" w:cs="Times New Roman"/>
          <w:spacing w:val="-4"/>
          <w:sz w:val="22"/>
          <w:szCs w:val="22"/>
          <w:cs/>
        </w:rPr>
        <w:t xml:space="preserve">30 </w:t>
      </w:r>
      <w:r w:rsidR="00EF4E0D" w:rsidRPr="007423A2">
        <w:rPr>
          <w:rFonts w:ascii="Times New Roman" w:cs="Times New Roman"/>
          <w:spacing w:val="-4"/>
          <w:sz w:val="22"/>
          <w:szCs w:val="22"/>
        </w:rPr>
        <w:t xml:space="preserve">September </w:t>
      </w:r>
      <w:r w:rsidR="00EF4E0D" w:rsidRPr="007423A2">
        <w:rPr>
          <w:rFonts w:ascii="Times New Roman" w:cs="Times New Roman"/>
          <w:spacing w:val="-4"/>
          <w:sz w:val="22"/>
          <w:szCs w:val="22"/>
          <w:cs/>
        </w:rPr>
        <w:t xml:space="preserve">2024 </w:t>
      </w:r>
      <w:r w:rsidR="00EF4E0D" w:rsidRPr="007423A2">
        <w:rPr>
          <w:rFonts w:ascii="Times New Roman" w:cs="Times New Roman"/>
          <w:spacing w:val="-4"/>
          <w:sz w:val="22"/>
          <w:szCs w:val="22"/>
        </w:rPr>
        <w:t xml:space="preserve">and </w:t>
      </w:r>
      <w:r w:rsidR="00EF4E0D" w:rsidRPr="007423A2">
        <w:rPr>
          <w:rFonts w:ascii="Times New Roman" w:cs="Times New Roman"/>
          <w:spacing w:val="-4"/>
          <w:sz w:val="22"/>
          <w:szCs w:val="22"/>
          <w:cs/>
        </w:rPr>
        <w:t xml:space="preserve">31 </w:t>
      </w:r>
      <w:r w:rsidR="00EF4E0D" w:rsidRPr="007423A2">
        <w:rPr>
          <w:rFonts w:ascii="Times New Roman" w:cs="Times New Roman"/>
          <w:spacing w:val="-4"/>
          <w:sz w:val="22"/>
          <w:szCs w:val="22"/>
        </w:rPr>
        <w:t xml:space="preserve">December </w:t>
      </w:r>
      <w:r w:rsidR="00EF4E0D" w:rsidRPr="007423A2">
        <w:rPr>
          <w:rFonts w:ascii="Times New Roman" w:cs="Times New Roman"/>
          <w:spacing w:val="-4"/>
          <w:sz w:val="22"/>
          <w:szCs w:val="22"/>
          <w:cs/>
        </w:rPr>
        <w:t>2023</w:t>
      </w:r>
      <w:r w:rsidR="00EF4E0D" w:rsidRPr="007423A2">
        <w:rPr>
          <w:rFonts w:ascii="Times New Roman" w:cs="Times New Roman"/>
          <w:spacing w:val="-4"/>
          <w:sz w:val="22"/>
          <w:szCs w:val="22"/>
        </w:rPr>
        <w:t xml:space="preserve">, the Company had outstanding balances of Baht </w:t>
      </w:r>
      <w:r w:rsidR="00461B06" w:rsidRPr="007423A2">
        <w:rPr>
          <w:rFonts w:ascii="Times New Roman" w:cs="Times New Roman"/>
          <w:spacing w:val="-4"/>
          <w:sz w:val="22"/>
          <w:szCs w:val="22"/>
        </w:rPr>
        <w:t xml:space="preserve">11.14 </w:t>
      </w:r>
      <w:r w:rsidR="00EF4E0D" w:rsidRPr="007423A2">
        <w:rPr>
          <w:rFonts w:ascii="Times New Roman" w:cs="Times New Roman"/>
          <w:spacing w:val="-4"/>
          <w:sz w:val="22"/>
          <w:szCs w:val="22"/>
        </w:rPr>
        <w:t xml:space="preserve">million and Baht </w:t>
      </w:r>
      <w:r w:rsidR="00EF4E0D" w:rsidRPr="007423A2">
        <w:rPr>
          <w:rFonts w:ascii="Times New Roman" w:cs="Times New Roman"/>
          <w:spacing w:val="-4"/>
          <w:sz w:val="22"/>
          <w:szCs w:val="22"/>
          <w:cs/>
        </w:rPr>
        <w:t xml:space="preserve">14.38 </w:t>
      </w:r>
      <w:r w:rsidR="00EF4E0D" w:rsidRPr="007423A2">
        <w:rPr>
          <w:rFonts w:ascii="Times New Roman" w:cs="Times New Roman"/>
          <w:spacing w:val="-4"/>
          <w:sz w:val="22"/>
          <w:szCs w:val="22"/>
        </w:rPr>
        <w:t xml:space="preserve">million, respectively. Interest is payable in monthly installments from the month the first loan drawdown is made. The principal is repayable in monthly installments of Baht </w:t>
      </w:r>
      <w:r w:rsidR="00461B06" w:rsidRPr="007423A2">
        <w:rPr>
          <w:rFonts w:ascii="Times New Roman" w:cs="Times New Roman"/>
          <w:spacing w:val="-4"/>
          <w:sz w:val="22"/>
          <w:szCs w:val="22"/>
        </w:rPr>
        <w:t>360,000</w:t>
      </w:r>
      <w:r w:rsidR="00EF4E0D" w:rsidRPr="007423A2">
        <w:rPr>
          <w:rFonts w:ascii="Times New Roman" w:cs="Times New Roman"/>
          <w:spacing w:val="-4"/>
          <w:sz w:val="22"/>
          <w:szCs w:val="22"/>
        </w:rPr>
        <w:t xml:space="preserve">, commencing from the </w:t>
      </w:r>
      <w:r w:rsidR="00461B06" w:rsidRPr="007423A2">
        <w:rPr>
          <w:rFonts w:ascii="Times New Roman" w:cs="Times New Roman"/>
          <w:spacing w:val="-4"/>
          <w:sz w:val="22"/>
          <w:szCs w:val="22"/>
        </w:rPr>
        <w:t>13</w:t>
      </w:r>
      <w:r w:rsidR="00EF4E0D" w:rsidRPr="007423A2">
        <w:rPr>
          <w:rFonts w:ascii="Times New Roman" w:cs="Times New Roman"/>
          <w:spacing w:val="-4"/>
          <w:sz w:val="22"/>
          <w:szCs w:val="22"/>
        </w:rPr>
        <w:t xml:space="preserve">th month following the initial loan drawdown. The applicable interest rate is MLR </w:t>
      </w:r>
      <w:r w:rsidR="00461B06" w:rsidRPr="007423A2">
        <w:rPr>
          <w:rFonts w:ascii="Times New Roman" w:cs="Times New Roman"/>
          <w:spacing w:val="-4"/>
          <w:sz w:val="22"/>
          <w:szCs w:val="22"/>
        </w:rPr>
        <w:t>-</w:t>
      </w:r>
      <w:r w:rsidR="00EF4E0D" w:rsidRPr="007423A2">
        <w:rPr>
          <w:rFonts w:ascii="Times New Roman" w:cs="Times New Roman"/>
          <w:spacing w:val="-4"/>
          <w:sz w:val="22"/>
          <w:szCs w:val="22"/>
        </w:rPr>
        <w:t xml:space="preserve"> </w:t>
      </w:r>
      <w:r w:rsidR="00461B06" w:rsidRPr="007423A2">
        <w:rPr>
          <w:rFonts w:ascii="Times New Roman" w:cs="Times New Roman"/>
          <w:spacing w:val="-4"/>
          <w:sz w:val="22"/>
          <w:szCs w:val="22"/>
        </w:rPr>
        <w:t>1.625</w:t>
      </w:r>
      <w:r w:rsidR="00EF4E0D" w:rsidRPr="007423A2">
        <w:rPr>
          <w:rFonts w:ascii="Times New Roman" w:cs="Times New Roman"/>
          <w:spacing w:val="-4"/>
          <w:sz w:val="22"/>
          <w:szCs w:val="22"/>
          <w:cs/>
        </w:rPr>
        <w:t xml:space="preserve">% </w:t>
      </w:r>
      <w:r w:rsidR="00EF4E0D" w:rsidRPr="007423A2">
        <w:rPr>
          <w:rFonts w:ascii="Times New Roman" w:cs="Times New Roman"/>
          <w:spacing w:val="-4"/>
          <w:sz w:val="22"/>
          <w:szCs w:val="22"/>
        </w:rPr>
        <w:t xml:space="preserve">per annum. This loan is secured by </w:t>
      </w:r>
      <w:r w:rsidR="00F015FE" w:rsidRPr="00F015FE">
        <w:rPr>
          <w:rFonts w:ascii="Times New Roman" w:cs="Times New Roman"/>
          <w:spacing w:val="-4"/>
          <w:sz w:val="22"/>
          <w:szCs w:val="22"/>
        </w:rPr>
        <w:t>right of commercial claims</w:t>
      </w:r>
      <w:r w:rsidR="00EF4E0D" w:rsidRPr="007423A2">
        <w:rPr>
          <w:rFonts w:ascii="Times New Roman" w:cs="Times New Roman"/>
          <w:spacing w:val="-4"/>
          <w:sz w:val="22"/>
          <w:szCs w:val="22"/>
        </w:rPr>
        <w:t xml:space="preserve"> (Note </w:t>
      </w:r>
      <w:r w:rsidR="00EF4E0D" w:rsidRPr="007423A2">
        <w:rPr>
          <w:rFonts w:ascii="Times New Roman" w:cs="Times New Roman"/>
          <w:spacing w:val="-4"/>
          <w:sz w:val="22"/>
          <w:szCs w:val="22"/>
          <w:cs/>
        </w:rPr>
        <w:t>7)</w:t>
      </w:r>
      <w:r w:rsidR="00EF4E0D" w:rsidRPr="007423A2">
        <w:rPr>
          <w:rFonts w:ascii="Times New Roman" w:cs="Times New Roman"/>
          <w:spacing w:val="-4"/>
          <w:sz w:val="22"/>
          <w:szCs w:val="22"/>
        </w:rPr>
        <w:t xml:space="preserve">, inventories (Note </w:t>
      </w:r>
      <w:r w:rsidR="00EF4E0D" w:rsidRPr="007423A2">
        <w:rPr>
          <w:rFonts w:ascii="Times New Roman" w:cs="Times New Roman"/>
          <w:spacing w:val="-4"/>
          <w:sz w:val="22"/>
          <w:szCs w:val="22"/>
          <w:cs/>
        </w:rPr>
        <w:t>8)</w:t>
      </w:r>
      <w:r w:rsidR="00EF4E0D" w:rsidRPr="007423A2">
        <w:rPr>
          <w:rFonts w:ascii="Times New Roman" w:cs="Times New Roman"/>
          <w:spacing w:val="-4"/>
          <w:sz w:val="22"/>
          <w:szCs w:val="22"/>
        </w:rPr>
        <w:t xml:space="preserve">, certain land and buildings of the Company (Note </w:t>
      </w:r>
      <w:r w:rsidR="00EF4E0D" w:rsidRPr="007423A2">
        <w:rPr>
          <w:rFonts w:ascii="Times New Roman" w:cs="Times New Roman"/>
          <w:spacing w:val="-4"/>
          <w:sz w:val="22"/>
          <w:szCs w:val="22"/>
          <w:cs/>
        </w:rPr>
        <w:t>10)</w:t>
      </w:r>
      <w:r w:rsidR="00EF4E0D" w:rsidRPr="007423A2">
        <w:rPr>
          <w:rFonts w:ascii="Times New Roman" w:cs="Times New Roman"/>
          <w:spacing w:val="-4"/>
          <w:sz w:val="22"/>
          <w:szCs w:val="22"/>
        </w:rPr>
        <w:t xml:space="preserve">, </w:t>
      </w:r>
      <w:r w:rsidR="003F5517" w:rsidRPr="003F5517">
        <w:rPr>
          <w:rFonts w:ascii="Times New Roman" w:cs="Times New Roman"/>
          <w:spacing w:val="-4"/>
          <w:sz w:val="22"/>
          <w:szCs w:val="22"/>
        </w:rPr>
        <w:t>major shareholders of the Company</w:t>
      </w:r>
      <w:r w:rsidR="00723E62">
        <w:rPr>
          <w:rFonts w:ascii="Times New Roman" w:cs="Times New Roman"/>
          <w:spacing w:val="-4"/>
          <w:sz w:val="22"/>
          <w:szCs w:val="22"/>
        </w:rPr>
        <w:t xml:space="preserve"> </w:t>
      </w:r>
      <w:r w:rsidR="003F5517" w:rsidRPr="003F5517">
        <w:rPr>
          <w:rFonts w:ascii="Times New Roman" w:cs="Times New Roman"/>
          <w:spacing w:val="-4"/>
          <w:sz w:val="22"/>
          <w:szCs w:val="22"/>
        </w:rPr>
        <w:t>and major shareholder’s assets</w:t>
      </w:r>
    </w:p>
    <w:p w14:paraId="1416B076" w14:textId="5174CA0E" w:rsidR="00D50F71" w:rsidRPr="007423A2" w:rsidRDefault="00652276" w:rsidP="00563235">
      <w:pPr>
        <w:pStyle w:val="PlainText"/>
        <w:spacing w:before="120"/>
        <w:ind w:left="431"/>
        <w:jc w:val="thaiDistribute"/>
        <w:rPr>
          <w:rFonts w:ascii="Times New Roman" w:cs="Times New Roman"/>
          <w:spacing w:val="-4"/>
          <w:sz w:val="22"/>
          <w:szCs w:val="22"/>
        </w:rPr>
      </w:pPr>
      <w:r w:rsidRPr="007423A2">
        <w:rPr>
          <w:rFonts w:ascii="Times New Roman" w:cs="Times New Roman"/>
          <w:sz w:val="22"/>
          <w:szCs w:val="22"/>
          <w:u w:val="single"/>
        </w:rPr>
        <w:t>9th Agreement</w:t>
      </w:r>
      <w:r w:rsidR="00EF4E0D" w:rsidRPr="007423A2">
        <w:rPr>
          <w:rFonts w:ascii="Times New Roman" w:cs="Times New Roman"/>
          <w:sz w:val="22"/>
          <w:szCs w:val="22"/>
          <w:u w:val="single"/>
        </w:rPr>
        <w:t xml:space="preserve"> </w:t>
      </w:r>
      <w:r w:rsidR="00EF4E0D" w:rsidRPr="007423A2">
        <w:rPr>
          <w:rFonts w:ascii="Times New Roman" w:cs="Times New Roman"/>
          <w:spacing w:val="-4"/>
          <w:sz w:val="22"/>
          <w:szCs w:val="22"/>
        </w:rPr>
        <w:t>As at 30 September 2024 and 31 December 2023, the Company had outstanding balances of Baht 0.64 million and Baht 2.19 million, respectively. Interest is payable in monthly installments from the month the first loan drawdown is made. The principal is repayable in monthly installments of Baht 155,000 from months 1</w:t>
      </w:r>
      <w:r w:rsidR="009458EE" w:rsidRPr="007423A2">
        <w:rPr>
          <w:rFonts w:ascii="Times New Roman" w:cs="Times New Roman"/>
          <w:spacing w:val="-4"/>
          <w:sz w:val="22"/>
          <w:szCs w:val="22"/>
        </w:rPr>
        <w:t xml:space="preserve"> - </w:t>
      </w:r>
      <w:r w:rsidR="00EF4E0D" w:rsidRPr="007423A2">
        <w:rPr>
          <w:rFonts w:ascii="Times New Roman" w:cs="Times New Roman"/>
          <w:spacing w:val="-4"/>
          <w:sz w:val="22"/>
          <w:szCs w:val="22"/>
        </w:rPr>
        <w:t xml:space="preserve">60, with the remaining balance fully settled in the final installment. The applicable interest rate is MLR </w:t>
      </w:r>
      <w:r w:rsidR="00461B06" w:rsidRPr="007423A2">
        <w:rPr>
          <w:rFonts w:ascii="Times New Roman" w:cs="Times New Roman"/>
          <w:spacing w:val="-4"/>
          <w:sz w:val="22"/>
          <w:szCs w:val="22"/>
        </w:rPr>
        <w:t>-</w:t>
      </w:r>
      <w:r w:rsidR="00EF4E0D" w:rsidRPr="007423A2">
        <w:rPr>
          <w:rFonts w:ascii="Times New Roman" w:cs="Times New Roman"/>
          <w:spacing w:val="-4"/>
          <w:sz w:val="22"/>
          <w:szCs w:val="22"/>
        </w:rPr>
        <w:t xml:space="preserve"> 0.50% per annum for months 1</w:t>
      </w:r>
      <w:r w:rsidR="00461B06" w:rsidRPr="007423A2">
        <w:rPr>
          <w:rFonts w:ascii="Times New Roman" w:cs="Times New Roman"/>
          <w:spacing w:val="-4"/>
          <w:sz w:val="22"/>
          <w:szCs w:val="22"/>
        </w:rPr>
        <w:t xml:space="preserve"> - </w:t>
      </w:r>
      <w:r w:rsidR="00EF4E0D" w:rsidRPr="007423A2">
        <w:rPr>
          <w:rFonts w:ascii="Times New Roman" w:cs="Times New Roman"/>
          <w:spacing w:val="-4"/>
          <w:sz w:val="22"/>
          <w:szCs w:val="22"/>
        </w:rPr>
        <w:t xml:space="preserve">12, MLR </w:t>
      </w:r>
      <w:r w:rsidR="00461B06" w:rsidRPr="007423A2">
        <w:rPr>
          <w:rFonts w:ascii="Times New Roman" w:cs="Times New Roman"/>
          <w:spacing w:val="-4"/>
          <w:sz w:val="22"/>
          <w:szCs w:val="22"/>
        </w:rPr>
        <w:t>-</w:t>
      </w:r>
      <w:r w:rsidR="00EF4E0D" w:rsidRPr="007423A2">
        <w:rPr>
          <w:rFonts w:ascii="Times New Roman" w:cs="Times New Roman"/>
          <w:spacing w:val="-4"/>
          <w:sz w:val="22"/>
          <w:szCs w:val="22"/>
        </w:rPr>
        <w:t xml:space="preserve"> 0.25% </w:t>
      </w:r>
      <w:r w:rsidR="00D50F71" w:rsidRPr="007423A2">
        <w:rPr>
          <w:rFonts w:ascii="Times New Roman" w:cs="Times New Roman"/>
          <w:spacing w:val="-4"/>
          <w:sz w:val="22"/>
          <w:szCs w:val="22"/>
        </w:rPr>
        <w:t xml:space="preserve">MLR </w:t>
      </w:r>
      <w:r w:rsidR="00461B06" w:rsidRPr="007423A2">
        <w:rPr>
          <w:rFonts w:ascii="Times New Roman" w:cs="Times New Roman"/>
          <w:spacing w:val="-4"/>
          <w:sz w:val="22"/>
          <w:szCs w:val="22"/>
        </w:rPr>
        <w:t>-</w:t>
      </w:r>
      <w:r w:rsidR="00D50F71" w:rsidRPr="007423A2">
        <w:rPr>
          <w:rFonts w:ascii="Times New Roman" w:cs="Times New Roman"/>
          <w:spacing w:val="-4"/>
          <w:sz w:val="22"/>
          <w:szCs w:val="22"/>
        </w:rPr>
        <w:t xml:space="preserve"> 0.50% per annum for months 1</w:t>
      </w:r>
      <w:r w:rsidR="00461B06" w:rsidRPr="007423A2">
        <w:rPr>
          <w:rFonts w:ascii="Times New Roman" w:cs="Times New Roman"/>
          <w:spacing w:val="-4"/>
          <w:sz w:val="22"/>
          <w:szCs w:val="22"/>
        </w:rPr>
        <w:t xml:space="preserve"> - </w:t>
      </w:r>
      <w:r w:rsidR="00D50F71" w:rsidRPr="007423A2">
        <w:rPr>
          <w:rFonts w:ascii="Times New Roman" w:cs="Times New Roman"/>
          <w:spacing w:val="-4"/>
          <w:sz w:val="22"/>
          <w:szCs w:val="22"/>
        </w:rPr>
        <w:t xml:space="preserve">12, MLR </w:t>
      </w:r>
      <w:r w:rsidR="00461B06" w:rsidRPr="007423A2">
        <w:rPr>
          <w:rFonts w:ascii="Times New Roman" w:cs="Times New Roman"/>
          <w:spacing w:val="-4"/>
          <w:sz w:val="22"/>
          <w:szCs w:val="22"/>
        </w:rPr>
        <w:t>-</w:t>
      </w:r>
      <w:r w:rsidR="00D50F71" w:rsidRPr="007423A2">
        <w:rPr>
          <w:rFonts w:ascii="Times New Roman" w:cs="Times New Roman"/>
          <w:spacing w:val="-4"/>
          <w:sz w:val="22"/>
          <w:szCs w:val="22"/>
        </w:rPr>
        <w:t xml:space="preserve"> 0.25% per annum for months 13</w:t>
      </w:r>
      <w:r w:rsidR="00461B06" w:rsidRPr="007423A2">
        <w:rPr>
          <w:rFonts w:ascii="Times New Roman" w:cs="Times New Roman"/>
          <w:spacing w:val="-4"/>
          <w:sz w:val="22"/>
          <w:szCs w:val="22"/>
        </w:rPr>
        <w:t xml:space="preserve"> - </w:t>
      </w:r>
      <w:r w:rsidR="00D50F71" w:rsidRPr="007423A2">
        <w:rPr>
          <w:rFonts w:ascii="Times New Roman" w:cs="Times New Roman"/>
          <w:spacing w:val="-4"/>
          <w:sz w:val="22"/>
          <w:szCs w:val="22"/>
        </w:rPr>
        <w:t xml:space="preserve">24, and MLR per annum for </w:t>
      </w:r>
      <w:r w:rsidR="00D50F71" w:rsidRPr="007423A2">
        <w:rPr>
          <w:rFonts w:ascii="Times New Roman" w:cs="Times New Roman"/>
          <w:sz w:val="22"/>
          <w:szCs w:val="22"/>
        </w:rPr>
        <w:t>months 25</w:t>
      </w:r>
      <w:r w:rsidR="009458EE" w:rsidRPr="007423A2">
        <w:rPr>
          <w:rFonts w:ascii="Times New Roman" w:cs="Times New Roman"/>
          <w:sz w:val="22"/>
          <w:szCs w:val="22"/>
        </w:rPr>
        <w:t xml:space="preserve"> </w:t>
      </w:r>
      <w:r w:rsidR="00461B06" w:rsidRPr="007423A2">
        <w:rPr>
          <w:rFonts w:ascii="Times New Roman" w:cs="Times New Roman"/>
          <w:sz w:val="22"/>
          <w:szCs w:val="22"/>
        </w:rPr>
        <w:t>-</w:t>
      </w:r>
      <w:r w:rsidR="009458EE" w:rsidRPr="007423A2">
        <w:rPr>
          <w:rFonts w:ascii="Times New Roman" w:cs="Times New Roman"/>
          <w:sz w:val="22"/>
          <w:szCs w:val="22"/>
        </w:rPr>
        <w:t xml:space="preserve"> </w:t>
      </w:r>
      <w:r w:rsidR="00D50F71" w:rsidRPr="007423A2">
        <w:rPr>
          <w:rFonts w:ascii="Times New Roman" w:cs="Times New Roman"/>
          <w:sz w:val="22"/>
          <w:szCs w:val="22"/>
        </w:rPr>
        <w:t>60</w:t>
      </w:r>
      <w:r w:rsidR="00D50F71" w:rsidRPr="007423A2">
        <w:rPr>
          <w:rFonts w:ascii="Times New Roman" w:cs="Times New Roman"/>
          <w:spacing w:val="-4"/>
          <w:sz w:val="22"/>
          <w:szCs w:val="22"/>
        </w:rPr>
        <w:t>. This loan is secured by certain land and buildings of the Company (Note 10)</w:t>
      </w:r>
      <w:r w:rsidR="00D47E33" w:rsidRPr="007423A2">
        <w:rPr>
          <w:rFonts w:ascii="Times New Roman" w:cs="Times New Roman"/>
          <w:spacing w:val="-4"/>
          <w:sz w:val="22"/>
          <w:szCs w:val="22"/>
        </w:rPr>
        <w:t xml:space="preserve"> and</w:t>
      </w:r>
      <w:r w:rsidR="00D50F71" w:rsidRPr="007423A2">
        <w:rPr>
          <w:rFonts w:ascii="Times New Roman" w:cs="Times New Roman"/>
          <w:spacing w:val="-4"/>
          <w:sz w:val="22"/>
          <w:szCs w:val="22"/>
        </w:rPr>
        <w:t xml:space="preserve"> guarantees provided by the Company’s major shareholders.</w:t>
      </w:r>
    </w:p>
    <w:p w14:paraId="50A125F1" w14:textId="0BDBB84F" w:rsidR="00563235" w:rsidRPr="00563235" w:rsidRDefault="00563235" w:rsidP="00563235">
      <w:pPr>
        <w:pStyle w:val="PlainText"/>
        <w:spacing w:before="120"/>
        <w:ind w:left="431"/>
        <w:jc w:val="thaiDistribute"/>
        <w:rPr>
          <w:rFonts w:ascii="Times New Roman" w:cs="Times New Roman"/>
          <w:spacing w:val="-2"/>
          <w:sz w:val="22"/>
          <w:szCs w:val="22"/>
        </w:rPr>
      </w:pPr>
      <w:r w:rsidRPr="00563235">
        <w:rPr>
          <w:rFonts w:ascii="Times New Roman" w:cs="Times New Roman"/>
          <w:spacing w:val="-2"/>
          <w:sz w:val="22"/>
          <w:szCs w:val="22"/>
        </w:rPr>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513967F1" w14:textId="77777777" w:rsidR="00563235" w:rsidRPr="00563235" w:rsidRDefault="00563235" w:rsidP="00916902">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ratios specified in the contracts.</w:t>
      </w:r>
    </w:p>
    <w:p w14:paraId="39771001" w14:textId="5BE08FE1" w:rsidR="00B77570" w:rsidRPr="00563235" w:rsidRDefault="00563235" w:rsidP="00A81801">
      <w:pPr>
        <w:pStyle w:val="PlainText"/>
        <w:spacing w:before="120" w:after="12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t>The maturity of the loans are as follows:</w:t>
      </w:r>
      <w:r w:rsidRPr="00563235">
        <w:rPr>
          <w:rFonts w:ascii="Times New Roman" w:cs="Times New Roman"/>
          <w:spacing w:val="-2"/>
          <w:sz w:val="22"/>
          <w:szCs w:val="22"/>
          <w:highlight w:val="yellow"/>
        </w:rPr>
        <w:t xml:space="preserve"> </w:t>
      </w:r>
    </w:p>
    <w:tbl>
      <w:tblPr>
        <w:tblW w:w="9072" w:type="dxa"/>
        <w:tblInd w:w="426" w:type="dxa"/>
        <w:tblLayout w:type="fixed"/>
        <w:tblLook w:val="0000" w:firstRow="0" w:lastRow="0" w:firstColumn="0" w:lastColumn="0" w:noHBand="0" w:noVBand="0"/>
      </w:tblPr>
      <w:tblGrid>
        <w:gridCol w:w="5953"/>
        <w:gridCol w:w="1559"/>
        <w:gridCol w:w="1560"/>
      </w:tblGrid>
      <w:tr w:rsidR="002501BF" w:rsidRPr="00024C25" w14:paraId="308878E4" w14:textId="4C6E5FCB" w:rsidTr="00F93AEF">
        <w:trPr>
          <w:trHeight w:val="257"/>
        </w:trPr>
        <w:tc>
          <w:tcPr>
            <w:tcW w:w="5953" w:type="dxa"/>
            <w:vAlign w:val="bottom"/>
          </w:tcPr>
          <w:p w14:paraId="5CA2E72C" w14:textId="77777777" w:rsidR="002501BF" w:rsidRPr="00024C25" w:rsidRDefault="002501BF"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3119" w:type="dxa"/>
            <w:gridSpan w:val="2"/>
            <w:vAlign w:val="bottom"/>
          </w:tcPr>
          <w:p w14:paraId="415DDDDD" w14:textId="2D0BAFC1" w:rsidR="002501BF" w:rsidRPr="00024C25" w:rsidRDefault="00F93AEF" w:rsidP="00C36289">
            <w:pPr>
              <w:pStyle w:val="Preformatted"/>
              <w:numPr>
                <w:ilvl w:val="12"/>
                <w:numId w:val="0"/>
              </w:numPr>
              <w:pBdr>
                <w:bottom w:val="single" w:sz="4" w:space="1" w:color="auto"/>
              </w:pBdr>
              <w:tabs>
                <w:tab w:val="clear" w:pos="9590"/>
              </w:tabs>
              <w:spacing w:line="340" w:lineRule="exac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93AEF">
        <w:trPr>
          <w:trHeight w:val="116"/>
        </w:trPr>
        <w:tc>
          <w:tcPr>
            <w:tcW w:w="5953" w:type="dxa"/>
            <w:vAlign w:val="bottom"/>
          </w:tcPr>
          <w:p w14:paraId="7E928B94" w14:textId="77777777" w:rsidR="006A7A9A" w:rsidRPr="00024C25" w:rsidRDefault="006A7A9A"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59" w:type="dxa"/>
            <w:shd w:val="clear" w:color="auto" w:fill="auto"/>
          </w:tcPr>
          <w:p w14:paraId="5701BB47" w14:textId="2411C4E1"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sidRPr="00024C25">
              <w:rPr>
                <w:rFonts w:cs="Times New Roman"/>
                <w:spacing w:val="-4"/>
                <w:sz w:val="22"/>
                <w:szCs w:val="22"/>
              </w:rPr>
              <w:t>30 September 2024</w:t>
            </w:r>
          </w:p>
        </w:tc>
        <w:tc>
          <w:tcPr>
            <w:tcW w:w="1560" w:type="dxa"/>
            <w:shd w:val="clear" w:color="auto" w:fill="auto"/>
          </w:tcPr>
          <w:p w14:paraId="787A7F36" w14:textId="2B1F8616"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pacing w:val="-4"/>
                <w:sz w:val="22"/>
                <w:szCs w:val="22"/>
                <w:cs/>
              </w:rPr>
            </w:pPr>
            <w:r w:rsidRPr="00024C25">
              <w:rPr>
                <w:rFonts w:cs="Times New Roman"/>
                <w:spacing w:val="-4"/>
                <w:sz w:val="22"/>
                <w:szCs w:val="22"/>
              </w:rPr>
              <w:t>31 December 2023</w:t>
            </w:r>
          </w:p>
        </w:tc>
      </w:tr>
      <w:tr w:rsidR="005B1C59" w:rsidRPr="00024C25" w14:paraId="703EF02E" w14:textId="6602501D" w:rsidTr="00F93AEF">
        <w:trPr>
          <w:trHeight w:val="60"/>
        </w:trPr>
        <w:tc>
          <w:tcPr>
            <w:tcW w:w="5953" w:type="dxa"/>
            <w:shd w:val="clear" w:color="auto" w:fill="auto"/>
          </w:tcPr>
          <w:p w14:paraId="5B3C071A" w14:textId="4E65AE0C" w:rsidR="005B1C59" w:rsidRPr="00916902" w:rsidRDefault="00520CB6" w:rsidP="00C36289">
            <w:pPr>
              <w:spacing w:line="340" w:lineRule="exact"/>
              <w:ind w:left="34" w:hanging="147"/>
              <w:rPr>
                <w:rFonts w:cstheme="minorBidi"/>
                <w:sz w:val="22"/>
                <w:szCs w:val="22"/>
                <w:cs/>
              </w:rPr>
            </w:pPr>
            <w:r>
              <w:rPr>
                <w:rFonts w:cs="Times New Roman"/>
                <w:sz w:val="22"/>
                <w:szCs w:val="22"/>
              </w:rPr>
              <w:t>Due w</w:t>
            </w:r>
            <w:r w:rsidR="00624364" w:rsidRPr="00024C25">
              <w:rPr>
                <w:rFonts w:cs="Times New Roman"/>
                <w:sz w:val="22"/>
                <w:szCs w:val="22"/>
              </w:rPr>
              <w:t>ithin 1 year</w:t>
            </w:r>
          </w:p>
        </w:tc>
        <w:tc>
          <w:tcPr>
            <w:tcW w:w="1559" w:type="dxa"/>
            <w:shd w:val="clear" w:color="auto" w:fill="auto"/>
          </w:tcPr>
          <w:p w14:paraId="28E95CCB" w14:textId="44A827B5" w:rsidR="005B1C59" w:rsidRPr="00024C25" w:rsidRDefault="00194ECF" w:rsidP="00C36289">
            <w:pPr>
              <w:spacing w:line="340" w:lineRule="exact"/>
              <w:ind w:right="-57"/>
              <w:jc w:val="right"/>
              <w:rPr>
                <w:rFonts w:cs="Times New Roman"/>
                <w:sz w:val="22"/>
                <w:szCs w:val="22"/>
              </w:rPr>
            </w:pPr>
            <w:r w:rsidRPr="00024C25">
              <w:rPr>
                <w:rFonts w:cs="Times New Roman"/>
                <w:sz w:val="22"/>
                <w:szCs w:val="22"/>
                <w:cs/>
              </w:rPr>
              <w:t>25,</w:t>
            </w:r>
            <w:r w:rsidR="000C5872" w:rsidRPr="00024C25">
              <w:rPr>
                <w:rFonts w:cs="Times New Roman"/>
                <w:sz w:val="22"/>
                <w:szCs w:val="22"/>
              </w:rPr>
              <w:t>273</w:t>
            </w:r>
            <w:r w:rsidRPr="00024C25">
              <w:rPr>
                <w:rFonts w:cs="Times New Roman"/>
                <w:sz w:val="22"/>
                <w:szCs w:val="22"/>
                <w:cs/>
              </w:rPr>
              <w:t>,854</w:t>
            </w:r>
          </w:p>
        </w:tc>
        <w:tc>
          <w:tcPr>
            <w:tcW w:w="1560" w:type="dxa"/>
            <w:shd w:val="clear" w:color="auto" w:fill="auto"/>
          </w:tcPr>
          <w:p w14:paraId="1B99A440" w14:textId="7233466B" w:rsidR="005B1C59" w:rsidRPr="00024C25" w:rsidRDefault="005B1C59" w:rsidP="00C36289">
            <w:pPr>
              <w:spacing w:line="340" w:lineRule="exact"/>
              <w:ind w:left="-22" w:right="-88"/>
              <w:jc w:val="right"/>
              <w:rPr>
                <w:rFonts w:cs="Times New Roman"/>
                <w:sz w:val="22"/>
                <w:szCs w:val="22"/>
              </w:rPr>
            </w:pPr>
            <w:r w:rsidRPr="00024C25">
              <w:rPr>
                <w:rFonts w:cs="Times New Roman"/>
                <w:sz w:val="22"/>
                <w:szCs w:val="22"/>
                <w:cs/>
              </w:rPr>
              <w:t>28,723,957</w:t>
            </w:r>
          </w:p>
        </w:tc>
      </w:tr>
      <w:tr w:rsidR="005B1C59" w:rsidRPr="00024C25" w14:paraId="2A2F696B" w14:textId="7DE3094C" w:rsidTr="00F93AEF">
        <w:trPr>
          <w:trHeight w:val="117"/>
        </w:trPr>
        <w:tc>
          <w:tcPr>
            <w:tcW w:w="5953" w:type="dxa"/>
            <w:shd w:val="clear" w:color="auto" w:fill="auto"/>
          </w:tcPr>
          <w:p w14:paraId="3991191C" w14:textId="26A264BD" w:rsidR="005B1C59" w:rsidRPr="00024C25" w:rsidRDefault="00624364" w:rsidP="00C36289">
            <w:pPr>
              <w:spacing w:line="340" w:lineRule="exact"/>
              <w:ind w:left="34" w:hanging="147"/>
              <w:rPr>
                <w:rFonts w:cs="Times New Roman"/>
                <w:sz w:val="22"/>
                <w:szCs w:val="22"/>
                <w:cs/>
              </w:rPr>
            </w:pPr>
            <w:r w:rsidRPr="00024C25">
              <w:rPr>
                <w:rFonts w:cs="Times New Roman"/>
                <w:sz w:val="22"/>
                <w:szCs w:val="22"/>
              </w:rPr>
              <w:t>Due within 2 - 4 years</w:t>
            </w:r>
          </w:p>
        </w:tc>
        <w:tc>
          <w:tcPr>
            <w:tcW w:w="1559" w:type="dxa"/>
            <w:shd w:val="clear" w:color="auto" w:fill="auto"/>
          </w:tcPr>
          <w:p w14:paraId="0E7D1F84" w14:textId="7AACA94E" w:rsidR="005B1C59" w:rsidRPr="00024C25" w:rsidRDefault="00194ECF" w:rsidP="00C36289">
            <w:pPr>
              <w:pBdr>
                <w:bottom w:val="single" w:sz="4" w:space="1" w:color="auto"/>
              </w:pBdr>
              <w:spacing w:line="340" w:lineRule="exact"/>
              <w:ind w:right="-57"/>
              <w:jc w:val="right"/>
              <w:rPr>
                <w:rFonts w:cs="Times New Roman"/>
                <w:sz w:val="22"/>
                <w:szCs w:val="22"/>
              </w:rPr>
            </w:pPr>
            <w:r w:rsidRPr="00024C25">
              <w:rPr>
                <w:rFonts w:cs="Times New Roman"/>
                <w:sz w:val="22"/>
                <w:szCs w:val="22"/>
                <w:cs/>
              </w:rPr>
              <w:t>35,</w:t>
            </w:r>
            <w:r w:rsidR="000C5872" w:rsidRPr="00024C25">
              <w:rPr>
                <w:rFonts w:cs="Times New Roman"/>
                <w:sz w:val="22"/>
                <w:szCs w:val="22"/>
              </w:rPr>
              <w:t>437</w:t>
            </w:r>
            <w:r w:rsidRPr="00024C25">
              <w:rPr>
                <w:rFonts w:cs="Times New Roman"/>
                <w:sz w:val="22"/>
                <w:szCs w:val="22"/>
                <w:cs/>
              </w:rPr>
              <w:t>,840</w:t>
            </w:r>
          </w:p>
        </w:tc>
        <w:tc>
          <w:tcPr>
            <w:tcW w:w="1560" w:type="dxa"/>
            <w:shd w:val="clear" w:color="auto" w:fill="auto"/>
          </w:tcPr>
          <w:p w14:paraId="712EC458" w14:textId="7EB7758D" w:rsidR="005B1C59" w:rsidRPr="00024C25" w:rsidRDefault="005B1C59" w:rsidP="00C36289">
            <w:pPr>
              <w:pBdr>
                <w:bottom w:val="single" w:sz="4" w:space="1" w:color="auto"/>
              </w:pBdr>
              <w:spacing w:line="340" w:lineRule="exact"/>
              <w:ind w:left="-22" w:right="-88"/>
              <w:jc w:val="right"/>
              <w:rPr>
                <w:rFonts w:cs="Times New Roman"/>
                <w:sz w:val="22"/>
                <w:szCs w:val="22"/>
              </w:rPr>
            </w:pPr>
            <w:r w:rsidRPr="00024C25">
              <w:rPr>
                <w:rFonts w:cs="Times New Roman"/>
                <w:sz w:val="22"/>
                <w:szCs w:val="22"/>
                <w:cs/>
              </w:rPr>
              <w:t>53,776,720</w:t>
            </w:r>
          </w:p>
        </w:tc>
      </w:tr>
      <w:tr w:rsidR="005B1C59" w:rsidRPr="00024C25" w14:paraId="0E2066DF" w14:textId="433C295E" w:rsidTr="00F93AEF">
        <w:trPr>
          <w:trHeight w:val="71"/>
        </w:trPr>
        <w:tc>
          <w:tcPr>
            <w:tcW w:w="5953" w:type="dxa"/>
          </w:tcPr>
          <w:p w14:paraId="4D4B248F" w14:textId="33B6B4B9" w:rsidR="005B1C59" w:rsidRPr="00024C25" w:rsidRDefault="00EF4E0D" w:rsidP="00C36289">
            <w:pPr>
              <w:spacing w:line="340" w:lineRule="exact"/>
              <w:ind w:left="34" w:hanging="147"/>
              <w:rPr>
                <w:rFonts w:cs="Times New Roman"/>
                <w:sz w:val="22"/>
                <w:szCs w:val="22"/>
              </w:rPr>
            </w:pPr>
            <w:r w:rsidRPr="00024C25">
              <w:rPr>
                <w:rFonts w:cs="Times New Roman"/>
                <w:sz w:val="22"/>
                <w:szCs w:val="22"/>
              </w:rPr>
              <w:t>Total Long-Term Loans from Financial Institutions</w:t>
            </w:r>
          </w:p>
        </w:tc>
        <w:tc>
          <w:tcPr>
            <w:tcW w:w="1559" w:type="dxa"/>
            <w:shd w:val="clear" w:color="auto" w:fill="auto"/>
          </w:tcPr>
          <w:p w14:paraId="56C65E43" w14:textId="15EBA371" w:rsidR="005B1C59" w:rsidRPr="00024C25" w:rsidRDefault="00194ECF" w:rsidP="00C36289">
            <w:pPr>
              <w:pBdr>
                <w:bottom w:val="double" w:sz="4" w:space="1" w:color="auto"/>
              </w:pBdr>
              <w:spacing w:line="340" w:lineRule="exact"/>
              <w:ind w:right="-57"/>
              <w:jc w:val="right"/>
              <w:rPr>
                <w:rFonts w:cs="Times New Roman"/>
                <w:sz w:val="22"/>
                <w:szCs w:val="22"/>
                <w:cs/>
              </w:rPr>
            </w:pPr>
            <w:r w:rsidRPr="00024C25">
              <w:rPr>
                <w:rFonts w:cs="Times New Roman"/>
                <w:sz w:val="22"/>
                <w:szCs w:val="22"/>
                <w:cs/>
              </w:rPr>
              <w:t>60</w:t>
            </w:r>
            <w:r w:rsidRPr="00024C25">
              <w:rPr>
                <w:rFonts w:cs="Times New Roman"/>
                <w:sz w:val="22"/>
                <w:szCs w:val="22"/>
              </w:rPr>
              <w:t>,</w:t>
            </w:r>
            <w:r w:rsidRPr="00024C25">
              <w:rPr>
                <w:rFonts w:cs="Times New Roman"/>
                <w:sz w:val="22"/>
                <w:szCs w:val="22"/>
                <w:cs/>
              </w:rPr>
              <w:t>711</w:t>
            </w:r>
            <w:r w:rsidRPr="00024C25">
              <w:rPr>
                <w:rFonts w:cs="Times New Roman"/>
                <w:sz w:val="22"/>
                <w:szCs w:val="22"/>
              </w:rPr>
              <w:t>,</w:t>
            </w:r>
            <w:r w:rsidRPr="00024C25">
              <w:rPr>
                <w:rFonts w:cs="Times New Roman"/>
                <w:sz w:val="22"/>
                <w:szCs w:val="22"/>
                <w:cs/>
              </w:rPr>
              <w:t>694</w:t>
            </w:r>
          </w:p>
        </w:tc>
        <w:tc>
          <w:tcPr>
            <w:tcW w:w="1560" w:type="dxa"/>
            <w:shd w:val="clear" w:color="auto" w:fill="auto"/>
          </w:tcPr>
          <w:p w14:paraId="131B01CA" w14:textId="660D0316" w:rsidR="005B1C59" w:rsidRPr="00024C25" w:rsidRDefault="005B1C59" w:rsidP="00C36289">
            <w:pPr>
              <w:pBdr>
                <w:bottom w:val="double" w:sz="4" w:space="1" w:color="auto"/>
              </w:pBdr>
              <w:spacing w:line="340" w:lineRule="exact"/>
              <w:ind w:left="-22" w:right="-102"/>
              <w:jc w:val="right"/>
              <w:rPr>
                <w:rFonts w:cs="Times New Roman"/>
                <w:sz w:val="22"/>
                <w:szCs w:val="22"/>
                <w:cs/>
              </w:rPr>
            </w:pPr>
            <w:r w:rsidRPr="00024C25">
              <w:rPr>
                <w:rFonts w:cs="Times New Roman"/>
                <w:sz w:val="22"/>
                <w:szCs w:val="22"/>
                <w:cs/>
              </w:rPr>
              <w:t>82,500,677</w:t>
            </w:r>
          </w:p>
        </w:tc>
      </w:tr>
      <w:tr w:rsidR="00C36289" w:rsidRPr="00024C25" w14:paraId="2A365D75" w14:textId="77777777" w:rsidTr="00F93AEF">
        <w:trPr>
          <w:trHeight w:val="71"/>
        </w:trPr>
        <w:tc>
          <w:tcPr>
            <w:tcW w:w="5953" w:type="dxa"/>
          </w:tcPr>
          <w:p w14:paraId="57BEA2E7" w14:textId="77777777" w:rsidR="00C36289" w:rsidRPr="00024C25" w:rsidRDefault="00C36289" w:rsidP="00C36289">
            <w:pPr>
              <w:spacing w:line="340" w:lineRule="exact"/>
              <w:ind w:left="34" w:hanging="147"/>
              <w:rPr>
                <w:rFonts w:cs="Times New Roman"/>
                <w:sz w:val="22"/>
                <w:szCs w:val="22"/>
              </w:rPr>
            </w:pPr>
          </w:p>
        </w:tc>
        <w:tc>
          <w:tcPr>
            <w:tcW w:w="1559" w:type="dxa"/>
            <w:shd w:val="clear" w:color="auto" w:fill="auto"/>
          </w:tcPr>
          <w:p w14:paraId="477C4A0A" w14:textId="77777777" w:rsidR="00C36289" w:rsidRPr="00024C25" w:rsidRDefault="00C36289" w:rsidP="00C36289">
            <w:pPr>
              <w:spacing w:line="340" w:lineRule="exact"/>
              <w:ind w:right="-57"/>
              <w:jc w:val="right"/>
              <w:rPr>
                <w:rFonts w:cs="Times New Roman"/>
                <w:sz w:val="22"/>
                <w:szCs w:val="22"/>
                <w:cs/>
              </w:rPr>
            </w:pPr>
          </w:p>
        </w:tc>
        <w:tc>
          <w:tcPr>
            <w:tcW w:w="1560" w:type="dxa"/>
            <w:shd w:val="clear" w:color="auto" w:fill="auto"/>
          </w:tcPr>
          <w:p w14:paraId="06313E79" w14:textId="77777777" w:rsidR="00C36289" w:rsidRPr="00024C25" w:rsidRDefault="00C36289" w:rsidP="00C36289">
            <w:pPr>
              <w:spacing w:line="340" w:lineRule="exact"/>
              <w:ind w:left="-22" w:right="-102"/>
              <w:jc w:val="right"/>
              <w:rPr>
                <w:rFonts w:cs="Times New Roman"/>
                <w:sz w:val="22"/>
                <w:szCs w:val="22"/>
                <w:cs/>
              </w:rPr>
            </w:pPr>
          </w:p>
        </w:tc>
      </w:tr>
    </w:tbl>
    <w:p w14:paraId="0F3275BE" w14:textId="2A6F93C2"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LEASE LIABILITIES</w:t>
      </w:r>
    </w:p>
    <w:tbl>
      <w:tblPr>
        <w:tblW w:w="9072" w:type="dxa"/>
        <w:tblInd w:w="426" w:type="dxa"/>
        <w:tblLayout w:type="fixed"/>
        <w:tblLook w:val="0000" w:firstRow="0" w:lastRow="0" w:firstColumn="0" w:lastColumn="0" w:noHBand="0" w:noVBand="0"/>
      </w:tblPr>
      <w:tblGrid>
        <w:gridCol w:w="5953"/>
        <w:gridCol w:w="1559"/>
        <w:gridCol w:w="1560"/>
      </w:tblGrid>
      <w:tr w:rsidR="00827A28" w:rsidRPr="00024C25" w14:paraId="25527475" w14:textId="77777777" w:rsidTr="00F93AEF">
        <w:trPr>
          <w:tblHeader/>
        </w:trPr>
        <w:tc>
          <w:tcPr>
            <w:tcW w:w="5953" w:type="dxa"/>
            <w:tcBorders>
              <w:top w:val="nil"/>
              <w:left w:val="nil"/>
              <w:bottom w:val="nil"/>
              <w:right w:val="nil"/>
            </w:tcBorders>
            <w:vAlign w:val="center"/>
          </w:tcPr>
          <w:p w14:paraId="2CE8EC5A" w14:textId="77777777" w:rsidR="00827A28" w:rsidRPr="00024C25" w:rsidRDefault="00827A28" w:rsidP="004D1B42">
            <w:pPr>
              <w:spacing w:line="340" w:lineRule="exact"/>
              <w:ind w:left="540"/>
              <w:rPr>
                <w:rFonts w:cs="Times New Roman"/>
                <w:sz w:val="22"/>
                <w:szCs w:val="22"/>
              </w:rPr>
            </w:pPr>
          </w:p>
        </w:tc>
        <w:tc>
          <w:tcPr>
            <w:tcW w:w="3119" w:type="dxa"/>
            <w:gridSpan w:val="2"/>
            <w:tcBorders>
              <w:top w:val="nil"/>
              <w:left w:val="nil"/>
              <w:bottom w:val="nil"/>
              <w:right w:val="nil"/>
            </w:tcBorders>
            <w:vAlign w:val="bottom"/>
          </w:tcPr>
          <w:p w14:paraId="7EBFF622" w14:textId="410C40B4" w:rsidR="00827A28" w:rsidRPr="00024C25" w:rsidRDefault="00F93AEF" w:rsidP="004D1B42">
            <w:pPr>
              <w:pStyle w:val="a2"/>
              <w:pBdr>
                <w:bottom w:val="single" w:sz="4" w:space="1" w:color="auto"/>
              </w:pBdr>
              <w:spacing w:line="340" w:lineRule="exac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93AEF">
        <w:trPr>
          <w:tblHeader/>
        </w:trPr>
        <w:tc>
          <w:tcPr>
            <w:tcW w:w="5953" w:type="dxa"/>
            <w:tcBorders>
              <w:top w:val="nil"/>
              <w:left w:val="nil"/>
              <w:bottom w:val="nil"/>
              <w:right w:val="nil"/>
            </w:tcBorders>
            <w:vAlign w:val="center"/>
          </w:tcPr>
          <w:p w14:paraId="1DB3DC82" w14:textId="77777777" w:rsidR="00760C81" w:rsidRPr="00024C25" w:rsidRDefault="00760C81" w:rsidP="004D1B42">
            <w:pPr>
              <w:spacing w:line="340" w:lineRule="exact"/>
              <w:ind w:left="540"/>
              <w:rPr>
                <w:rFonts w:cs="Times New Roman"/>
                <w:spacing w:val="-6"/>
                <w:sz w:val="22"/>
                <w:szCs w:val="22"/>
              </w:rPr>
            </w:pPr>
          </w:p>
        </w:tc>
        <w:tc>
          <w:tcPr>
            <w:tcW w:w="1559" w:type="dxa"/>
            <w:shd w:val="clear" w:color="auto" w:fill="auto"/>
          </w:tcPr>
          <w:p w14:paraId="73CC6951" w14:textId="0E9F82EF"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6"/>
                <w:sz w:val="22"/>
                <w:szCs w:val="22"/>
                <w:highlight w:val="yellow"/>
              </w:rPr>
            </w:pPr>
            <w:r w:rsidRPr="00024C25">
              <w:rPr>
                <w:rFonts w:cs="Times New Roman"/>
                <w:spacing w:val="-4"/>
                <w:sz w:val="22"/>
                <w:szCs w:val="22"/>
              </w:rPr>
              <w:t>30 September 2024</w:t>
            </w:r>
          </w:p>
        </w:tc>
        <w:tc>
          <w:tcPr>
            <w:tcW w:w="1560" w:type="dxa"/>
            <w:shd w:val="clear" w:color="auto" w:fill="auto"/>
          </w:tcPr>
          <w:p w14:paraId="03F137D9" w14:textId="6F02FD65"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2023</w:t>
            </w:r>
          </w:p>
        </w:tc>
      </w:tr>
      <w:tr w:rsidR="00302D57" w:rsidRPr="00024C25" w14:paraId="090242FF" w14:textId="77777777" w:rsidTr="00F93AEF">
        <w:tblPrEx>
          <w:tblLook w:val="01E0" w:firstRow="1" w:lastRow="1" w:firstColumn="1" w:lastColumn="1" w:noHBand="0" w:noVBand="0"/>
        </w:tblPrEx>
        <w:trPr>
          <w:trHeight w:val="60"/>
        </w:trPr>
        <w:tc>
          <w:tcPr>
            <w:tcW w:w="5953" w:type="dxa"/>
            <w:shd w:val="clear" w:color="auto" w:fill="auto"/>
            <w:vAlign w:val="bottom"/>
          </w:tcPr>
          <w:p w14:paraId="686AA8A5" w14:textId="7263EB4F" w:rsidR="00302D57" w:rsidRPr="00024C25" w:rsidRDefault="00FF23F6" w:rsidP="004D1B42">
            <w:pPr>
              <w:spacing w:line="340" w:lineRule="exact"/>
              <w:ind w:hanging="108"/>
              <w:jc w:val="thaiDistribute"/>
              <w:rPr>
                <w:rFonts w:cs="Times New Roman"/>
                <w:sz w:val="22"/>
                <w:szCs w:val="22"/>
                <w:cs/>
              </w:rPr>
            </w:pPr>
            <w:r w:rsidRPr="00024C25">
              <w:rPr>
                <w:rFonts w:cs="Times New Roman"/>
                <w:sz w:val="22"/>
                <w:szCs w:val="22"/>
              </w:rPr>
              <w:t>Minimum payments</w:t>
            </w:r>
          </w:p>
        </w:tc>
        <w:tc>
          <w:tcPr>
            <w:tcW w:w="1559" w:type="dxa"/>
            <w:shd w:val="clear" w:color="auto" w:fill="auto"/>
          </w:tcPr>
          <w:p w14:paraId="20A6BA62" w14:textId="065B7CC2" w:rsidR="00302D57" w:rsidRPr="00024C25" w:rsidRDefault="00507E0B" w:rsidP="004D1B42">
            <w:pPr>
              <w:spacing w:line="340" w:lineRule="exact"/>
              <w:ind w:left="-22" w:right="-54"/>
              <w:jc w:val="right"/>
              <w:rPr>
                <w:rFonts w:cs="Times New Roman"/>
                <w:sz w:val="22"/>
                <w:szCs w:val="22"/>
                <w:cs/>
              </w:rPr>
            </w:pPr>
            <w:r w:rsidRPr="00024C25">
              <w:rPr>
                <w:rFonts w:cs="Times New Roman"/>
                <w:sz w:val="22"/>
                <w:szCs w:val="22"/>
                <w:cs/>
              </w:rPr>
              <w:t>80,</w:t>
            </w:r>
            <w:r w:rsidR="001E150E" w:rsidRPr="00024C25">
              <w:rPr>
                <w:rFonts w:cs="Times New Roman"/>
                <w:sz w:val="22"/>
                <w:szCs w:val="22"/>
                <w:cs/>
              </w:rPr>
              <w:t>088</w:t>
            </w:r>
            <w:r w:rsidRPr="00024C25">
              <w:rPr>
                <w:rFonts w:cs="Times New Roman"/>
                <w:sz w:val="22"/>
                <w:szCs w:val="22"/>
                <w:cs/>
              </w:rPr>
              <w:t>,174</w:t>
            </w:r>
          </w:p>
        </w:tc>
        <w:tc>
          <w:tcPr>
            <w:tcW w:w="1560" w:type="dxa"/>
            <w:shd w:val="clear" w:color="auto" w:fill="auto"/>
          </w:tcPr>
          <w:p w14:paraId="37491047" w14:textId="4A1FE3E9" w:rsidR="00302D57" w:rsidRPr="00024C25" w:rsidRDefault="00302D57" w:rsidP="004D1B42">
            <w:pPr>
              <w:spacing w:line="340" w:lineRule="exact"/>
              <w:ind w:left="-22" w:right="-88"/>
              <w:jc w:val="right"/>
              <w:rPr>
                <w:rFonts w:cs="Times New Roman"/>
                <w:sz w:val="22"/>
                <w:szCs w:val="22"/>
              </w:rPr>
            </w:pPr>
            <w:r w:rsidRPr="00024C25">
              <w:rPr>
                <w:rFonts w:cs="Times New Roman"/>
                <w:sz w:val="22"/>
                <w:szCs w:val="22"/>
                <w:cs/>
              </w:rPr>
              <w:t>81,901,624</w:t>
            </w:r>
          </w:p>
        </w:tc>
      </w:tr>
      <w:tr w:rsidR="00302D57" w:rsidRPr="00024C25" w14:paraId="371F752F" w14:textId="77777777" w:rsidTr="00F93AEF">
        <w:tblPrEx>
          <w:tblLook w:val="01E0" w:firstRow="1" w:lastRow="1" w:firstColumn="1" w:lastColumn="1" w:noHBand="0" w:noVBand="0"/>
        </w:tblPrEx>
        <w:tc>
          <w:tcPr>
            <w:tcW w:w="5953" w:type="dxa"/>
            <w:shd w:val="clear" w:color="auto" w:fill="auto"/>
            <w:vAlign w:val="bottom"/>
          </w:tcPr>
          <w:p w14:paraId="66DB6EE8" w14:textId="0D3B2C2C" w:rsidR="00302D57" w:rsidRPr="00993231" w:rsidRDefault="00F517FB" w:rsidP="004D1B42">
            <w:pPr>
              <w:spacing w:line="340" w:lineRule="exact"/>
              <w:ind w:hanging="108"/>
              <w:jc w:val="thaiDistribute"/>
              <w:rPr>
                <w:rFonts w:cstheme="minorBidi"/>
                <w:sz w:val="22"/>
                <w:szCs w:val="22"/>
                <w:cs/>
              </w:rPr>
            </w:pPr>
            <w:proofErr w:type="gramStart"/>
            <w:r w:rsidRPr="00024C25">
              <w:rPr>
                <w:rFonts w:cs="Times New Roman"/>
                <w:sz w:val="22"/>
                <w:szCs w:val="22"/>
                <w:u w:val="single"/>
              </w:rPr>
              <w:t xml:space="preserve">Less </w:t>
            </w:r>
            <w:r w:rsidR="00302D57" w:rsidRPr="00024C25">
              <w:rPr>
                <w:rFonts w:cs="Times New Roman"/>
                <w:sz w:val="22"/>
                <w:szCs w:val="22"/>
                <w:cs/>
              </w:rPr>
              <w:t xml:space="preserve"> </w:t>
            </w:r>
            <w:r w:rsidR="00993231">
              <w:rPr>
                <w:rFonts w:cstheme="minorBidi"/>
                <w:sz w:val="22"/>
                <w:szCs w:val="22"/>
              </w:rPr>
              <w:t>d</w:t>
            </w:r>
            <w:r w:rsidR="00FF23F6" w:rsidRPr="00024C25">
              <w:rPr>
                <w:rFonts w:cs="Times New Roman"/>
                <w:sz w:val="22"/>
                <w:szCs w:val="22"/>
              </w:rPr>
              <w:t>eferred</w:t>
            </w:r>
            <w:proofErr w:type="gramEnd"/>
            <w:r w:rsidR="00FF23F6" w:rsidRPr="00024C25">
              <w:rPr>
                <w:rFonts w:cs="Times New Roman"/>
                <w:sz w:val="22"/>
                <w:szCs w:val="22"/>
              </w:rPr>
              <w:t xml:space="preserve"> interest charges</w:t>
            </w:r>
          </w:p>
        </w:tc>
        <w:tc>
          <w:tcPr>
            <w:tcW w:w="1559" w:type="dxa"/>
            <w:shd w:val="clear" w:color="auto" w:fill="auto"/>
          </w:tcPr>
          <w:p w14:paraId="77EC7AF9" w14:textId="316FBB56" w:rsidR="00302D57" w:rsidRPr="00024C25" w:rsidRDefault="00507E0B" w:rsidP="004D1B42">
            <w:pPr>
              <w:pBdr>
                <w:bottom w:val="single" w:sz="4" w:space="1" w:color="auto"/>
              </w:pBdr>
              <w:spacing w:line="340" w:lineRule="exact"/>
              <w:ind w:left="-23" w:right="-57"/>
              <w:jc w:val="right"/>
              <w:rPr>
                <w:rFonts w:cs="Times New Roman"/>
                <w:sz w:val="22"/>
                <w:szCs w:val="22"/>
                <w:cs/>
              </w:rPr>
            </w:pPr>
            <w:r w:rsidRPr="00024C25">
              <w:rPr>
                <w:rFonts w:cs="Times New Roman"/>
                <w:sz w:val="22"/>
                <w:szCs w:val="22"/>
                <w:cs/>
              </w:rPr>
              <w:t>(20,6</w:t>
            </w:r>
            <w:r w:rsidR="002A6132" w:rsidRPr="00024C25">
              <w:rPr>
                <w:rFonts w:cs="Times New Roman"/>
                <w:sz w:val="22"/>
                <w:szCs w:val="22"/>
                <w:cs/>
              </w:rPr>
              <w:t>53</w:t>
            </w:r>
            <w:r w:rsidRPr="00024C25">
              <w:rPr>
                <w:rFonts w:cs="Times New Roman"/>
                <w:sz w:val="22"/>
                <w:szCs w:val="22"/>
                <w:cs/>
              </w:rPr>
              <w:t>,</w:t>
            </w:r>
            <w:r w:rsidR="002A6132" w:rsidRPr="00024C25">
              <w:rPr>
                <w:rFonts w:cs="Times New Roman"/>
                <w:sz w:val="22"/>
                <w:szCs w:val="22"/>
                <w:cs/>
              </w:rPr>
              <w:t>008</w:t>
            </w:r>
            <w:r w:rsidRPr="00024C25">
              <w:rPr>
                <w:rFonts w:cs="Times New Roman"/>
                <w:sz w:val="22"/>
                <w:szCs w:val="22"/>
                <w:cs/>
              </w:rPr>
              <w:t>)</w:t>
            </w:r>
          </w:p>
        </w:tc>
        <w:tc>
          <w:tcPr>
            <w:tcW w:w="1560" w:type="dxa"/>
            <w:shd w:val="clear" w:color="auto" w:fill="auto"/>
            <w:vAlign w:val="bottom"/>
          </w:tcPr>
          <w:p w14:paraId="463695D9" w14:textId="2B09EE8D" w:rsidR="00302D57" w:rsidRPr="00024C25" w:rsidRDefault="00302D57" w:rsidP="004D1B42">
            <w:pPr>
              <w:pBdr>
                <w:bottom w:val="single" w:sz="4" w:space="1" w:color="auto"/>
              </w:pBdr>
              <w:spacing w:line="340" w:lineRule="exact"/>
              <w:ind w:left="-23" w:right="-91"/>
              <w:jc w:val="right"/>
              <w:rPr>
                <w:rFonts w:cs="Times New Roman"/>
                <w:sz w:val="22"/>
                <w:szCs w:val="22"/>
              </w:rPr>
            </w:pPr>
            <w:r w:rsidRPr="00024C25">
              <w:rPr>
                <w:rFonts w:cs="Times New Roman"/>
                <w:sz w:val="22"/>
                <w:szCs w:val="22"/>
                <w:cs/>
              </w:rPr>
              <w:t>(22,114,554)</w:t>
            </w:r>
          </w:p>
        </w:tc>
      </w:tr>
      <w:tr w:rsidR="00302D57" w:rsidRPr="00024C25" w14:paraId="13C7A723" w14:textId="77777777" w:rsidTr="00F93AEF">
        <w:tblPrEx>
          <w:tblLook w:val="01E0" w:firstRow="1" w:lastRow="1" w:firstColumn="1" w:lastColumn="1" w:noHBand="0" w:noVBand="0"/>
        </w:tblPrEx>
        <w:tc>
          <w:tcPr>
            <w:tcW w:w="5953" w:type="dxa"/>
            <w:shd w:val="clear" w:color="auto" w:fill="auto"/>
            <w:vAlign w:val="bottom"/>
          </w:tcPr>
          <w:p w14:paraId="36D0E3E3" w14:textId="74AC7497" w:rsidR="00302D57" w:rsidRPr="00024C25" w:rsidRDefault="00FF23F6" w:rsidP="004D1B42">
            <w:pPr>
              <w:spacing w:line="340" w:lineRule="exact"/>
              <w:ind w:hanging="108"/>
              <w:jc w:val="thaiDistribute"/>
              <w:rPr>
                <w:rFonts w:cs="Times New Roman"/>
                <w:sz w:val="22"/>
                <w:szCs w:val="22"/>
              </w:rPr>
            </w:pPr>
            <w:r w:rsidRPr="00024C25">
              <w:rPr>
                <w:rFonts w:cs="Times New Roman"/>
                <w:sz w:val="22"/>
                <w:szCs w:val="22"/>
              </w:rPr>
              <w:t>Present value of minimum payments amount</w:t>
            </w:r>
          </w:p>
        </w:tc>
        <w:tc>
          <w:tcPr>
            <w:tcW w:w="1559" w:type="dxa"/>
            <w:shd w:val="clear" w:color="auto" w:fill="auto"/>
          </w:tcPr>
          <w:p w14:paraId="707A678E" w14:textId="69CD7E05" w:rsidR="00302D57" w:rsidRPr="00024C25" w:rsidRDefault="00507E0B" w:rsidP="004D1B42">
            <w:pPr>
              <w:spacing w:line="340" w:lineRule="exact"/>
              <w:ind w:right="-57"/>
              <w:jc w:val="right"/>
              <w:rPr>
                <w:rFonts w:cs="Times New Roman"/>
                <w:sz w:val="22"/>
                <w:szCs w:val="22"/>
              </w:rPr>
            </w:pPr>
            <w:r w:rsidRPr="00024C25">
              <w:rPr>
                <w:rFonts w:cs="Times New Roman"/>
                <w:sz w:val="22"/>
                <w:szCs w:val="22"/>
                <w:cs/>
              </w:rPr>
              <w:t>59,</w:t>
            </w:r>
            <w:r w:rsidR="002A6132" w:rsidRPr="00024C25">
              <w:rPr>
                <w:rFonts w:cs="Times New Roman"/>
                <w:sz w:val="22"/>
                <w:szCs w:val="22"/>
                <w:cs/>
              </w:rPr>
              <w:t>435</w:t>
            </w:r>
            <w:r w:rsidRPr="00024C25">
              <w:rPr>
                <w:rFonts w:cs="Times New Roman"/>
                <w:sz w:val="22"/>
                <w:szCs w:val="22"/>
                <w:cs/>
              </w:rPr>
              <w:t>,</w:t>
            </w:r>
            <w:r w:rsidR="002A6132" w:rsidRPr="00024C25">
              <w:rPr>
                <w:rFonts w:cs="Times New Roman"/>
                <w:sz w:val="22"/>
                <w:szCs w:val="22"/>
                <w:cs/>
              </w:rPr>
              <w:t>166</w:t>
            </w:r>
          </w:p>
        </w:tc>
        <w:tc>
          <w:tcPr>
            <w:tcW w:w="1560" w:type="dxa"/>
            <w:shd w:val="clear" w:color="auto" w:fill="auto"/>
          </w:tcPr>
          <w:p w14:paraId="22E3AF45" w14:textId="30F21E18" w:rsidR="00302D57" w:rsidRPr="00024C25" w:rsidRDefault="00302D57" w:rsidP="004D1B42">
            <w:pPr>
              <w:spacing w:line="340" w:lineRule="exact"/>
              <w:ind w:left="-22" w:right="-88"/>
              <w:jc w:val="right"/>
              <w:rPr>
                <w:rFonts w:cs="Times New Roman"/>
                <w:sz w:val="22"/>
                <w:szCs w:val="22"/>
              </w:rPr>
            </w:pPr>
            <w:r w:rsidRPr="00024C25">
              <w:rPr>
                <w:rFonts w:cs="Times New Roman"/>
                <w:sz w:val="22"/>
                <w:szCs w:val="22"/>
                <w:cs/>
              </w:rPr>
              <w:t>59,787,070</w:t>
            </w:r>
          </w:p>
        </w:tc>
      </w:tr>
      <w:tr w:rsidR="00302D57" w:rsidRPr="00024C25" w14:paraId="7535BECA" w14:textId="77777777" w:rsidTr="00F93AEF">
        <w:tblPrEx>
          <w:tblLook w:val="01E0" w:firstRow="1" w:lastRow="1" w:firstColumn="1" w:lastColumn="1" w:noHBand="0" w:noVBand="0"/>
        </w:tblPrEx>
        <w:tc>
          <w:tcPr>
            <w:tcW w:w="5953" w:type="dxa"/>
            <w:shd w:val="clear" w:color="auto" w:fill="auto"/>
            <w:vAlign w:val="bottom"/>
          </w:tcPr>
          <w:p w14:paraId="6D639E9D" w14:textId="362000EF" w:rsidR="00302D57" w:rsidRPr="00024C25" w:rsidRDefault="00FF23F6" w:rsidP="004D1B42">
            <w:pPr>
              <w:pStyle w:val="Header"/>
              <w:spacing w:line="340" w:lineRule="exact"/>
              <w:ind w:left="426" w:hanging="534"/>
              <w:jc w:val="thaiDistribute"/>
              <w:rPr>
                <w:rFonts w:cs="Times New Roman"/>
                <w:sz w:val="22"/>
                <w:szCs w:val="22"/>
              </w:rPr>
            </w:pPr>
            <w:bookmarkStart w:id="2" w:name="_Hlk536037706"/>
            <w:r w:rsidRPr="00024C25">
              <w:rPr>
                <w:rFonts w:cs="Times New Roman"/>
                <w:sz w:val="22"/>
                <w:szCs w:val="22"/>
                <w:u w:val="single"/>
              </w:rPr>
              <w:t>Less</w:t>
            </w:r>
            <w:r w:rsidRPr="00024C25">
              <w:rPr>
                <w:rFonts w:cs="Times New Roman"/>
                <w:sz w:val="22"/>
                <w:szCs w:val="22"/>
              </w:rPr>
              <w:t xml:space="preserve"> </w:t>
            </w:r>
            <w:r w:rsidR="00993231">
              <w:rPr>
                <w:rFonts w:cs="Times New Roman"/>
                <w:sz w:val="22"/>
                <w:szCs w:val="22"/>
              </w:rPr>
              <w:t>c</w:t>
            </w:r>
            <w:r w:rsidRPr="00024C25">
              <w:rPr>
                <w:rFonts w:cs="Times New Roman"/>
                <w:sz w:val="22"/>
                <w:szCs w:val="22"/>
              </w:rPr>
              <w:t>urrent portion</w:t>
            </w:r>
          </w:p>
        </w:tc>
        <w:tc>
          <w:tcPr>
            <w:tcW w:w="1559" w:type="dxa"/>
            <w:shd w:val="clear" w:color="auto" w:fill="auto"/>
          </w:tcPr>
          <w:p w14:paraId="65FD6947" w14:textId="0B75EB62" w:rsidR="00302D57" w:rsidRPr="00024C25" w:rsidRDefault="00507E0B" w:rsidP="004D1B42">
            <w:pPr>
              <w:pBdr>
                <w:bottom w:val="single" w:sz="4" w:space="1" w:color="auto"/>
              </w:pBdr>
              <w:spacing w:line="340" w:lineRule="exact"/>
              <w:ind w:right="-57"/>
              <w:jc w:val="right"/>
              <w:rPr>
                <w:rFonts w:cs="Times New Roman"/>
                <w:sz w:val="22"/>
                <w:szCs w:val="22"/>
                <w:cs/>
              </w:rPr>
            </w:pPr>
            <w:r w:rsidRPr="00024C25">
              <w:rPr>
                <w:rFonts w:cs="Times New Roman"/>
                <w:sz w:val="22"/>
                <w:szCs w:val="22"/>
                <w:cs/>
              </w:rPr>
              <w:t>(8,1</w:t>
            </w:r>
            <w:r w:rsidR="002A6132" w:rsidRPr="00024C25">
              <w:rPr>
                <w:rFonts w:cs="Times New Roman"/>
                <w:sz w:val="22"/>
                <w:szCs w:val="22"/>
                <w:cs/>
              </w:rPr>
              <w:t>41</w:t>
            </w:r>
            <w:r w:rsidRPr="00024C25">
              <w:rPr>
                <w:rFonts w:cs="Times New Roman"/>
                <w:sz w:val="22"/>
                <w:szCs w:val="22"/>
                <w:cs/>
              </w:rPr>
              <w:t>,</w:t>
            </w:r>
            <w:r w:rsidR="002A6132" w:rsidRPr="00024C25">
              <w:rPr>
                <w:rFonts w:cs="Times New Roman"/>
                <w:sz w:val="22"/>
                <w:szCs w:val="22"/>
                <w:cs/>
              </w:rPr>
              <w:t>767</w:t>
            </w:r>
            <w:r w:rsidRPr="00024C25">
              <w:rPr>
                <w:rFonts w:cs="Times New Roman"/>
                <w:sz w:val="22"/>
                <w:szCs w:val="22"/>
                <w:cs/>
              </w:rPr>
              <w:t>)</w:t>
            </w:r>
          </w:p>
        </w:tc>
        <w:tc>
          <w:tcPr>
            <w:tcW w:w="1560" w:type="dxa"/>
            <w:shd w:val="clear" w:color="auto" w:fill="auto"/>
          </w:tcPr>
          <w:p w14:paraId="45BCC09A" w14:textId="6D02E8C3" w:rsidR="00302D57" w:rsidRPr="00024C25" w:rsidRDefault="00302D57" w:rsidP="004D1B42">
            <w:pPr>
              <w:pBdr>
                <w:bottom w:val="single" w:sz="4" w:space="1" w:color="auto"/>
              </w:pBdr>
              <w:spacing w:line="340" w:lineRule="exact"/>
              <w:ind w:left="-22" w:right="-88"/>
              <w:jc w:val="right"/>
              <w:rPr>
                <w:rFonts w:cs="Times New Roman"/>
                <w:sz w:val="22"/>
                <w:szCs w:val="22"/>
              </w:rPr>
            </w:pPr>
            <w:r w:rsidRPr="00024C25">
              <w:rPr>
                <w:rFonts w:cs="Times New Roman"/>
                <w:sz w:val="22"/>
                <w:szCs w:val="22"/>
                <w:cs/>
              </w:rPr>
              <w:t>(7,427,443)</w:t>
            </w:r>
          </w:p>
        </w:tc>
      </w:tr>
      <w:bookmarkEnd w:id="2"/>
      <w:tr w:rsidR="00302D57" w:rsidRPr="00024C25" w14:paraId="5AB88B4E" w14:textId="77777777" w:rsidTr="00F93AEF">
        <w:tblPrEx>
          <w:tblLook w:val="01E0" w:firstRow="1" w:lastRow="1" w:firstColumn="1" w:lastColumn="1" w:noHBand="0" w:noVBand="0"/>
        </w:tblPrEx>
        <w:tc>
          <w:tcPr>
            <w:tcW w:w="5953" w:type="dxa"/>
            <w:shd w:val="clear" w:color="auto" w:fill="auto"/>
            <w:vAlign w:val="bottom"/>
          </w:tcPr>
          <w:p w14:paraId="29E54C56" w14:textId="3E2AD7C8" w:rsidR="00302D57" w:rsidRPr="00024C25" w:rsidRDefault="00C21214" w:rsidP="004D1B42">
            <w:pPr>
              <w:spacing w:line="340" w:lineRule="exact"/>
              <w:ind w:right="-108" w:hanging="108"/>
              <w:jc w:val="thaiDistribute"/>
              <w:rPr>
                <w:rFonts w:cs="Times New Roman"/>
                <w:sz w:val="22"/>
                <w:szCs w:val="22"/>
                <w:u w:val="single"/>
              </w:rPr>
            </w:pPr>
            <w:r w:rsidRPr="00024C25">
              <w:rPr>
                <w:rFonts w:cs="Times New Roman"/>
                <w:sz w:val="22"/>
                <w:szCs w:val="22"/>
              </w:rPr>
              <w:t xml:space="preserve">Lease </w:t>
            </w:r>
            <w:r w:rsidR="00993231">
              <w:rPr>
                <w:rFonts w:cs="Times New Roman"/>
                <w:sz w:val="22"/>
                <w:szCs w:val="22"/>
              </w:rPr>
              <w:t>l</w:t>
            </w:r>
            <w:r w:rsidRPr="00024C25">
              <w:rPr>
                <w:rFonts w:cs="Times New Roman"/>
                <w:sz w:val="22"/>
                <w:szCs w:val="22"/>
              </w:rPr>
              <w:t xml:space="preserve">iabilities </w:t>
            </w:r>
            <w:r w:rsidR="00993231">
              <w:rPr>
                <w:rFonts w:cs="Times New Roman"/>
                <w:sz w:val="22"/>
                <w:szCs w:val="22"/>
              </w:rPr>
              <w:t>d</w:t>
            </w:r>
            <w:r w:rsidRPr="00024C25">
              <w:rPr>
                <w:rFonts w:cs="Times New Roman"/>
                <w:sz w:val="22"/>
                <w:szCs w:val="22"/>
              </w:rPr>
              <w:t xml:space="preserve">ue </w:t>
            </w:r>
            <w:r w:rsidR="00F83E8B" w:rsidRPr="00024C25">
              <w:rPr>
                <w:rFonts w:cs="Times New Roman"/>
                <w:sz w:val="22"/>
                <w:szCs w:val="22"/>
              </w:rPr>
              <w:t>between</w:t>
            </w:r>
            <w:r w:rsidRPr="00024C25">
              <w:rPr>
                <w:rFonts w:cs="Times New Roman"/>
                <w:sz w:val="22"/>
                <w:szCs w:val="22"/>
              </w:rPr>
              <w:t xml:space="preserve"> 1</w:t>
            </w:r>
            <w:r w:rsidR="00461B06">
              <w:rPr>
                <w:rFonts w:cs="Times New Roman"/>
                <w:sz w:val="22"/>
                <w:szCs w:val="22"/>
              </w:rPr>
              <w:t xml:space="preserve"> - </w:t>
            </w:r>
            <w:r w:rsidRPr="00024C25">
              <w:rPr>
                <w:rFonts w:cs="Times New Roman"/>
                <w:sz w:val="22"/>
                <w:szCs w:val="22"/>
              </w:rPr>
              <w:t xml:space="preserve">5 </w:t>
            </w:r>
            <w:r w:rsidR="00993231">
              <w:rPr>
                <w:rFonts w:cs="Times New Roman"/>
                <w:sz w:val="22"/>
                <w:szCs w:val="22"/>
              </w:rPr>
              <w:t>y</w:t>
            </w:r>
            <w:r w:rsidRPr="00024C25">
              <w:rPr>
                <w:rFonts w:cs="Times New Roman"/>
                <w:sz w:val="22"/>
                <w:szCs w:val="22"/>
              </w:rPr>
              <w:t>ears</w:t>
            </w:r>
          </w:p>
        </w:tc>
        <w:tc>
          <w:tcPr>
            <w:tcW w:w="1559" w:type="dxa"/>
            <w:shd w:val="clear" w:color="auto" w:fill="auto"/>
          </w:tcPr>
          <w:p w14:paraId="2E987173" w14:textId="75F3EB74" w:rsidR="00302D57" w:rsidRPr="00024C25" w:rsidRDefault="00507E0B" w:rsidP="004D1B42">
            <w:pPr>
              <w:pBdr>
                <w:bottom w:val="double" w:sz="4" w:space="1" w:color="auto"/>
              </w:pBdr>
              <w:spacing w:line="340" w:lineRule="exact"/>
              <w:ind w:left="-22" w:right="-54"/>
              <w:jc w:val="right"/>
              <w:rPr>
                <w:rFonts w:cs="Times New Roman"/>
                <w:sz w:val="22"/>
                <w:szCs w:val="22"/>
                <w:cs/>
              </w:rPr>
            </w:pPr>
            <w:r w:rsidRPr="00024C25">
              <w:rPr>
                <w:rFonts w:cs="Times New Roman"/>
                <w:sz w:val="22"/>
                <w:szCs w:val="22"/>
                <w:cs/>
              </w:rPr>
              <w:t>21,9</w:t>
            </w:r>
            <w:r w:rsidR="002A6132" w:rsidRPr="00024C25">
              <w:rPr>
                <w:rFonts w:cs="Times New Roman"/>
                <w:sz w:val="22"/>
                <w:szCs w:val="22"/>
                <w:cs/>
              </w:rPr>
              <w:t>31</w:t>
            </w:r>
            <w:r w:rsidRPr="00024C25">
              <w:rPr>
                <w:rFonts w:cs="Times New Roman"/>
                <w:sz w:val="22"/>
                <w:szCs w:val="22"/>
                <w:cs/>
              </w:rPr>
              <w:t>,</w:t>
            </w:r>
            <w:r w:rsidR="002A6132" w:rsidRPr="00024C25">
              <w:rPr>
                <w:rFonts w:cs="Times New Roman"/>
                <w:sz w:val="22"/>
                <w:szCs w:val="22"/>
                <w:cs/>
              </w:rPr>
              <w:t>063</w:t>
            </w:r>
          </w:p>
        </w:tc>
        <w:tc>
          <w:tcPr>
            <w:tcW w:w="1560" w:type="dxa"/>
            <w:shd w:val="clear" w:color="auto" w:fill="auto"/>
            <w:vAlign w:val="bottom"/>
          </w:tcPr>
          <w:p w14:paraId="2945180E" w14:textId="1151A16C" w:rsidR="00302D57" w:rsidRPr="00024C25" w:rsidRDefault="00302D57" w:rsidP="004D1B42">
            <w:pPr>
              <w:pBdr>
                <w:bottom w:val="double" w:sz="4" w:space="1" w:color="auto"/>
              </w:pBdr>
              <w:spacing w:line="340" w:lineRule="exact"/>
              <w:ind w:left="-22" w:right="-74"/>
              <w:jc w:val="right"/>
              <w:rPr>
                <w:rFonts w:cs="Times New Roman"/>
                <w:sz w:val="22"/>
                <w:szCs w:val="22"/>
              </w:rPr>
            </w:pPr>
            <w:r w:rsidRPr="00024C25">
              <w:rPr>
                <w:rFonts w:cs="Times New Roman"/>
                <w:sz w:val="22"/>
                <w:szCs w:val="22"/>
                <w:cs/>
              </w:rPr>
              <w:t>20,664,820</w:t>
            </w:r>
          </w:p>
        </w:tc>
      </w:tr>
      <w:tr w:rsidR="00302D57" w:rsidRPr="00024C25" w14:paraId="5AFA9827" w14:textId="77777777" w:rsidTr="00F93AEF">
        <w:tblPrEx>
          <w:tblLook w:val="01E0" w:firstRow="1" w:lastRow="1" w:firstColumn="1" w:lastColumn="1" w:noHBand="0" w:noVBand="0"/>
        </w:tblPrEx>
        <w:tc>
          <w:tcPr>
            <w:tcW w:w="5953" w:type="dxa"/>
            <w:shd w:val="clear" w:color="auto" w:fill="auto"/>
            <w:vAlign w:val="center"/>
          </w:tcPr>
          <w:p w14:paraId="74C50E58" w14:textId="7A443AEB" w:rsidR="00302D57" w:rsidRPr="00024C25" w:rsidRDefault="00C21214" w:rsidP="004D1B42">
            <w:pPr>
              <w:spacing w:line="340" w:lineRule="exact"/>
              <w:ind w:hanging="108"/>
              <w:jc w:val="thaiDistribute"/>
              <w:rPr>
                <w:rFonts w:cs="Times New Roman"/>
                <w:sz w:val="22"/>
                <w:szCs w:val="22"/>
              </w:rPr>
            </w:pPr>
            <w:r w:rsidRPr="00024C25">
              <w:rPr>
                <w:rFonts w:cs="Times New Roman"/>
                <w:sz w:val="22"/>
                <w:szCs w:val="22"/>
              </w:rPr>
              <w:t xml:space="preserve">Lease </w:t>
            </w:r>
            <w:r w:rsidR="00993231">
              <w:rPr>
                <w:rFonts w:cs="Times New Roman"/>
                <w:sz w:val="22"/>
                <w:szCs w:val="22"/>
              </w:rPr>
              <w:t>l</w:t>
            </w:r>
            <w:r w:rsidRPr="00024C25">
              <w:rPr>
                <w:rFonts w:cs="Times New Roman"/>
                <w:sz w:val="22"/>
                <w:szCs w:val="22"/>
              </w:rPr>
              <w:t xml:space="preserve">iabilities </w:t>
            </w:r>
            <w:r w:rsidR="00993231">
              <w:rPr>
                <w:rFonts w:cs="Times New Roman"/>
                <w:sz w:val="22"/>
                <w:szCs w:val="22"/>
              </w:rPr>
              <w:t>d</w:t>
            </w:r>
            <w:r w:rsidRPr="00024C25">
              <w:rPr>
                <w:rFonts w:cs="Times New Roman"/>
                <w:sz w:val="22"/>
                <w:szCs w:val="22"/>
              </w:rPr>
              <w:t xml:space="preserve">ue </w:t>
            </w:r>
            <w:r w:rsidR="00F83E8B" w:rsidRPr="00024C25">
              <w:rPr>
                <w:rFonts w:cs="Times New Roman"/>
                <w:sz w:val="22"/>
                <w:szCs w:val="22"/>
              </w:rPr>
              <w:t>more than</w:t>
            </w:r>
            <w:r w:rsidRPr="00024C25">
              <w:rPr>
                <w:rFonts w:cs="Times New Roman"/>
                <w:sz w:val="22"/>
                <w:szCs w:val="22"/>
              </w:rPr>
              <w:t xml:space="preserve"> 5 </w:t>
            </w:r>
            <w:r w:rsidR="00993231">
              <w:rPr>
                <w:rFonts w:cs="Times New Roman"/>
                <w:sz w:val="22"/>
                <w:szCs w:val="22"/>
              </w:rPr>
              <w:t>y</w:t>
            </w:r>
            <w:r w:rsidRPr="00024C25">
              <w:rPr>
                <w:rFonts w:cs="Times New Roman"/>
                <w:sz w:val="22"/>
                <w:szCs w:val="22"/>
              </w:rPr>
              <w:t>ears</w:t>
            </w:r>
          </w:p>
        </w:tc>
        <w:tc>
          <w:tcPr>
            <w:tcW w:w="1559" w:type="dxa"/>
            <w:shd w:val="clear" w:color="auto" w:fill="auto"/>
          </w:tcPr>
          <w:p w14:paraId="1CDD0F58" w14:textId="7EE2D101" w:rsidR="00302D57" w:rsidRPr="00024C25" w:rsidRDefault="00507E0B" w:rsidP="004D1B42">
            <w:pPr>
              <w:pBdr>
                <w:bottom w:val="double" w:sz="4" w:space="1" w:color="auto"/>
              </w:pBdr>
              <w:spacing w:line="340" w:lineRule="exact"/>
              <w:ind w:left="-22" w:right="-54"/>
              <w:jc w:val="right"/>
              <w:rPr>
                <w:rFonts w:cs="Times New Roman"/>
                <w:sz w:val="22"/>
                <w:szCs w:val="22"/>
              </w:rPr>
            </w:pPr>
            <w:r w:rsidRPr="00024C25">
              <w:rPr>
                <w:rFonts w:cs="Times New Roman"/>
                <w:sz w:val="22"/>
                <w:szCs w:val="22"/>
                <w:cs/>
              </w:rPr>
              <w:t>29,362,33</w:t>
            </w:r>
            <w:r w:rsidR="002A6132" w:rsidRPr="00024C25">
              <w:rPr>
                <w:rFonts w:cs="Times New Roman"/>
                <w:sz w:val="22"/>
                <w:szCs w:val="22"/>
                <w:cs/>
              </w:rPr>
              <w:t>6</w:t>
            </w:r>
          </w:p>
        </w:tc>
        <w:tc>
          <w:tcPr>
            <w:tcW w:w="1560" w:type="dxa"/>
            <w:shd w:val="clear" w:color="auto" w:fill="auto"/>
            <w:vAlign w:val="bottom"/>
          </w:tcPr>
          <w:p w14:paraId="67A25DEF" w14:textId="38690ED6" w:rsidR="00302D57" w:rsidRPr="00024C25" w:rsidRDefault="00302D57" w:rsidP="004D1B42">
            <w:pPr>
              <w:pBdr>
                <w:bottom w:val="double" w:sz="4" w:space="1" w:color="auto"/>
              </w:pBdr>
              <w:spacing w:line="340" w:lineRule="exact"/>
              <w:ind w:left="-22" w:right="-88"/>
              <w:jc w:val="right"/>
              <w:rPr>
                <w:rFonts w:cs="Times New Roman"/>
                <w:sz w:val="22"/>
                <w:szCs w:val="22"/>
              </w:rPr>
            </w:pPr>
            <w:r w:rsidRPr="00024C25">
              <w:rPr>
                <w:rFonts w:cs="Times New Roman"/>
                <w:sz w:val="22"/>
                <w:szCs w:val="22"/>
                <w:cs/>
              </w:rPr>
              <w:t>31,694,807</w:t>
            </w:r>
          </w:p>
        </w:tc>
      </w:tr>
    </w:tbl>
    <w:p w14:paraId="5C11343E" w14:textId="6E8C68DB" w:rsidR="006A22A7" w:rsidRPr="004D1B42" w:rsidRDefault="0088173D" w:rsidP="004D1B42">
      <w:pPr>
        <w:spacing w:before="24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nine-month periods ended </w:t>
      </w:r>
      <w:r w:rsidRPr="00024C25">
        <w:rPr>
          <w:rFonts w:cs="Times New Roman"/>
          <w:color w:val="000000"/>
          <w:spacing w:val="-4"/>
          <w:sz w:val="22"/>
          <w:szCs w:val="22"/>
          <w:cs/>
          <w:lang w:val="th-TH"/>
        </w:rPr>
        <w:t xml:space="preserve">30 </w:t>
      </w:r>
      <w:r w:rsidRPr="00024C25">
        <w:rPr>
          <w:rFonts w:cs="Times New Roman"/>
          <w:color w:val="000000"/>
          <w:spacing w:val="-4"/>
          <w:sz w:val="22"/>
          <w:szCs w:val="22"/>
        </w:rPr>
        <w:t>September, are as follows:</w:t>
      </w:r>
    </w:p>
    <w:tbl>
      <w:tblPr>
        <w:tblW w:w="8930" w:type="dxa"/>
        <w:tblInd w:w="426" w:type="dxa"/>
        <w:tblLayout w:type="fixed"/>
        <w:tblLook w:val="01E0" w:firstRow="1" w:lastRow="1" w:firstColumn="1" w:lastColumn="1" w:noHBand="0" w:noVBand="0"/>
      </w:tblPr>
      <w:tblGrid>
        <w:gridCol w:w="7370"/>
        <w:gridCol w:w="1560"/>
      </w:tblGrid>
      <w:tr w:rsidR="00CC4DB3" w:rsidRPr="00024C25" w14:paraId="7AB06A7E" w14:textId="77777777" w:rsidTr="002C68CD">
        <w:trPr>
          <w:trHeight w:val="215"/>
          <w:tblHeader/>
        </w:trPr>
        <w:tc>
          <w:tcPr>
            <w:tcW w:w="7370" w:type="dxa"/>
          </w:tcPr>
          <w:p w14:paraId="7467ABC9" w14:textId="57B60F7E" w:rsidR="00CC4DB3" w:rsidRPr="00024C25" w:rsidRDefault="006E4ED7" w:rsidP="004D1B42">
            <w:pPr>
              <w:spacing w:line="340" w:lineRule="exac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60" w:type="dxa"/>
            <w:shd w:val="clear" w:color="auto" w:fill="auto"/>
            <w:vAlign w:val="bottom"/>
          </w:tcPr>
          <w:p w14:paraId="483634A1" w14:textId="074CFF05" w:rsidR="00CC4DB3"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2C68CD">
        <w:tc>
          <w:tcPr>
            <w:tcW w:w="7370" w:type="dxa"/>
            <w:shd w:val="clear" w:color="auto" w:fill="auto"/>
            <w:vAlign w:val="bottom"/>
          </w:tcPr>
          <w:p w14:paraId="0ACCFECF" w14:textId="2C1A8B08" w:rsidR="00E15336" w:rsidRPr="00024C25" w:rsidRDefault="0088173D" w:rsidP="004D1B42">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60" w:type="dxa"/>
            <w:shd w:val="clear" w:color="auto" w:fill="auto"/>
            <w:vAlign w:val="center"/>
          </w:tcPr>
          <w:p w14:paraId="03142D4A" w14:textId="38EBA92F" w:rsidR="00E15336" w:rsidRPr="00024C25" w:rsidRDefault="00302D57" w:rsidP="004D1B42">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sidRPr="00024C25">
              <w:rPr>
                <w:rFonts w:cs="Times New Roman"/>
                <w:sz w:val="22"/>
                <w:szCs w:val="22"/>
                <w:cs/>
              </w:rPr>
              <w:t>59,787,070</w:t>
            </w:r>
          </w:p>
        </w:tc>
      </w:tr>
      <w:tr w:rsidR="009B655E" w:rsidRPr="00024C25" w14:paraId="54466942" w14:textId="77777777" w:rsidTr="00B2088E">
        <w:tc>
          <w:tcPr>
            <w:tcW w:w="7370" w:type="dxa"/>
            <w:shd w:val="clear" w:color="auto" w:fill="auto"/>
            <w:vAlign w:val="bottom"/>
          </w:tcPr>
          <w:p w14:paraId="15EED066" w14:textId="02F02392" w:rsidR="009B655E" w:rsidRPr="00713B1F" w:rsidRDefault="007E1167" w:rsidP="004D1B42">
            <w:pPr>
              <w:overflowPunct w:val="0"/>
              <w:autoSpaceDE w:val="0"/>
              <w:autoSpaceDN w:val="0"/>
              <w:adjustRightInd w:val="0"/>
              <w:spacing w:line="340" w:lineRule="exact"/>
              <w:ind w:hanging="108"/>
              <w:textAlignment w:val="baseline"/>
              <w:rPr>
                <w:rFonts w:cstheme="minorBidi"/>
                <w:sz w:val="22"/>
                <w:szCs w:val="22"/>
                <w:cs/>
              </w:rPr>
            </w:pPr>
            <w:r w:rsidRPr="00024C25">
              <w:rPr>
                <w:rFonts w:cs="Times New Roman"/>
                <w:sz w:val="22"/>
                <w:szCs w:val="22"/>
              </w:rPr>
              <w:t>Addition from lease agreements during the period</w:t>
            </w:r>
          </w:p>
        </w:tc>
        <w:tc>
          <w:tcPr>
            <w:tcW w:w="1560" w:type="dxa"/>
            <w:shd w:val="clear" w:color="auto" w:fill="auto"/>
            <w:vAlign w:val="center"/>
          </w:tcPr>
          <w:p w14:paraId="05BD8FE8" w14:textId="21BD672F" w:rsidR="009B655E" w:rsidRPr="00024C25" w:rsidRDefault="00507E0B" w:rsidP="004D1B42">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sz w:val="22"/>
                <w:szCs w:val="22"/>
              </w:rPr>
            </w:pPr>
            <w:r w:rsidRPr="00024C25">
              <w:rPr>
                <w:rFonts w:cs="Times New Roman"/>
                <w:sz w:val="22"/>
                <w:szCs w:val="22"/>
                <w:cs/>
              </w:rPr>
              <w:t>5,</w:t>
            </w:r>
            <w:r w:rsidR="00B6536A" w:rsidRPr="00024C25">
              <w:rPr>
                <w:rFonts w:cs="Times New Roman"/>
                <w:sz w:val="22"/>
                <w:szCs w:val="22"/>
              </w:rPr>
              <w:t>478,0</w:t>
            </w:r>
            <w:r w:rsidR="00D033F0" w:rsidRPr="00024C25">
              <w:rPr>
                <w:rFonts w:cs="Times New Roman"/>
                <w:sz w:val="22"/>
                <w:szCs w:val="22"/>
              </w:rPr>
              <w:t>09</w:t>
            </w:r>
          </w:p>
        </w:tc>
      </w:tr>
      <w:tr w:rsidR="00E15336" w:rsidRPr="00024C25" w14:paraId="1E04F31C" w14:textId="35BEC5D8" w:rsidTr="00B2088E">
        <w:tc>
          <w:tcPr>
            <w:tcW w:w="7370" w:type="dxa"/>
            <w:shd w:val="clear" w:color="auto" w:fill="auto"/>
          </w:tcPr>
          <w:p w14:paraId="02AAC2AE" w14:textId="73E887AD" w:rsidR="00E15336" w:rsidRPr="00024C25" w:rsidRDefault="0088173D" w:rsidP="004D1B42">
            <w:pPr>
              <w:overflowPunct w:val="0"/>
              <w:autoSpaceDE w:val="0"/>
              <w:autoSpaceDN w:val="0"/>
              <w:adjustRightInd w:val="0"/>
              <w:spacing w:line="340" w:lineRule="exact"/>
              <w:ind w:hanging="108"/>
              <w:textAlignment w:val="baseline"/>
              <w:rPr>
                <w:rFonts w:cs="Times New Roman"/>
                <w:sz w:val="22"/>
                <w:szCs w:val="22"/>
                <w:cs/>
                <w:lang w:val="th-TH"/>
              </w:rPr>
            </w:pPr>
            <w:proofErr w:type="spellStart"/>
            <w:r w:rsidRPr="00024C25">
              <w:rPr>
                <w:rFonts w:cs="Times New Roman"/>
                <w:sz w:val="22"/>
                <w:szCs w:val="22"/>
                <w:lang w:val="th-TH"/>
              </w:rPr>
              <w:t>Increase</w:t>
            </w:r>
            <w:proofErr w:type="spellEnd"/>
            <w:r w:rsidRPr="00024C25">
              <w:rPr>
                <w:rFonts w:cs="Times New Roman"/>
                <w:sz w:val="22"/>
                <w:szCs w:val="22"/>
                <w:lang w:val="th-TH"/>
              </w:rPr>
              <w:t xml:space="preserve"> </w:t>
            </w:r>
            <w:proofErr w:type="spellStart"/>
            <w:r w:rsidRPr="00024C25">
              <w:rPr>
                <w:rFonts w:cs="Times New Roman"/>
                <w:sz w:val="22"/>
                <w:szCs w:val="22"/>
                <w:lang w:val="th-TH"/>
              </w:rPr>
              <w:t>from</w:t>
            </w:r>
            <w:proofErr w:type="spellEnd"/>
            <w:r w:rsidRPr="00024C25">
              <w:rPr>
                <w:rFonts w:cs="Times New Roman"/>
                <w:sz w:val="22"/>
                <w:szCs w:val="22"/>
                <w:lang w:val="th-TH"/>
              </w:rPr>
              <w:t xml:space="preserve"> </w:t>
            </w:r>
            <w:proofErr w:type="spellStart"/>
            <w:r w:rsidRPr="00024C25">
              <w:rPr>
                <w:rFonts w:cs="Times New Roman"/>
                <w:sz w:val="22"/>
                <w:szCs w:val="22"/>
                <w:lang w:val="th-TH"/>
              </w:rPr>
              <w:t>interest</w:t>
            </w:r>
            <w:proofErr w:type="spellEnd"/>
          </w:p>
        </w:tc>
        <w:tc>
          <w:tcPr>
            <w:tcW w:w="1560" w:type="dxa"/>
            <w:shd w:val="clear" w:color="auto" w:fill="auto"/>
            <w:vAlign w:val="center"/>
          </w:tcPr>
          <w:p w14:paraId="456503E2" w14:textId="345846F8" w:rsidR="00E15336" w:rsidRPr="00024C25" w:rsidRDefault="00507E0B" w:rsidP="004D1B42">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sidRPr="00024C25">
              <w:rPr>
                <w:rFonts w:eastAsia="SimSun" w:cs="Times New Roman"/>
                <w:sz w:val="22"/>
                <w:szCs w:val="22"/>
                <w:cs/>
                <w:lang w:eastAsia="th-TH"/>
              </w:rPr>
              <w:t>2,03</w:t>
            </w:r>
            <w:r w:rsidR="001752EE" w:rsidRPr="00024C25">
              <w:rPr>
                <w:rFonts w:eastAsia="SimSun" w:cs="Times New Roman"/>
                <w:sz w:val="22"/>
                <w:szCs w:val="22"/>
                <w:lang w:eastAsia="th-TH"/>
              </w:rPr>
              <w:t>0</w:t>
            </w:r>
            <w:r w:rsidRPr="00024C25">
              <w:rPr>
                <w:rFonts w:eastAsia="SimSun" w:cs="Times New Roman"/>
                <w:sz w:val="22"/>
                <w:szCs w:val="22"/>
                <w:cs/>
                <w:lang w:eastAsia="th-TH"/>
              </w:rPr>
              <w:t>,</w:t>
            </w:r>
            <w:r w:rsidR="001752EE" w:rsidRPr="00024C25">
              <w:rPr>
                <w:rFonts w:eastAsia="SimSun" w:cs="Times New Roman"/>
                <w:sz w:val="22"/>
                <w:szCs w:val="22"/>
                <w:lang w:eastAsia="th-TH"/>
              </w:rPr>
              <w:t>444</w:t>
            </w:r>
          </w:p>
        </w:tc>
      </w:tr>
      <w:tr w:rsidR="00E15336" w:rsidRPr="00024C25" w14:paraId="5732063F" w14:textId="3207BBCD" w:rsidTr="00B2088E">
        <w:tc>
          <w:tcPr>
            <w:tcW w:w="7370" w:type="dxa"/>
            <w:shd w:val="clear" w:color="auto" w:fill="auto"/>
          </w:tcPr>
          <w:p w14:paraId="3EEF3C62" w14:textId="142C4262" w:rsidR="00E15336" w:rsidRPr="00024C25" w:rsidRDefault="0088173D" w:rsidP="004D1B42">
            <w:pPr>
              <w:overflowPunct w:val="0"/>
              <w:autoSpaceDE w:val="0"/>
              <w:autoSpaceDN w:val="0"/>
              <w:adjustRightInd w:val="0"/>
              <w:spacing w:line="340" w:lineRule="exact"/>
              <w:ind w:hanging="108"/>
              <w:textAlignment w:val="baseline"/>
              <w:rPr>
                <w:rFonts w:cs="Times New Roman"/>
                <w:sz w:val="22"/>
                <w:szCs w:val="22"/>
              </w:rPr>
            </w:pPr>
            <w:proofErr w:type="spellStart"/>
            <w:r w:rsidRPr="00024C25">
              <w:rPr>
                <w:rFonts w:cs="Times New Roman"/>
                <w:sz w:val="22"/>
                <w:szCs w:val="22"/>
                <w:lang w:val="th-TH"/>
              </w:rPr>
              <w:t>Payments</w:t>
            </w:r>
            <w:proofErr w:type="spellEnd"/>
          </w:p>
        </w:tc>
        <w:tc>
          <w:tcPr>
            <w:tcW w:w="1560" w:type="dxa"/>
            <w:shd w:val="clear" w:color="auto" w:fill="auto"/>
            <w:vAlign w:val="center"/>
          </w:tcPr>
          <w:p w14:paraId="36F963CD" w14:textId="0E0BB7D3" w:rsidR="00E15336" w:rsidRPr="00024C25" w:rsidRDefault="00507E0B" w:rsidP="004D1B42">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cs/>
              </w:rPr>
            </w:pPr>
            <w:r w:rsidRPr="00024C25">
              <w:rPr>
                <w:rFonts w:cs="Times New Roman"/>
                <w:color w:val="000000"/>
                <w:sz w:val="22"/>
                <w:szCs w:val="22"/>
                <w:cs/>
              </w:rPr>
              <w:t>(7,800,07</w:t>
            </w:r>
            <w:r w:rsidR="00D033F0" w:rsidRPr="00024C25">
              <w:rPr>
                <w:rFonts w:cs="Times New Roman"/>
                <w:color w:val="000000"/>
                <w:sz w:val="22"/>
                <w:szCs w:val="22"/>
              </w:rPr>
              <w:t>0</w:t>
            </w:r>
            <w:r w:rsidRPr="00024C25">
              <w:rPr>
                <w:rFonts w:cs="Times New Roman"/>
                <w:color w:val="000000"/>
                <w:sz w:val="22"/>
                <w:szCs w:val="22"/>
                <w:cs/>
              </w:rPr>
              <w:t>)</w:t>
            </w:r>
          </w:p>
        </w:tc>
      </w:tr>
      <w:tr w:rsidR="00910D94" w:rsidRPr="00024C25" w14:paraId="1ED82481" w14:textId="77777777" w:rsidTr="00B2088E">
        <w:tc>
          <w:tcPr>
            <w:tcW w:w="7370" w:type="dxa"/>
            <w:shd w:val="clear" w:color="auto" w:fill="auto"/>
          </w:tcPr>
          <w:p w14:paraId="38AB6512" w14:textId="466DF23E" w:rsidR="00910D94" w:rsidRPr="00024C25" w:rsidRDefault="00D4383F" w:rsidP="004D1B42">
            <w:pPr>
              <w:overflowPunct w:val="0"/>
              <w:autoSpaceDE w:val="0"/>
              <w:autoSpaceDN w:val="0"/>
              <w:adjustRightInd w:val="0"/>
              <w:spacing w:line="340" w:lineRule="exact"/>
              <w:ind w:hanging="108"/>
              <w:textAlignment w:val="baseline"/>
              <w:rPr>
                <w:rFonts w:cs="Times New Roman"/>
                <w:sz w:val="22"/>
                <w:szCs w:val="22"/>
              </w:rPr>
            </w:pPr>
            <w:r w:rsidRPr="00D4383F">
              <w:rPr>
                <w:rFonts w:cs="Times New Roman"/>
                <w:sz w:val="22"/>
                <w:szCs w:val="22"/>
              </w:rPr>
              <w:t>Adjustment the impact of rental discount</w:t>
            </w:r>
          </w:p>
        </w:tc>
        <w:tc>
          <w:tcPr>
            <w:tcW w:w="1560" w:type="dxa"/>
            <w:shd w:val="clear" w:color="auto" w:fill="auto"/>
            <w:vAlign w:val="center"/>
          </w:tcPr>
          <w:p w14:paraId="22512A80" w14:textId="730E69DE" w:rsidR="00910D94" w:rsidRPr="00024C25" w:rsidRDefault="00B6536A" w:rsidP="004D1B42">
            <w:pPr>
              <w:pBdr>
                <w:bottom w:val="single" w:sz="4" w:space="1" w:color="auto"/>
              </w:pBd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rPr>
            </w:pPr>
            <w:r w:rsidRPr="00024C25">
              <w:rPr>
                <w:rFonts w:cs="Times New Roman"/>
                <w:color w:val="000000"/>
                <w:sz w:val="22"/>
                <w:szCs w:val="22"/>
              </w:rPr>
              <w:t>(60,287)</w:t>
            </w:r>
          </w:p>
        </w:tc>
      </w:tr>
      <w:tr w:rsidR="00E15336" w:rsidRPr="00024C25" w14:paraId="4272829C" w14:textId="32363A6D" w:rsidTr="00B2088E">
        <w:tc>
          <w:tcPr>
            <w:tcW w:w="7370" w:type="dxa"/>
            <w:shd w:val="clear" w:color="auto" w:fill="auto"/>
          </w:tcPr>
          <w:p w14:paraId="1563FFF8" w14:textId="022DE123" w:rsidR="00E15336" w:rsidRPr="00024C25" w:rsidRDefault="0088173D" w:rsidP="004D1B42">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end</w:t>
            </w:r>
            <w:r w:rsidR="00520CB6">
              <w:rPr>
                <w:rFonts w:cs="Times New Roman"/>
                <w:sz w:val="22"/>
                <w:szCs w:val="22"/>
              </w:rPr>
              <w:t>ing</w:t>
            </w:r>
            <w:r w:rsidRPr="00024C25">
              <w:rPr>
                <w:rFonts w:cs="Times New Roman"/>
                <w:sz w:val="22"/>
                <w:szCs w:val="22"/>
              </w:rPr>
              <w:t xml:space="preserve"> of period</w:t>
            </w:r>
          </w:p>
        </w:tc>
        <w:tc>
          <w:tcPr>
            <w:tcW w:w="1560" w:type="dxa"/>
            <w:shd w:val="clear" w:color="auto" w:fill="auto"/>
          </w:tcPr>
          <w:p w14:paraId="2739166E" w14:textId="47867FFF" w:rsidR="00E15336" w:rsidRPr="00024C25" w:rsidRDefault="00507E0B" w:rsidP="004D1B42">
            <w:pPr>
              <w:spacing w:line="340" w:lineRule="exact"/>
              <w:ind w:left="-22" w:right="-106"/>
              <w:jc w:val="right"/>
              <w:rPr>
                <w:rFonts w:cs="Times New Roman"/>
                <w:sz w:val="22"/>
                <w:szCs w:val="22"/>
              </w:rPr>
            </w:pPr>
            <w:r w:rsidRPr="00024C25">
              <w:rPr>
                <w:rFonts w:cs="Times New Roman"/>
                <w:sz w:val="22"/>
                <w:szCs w:val="22"/>
                <w:cs/>
              </w:rPr>
              <w:t>59,</w:t>
            </w:r>
            <w:r w:rsidR="002A6132" w:rsidRPr="00024C25">
              <w:rPr>
                <w:rFonts w:cs="Times New Roman"/>
                <w:sz w:val="22"/>
                <w:szCs w:val="22"/>
                <w:cs/>
              </w:rPr>
              <w:t>435</w:t>
            </w:r>
            <w:r w:rsidRPr="00024C25">
              <w:rPr>
                <w:rFonts w:cs="Times New Roman"/>
                <w:sz w:val="22"/>
                <w:szCs w:val="22"/>
                <w:cs/>
              </w:rPr>
              <w:t>,</w:t>
            </w:r>
            <w:r w:rsidR="002A6132" w:rsidRPr="00024C25">
              <w:rPr>
                <w:rFonts w:cs="Times New Roman"/>
                <w:sz w:val="22"/>
                <w:szCs w:val="22"/>
                <w:cs/>
              </w:rPr>
              <w:t>166</w:t>
            </w:r>
          </w:p>
        </w:tc>
      </w:tr>
      <w:tr w:rsidR="00E15336" w:rsidRPr="00024C25" w14:paraId="40094B87" w14:textId="016E2186" w:rsidTr="00B2088E">
        <w:trPr>
          <w:trHeight w:val="60"/>
        </w:trPr>
        <w:tc>
          <w:tcPr>
            <w:tcW w:w="7370" w:type="dxa"/>
            <w:shd w:val="clear" w:color="auto" w:fill="auto"/>
          </w:tcPr>
          <w:p w14:paraId="3E097556" w14:textId="1615B5B1" w:rsidR="00E15336" w:rsidRPr="00024C25" w:rsidRDefault="0088173D" w:rsidP="004D1B42">
            <w:pPr>
              <w:overflowPunct w:val="0"/>
              <w:autoSpaceDE w:val="0"/>
              <w:autoSpaceDN w:val="0"/>
              <w:adjustRightInd w:val="0"/>
              <w:spacing w:line="340" w:lineRule="exact"/>
              <w:ind w:hanging="108"/>
              <w:textAlignment w:val="baseline"/>
              <w:rPr>
                <w:rFonts w:cs="Times New Roman"/>
                <w:sz w:val="22"/>
                <w:szCs w:val="22"/>
                <w:cs/>
              </w:rPr>
            </w:pPr>
            <w:proofErr w:type="spellStart"/>
            <w:r w:rsidRPr="00024C25">
              <w:rPr>
                <w:rFonts w:cs="Times New Roman"/>
                <w:sz w:val="22"/>
                <w:szCs w:val="22"/>
                <w:u w:val="single"/>
                <w:lang w:val="th-TH"/>
              </w:rPr>
              <w:t>Less</w:t>
            </w:r>
            <w:proofErr w:type="spellEnd"/>
            <w:r w:rsidRPr="00024C25">
              <w:rPr>
                <w:rFonts w:cs="Times New Roman"/>
                <w:sz w:val="22"/>
                <w:szCs w:val="22"/>
                <w:lang w:val="th-TH"/>
              </w:rPr>
              <w:t xml:space="preserve"> </w:t>
            </w:r>
            <w:r w:rsidR="00E84127">
              <w:rPr>
                <w:sz w:val="22"/>
              </w:rPr>
              <w:t>c</w:t>
            </w:r>
            <w:proofErr w:type="spellStart"/>
            <w:r w:rsidRPr="00024C25">
              <w:rPr>
                <w:rFonts w:cs="Times New Roman"/>
                <w:sz w:val="22"/>
                <w:szCs w:val="22"/>
                <w:lang w:val="th-TH"/>
              </w:rPr>
              <w:t>urrent</w:t>
            </w:r>
            <w:proofErr w:type="spellEnd"/>
            <w:r w:rsidRPr="00024C25">
              <w:rPr>
                <w:rFonts w:cs="Times New Roman"/>
                <w:sz w:val="22"/>
                <w:szCs w:val="22"/>
                <w:lang w:val="th-TH"/>
              </w:rPr>
              <w:t xml:space="preserve"> </w:t>
            </w:r>
            <w:proofErr w:type="spellStart"/>
            <w:r w:rsidRPr="00024C25">
              <w:rPr>
                <w:rFonts w:cs="Times New Roman"/>
                <w:sz w:val="22"/>
                <w:szCs w:val="22"/>
                <w:lang w:val="th-TH"/>
              </w:rPr>
              <w:t>portion</w:t>
            </w:r>
            <w:proofErr w:type="spellEnd"/>
          </w:p>
        </w:tc>
        <w:tc>
          <w:tcPr>
            <w:tcW w:w="1560" w:type="dxa"/>
            <w:shd w:val="clear" w:color="auto" w:fill="auto"/>
          </w:tcPr>
          <w:p w14:paraId="26266353" w14:textId="5833BDD0" w:rsidR="00E15336" w:rsidRPr="00024C25" w:rsidRDefault="00507E0B" w:rsidP="004D1B42">
            <w:pPr>
              <w:pBdr>
                <w:bottom w:val="single" w:sz="4" w:space="1" w:color="auto"/>
              </w:pBdr>
              <w:spacing w:line="340" w:lineRule="exact"/>
              <w:ind w:left="-22" w:right="-106"/>
              <w:jc w:val="right"/>
              <w:rPr>
                <w:rFonts w:cs="Times New Roman"/>
                <w:sz w:val="22"/>
                <w:szCs w:val="22"/>
                <w:cs/>
              </w:rPr>
            </w:pPr>
            <w:r w:rsidRPr="00024C25">
              <w:rPr>
                <w:rFonts w:cs="Times New Roman"/>
                <w:sz w:val="22"/>
                <w:szCs w:val="22"/>
                <w:cs/>
              </w:rPr>
              <w:t>(8</w:t>
            </w:r>
            <w:r w:rsidRPr="00024C25">
              <w:rPr>
                <w:rFonts w:cs="Times New Roman"/>
                <w:sz w:val="22"/>
                <w:szCs w:val="22"/>
              </w:rPr>
              <w:t>,</w:t>
            </w:r>
            <w:r w:rsidRPr="00024C25">
              <w:rPr>
                <w:rFonts w:cs="Times New Roman"/>
                <w:sz w:val="22"/>
                <w:szCs w:val="22"/>
                <w:cs/>
              </w:rPr>
              <w:t>1</w:t>
            </w:r>
            <w:r w:rsidR="002A6132" w:rsidRPr="00024C25">
              <w:rPr>
                <w:rFonts w:cs="Times New Roman"/>
                <w:sz w:val="22"/>
                <w:szCs w:val="22"/>
                <w:cs/>
              </w:rPr>
              <w:t>41</w:t>
            </w:r>
            <w:r w:rsidRPr="00024C25">
              <w:rPr>
                <w:rFonts w:cs="Times New Roman"/>
                <w:sz w:val="22"/>
                <w:szCs w:val="22"/>
              </w:rPr>
              <w:t>,</w:t>
            </w:r>
            <w:r w:rsidR="002A6132" w:rsidRPr="00024C25">
              <w:rPr>
                <w:rFonts w:cs="Times New Roman"/>
                <w:sz w:val="22"/>
                <w:szCs w:val="22"/>
                <w:cs/>
              </w:rPr>
              <w:t>767</w:t>
            </w:r>
            <w:r w:rsidRPr="00024C25">
              <w:rPr>
                <w:rFonts w:cs="Times New Roman"/>
                <w:sz w:val="22"/>
                <w:szCs w:val="22"/>
                <w:cs/>
              </w:rPr>
              <w:t>)</w:t>
            </w:r>
          </w:p>
        </w:tc>
      </w:tr>
      <w:tr w:rsidR="00E15336" w:rsidRPr="00024C25" w14:paraId="4E1BE641" w14:textId="608BE0AF" w:rsidTr="00B2088E">
        <w:tc>
          <w:tcPr>
            <w:tcW w:w="7370" w:type="dxa"/>
            <w:shd w:val="clear" w:color="auto" w:fill="auto"/>
          </w:tcPr>
          <w:p w14:paraId="3FA34C64" w14:textId="60289E4B" w:rsidR="00E15336" w:rsidRPr="00024C25" w:rsidRDefault="0088173D" w:rsidP="004D1B42">
            <w:pPr>
              <w:overflowPunct w:val="0"/>
              <w:autoSpaceDE w:val="0"/>
              <w:autoSpaceDN w:val="0"/>
              <w:adjustRightInd w:val="0"/>
              <w:spacing w:line="34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60" w:type="dxa"/>
            <w:shd w:val="clear" w:color="auto" w:fill="auto"/>
          </w:tcPr>
          <w:p w14:paraId="5A8A77EE" w14:textId="5D8BBE6E" w:rsidR="00E15336" w:rsidRPr="00024C25" w:rsidRDefault="00507E0B" w:rsidP="004D1B42">
            <w:pPr>
              <w:pBdr>
                <w:bottom w:val="double" w:sz="4" w:space="1" w:color="auto"/>
              </w:pBdr>
              <w:spacing w:line="340" w:lineRule="exact"/>
              <w:ind w:left="-22" w:right="-106"/>
              <w:jc w:val="right"/>
              <w:rPr>
                <w:rFonts w:cs="Times New Roman"/>
                <w:sz w:val="22"/>
                <w:szCs w:val="22"/>
              </w:rPr>
            </w:pPr>
            <w:r w:rsidRPr="00024C25">
              <w:rPr>
                <w:rFonts w:cs="Times New Roman"/>
                <w:sz w:val="22"/>
                <w:szCs w:val="22"/>
                <w:cs/>
              </w:rPr>
              <w:t>51</w:t>
            </w:r>
            <w:r w:rsidRPr="00024C25">
              <w:rPr>
                <w:rFonts w:cs="Times New Roman"/>
                <w:sz w:val="22"/>
                <w:szCs w:val="22"/>
              </w:rPr>
              <w:t>,</w:t>
            </w:r>
            <w:r w:rsidR="002A6132" w:rsidRPr="00024C25">
              <w:rPr>
                <w:rFonts w:cs="Times New Roman"/>
                <w:sz w:val="22"/>
                <w:szCs w:val="22"/>
                <w:cs/>
              </w:rPr>
              <w:t>2</w:t>
            </w:r>
            <w:r w:rsidR="003A7613" w:rsidRPr="00024C25">
              <w:rPr>
                <w:rFonts w:cs="Times New Roman"/>
                <w:sz w:val="22"/>
                <w:szCs w:val="22"/>
              </w:rPr>
              <w:t>93</w:t>
            </w:r>
            <w:r w:rsidR="002A6132" w:rsidRPr="00024C25">
              <w:rPr>
                <w:rFonts w:cs="Times New Roman"/>
                <w:sz w:val="22"/>
                <w:szCs w:val="22"/>
                <w:cs/>
              </w:rPr>
              <w:t>,39</w:t>
            </w:r>
            <w:r w:rsidRPr="00024C25">
              <w:rPr>
                <w:rFonts w:cs="Times New Roman"/>
                <w:sz w:val="22"/>
                <w:szCs w:val="22"/>
                <w:cs/>
              </w:rPr>
              <w:t>9</w:t>
            </w:r>
          </w:p>
        </w:tc>
      </w:tr>
    </w:tbl>
    <w:p w14:paraId="451ADC7A" w14:textId="2E470ADF" w:rsidR="00956EDE" w:rsidRPr="00024C25" w:rsidRDefault="0088173D" w:rsidP="00C36289">
      <w:pPr>
        <w:spacing w:before="240" w:after="120"/>
        <w:ind w:left="425"/>
        <w:jc w:val="thaiDistribute"/>
        <w:rPr>
          <w:rFonts w:cs="Times New Roman"/>
          <w:b/>
          <w:bCs/>
          <w:color w:val="000000"/>
          <w:spacing w:val="-4"/>
          <w:sz w:val="22"/>
          <w:szCs w:val="22"/>
        </w:rPr>
      </w:pPr>
      <w:r w:rsidRPr="00024C25">
        <w:rPr>
          <w:rFonts w:cs="Times New Roman"/>
          <w:color w:val="000000"/>
          <w:spacing w:val="-4"/>
          <w:sz w:val="22"/>
          <w:szCs w:val="22"/>
        </w:rPr>
        <w:t>Expenses related to the lease agreements recognized in profit or loss</w:t>
      </w:r>
      <w:r w:rsidR="00520CB6" w:rsidRPr="00520CB6">
        <w:rPr>
          <w:rFonts w:cs="Times New Roman"/>
          <w:color w:val="000000"/>
          <w:spacing w:val="-4"/>
          <w:sz w:val="22"/>
          <w:szCs w:val="22"/>
        </w:rPr>
        <w:t xml:space="preserve"> as follow:</w:t>
      </w:r>
    </w:p>
    <w:tbl>
      <w:tblPr>
        <w:tblW w:w="8930" w:type="dxa"/>
        <w:tblInd w:w="426" w:type="dxa"/>
        <w:tblLayout w:type="fixed"/>
        <w:tblLook w:val="01E0" w:firstRow="1" w:lastRow="1" w:firstColumn="1" w:lastColumn="1" w:noHBand="0" w:noVBand="0"/>
      </w:tblPr>
      <w:tblGrid>
        <w:gridCol w:w="5953"/>
        <w:gridCol w:w="1488"/>
        <w:gridCol w:w="1489"/>
      </w:tblGrid>
      <w:tr w:rsidR="00B43DB1" w:rsidRPr="00024C25" w14:paraId="0E37B4AF" w14:textId="028CDBB6" w:rsidTr="002C68CD">
        <w:trPr>
          <w:trHeight w:val="225"/>
        </w:trPr>
        <w:tc>
          <w:tcPr>
            <w:tcW w:w="5953" w:type="dxa"/>
          </w:tcPr>
          <w:p w14:paraId="32891A13" w14:textId="77777777" w:rsidR="00B43DB1" w:rsidRPr="00C36289" w:rsidRDefault="00B43DB1" w:rsidP="004D1B42">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70D57928" w14:textId="2F963DF1" w:rsidR="00B43DB1" w:rsidRPr="00024C25" w:rsidRDefault="00F93AEF" w:rsidP="004D1B42">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2C68CD">
        <w:trPr>
          <w:trHeight w:val="64"/>
        </w:trPr>
        <w:tc>
          <w:tcPr>
            <w:tcW w:w="5953" w:type="dxa"/>
          </w:tcPr>
          <w:p w14:paraId="23F9B6A1" w14:textId="77777777" w:rsidR="00B43DB1" w:rsidRPr="00024C25" w:rsidRDefault="00B43DB1" w:rsidP="004D1B42">
            <w:pPr>
              <w:spacing w:line="340" w:lineRule="exact"/>
              <w:ind w:left="386" w:right="-34" w:hanging="488"/>
              <w:jc w:val="both"/>
              <w:rPr>
                <w:rFonts w:eastAsia="SimSun" w:cs="Times New Roman"/>
                <w:b/>
                <w:bCs/>
                <w:sz w:val="22"/>
                <w:szCs w:val="22"/>
                <w:cs/>
                <w:lang w:val="th-TH"/>
              </w:rPr>
            </w:pPr>
          </w:p>
        </w:tc>
        <w:tc>
          <w:tcPr>
            <w:tcW w:w="1488" w:type="dxa"/>
            <w:shd w:val="clear" w:color="auto" w:fill="auto"/>
          </w:tcPr>
          <w:p w14:paraId="3DE00C6A" w14:textId="6171483A" w:rsidR="00B43DB1" w:rsidRPr="00024C25" w:rsidRDefault="00901B40"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2024</w:t>
            </w:r>
          </w:p>
        </w:tc>
        <w:tc>
          <w:tcPr>
            <w:tcW w:w="1489" w:type="dxa"/>
          </w:tcPr>
          <w:p w14:paraId="574914C0" w14:textId="43F02D80" w:rsidR="00B43DB1" w:rsidRPr="00024C25" w:rsidRDefault="00901B40"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2023</w:t>
            </w:r>
          </w:p>
        </w:tc>
      </w:tr>
      <w:tr w:rsidR="0045551B" w:rsidRPr="00024C25" w14:paraId="4D05BB16" w14:textId="4895DB89" w:rsidTr="002C68CD">
        <w:tc>
          <w:tcPr>
            <w:tcW w:w="5953" w:type="dxa"/>
          </w:tcPr>
          <w:p w14:paraId="0A1B5AA5" w14:textId="777BD335" w:rsidR="0045551B" w:rsidRPr="00024C25" w:rsidRDefault="004847FB" w:rsidP="004D1B42">
            <w:pPr>
              <w:spacing w:line="340" w:lineRule="exact"/>
              <w:ind w:right="-74" w:hanging="108"/>
              <w:jc w:val="thaiDistribute"/>
              <w:rPr>
                <w:rFonts w:cs="Times New Roman"/>
                <w:b/>
                <w:bCs/>
                <w:sz w:val="22"/>
                <w:szCs w:val="22"/>
                <w:cs/>
                <w:lang w:val="th-TH"/>
              </w:rPr>
            </w:pPr>
            <w:r w:rsidRPr="00024C25">
              <w:rPr>
                <w:rFonts w:cs="Times New Roman"/>
                <w:b/>
                <w:bCs/>
                <w:sz w:val="22"/>
                <w:szCs w:val="22"/>
              </w:rPr>
              <w:t xml:space="preserve">For the three-month period ended </w:t>
            </w:r>
            <w:r w:rsidRPr="00024C25">
              <w:rPr>
                <w:rFonts w:cs="Times New Roman"/>
                <w:b/>
                <w:bCs/>
                <w:sz w:val="22"/>
                <w:szCs w:val="22"/>
                <w:cs/>
                <w:lang w:val="th-TH"/>
              </w:rPr>
              <w:t xml:space="preserve">30 </w:t>
            </w:r>
            <w:r w:rsidRPr="00024C25">
              <w:rPr>
                <w:rFonts w:cs="Times New Roman"/>
                <w:b/>
                <w:bCs/>
                <w:sz w:val="22"/>
                <w:szCs w:val="22"/>
              </w:rPr>
              <w:t>September</w:t>
            </w:r>
          </w:p>
        </w:tc>
        <w:tc>
          <w:tcPr>
            <w:tcW w:w="1488" w:type="dxa"/>
            <w:shd w:val="clear" w:color="auto" w:fill="auto"/>
          </w:tcPr>
          <w:p w14:paraId="567120D7" w14:textId="42F128D7" w:rsidR="0045551B" w:rsidRPr="00024C25" w:rsidRDefault="0045551B" w:rsidP="004D1B42">
            <w:pPr>
              <w:spacing w:line="340" w:lineRule="exact"/>
              <w:ind w:right="-57"/>
              <w:jc w:val="right"/>
              <w:rPr>
                <w:rFonts w:cs="Times New Roman"/>
                <w:sz w:val="22"/>
                <w:szCs w:val="22"/>
              </w:rPr>
            </w:pPr>
          </w:p>
        </w:tc>
        <w:tc>
          <w:tcPr>
            <w:tcW w:w="1489" w:type="dxa"/>
            <w:shd w:val="clear" w:color="auto" w:fill="auto"/>
          </w:tcPr>
          <w:p w14:paraId="3813E5D2" w14:textId="46AF021F" w:rsidR="0045551B" w:rsidRPr="00024C25" w:rsidRDefault="0045551B" w:rsidP="004D1B42">
            <w:pPr>
              <w:spacing w:line="340" w:lineRule="exact"/>
              <w:ind w:right="-54"/>
              <w:jc w:val="center"/>
              <w:rPr>
                <w:rFonts w:cs="Times New Roman"/>
                <w:sz w:val="22"/>
                <w:szCs w:val="22"/>
                <w:cs/>
              </w:rPr>
            </w:pPr>
          </w:p>
        </w:tc>
      </w:tr>
      <w:tr w:rsidR="006B2DD4" w:rsidRPr="00024C25" w14:paraId="4B943F14" w14:textId="77777777" w:rsidTr="009C6679">
        <w:tc>
          <w:tcPr>
            <w:tcW w:w="5953" w:type="dxa"/>
          </w:tcPr>
          <w:p w14:paraId="07DC2AD0" w14:textId="1638D0FB" w:rsidR="006B2DD4" w:rsidRPr="00024C25" w:rsidRDefault="00275F4D" w:rsidP="004D1B42">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sidR="00261C21">
              <w:rPr>
                <w:rFonts w:cs="Times New Roman"/>
                <w:sz w:val="22"/>
                <w:szCs w:val="22"/>
              </w:rPr>
              <w:t>r</w:t>
            </w:r>
            <w:r w:rsidRPr="00024C25">
              <w:rPr>
                <w:rFonts w:cs="Times New Roman"/>
                <w:sz w:val="22"/>
                <w:szCs w:val="22"/>
              </w:rPr>
              <w:t>ight-of-</w:t>
            </w:r>
            <w:r w:rsidR="00261C21">
              <w:rPr>
                <w:rFonts w:cs="Times New Roman"/>
                <w:sz w:val="22"/>
                <w:szCs w:val="22"/>
              </w:rPr>
              <w:t>u</w:t>
            </w:r>
            <w:r w:rsidRPr="00024C25">
              <w:rPr>
                <w:rFonts w:cs="Times New Roman"/>
                <w:sz w:val="22"/>
                <w:szCs w:val="22"/>
              </w:rPr>
              <w:t xml:space="preserve">se </w:t>
            </w:r>
            <w:r w:rsidR="00261C21">
              <w:rPr>
                <w:rFonts w:cs="Times New Roman"/>
                <w:sz w:val="22"/>
                <w:szCs w:val="22"/>
              </w:rPr>
              <w:t>a</w:t>
            </w:r>
            <w:r w:rsidRPr="00024C25">
              <w:rPr>
                <w:rFonts w:cs="Times New Roman"/>
                <w:sz w:val="22"/>
                <w:szCs w:val="22"/>
              </w:rPr>
              <w:t>ssets</w:t>
            </w:r>
          </w:p>
        </w:tc>
        <w:tc>
          <w:tcPr>
            <w:tcW w:w="1488" w:type="dxa"/>
            <w:shd w:val="clear" w:color="auto" w:fill="auto"/>
          </w:tcPr>
          <w:p w14:paraId="246334AC" w14:textId="22967C53" w:rsidR="006B2DD4" w:rsidRPr="00024C25" w:rsidRDefault="002A6132" w:rsidP="004D1B42">
            <w:pPr>
              <w:spacing w:line="340" w:lineRule="exact"/>
              <w:ind w:right="-37"/>
              <w:jc w:val="right"/>
              <w:rPr>
                <w:rFonts w:cs="Times New Roman"/>
                <w:sz w:val="22"/>
                <w:szCs w:val="22"/>
              </w:rPr>
            </w:pPr>
            <w:r w:rsidRPr="00024C25">
              <w:rPr>
                <w:rFonts w:cs="Times New Roman"/>
                <w:sz w:val="22"/>
                <w:szCs w:val="22"/>
              </w:rPr>
              <w:t>2,329,635</w:t>
            </w:r>
          </w:p>
        </w:tc>
        <w:tc>
          <w:tcPr>
            <w:tcW w:w="1489" w:type="dxa"/>
            <w:shd w:val="clear" w:color="auto" w:fill="auto"/>
          </w:tcPr>
          <w:p w14:paraId="0CE86C6D" w14:textId="75F3E6F7" w:rsidR="006B2DD4" w:rsidRPr="00024C25" w:rsidRDefault="006B2DD4" w:rsidP="004D1B42">
            <w:pPr>
              <w:spacing w:line="340" w:lineRule="exact"/>
              <w:ind w:right="-106"/>
              <w:jc w:val="right"/>
              <w:rPr>
                <w:rFonts w:cs="Times New Roman"/>
                <w:sz w:val="22"/>
                <w:szCs w:val="22"/>
                <w:highlight w:val="red"/>
              </w:rPr>
            </w:pPr>
            <w:r w:rsidRPr="00024C25">
              <w:rPr>
                <w:rFonts w:cs="Times New Roman"/>
                <w:sz w:val="22"/>
                <w:szCs w:val="22"/>
                <w:cs/>
              </w:rPr>
              <w:t>2,442,061</w:t>
            </w:r>
          </w:p>
        </w:tc>
      </w:tr>
      <w:tr w:rsidR="006B2DD4" w:rsidRPr="00024C25" w14:paraId="5F22FE23" w14:textId="6E6474F7" w:rsidTr="009C6679">
        <w:tc>
          <w:tcPr>
            <w:tcW w:w="5953" w:type="dxa"/>
          </w:tcPr>
          <w:p w14:paraId="6FE712CE" w14:textId="320D4010" w:rsidR="006B2DD4" w:rsidRPr="00024C25" w:rsidRDefault="00DA272E" w:rsidP="004D1B42">
            <w:pPr>
              <w:spacing w:line="340" w:lineRule="exact"/>
              <w:ind w:right="-74" w:hanging="108"/>
              <w:jc w:val="thaiDistribute"/>
              <w:rPr>
                <w:rFonts w:cs="Times New Roman"/>
                <w:sz w:val="22"/>
                <w:szCs w:val="22"/>
              </w:rPr>
            </w:pPr>
            <w:r w:rsidRPr="00024C25">
              <w:rPr>
                <w:rFonts w:cs="Times New Roman"/>
                <w:sz w:val="22"/>
                <w:szCs w:val="22"/>
              </w:rPr>
              <w:t xml:space="preserve">Interest on </w:t>
            </w:r>
            <w:r w:rsidR="00261C21">
              <w:rPr>
                <w:rFonts w:cs="Times New Roman"/>
                <w:sz w:val="22"/>
                <w:szCs w:val="22"/>
              </w:rPr>
              <w:t>l</w:t>
            </w:r>
            <w:r w:rsidRPr="00024C25">
              <w:rPr>
                <w:rFonts w:cs="Times New Roman"/>
                <w:sz w:val="22"/>
                <w:szCs w:val="22"/>
              </w:rPr>
              <w:t xml:space="preserve">ease </w:t>
            </w:r>
            <w:r w:rsidR="00261C21">
              <w:rPr>
                <w:rFonts w:cs="Times New Roman"/>
                <w:sz w:val="22"/>
                <w:szCs w:val="22"/>
              </w:rPr>
              <w:t>l</w:t>
            </w:r>
            <w:r w:rsidRPr="00024C25">
              <w:rPr>
                <w:rFonts w:cs="Times New Roman"/>
                <w:sz w:val="22"/>
                <w:szCs w:val="22"/>
              </w:rPr>
              <w:t>iabilities</w:t>
            </w:r>
          </w:p>
        </w:tc>
        <w:tc>
          <w:tcPr>
            <w:tcW w:w="1488" w:type="dxa"/>
            <w:shd w:val="clear" w:color="auto" w:fill="auto"/>
            <w:vAlign w:val="center"/>
          </w:tcPr>
          <w:p w14:paraId="0EC9648C" w14:textId="233E9285" w:rsidR="006B2DD4" w:rsidRPr="00024C25" w:rsidRDefault="00467FBD" w:rsidP="004D1B42">
            <w:pPr>
              <w:spacing w:line="340" w:lineRule="exact"/>
              <w:ind w:right="-37"/>
              <w:jc w:val="right"/>
              <w:rPr>
                <w:rFonts w:cs="Times New Roman"/>
                <w:sz w:val="22"/>
                <w:szCs w:val="22"/>
              </w:rPr>
            </w:pPr>
            <w:r w:rsidRPr="00024C25">
              <w:rPr>
                <w:rFonts w:cs="Times New Roman"/>
                <w:sz w:val="22"/>
                <w:szCs w:val="22"/>
                <w:cs/>
              </w:rPr>
              <w:t>68</w:t>
            </w:r>
            <w:r w:rsidR="00723D9C" w:rsidRPr="00024C25">
              <w:rPr>
                <w:rFonts w:cs="Times New Roman"/>
                <w:sz w:val="22"/>
                <w:szCs w:val="22"/>
                <w:cs/>
              </w:rPr>
              <w:t>4</w:t>
            </w:r>
            <w:r w:rsidRPr="00024C25">
              <w:rPr>
                <w:rFonts w:cs="Times New Roman"/>
                <w:sz w:val="22"/>
                <w:szCs w:val="22"/>
                <w:cs/>
              </w:rPr>
              <w:t>,</w:t>
            </w:r>
            <w:r w:rsidR="00723D9C" w:rsidRPr="00024C25">
              <w:rPr>
                <w:rFonts w:cs="Times New Roman"/>
                <w:sz w:val="22"/>
                <w:szCs w:val="22"/>
                <w:cs/>
              </w:rPr>
              <w:t>87</w:t>
            </w:r>
            <w:r w:rsidR="00E5421C" w:rsidRPr="00024C25">
              <w:rPr>
                <w:rFonts w:cs="Times New Roman"/>
                <w:sz w:val="22"/>
                <w:szCs w:val="22"/>
              </w:rPr>
              <w:t>9</w:t>
            </w:r>
          </w:p>
        </w:tc>
        <w:tc>
          <w:tcPr>
            <w:tcW w:w="1489" w:type="dxa"/>
            <w:shd w:val="clear" w:color="auto" w:fill="auto"/>
            <w:vAlign w:val="center"/>
          </w:tcPr>
          <w:p w14:paraId="1EE8131B" w14:textId="2F60780E" w:rsidR="006B2DD4" w:rsidRPr="00024C25" w:rsidRDefault="006B2DD4" w:rsidP="004D1B42">
            <w:pPr>
              <w:spacing w:line="340" w:lineRule="exact"/>
              <w:ind w:right="-106"/>
              <w:jc w:val="right"/>
              <w:rPr>
                <w:rFonts w:cs="Times New Roman"/>
                <w:sz w:val="22"/>
                <w:szCs w:val="22"/>
                <w:highlight w:val="red"/>
                <w:cs/>
              </w:rPr>
            </w:pPr>
            <w:r w:rsidRPr="00024C25">
              <w:rPr>
                <w:rFonts w:cs="Times New Roman"/>
                <w:sz w:val="22"/>
                <w:szCs w:val="22"/>
                <w:cs/>
              </w:rPr>
              <w:t>698,084</w:t>
            </w:r>
          </w:p>
        </w:tc>
      </w:tr>
      <w:tr w:rsidR="006B2DD4" w:rsidRPr="00024C25" w14:paraId="1C75DB72" w14:textId="77777777" w:rsidTr="009C6679">
        <w:tc>
          <w:tcPr>
            <w:tcW w:w="5953" w:type="dxa"/>
            <w:shd w:val="clear" w:color="auto" w:fill="auto"/>
          </w:tcPr>
          <w:p w14:paraId="12B482D1" w14:textId="77777777" w:rsidR="002840F4" w:rsidRPr="00024C25" w:rsidRDefault="008D3681" w:rsidP="004D1B42">
            <w:pPr>
              <w:spacing w:line="340" w:lineRule="exact"/>
              <w:ind w:right="-74" w:hanging="108"/>
              <w:jc w:val="thaiDistribute"/>
              <w:rPr>
                <w:rFonts w:cs="Times New Roman"/>
                <w:sz w:val="22"/>
                <w:szCs w:val="22"/>
              </w:rPr>
            </w:pPr>
            <w:r w:rsidRPr="00024C25">
              <w:rPr>
                <w:rFonts w:cs="Times New Roman"/>
                <w:sz w:val="22"/>
                <w:szCs w:val="22"/>
              </w:rPr>
              <w:t>Expenses relating to short-term leases</w:t>
            </w:r>
          </w:p>
          <w:p w14:paraId="2150EEC5" w14:textId="49BDD581" w:rsidR="006B2DD4" w:rsidRPr="00024C25" w:rsidRDefault="008D3681" w:rsidP="004D1B42">
            <w:pPr>
              <w:spacing w:line="340" w:lineRule="exact"/>
              <w:ind w:left="108" w:right="-74" w:hanging="108"/>
              <w:jc w:val="thaiDistribute"/>
              <w:rPr>
                <w:rFonts w:cs="Times New Roman"/>
                <w:sz w:val="22"/>
                <w:szCs w:val="22"/>
              </w:rPr>
            </w:pPr>
            <w:r w:rsidRPr="00024C25">
              <w:rPr>
                <w:rFonts w:cs="Times New Roman"/>
                <w:sz w:val="22"/>
                <w:szCs w:val="22"/>
              </w:rPr>
              <w:t>and long-term leases of low-value</w:t>
            </w:r>
          </w:p>
        </w:tc>
        <w:tc>
          <w:tcPr>
            <w:tcW w:w="1488" w:type="dxa"/>
            <w:shd w:val="clear" w:color="auto" w:fill="auto"/>
          </w:tcPr>
          <w:p w14:paraId="4301BEC6" w14:textId="77777777" w:rsidR="004D1B42" w:rsidRDefault="004D1B42" w:rsidP="004D1B42">
            <w:pPr>
              <w:pBdr>
                <w:bottom w:val="single" w:sz="4" w:space="1" w:color="auto"/>
              </w:pBdr>
              <w:spacing w:line="340" w:lineRule="exact"/>
              <w:ind w:right="-37"/>
              <w:jc w:val="right"/>
              <w:rPr>
                <w:rFonts w:cstheme="minorBidi"/>
                <w:sz w:val="22"/>
                <w:szCs w:val="22"/>
              </w:rPr>
            </w:pPr>
          </w:p>
          <w:p w14:paraId="38E4C3A6" w14:textId="696E2EAE" w:rsidR="006B2DD4" w:rsidRPr="00024C25" w:rsidRDefault="002A7787" w:rsidP="004D1B42">
            <w:pPr>
              <w:pBdr>
                <w:bottom w:val="single" w:sz="4" w:space="1" w:color="auto"/>
              </w:pBdr>
              <w:spacing w:line="340" w:lineRule="exact"/>
              <w:ind w:right="-37"/>
              <w:jc w:val="right"/>
              <w:rPr>
                <w:rFonts w:cs="Times New Roman"/>
                <w:sz w:val="22"/>
                <w:szCs w:val="22"/>
                <w:cs/>
              </w:rPr>
            </w:pPr>
            <w:r w:rsidRPr="00024C25">
              <w:rPr>
                <w:rFonts w:cs="Times New Roman"/>
                <w:sz w:val="22"/>
                <w:szCs w:val="22"/>
                <w:cs/>
              </w:rPr>
              <w:t>3</w:t>
            </w:r>
            <w:r w:rsidR="00E40C91" w:rsidRPr="00024C25">
              <w:rPr>
                <w:rFonts w:cs="Times New Roman"/>
                <w:sz w:val="22"/>
                <w:szCs w:val="22"/>
                <w:cs/>
              </w:rPr>
              <w:t>21</w:t>
            </w:r>
            <w:r w:rsidR="00FA4DB5" w:rsidRPr="00024C25">
              <w:rPr>
                <w:rFonts w:cs="Times New Roman"/>
                <w:sz w:val="22"/>
                <w:szCs w:val="22"/>
                <w:cs/>
              </w:rPr>
              <w:t>,</w:t>
            </w:r>
            <w:r w:rsidR="00E40C91" w:rsidRPr="00024C25">
              <w:rPr>
                <w:rFonts w:cs="Times New Roman"/>
                <w:sz w:val="22"/>
                <w:szCs w:val="22"/>
                <w:cs/>
              </w:rPr>
              <w:t>52</w:t>
            </w:r>
            <w:r w:rsidRPr="00024C25">
              <w:rPr>
                <w:rFonts w:cs="Times New Roman"/>
                <w:sz w:val="22"/>
                <w:szCs w:val="22"/>
                <w:cs/>
              </w:rPr>
              <w:t>6</w:t>
            </w:r>
          </w:p>
        </w:tc>
        <w:tc>
          <w:tcPr>
            <w:tcW w:w="1489" w:type="dxa"/>
            <w:shd w:val="clear" w:color="auto" w:fill="auto"/>
          </w:tcPr>
          <w:p w14:paraId="37D0D29B" w14:textId="77777777" w:rsidR="004D1B42" w:rsidRDefault="004D1B42" w:rsidP="004D1B42">
            <w:pPr>
              <w:pBdr>
                <w:bottom w:val="single" w:sz="4" w:space="1" w:color="auto"/>
              </w:pBdr>
              <w:spacing w:line="340" w:lineRule="exact"/>
              <w:ind w:right="-106"/>
              <w:jc w:val="right"/>
              <w:rPr>
                <w:rFonts w:cs="Times New Roman"/>
                <w:sz w:val="22"/>
                <w:szCs w:val="22"/>
              </w:rPr>
            </w:pPr>
          </w:p>
          <w:p w14:paraId="3B32871B" w14:textId="6DCBA048" w:rsidR="006B2DD4" w:rsidRPr="00024C25" w:rsidRDefault="006B2DD4" w:rsidP="004D1B42">
            <w:pPr>
              <w:pBdr>
                <w:bottom w:val="single" w:sz="4" w:space="1" w:color="auto"/>
              </w:pBdr>
              <w:spacing w:line="340" w:lineRule="exact"/>
              <w:ind w:right="-106"/>
              <w:jc w:val="right"/>
              <w:rPr>
                <w:rFonts w:cs="Times New Roman"/>
                <w:sz w:val="22"/>
                <w:szCs w:val="22"/>
                <w:highlight w:val="red"/>
              </w:rPr>
            </w:pPr>
            <w:r w:rsidRPr="00024C25">
              <w:rPr>
                <w:rFonts w:cs="Times New Roman"/>
                <w:sz w:val="22"/>
                <w:szCs w:val="22"/>
              </w:rPr>
              <w:t>337,176</w:t>
            </w:r>
          </w:p>
        </w:tc>
      </w:tr>
      <w:tr w:rsidR="006B2DD4" w:rsidRPr="00024C25" w14:paraId="47DFEBED" w14:textId="4831B186" w:rsidTr="009C6679">
        <w:tc>
          <w:tcPr>
            <w:tcW w:w="5953" w:type="dxa"/>
          </w:tcPr>
          <w:p w14:paraId="5C7C7628" w14:textId="594B5C86" w:rsidR="006B2DD4" w:rsidRPr="00024C25" w:rsidRDefault="005F043A" w:rsidP="004D1B4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shd w:val="clear" w:color="auto" w:fill="auto"/>
          </w:tcPr>
          <w:p w14:paraId="2DCDB686" w14:textId="0CBF6F74" w:rsidR="006B2DD4" w:rsidRPr="00024C25" w:rsidRDefault="00E40C91" w:rsidP="004D1B42">
            <w:pPr>
              <w:pBdr>
                <w:bottom w:val="double" w:sz="4" w:space="1" w:color="auto"/>
              </w:pBdr>
              <w:spacing w:line="340" w:lineRule="exact"/>
              <w:ind w:right="-37"/>
              <w:jc w:val="right"/>
              <w:rPr>
                <w:rFonts w:cs="Times New Roman"/>
                <w:sz w:val="22"/>
                <w:szCs w:val="22"/>
                <w:cs/>
              </w:rPr>
            </w:pPr>
            <w:r w:rsidRPr="00024C25">
              <w:rPr>
                <w:rFonts w:cs="Times New Roman"/>
                <w:sz w:val="22"/>
                <w:szCs w:val="22"/>
              </w:rPr>
              <w:t>3,336,0</w:t>
            </w:r>
            <w:r w:rsidR="00E5421C" w:rsidRPr="00024C25">
              <w:rPr>
                <w:rFonts w:cs="Times New Roman"/>
                <w:sz w:val="22"/>
                <w:szCs w:val="22"/>
              </w:rPr>
              <w:t>40</w:t>
            </w:r>
          </w:p>
        </w:tc>
        <w:tc>
          <w:tcPr>
            <w:tcW w:w="1489" w:type="dxa"/>
            <w:shd w:val="clear" w:color="auto" w:fill="auto"/>
          </w:tcPr>
          <w:p w14:paraId="35743CCB" w14:textId="79FB4515" w:rsidR="006B2DD4" w:rsidRPr="00024C25" w:rsidRDefault="006B2DD4" w:rsidP="004D1B42">
            <w:pPr>
              <w:pBdr>
                <w:bottom w:val="double" w:sz="4" w:space="1" w:color="auto"/>
              </w:pBdr>
              <w:spacing w:line="340" w:lineRule="exact"/>
              <w:ind w:right="-106"/>
              <w:jc w:val="right"/>
              <w:rPr>
                <w:rFonts w:cs="Times New Roman"/>
                <w:sz w:val="22"/>
                <w:szCs w:val="22"/>
                <w:highlight w:val="red"/>
              </w:rPr>
            </w:pPr>
            <w:r w:rsidRPr="00024C25">
              <w:rPr>
                <w:rFonts w:cs="Times New Roman"/>
                <w:sz w:val="22"/>
                <w:szCs w:val="22"/>
              </w:rPr>
              <w:t>3,47</w:t>
            </w:r>
            <w:r w:rsidRPr="00024C25">
              <w:rPr>
                <w:rFonts w:cs="Times New Roman"/>
                <w:sz w:val="22"/>
                <w:szCs w:val="22"/>
                <w:cs/>
              </w:rPr>
              <w:t>7</w:t>
            </w:r>
            <w:r w:rsidRPr="00024C25">
              <w:rPr>
                <w:rFonts w:cs="Times New Roman"/>
                <w:sz w:val="22"/>
                <w:szCs w:val="22"/>
              </w:rPr>
              <w:t>,</w:t>
            </w:r>
            <w:r w:rsidRPr="00024C25">
              <w:rPr>
                <w:rFonts w:cs="Times New Roman"/>
                <w:sz w:val="22"/>
                <w:szCs w:val="22"/>
                <w:cs/>
              </w:rPr>
              <w:t>3</w:t>
            </w:r>
            <w:r w:rsidRPr="00024C25">
              <w:rPr>
                <w:rFonts w:cs="Times New Roman"/>
                <w:sz w:val="22"/>
                <w:szCs w:val="22"/>
              </w:rPr>
              <w:t>2</w:t>
            </w:r>
            <w:r w:rsidRPr="00024C25">
              <w:rPr>
                <w:rFonts w:cs="Times New Roman"/>
                <w:sz w:val="22"/>
                <w:szCs w:val="22"/>
                <w:cs/>
              </w:rPr>
              <w:t>1</w:t>
            </w:r>
          </w:p>
        </w:tc>
      </w:tr>
    </w:tbl>
    <w:p w14:paraId="788C6FAF" w14:textId="77777777" w:rsidR="00A52C9D" w:rsidRPr="00024C25" w:rsidRDefault="00A52C9D" w:rsidP="00A52C9D">
      <w:pPr>
        <w:jc w:val="thaiDistribute"/>
        <w:rPr>
          <w:rFonts w:cs="Times New Roman"/>
          <w:b/>
          <w:bCs/>
          <w:sz w:val="22"/>
          <w:szCs w:val="22"/>
        </w:rPr>
      </w:pPr>
    </w:p>
    <w:tbl>
      <w:tblPr>
        <w:tblW w:w="8930" w:type="dxa"/>
        <w:tblInd w:w="426" w:type="dxa"/>
        <w:tblLayout w:type="fixed"/>
        <w:tblLook w:val="01E0" w:firstRow="1" w:lastRow="1" w:firstColumn="1" w:lastColumn="1" w:noHBand="0" w:noVBand="0"/>
      </w:tblPr>
      <w:tblGrid>
        <w:gridCol w:w="5953"/>
        <w:gridCol w:w="1488"/>
        <w:gridCol w:w="1489"/>
      </w:tblGrid>
      <w:tr w:rsidR="00A52C9D" w:rsidRPr="00024C25" w14:paraId="2F846882" w14:textId="77777777" w:rsidTr="00BB5D47">
        <w:trPr>
          <w:trHeight w:val="225"/>
        </w:trPr>
        <w:tc>
          <w:tcPr>
            <w:tcW w:w="5953" w:type="dxa"/>
          </w:tcPr>
          <w:p w14:paraId="758D8A1A" w14:textId="77777777" w:rsidR="00A52C9D" w:rsidRPr="004D1B42" w:rsidRDefault="00A52C9D" w:rsidP="004D1B42">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51F7EE79" w14:textId="57669594" w:rsidR="00A52C9D" w:rsidRPr="00024C25" w:rsidRDefault="00F93AEF" w:rsidP="004D1B42">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A52C9D" w:rsidRPr="00024C25" w14:paraId="3ED5F87D" w14:textId="77777777" w:rsidTr="00BB5D47">
        <w:trPr>
          <w:trHeight w:val="64"/>
        </w:trPr>
        <w:tc>
          <w:tcPr>
            <w:tcW w:w="5953" w:type="dxa"/>
          </w:tcPr>
          <w:p w14:paraId="05AA00D2" w14:textId="77777777" w:rsidR="00A52C9D" w:rsidRPr="004D1B42" w:rsidRDefault="00A52C9D" w:rsidP="004D1B42">
            <w:pPr>
              <w:spacing w:line="340" w:lineRule="exact"/>
              <w:ind w:left="386" w:right="-34" w:hanging="488"/>
              <w:jc w:val="both"/>
              <w:rPr>
                <w:rFonts w:eastAsia="SimSun" w:cstheme="minorBidi"/>
                <w:b/>
                <w:bCs/>
                <w:sz w:val="22"/>
                <w:szCs w:val="22"/>
                <w:cs/>
                <w:lang w:val="th-TH"/>
              </w:rPr>
            </w:pPr>
          </w:p>
        </w:tc>
        <w:tc>
          <w:tcPr>
            <w:tcW w:w="1488" w:type="dxa"/>
            <w:shd w:val="clear" w:color="auto" w:fill="auto"/>
          </w:tcPr>
          <w:p w14:paraId="65EE379A" w14:textId="02673180" w:rsidR="00A52C9D" w:rsidRPr="00024C25" w:rsidRDefault="00901B40"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2024</w:t>
            </w:r>
          </w:p>
        </w:tc>
        <w:tc>
          <w:tcPr>
            <w:tcW w:w="1489" w:type="dxa"/>
          </w:tcPr>
          <w:p w14:paraId="7ED7FB70" w14:textId="71D3229F" w:rsidR="00A52C9D" w:rsidRPr="00024C25" w:rsidRDefault="00901B40"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2023</w:t>
            </w:r>
          </w:p>
        </w:tc>
      </w:tr>
      <w:tr w:rsidR="00A52C9D" w:rsidRPr="00024C25" w14:paraId="0A937712" w14:textId="77777777" w:rsidTr="00BB5D47">
        <w:tc>
          <w:tcPr>
            <w:tcW w:w="5953" w:type="dxa"/>
          </w:tcPr>
          <w:p w14:paraId="31AAB68B" w14:textId="1C278ABF" w:rsidR="00A52C9D" w:rsidRPr="00024C25" w:rsidRDefault="004847FB" w:rsidP="004D1B42">
            <w:pPr>
              <w:spacing w:line="340" w:lineRule="exact"/>
              <w:ind w:right="-74" w:hanging="108"/>
              <w:jc w:val="thaiDistribute"/>
              <w:rPr>
                <w:rFonts w:cs="Times New Roman"/>
                <w:b/>
                <w:bCs/>
                <w:sz w:val="22"/>
                <w:szCs w:val="22"/>
                <w:cs/>
              </w:rPr>
            </w:pPr>
            <w:r w:rsidRPr="00024C25">
              <w:rPr>
                <w:rFonts w:cs="Times New Roman"/>
                <w:b/>
                <w:bCs/>
                <w:sz w:val="22"/>
                <w:szCs w:val="22"/>
              </w:rPr>
              <w:t xml:space="preserve">For the nine-month period ended </w:t>
            </w:r>
            <w:r w:rsidRPr="00024C25">
              <w:rPr>
                <w:rFonts w:cs="Times New Roman"/>
                <w:b/>
                <w:bCs/>
                <w:sz w:val="22"/>
                <w:szCs w:val="22"/>
                <w:cs/>
                <w:lang w:val="th-TH"/>
              </w:rPr>
              <w:t xml:space="preserve">30 </w:t>
            </w:r>
            <w:r w:rsidRPr="00024C25">
              <w:rPr>
                <w:rFonts w:cs="Times New Roman"/>
                <w:b/>
                <w:bCs/>
                <w:sz w:val="22"/>
                <w:szCs w:val="22"/>
              </w:rPr>
              <w:t>September</w:t>
            </w:r>
          </w:p>
        </w:tc>
        <w:tc>
          <w:tcPr>
            <w:tcW w:w="1488" w:type="dxa"/>
            <w:shd w:val="clear" w:color="auto" w:fill="auto"/>
          </w:tcPr>
          <w:p w14:paraId="7D29B1E2" w14:textId="77777777" w:rsidR="00A52C9D" w:rsidRPr="00024C25" w:rsidRDefault="00A52C9D" w:rsidP="004D1B42">
            <w:pPr>
              <w:spacing w:line="340" w:lineRule="exact"/>
              <w:ind w:right="-57"/>
              <w:jc w:val="right"/>
              <w:rPr>
                <w:rFonts w:cs="Times New Roman"/>
                <w:sz w:val="22"/>
                <w:szCs w:val="22"/>
              </w:rPr>
            </w:pPr>
          </w:p>
        </w:tc>
        <w:tc>
          <w:tcPr>
            <w:tcW w:w="1489" w:type="dxa"/>
            <w:shd w:val="clear" w:color="auto" w:fill="auto"/>
          </w:tcPr>
          <w:p w14:paraId="439A1E91" w14:textId="77777777" w:rsidR="00A52C9D" w:rsidRPr="00024C25" w:rsidRDefault="00A52C9D" w:rsidP="004D1B42">
            <w:pPr>
              <w:spacing w:line="340" w:lineRule="exact"/>
              <w:ind w:right="-54"/>
              <w:jc w:val="center"/>
              <w:rPr>
                <w:rFonts w:cs="Times New Roman"/>
                <w:sz w:val="22"/>
                <w:szCs w:val="22"/>
                <w:cs/>
              </w:rPr>
            </w:pPr>
          </w:p>
        </w:tc>
      </w:tr>
      <w:tr w:rsidR="003C79CF" w:rsidRPr="00024C25" w14:paraId="5A9FBD7D" w14:textId="77777777" w:rsidTr="009C6679">
        <w:tc>
          <w:tcPr>
            <w:tcW w:w="5953" w:type="dxa"/>
          </w:tcPr>
          <w:p w14:paraId="564BB193" w14:textId="4293C965" w:rsidR="003C79CF" w:rsidRPr="00024C25" w:rsidRDefault="00275F4D" w:rsidP="004D1B42">
            <w:pPr>
              <w:spacing w:line="340" w:lineRule="exact"/>
              <w:ind w:right="-74" w:hanging="108"/>
              <w:jc w:val="thaiDistribute"/>
              <w:rPr>
                <w:rFonts w:cs="Times New Roman"/>
                <w:sz w:val="22"/>
                <w:szCs w:val="22"/>
                <w:cs/>
              </w:rPr>
            </w:pPr>
            <w:r w:rsidRPr="00024C25">
              <w:rPr>
                <w:rFonts w:cs="Times New Roman"/>
                <w:sz w:val="22"/>
                <w:szCs w:val="22"/>
              </w:rPr>
              <w:t>Depreciation of Right-of-Use Assets</w:t>
            </w:r>
          </w:p>
        </w:tc>
        <w:tc>
          <w:tcPr>
            <w:tcW w:w="1488" w:type="dxa"/>
            <w:shd w:val="clear" w:color="auto" w:fill="auto"/>
          </w:tcPr>
          <w:p w14:paraId="30E82B8C" w14:textId="1241FFC2" w:rsidR="003C79CF" w:rsidRPr="00024C25" w:rsidRDefault="00467FBD" w:rsidP="004D1B42">
            <w:pPr>
              <w:spacing w:line="340" w:lineRule="exact"/>
              <w:ind w:right="-37"/>
              <w:jc w:val="right"/>
              <w:rPr>
                <w:rFonts w:cs="Times New Roman"/>
                <w:sz w:val="22"/>
                <w:szCs w:val="22"/>
              </w:rPr>
            </w:pPr>
            <w:r w:rsidRPr="00024C25">
              <w:rPr>
                <w:rFonts w:cs="Times New Roman"/>
                <w:sz w:val="22"/>
                <w:szCs w:val="22"/>
                <w:cs/>
              </w:rPr>
              <w:t>6,9</w:t>
            </w:r>
            <w:r w:rsidR="002A6132" w:rsidRPr="00024C25">
              <w:rPr>
                <w:rFonts w:cs="Times New Roman"/>
                <w:sz w:val="22"/>
                <w:szCs w:val="22"/>
                <w:cs/>
              </w:rPr>
              <w:t>02</w:t>
            </w:r>
            <w:r w:rsidRPr="00024C25">
              <w:rPr>
                <w:rFonts w:cs="Times New Roman"/>
                <w:sz w:val="22"/>
                <w:szCs w:val="22"/>
                <w:cs/>
              </w:rPr>
              <w:t>,</w:t>
            </w:r>
            <w:r w:rsidR="002A6132" w:rsidRPr="00024C25">
              <w:rPr>
                <w:rFonts w:cs="Times New Roman"/>
                <w:sz w:val="22"/>
                <w:szCs w:val="22"/>
                <w:cs/>
              </w:rPr>
              <w:t>407</w:t>
            </w:r>
          </w:p>
        </w:tc>
        <w:tc>
          <w:tcPr>
            <w:tcW w:w="1489" w:type="dxa"/>
            <w:shd w:val="clear" w:color="auto" w:fill="auto"/>
          </w:tcPr>
          <w:p w14:paraId="55DB56DA" w14:textId="3F88F774" w:rsidR="003C79CF" w:rsidRPr="00024C25" w:rsidRDefault="003C79CF" w:rsidP="004D1B42">
            <w:pPr>
              <w:spacing w:line="340" w:lineRule="exact"/>
              <w:ind w:right="-106"/>
              <w:jc w:val="right"/>
              <w:rPr>
                <w:rFonts w:cs="Times New Roman"/>
                <w:sz w:val="22"/>
                <w:szCs w:val="22"/>
                <w:highlight w:val="red"/>
              </w:rPr>
            </w:pPr>
            <w:r w:rsidRPr="00024C25">
              <w:rPr>
                <w:rFonts w:cs="Times New Roman"/>
                <w:sz w:val="22"/>
                <w:szCs w:val="22"/>
                <w:cs/>
              </w:rPr>
              <w:t>6,868,463</w:t>
            </w:r>
          </w:p>
        </w:tc>
      </w:tr>
      <w:tr w:rsidR="003C79CF" w:rsidRPr="00024C25" w14:paraId="375CE6BE" w14:textId="77777777" w:rsidTr="009C6679">
        <w:tc>
          <w:tcPr>
            <w:tcW w:w="5953" w:type="dxa"/>
          </w:tcPr>
          <w:p w14:paraId="3D354B83" w14:textId="6FA8E2DC" w:rsidR="003C79CF" w:rsidRPr="00024C25" w:rsidRDefault="00DA272E" w:rsidP="004D1B42">
            <w:pPr>
              <w:spacing w:line="340" w:lineRule="exact"/>
              <w:ind w:right="-74" w:hanging="108"/>
              <w:jc w:val="thaiDistribute"/>
              <w:rPr>
                <w:rFonts w:cs="Times New Roman"/>
                <w:sz w:val="22"/>
                <w:szCs w:val="22"/>
              </w:rPr>
            </w:pPr>
            <w:r w:rsidRPr="00024C25">
              <w:rPr>
                <w:rFonts w:cs="Times New Roman"/>
                <w:sz w:val="22"/>
                <w:szCs w:val="22"/>
              </w:rPr>
              <w:t>Interest on Lease Liabilities</w:t>
            </w:r>
          </w:p>
        </w:tc>
        <w:tc>
          <w:tcPr>
            <w:tcW w:w="1488" w:type="dxa"/>
            <w:shd w:val="clear" w:color="auto" w:fill="auto"/>
            <w:vAlign w:val="center"/>
          </w:tcPr>
          <w:p w14:paraId="409EB808" w14:textId="543EE195" w:rsidR="003C79CF" w:rsidRPr="00024C25" w:rsidRDefault="00467FBD" w:rsidP="004D1B42">
            <w:pPr>
              <w:spacing w:line="340" w:lineRule="exact"/>
              <w:ind w:right="-37"/>
              <w:jc w:val="right"/>
              <w:rPr>
                <w:rFonts w:cs="Times New Roman"/>
                <w:sz w:val="22"/>
                <w:szCs w:val="22"/>
              </w:rPr>
            </w:pPr>
            <w:r w:rsidRPr="00024C25">
              <w:rPr>
                <w:rFonts w:cs="Times New Roman"/>
                <w:sz w:val="22"/>
                <w:szCs w:val="22"/>
                <w:cs/>
              </w:rPr>
              <w:t>2,03</w:t>
            </w:r>
            <w:r w:rsidR="00723D9C" w:rsidRPr="00024C25">
              <w:rPr>
                <w:rFonts w:cs="Times New Roman"/>
                <w:sz w:val="22"/>
                <w:szCs w:val="22"/>
                <w:cs/>
              </w:rPr>
              <w:t>0</w:t>
            </w:r>
            <w:r w:rsidRPr="00024C25">
              <w:rPr>
                <w:rFonts w:cs="Times New Roman"/>
                <w:sz w:val="22"/>
                <w:szCs w:val="22"/>
                <w:cs/>
              </w:rPr>
              <w:t>,</w:t>
            </w:r>
            <w:r w:rsidR="00723D9C" w:rsidRPr="00024C25">
              <w:rPr>
                <w:rFonts w:cs="Times New Roman"/>
                <w:sz w:val="22"/>
                <w:szCs w:val="22"/>
                <w:cs/>
              </w:rPr>
              <w:t>44</w:t>
            </w:r>
            <w:r w:rsidR="00E5421C" w:rsidRPr="00024C25">
              <w:rPr>
                <w:rFonts w:cs="Times New Roman"/>
                <w:sz w:val="22"/>
                <w:szCs w:val="22"/>
              </w:rPr>
              <w:t>4</w:t>
            </w:r>
          </w:p>
        </w:tc>
        <w:tc>
          <w:tcPr>
            <w:tcW w:w="1489" w:type="dxa"/>
            <w:shd w:val="clear" w:color="auto" w:fill="auto"/>
            <w:vAlign w:val="center"/>
          </w:tcPr>
          <w:p w14:paraId="2406E3C6" w14:textId="3B05D62B" w:rsidR="003C79CF" w:rsidRPr="00024C25" w:rsidRDefault="003C79CF" w:rsidP="004D1B42">
            <w:pPr>
              <w:spacing w:line="340" w:lineRule="exact"/>
              <w:ind w:right="-106"/>
              <w:jc w:val="right"/>
              <w:rPr>
                <w:rFonts w:cs="Times New Roman"/>
                <w:sz w:val="22"/>
                <w:szCs w:val="22"/>
                <w:highlight w:val="red"/>
                <w:cs/>
              </w:rPr>
            </w:pPr>
            <w:r w:rsidRPr="00024C25">
              <w:rPr>
                <w:rFonts w:cs="Times New Roman"/>
                <w:sz w:val="22"/>
                <w:szCs w:val="22"/>
                <w:cs/>
              </w:rPr>
              <w:t>2,041,428</w:t>
            </w:r>
          </w:p>
        </w:tc>
      </w:tr>
      <w:tr w:rsidR="003C79CF" w:rsidRPr="00024C25" w14:paraId="135AAF0D" w14:textId="77777777" w:rsidTr="009C6679">
        <w:tc>
          <w:tcPr>
            <w:tcW w:w="5953" w:type="dxa"/>
            <w:shd w:val="clear" w:color="auto" w:fill="auto"/>
          </w:tcPr>
          <w:p w14:paraId="020CC944" w14:textId="201F243C" w:rsidR="003C79CF" w:rsidRPr="00024C25" w:rsidRDefault="008D3681" w:rsidP="004D1B42">
            <w:pPr>
              <w:spacing w:line="340" w:lineRule="exact"/>
              <w:ind w:right="-74" w:hanging="108"/>
              <w:rPr>
                <w:rFonts w:cs="Times New Roman"/>
                <w:sz w:val="22"/>
                <w:szCs w:val="22"/>
                <w:cs/>
              </w:rPr>
            </w:pPr>
            <w:r w:rsidRPr="00024C25">
              <w:rPr>
                <w:rFonts w:cs="Times New Roman"/>
                <w:sz w:val="22"/>
                <w:szCs w:val="22"/>
              </w:rPr>
              <w:t>Expenses relating to short-term leases</w:t>
            </w:r>
            <w:r w:rsidR="004D1B42">
              <w:rPr>
                <w:rFonts w:cs="Times New Roman"/>
                <w:sz w:val="22"/>
                <w:szCs w:val="22"/>
              </w:rPr>
              <w:br/>
            </w:r>
            <w:r w:rsidRPr="00024C25">
              <w:rPr>
                <w:rFonts w:cs="Times New Roman"/>
                <w:sz w:val="22"/>
                <w:szCs w:val="22"/>
              </w:rPr>
              <w:t xml:space="preserve"> and long-term leases of low-value</w:t>
            </w:r>
          </w:p>
        </w:tc>
        <w:tc>
          <w:tcPr>
            <w:tcW w:w="1488" w:type="dxa"/>
            <w:shd w:val="clear" w:color="auto" w:fill="auto"/>
          </w:tcPr>
          <w:p w14:paraId="0363FF61" w14:textId="77777777" w:rsidR="004D1B42" w:rsidRDefault="004D1B42" w:rsidP="004D1B42">
            <w:pPr>
              <w:pBdr>
                <w:bottom w:val="single" w:sz="4" w:space="1" w:color="auto"/>
              </w:pBdr>
              <w:tabs>
                <w:tab w:val="center" w:pos="654"/>
                <w:tab w:val="right" w:pos="1309"/>
              </w:tabs>
              <w:spacing w:line="340" w:lineRule="exact"/>
              <w:ind w:right="-37"/>
              <w:rPr>
                <w:rFonts w:cstheme="minorBidi"/>
                <w:sz w:val="22"/>
                <w:szCs w:val="22"/>
              </w:rPr>
            </w:pPr>
          </w:p>
          <w:p w14:paraId="3F91D8B2" w14:textId="65BDDA7A" w:rsidR="003C79CF" w:rsidRPr="00024C25" w:rsidRDefault="00FA4DB5" w:rsidP="004D1B42">
            <w:pPr>
              <w:pBdr>
                <w:bottom w:val="single" w:sz="4" w:space="1" w:color="auto"/>
              </w:pBdr>
              <w:spacing w:line="340" w:lineRule="exact"/>
              <w:ind w:right="-37"/>
              <w:jc w:val="right"/>
              <w:rPr>
                <w:rFonts w:cs="Times New Roman"/>
                <w:sz w:val="22"/>
                <w:szCs w:val="22"/>
              </w:rPr>
            </w:pPr>
            <w:r w:rsidRPr="00024C25">
              <w:rPr>
                <w:rFonts w:cs="Times New Roman"/>
                <w:sz w:val="22"/>
                <w:szCs w:val="22"/>
                <w:cs/>
              </w:rPr>
              <w:t>1,</w:t>
            </w:r>
            <w:r w:rsidR="00E40C91" w:rsidRPr="00024C25">
              <w:rPr>
                <w:rFonts w:cs="Times New Roman"/>
                <w:sz w:val="22"/>
                <w:szCs w:val="22"/>
                <w:cs/>
              </w:rPr>
              <w:t>027</w:t>
            </w:r>
            <w:r w:rsidRPr="00024C25">
              <w:rPr>
                <w:rFonts w:cs="Times New Roman"/>
                <w:sz w:val="22"/>
                <w:szCs w:val="22"/>
                <w:cs/>
              </w:rPr>
              <w:t>,</w:t>
            </w:r>
            <w:r w:rsidR="00E40C91" w:rsidRPr="00024C25">
              <w:rPr>
                <w:rFonts w:cs="Times New Roman"/>
                <w:sz w:val="22"/>
                <w:szCs w:val="22"/>
                <w:cs/>
              </w:rPr>
              <w:t>702</w:t>
            </w:r>
          </w:p>
        </w:tc>
        <w:tc>
          <w:tcPr>
            <w:tcW w:w="1489" w:type="dxa"/>
            <w:shd w:val="clear" w:color="auto" w:fill="auto"/>
          </w:tcPr>
          <w:p w14:paraId="3EFBC3A7" w14:textId="77777777" w:rsidR="004D1B42" w:rsidRDefault="004D1B42" w:rsidP="004D1B42">
            <w:pPr>
              <w:pBdr>
                <w:bottom w:val="single" w:sz="4" w:space="1" w:color="auto"/>
              </w:pBdr>
              <w:spacing w:line="340" w:lineRule="exact"/>
              <w:ind w:right="-106"/>
              <w:jc w:val="right"/>
              <w:rPr>
                <w:rFonts w:cs="Times New Roman"/>
                <w:sz w:val="22"/>
                <w:szCs w:val="22"/>
              </w:rPr>
            </w:pPr>
          </w:p>
          <w:p w14:paraId="5932F7D6" w14:textId="363233D8" w:rsidR="003C79CF" w:rsidRPr="00024C25" w:rsidRDefault="003C79CF" w:rsidP="004D1B42">
            <w:pPr>
              <w:pBdr>
                <w:bottom w:val="single" w:sz="4" w:space="1" w:color="auto"/>
              </w:pBdr>
              <w:spacing w:line="340" w:lineRule="exact"/>
              <w:ind w:right="-106"/>
              <w:jc w:val="right"/>
              <w:rPr>
                <w:rFonts w:cs="Times New Roman"/>
                <w:sz w:val="22"/>
                <w:szCs w:val="22"/>
              </w:rPr>
            </w:pPr>
            <w:r w:rsidRPr="00024C25">
              <w:rPr>
                <w:rFonts w:cs="Times New Roman"/>
                <w:sz w:val="22"/>
                <w:szCs w:val="22"/>
              </w:rPr>
              <w:t>965,88</w:t>
            </w:r>
            <w:r w:rsidRPr="00024C25">
              <w:rPr>
                <w:rFonts w:cs="Times New Roman"/>
                <w:sz w:val="22"/>
                <w:szCs w:val="22"/>
                <w:cs/>
              </w:rPr>
              <w:t>4</w:t>
            </w:r>
          </w:p>
        </w:tc>
      </w:tr>
      <w:tr w:rsidR="003C79CF" w:rsidRPr="00024C25" w14:paraId="687B5209" w14:textId="77777777" w:rsidTr="009C6679">
        <w:tc>
          <w:tcPr>
            <w:tcW w:w="5953" w:type="dxa"/>
          </w:tcPr>
          <w:p w14:paraId="18FA4531" w14:textId="6EEC16F0" w:rsidR="003C79CF" w:rsidRPr="00024C25" w:rsidRDefault="005F043A" w:rsidP="004D1B4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shd w:val="clear" w:color="auto" w:fill="auto"/>
          </w:tcPr>
          <w:p w14:paraId="543D1682" w14:textId="23AF54E7" w:rsidR="003C79CF" w:rsidRPr="00024C25" w:rsidRDefault="00E40C91" w:rsidP="004D1B42">
            <w:pPr>
              <w:pBdr>
                <w:bottom w:val="double" w:sz="4" w:space="1" w:color="auto"/>
              </w:pBdr>
              <w:spacing w:line="340" w:lineRule="exact"/>
              <w:ind w:right="-37"/>
              <w:jc w:val="right"/>
              <w:rPr>
                <w:rFonts w:cs="Times New Roman"/>
                <w:sz w:val="22"/>
                <w:szCs w:val="22"/>
                <w:cs/>
              </w:rPr>
            </w:pPr>
            <w:r w:rsidRPr="00024C25">
              <w:rPr>
                <w:rFonts w:cs="Times New Roman"/>
                <w:sz w:val="22"/>
                <w:szCs w:val="22"/>
              </w:rPr>
              <w:t>9,960,55</w:t>
            </w:r>
            <w:r w:rsidR="00E5421C" w:rsidRPr="00024C25">
              <w:rPr>
                <w:rFonts w:cs="Times New Roman"/>
                <w:sz w:val="22"/>
                <w:szCs w:val="22"/>
              </w:rPr>
              <w:t>3</w:t>
            </w:r>
          </w:p>
        </w:tc>
        <w:tc>
          <w:tcPr>
            <w:tcW w:w="1489" w:type="dxa"/>
            <w:shd w:val="clear" w:color="auto" w:fill="auto"/>
          </w:tcPr>
          <w:p w14:paraId="46954B6C" w14:textId="1F4D1E1D" w:rsidR="003C79CF" w:rsidRPr="00024C25" w:rsidRDefault="003C79CF" w:rsidP="004D1B42">
            <w:pPr>
              <w:pBdr>
                <w:bottom w:val="double" w:sz="4" w:space="1" w:color="auto"/>
              </w:pBdr>
              <w:spacing w:line="340" w:lineRule="exact"/>
              <w:ind w:right="-106"/>
              <w:jc w:val="right"/>
              <w:rPr>
                <w:rFonts w:cs="Times New Roman"/>
                <w:sz w:val="22"/>
                <w:szCs w:val="22"/>
                <w:highlight w:val="red"/>
              </w:rPr>
            </w:pPr>
            <w:r w:rsidRPr="00024C25">
              <w:rPr>
                <w:rFonts w:cs="Times New Roman"/>
                <w:sz w:val="22"/>
                <w:szCs w:val="22"/>
              </w:rPr>
              <w:t>9,8</w:t>
            </w:r>
            <w:r w:rsidRPr="00024C25">
              <w:rPr>
                <w:rFonts w:cs="Times New Roman"/>
                <w:sz w:val="22"/>
                <w:szCs w:val="22"/>
                <w:cs/>
              </w:rPr>
              <w:t>75</w:t>
            </w:r>
            <w:r w:rsidRPr="00024C25">
              <w:rPr>
                <w:rFonts w:cs="Times New Roman"/>
                <w:sz w:val="22"/>
                <w:szCs w:val="22"/>
              </w:rPr>
              <w:t>,</w:t>
            </w:r>
            <w:r w:rsidRPr="00024C25">
              <w:rPr>
                <w:rFonts w:cs="Times New Roman"/>
                <w:sz w:val="22"/>
                <w:szCs w:val="22"/>
                <w:cs/>
              </w:rPr>
              <w:t>775</w:t>
            </w:r>
          </w:p>
        </w:tc>
      </w:tr>
    </w:tbl>
    <w:p w14:paraId="72F1C760" w14:textId="70850044" w:rsidR="00A21B62" w:rsidRPr="00024C25" w:rsidRDefault="00916A21"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NON-CURRENT PROVISIONS FOR EMPLOYEE BENEFIT</w:t>
      </w:r>
    </w:p>
    <w:p w14:paraId="3BB49B30" w14:textId="6CAD59B3" w:rsidR="00A21B62" w:rsidRPr="00024C25" w:rsidRDefault="008D3681" w:rsidP="00C36289">
      <w:pPr>
        <w:spacing w:before="120" w:after="120"/>
        <w:ind w:left="425"/>
        <w:jc w:val="thaiDistribute"/>
        <w:rPr>
          <w:rFonts w:cs="Times New Roman"/>
          <w:sz w:val="22"/>
          <w:szCs w:val="22"/>
        </w:rPr>
      </w:pPr>
      <w:r w:rsidRPr="00024C25">
        <w:rPr>
          <w:rFonts w:cs="Times New Roman"/>
          <w:sz w:val="22"/>
          <w:szCs w:val="22"/>
        </w:rPr>
        <w:t>M</w:t>
      </w:r>
      <w:r w:rsidR="00916A21" w:rsidRPr="00024C25">
        <w:rPr>
          <w:rFonts w:cs="Times New Roman"/>
          <w:sz w:val="22"/>
          <w:szCs w:val="22"/>
        </w:rPr>
        <w:t>ovements of the present value of non-current provisions for employee benefit</w:t>
      </w:r>
      <w:r w:rsidR="00260025" w:rsidRPr="00024C25">
        <w:rPr>
          <w:rFonts w:cs="Times New Roman"/>
          <w:sz w:val="22"/>
          <w:szCs w:val="22"/>
        </w:rPr>
        <w:t xml:space="preserve"> </w:t>
      </w:r>
      <w:r w:rsidR="00916A21" w:rsidRPr="00024C25">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0"/>
        <w:gridCol w:w="1560"/>
      </w:tblGrid>
      <w:tr w:rsidR="000704C9" w:rsidRPr="00024C25" w14:paraId="57C4E547" w14:textId="77777777" w:rsidTr="003052A8">
        <w:trPr>
          <w:trHeight w:val="60"/>
          <w:tblHeader/>
        </w:trPr>
        <w:tc>
          <w:tcPr>
            <w:tcW w:w="7370" w:type="dxa"/>
            <w:vAlign w:val="bottom"/>
          </w:tcPr>
          <w:p w14:paraId="3F348C88" w14:textId="77777777" w:rsidR="000704C9" w:rsidRPr="00024C25" w:rsidRDefault="000704C9" w:rsidP="004D1B42">
            <w:pPr>
              <w:spacing w:line="340" w:lineRule="exact"/>
              <w:jc w:val="center"/>
              <w:rPr>
                <w:rFonts w:cs="Times New Roman"/>
                <w:sz w:val="22"/>
                <w:szCs w:val="22"/>
                <w:cs/>
              </w:rPr>
            </w:pPr>
          </w:p>
        </w:tc>
        <w:tc>
          <w:tcPr>
            <w:tcW w:w="1560" w:type="dxa"/>
            <w:shd w:val="clear" w:color="auto" w:fill="auto"/>
            <w:vAlign w:val="bottom"/>
          </w:tcPr>
          <w:p w14:paraId="5E001957" w14:textId="1AA9271B" w:rsidR="000704C9"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0704C9" w:rsidRPr="00024C25" w14:paraId="17EC8CCA" w14:textId="4367D393" w:rsidTr="003052A8">
        <w:trPr>
          <w:trHeight w:val="60"/>
        </w:trPr>
        <w:tc>
          <w:tcPr>
            <w:tcW w:w="7370" w:type="dxa"/>
            <w:vAlign w:val="bottom"/>
          </w:tcPr>
          <w:p w14:paraId="5CC2DAC1" w14:textId="21DB82A2" w:rsidR="000704C9" w:rsidRPr="00024C25" w:rsidRDefault="00F93AEF" w:rsidP="004D1B42">
            <w:pPr>
              <w:spacing w:line="340" w:lineRule="exact"/>
              <w:ind w:hanging="113"/>
              <w:rPr>
                <w:rFonts w:cs="Times New Roman"/>
                <w:b/>
                <w:bCs/>
                <w:sz w:val="22"/>
                <w:szCs w:val="22"/>
              </w:rPr>
            </w:pPr>
            <w:r w:rsidRPr="00024C25">
              <w:rPr>
                <w:rFonts w:cs="Times New Roman"/>
                <w:b/>
                <w:bCs/>
                <w:sz w:val="22"/>
                <w:szCs w:val="22"/>
              </w:rPr>
              <w:t xml:space="preserve">For the nine-month period ended September </w:t>
            </w:r>
            <w:r w:rsidRPr="00024C25">
              <w:rPr>
                <w:rFonts w:cs="Times New Roman"/>
                <w:b/>
                <w:bCs/>
                <w:sz w:val="22"/>
                <w:szCs w:val="22"/>
                <w:cs/>
              </w:rPr>
              <w:t>30</w:t>
            </w:r>
            <w:r w:rsidRPr="00024C25">
              <w:rPr>
                <w:rFonts w:cs="Times New Roman"/>
                <w:b/>
                <w:bCs/>
                <w:sz w:val="22"/>
                <w:szCs w:val="22"/>
              </w:rPr>
              <w:t xml:space="preserve">, </w:t>
            </w:r>
            <w:r w:rsidRPr="00024C25">
              <w:rPr>
                <w:rFonts w:cs="Times New Roman"/>
                <w:b/>
                <w:bCs/>
                <w:sz w:val="22"/>
                <w:szCs w:val="22"/>
                <w:cs/>
              </w:rPr>
              <w:t>2024</w:t>
            </w:r>
          </w:p>
        </w:tc>
        <w:tc>
          <w:tcPr>
            <w:tcW w:w="1560" w:type="dxa"/>
            <w:shd w:val="clear" w:color="auto" w:fill="auto"/>
            <w:vAlign w:val="bottom"/>
          </w:tcPr>
          <w:p w14:paraId="3A4F061D" w14:textId="77E598A6" w:rsidR="000704C9" w:rsidRPr="00024C25" w:rsidRDefault="000704C9" w:rsidP="004D1B42">
            <w:pPr>
              <w:spacing w:line="340" w:lineRule="exact"/>
              <w:ind w:left="-23" w:right="-72"/>
              <w:jc w:val="right"/>
              <w:rPr>
                <w:rFonts w:cs="Times New Roman"/>
                <w:sz w:val="22"/>
                <w:szCs w:val="22"/>
                <w:highlight w:val="yellow"/>
              </w:rPr>
            </w:pPr>
          </w:p>
        </w:tc>
      </w:tr>
      <w:tr w:rsidR="00E15336" w:rsidRPr="00024C25" w14:paraId="000661AE" w14:textId="24B2C15A" w:rsidTr="003052A8">
        <w:trPr>
          <w:trHeight w:val="60"/>
        </w:trPr>
        <w:tc>
          <w:tcPr>
            <w:tcW w:w="7370" w:type="dxa"/>
            <w:vAlign w:val="bottom"/>
          </w:tcPr>
          <w:p w14:paraId="52D3E968" w14:textId="49F9F721" w:rsidR="00E15336" w:rsidRPr="00024C25" w:rsidRDefault="0040727E" w:rsidP="004D1B42">
            <w:pPr>
              <w:spacing w:line="340" w:lineRule="exact"/>
              <w:ind w:hanging="113"/>
              <w:rPr>
                <w:rFonts w:cs="Times New Roman"/>
                <w:sz w:val="22"/>
                <w:szCs w:val="22"/>
                <w:cs/>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 xml:space="preserve">alue, </w:t>
            </w:r>
            <w:r w:rsidR="00370554">
              <w:rPr>
                <w:rFonts w:cs="Times New Roman"/>
                <w:sz w:val="22"/>
                <w:szCs w:val="22"/>
              </w:rPr>
              <w:t>b</w:t>
            </w:r>
            <w:r w:rsidRPr="00024C25">
              <w:rPr>
                <w:rFonts w:cs="Times New Roman"/>
                <w:sz w:val="22"/>
                <w:szCs w:val="22"/>
              </w:rPr>
              <w:t>eginning of</w:t>
            </w:r>
            <w:r w:rsidR="008D3681" w:rsidRPr="00024C25">
              <w:rPr>
                <w:rFonts w:cs="Times New Roman"/>
                <w:sz w:val="22"/>
                <w:szCs w:val="22"/>
              </w:rPr>
              <w:t xml:space="preserve"> the</w:t>
            </w:r>
            <w:r w:rsidRPr="00024C25">
              <w:rPr>
                <w:rFonts w:cs="Times New Roman"/>
                <w:sz w:val="22"/>
                <w:szCs w:val="22"/>
              </w:rPr>
              <w:t xml:space="preserve"> </w:t>
            </w:r>
            <w:r w:rsidR="008D3681" w:rsidRPr="00024C25">
              <w:rPr>
                <w:rFonts w:cs="Times New Roman"/>
                <w:sz w:val="22"/>
                <w:szCs w:val="22"/>
              </w:rPr>
              <w:t>p</w:t>
            </w:r>
            <w:r w:rsidRPr="00024C25">
              <w:rPr>
                <w:rFonts w:cs="Times New Roman"/>
                <w:sz w:val="22"/>
                <w:szCs w:val="22"/>
              </w:rPr>
              <w:t>eriod</w:t>
            </w:r>
          </w:p>
        </w:tc>
        <w:tc>
          <w:tcPr>
            <w:tcW w:w="1560" w:type="dxa"/>
            <w:shd w:val="clear" w:color="auto" w:fill="auto"/>
            <w:vAlign w:val="bottom"/>
          </w:tcPr>
          <w:p w14:paraId="26AE191E" w14:textId="7BA60D5A" w:rsidR="00E15336" w:rsidRPr="00024C25" w:rsidRDefault="00096A11" w:rsidP="004D1B42">
            <w:pPr>
              <w:spacing w:line="340" w:lineRule="exact"/>
              <w:ind w:left="-23" w:right="-106"/>
              <w:jc w:val="right"/>
              <w:rPr>
                <w:rFonts w:cs="Times New Roman"/>
                <w:sz w:val="22"/>
                <w:szCs w:val="22"/>
              </w:rPr>
            </w:pPr>
            <w:r w:rsidRPr="00024C25">
              <w:rPr>
                <w:rFonts w:cs="Times New Roman"/>
                <w:sz w:val="22"/>
                <w:szCs w:val="22"/>
                <w:cs/>
              </w:rPr>
              <w:t>4,724,019</w:t>
            </w:r>
          </w:p>
        </w:tc>
      </w:tr>
      <w:tr w:rsidR="00E15336" w:rsidRPr="00024C25" w14:paraId="018137B9" w14:textId="222544C7" w:rsidTr="00507E0B">
        <w:trPr>
          <w:trHeight w:val="60"/>
        </w:trPr>
        <w:tc>
          <w:tcPr>
            <w:tcW w:w="7370" w:type="dxa"/>
            <w:vAlign w:val="bottom"/>
          </w:tcPr>
          <w:p w14:paraId="272CD77A" w14:textId="39547003" w:rsidR="00E15336" w:rsidRPr="00024C25" w:rsidRDefault="0040727E" w:rsidP="004D1B42">
            <w:pPr>
              <w:spacing w:line="340" w:lineRule="exact"/>
              <w:ind w:hanging="113"/>
              <w:rPr>
                <w:rFonts w:cs="Times New Roman"/>
                <w:sz w:val="22"/>
                <w:szCs w:val="22"/>
              </w:rPr>
            </w:pPr>
            <w:r w:rsidRPr="00024C25">
              <w:rPr>
                <w:rFonts w:cs="Times New Roman"/>
                <w:sz w:val="22"/>
                <w:szCs w:val="22"/>
              </w:rPr>
              <w:t xml:space="preserve">Current </w:t>
            </w:r>
            <w:r w:rsidR="00370554">
              <w:rPr>
                <w:rFonts w:cs="Times New Roman"/>
                <w:sz w:val="22"/>
                <w:szCs w:val="22"/>
              </w:rPr>
              <w:t>s</w:t>
            </w:r>
            <w:r w:rsidRPr="00024C25">
              <w:rPr>
                <w:rFonts w:cs="Times New Roman"/>
                <w:sz w:val="22"/>
                <w:szCs w:val="22"/>
              </w:rPr>
              <w:t xml:space="preserve">ervice </w:t>
            </w:r>
            <w:r w:rsidR="00370554">
              <w:rPr>
                <w:rFonts w:cs="Times New Roman"/>
                <w:sz w:val="22"/>
                <w:szCs w:val="22"/>
              </w:rPr>
              <w:t>c</w:t>
            </w:r>
            <w:r w:rsidRPr="00024C25">
              <w:rPr>
                <w:rFonts w:cs="Times New Roman"/>
                <w:sz w:val="22"/>
                <w:szCs w:val="22"/>
              </w:rPr>
              <w:t>ost</w:t>
            </w:r>
          </w:p>
        </w:tc>
        <w:tc>
          <w:tcPr>
            <w:tcW w:w="1560" w:type="dxa"/>
            <w:shd w:val="clear" w:color="auto" w:fill="auto"/>
            <w:vAlign w:val="bottom"/>
          </w:tcPr>
          <w:p w14:paraId="7E533E21" w14:textId="004B8170" w:rsidR="00E15336" w:rsidRPr="00024C25" w:rsidRDefault="00507E0B" w:rsidP="004D1B42">
            <w:pPr>
              <w:spacing w:line="340" w:lineRule="exact"/>
              <w:ind w:left="-23" w:right="-106"/>
              <w:jc w:val="right"/>
              <w:rPr>
                <w:rFonts w:cs="Times New Roman"/>
                <w:sz w:val="22"/>
                <w:szCs w:val="22"/>
              </w:rPr>
            </w:pPr>
            <w:r w:rsidRPr="00024C25">
              <w:rPr>
                <w:rFonts w:cs="Times New Roman"/>
                <w:sz w:val="22"/>
                <w:szCs w:val="22"/>
                <w:cs/>
              </w:rPr>
              <w:t>443,755</w:t>
            </w:r>
          </w:p>
        </w:tc>
      </w:tr>
      <w:tr w:rsidR="007C3DBE" w:rsidRPr="00024C25" w14:paraId="4EEF485E" w14:textId="77777777" w:rsidTr="00507E0B">
        <w:trPr>
          <w:trHeight w:val="60"/>
        </w:trPr>
        <w:tc>
          <w:tcPr>
            <w:tcW w:w="7370" w:type="dxa"/>
            <w:vAlign w:val="bottom"/>
          </w:tcPr>
          <w:p w14:paraId="56A8FDDA" w14:textId="047552F0" w:rsidR="007C3DBE" w:rsidRPr="00370554" w:rsidRDefault="0040727E" w:rsidP="004D1B42">
            <w:pPr>
              <w:spacing w:line="340" w:lineRule="exact"/>
              <w:ind w:hanging="113"/>
              <w:rPr>
                <w:rFonts w:cstheme="minorBidi"/>
                <w:sz w:val="22"/>
                <w:szCs w:val="22"/>
                <w:highlight w:val="green"/>
                <w:cs/>
              </w:rPr>
            </w:pPr>
            <w:r w:rsidRPr="00024C25">
              <w:rPr>
                <w:rFonts w:cs="Times New Roman"/>
                <w:sz w:val="22"/>
                <w:szCs w:val="22"/>
              </w:rPr>
              <w:t xml:space="preserve">Interest </w:t>
            </w:r>
            <w:r w:rsidR="00370554">
              <w:rPr>
                <w:rFonts w:cs="Times New Roman"/>
                <w:sz w:val="22"/>
                <w:szCs w:val="22"/>
              </w:rPr>
              <w:t>cost</w:t>
            </w:r>
          </w:p>
        </w:tc>
        <w:tc>
          <w:tcPr>
            <w:tcW w:w="1560" w:type="dxa"/>
            <w:shd w:val="clear" w:color="auto" w:fill="auto"/>
            <w:vAlign w:val="bottom"/>
          </w:tcPr>
          <w:p w14:paraId="2C1F7C46" w14:textId="521C7F5A" w:rsidR="007C3DBE" w:rsidRPr="00024C25" w:rsidRDefault="00507E0B" w:rsidP="004D1B42">
            <w:pPr>
              <w:spacing w:line="340" w:lineRule="exact"/>
              <w:ind w:left="-23" w:right="-106"/>
              <w:jc w:val="right"/>
              <w:rPr>
                <w:rFonts w:cs="Times New Roman"/>
                <w:sz w:val="22"/>
                <w:szCs w:val="22"/>
                <w:cs/>
              </w:rPr>
            </w:pPr>
            <w:r w:rsidRPr="00024C25">
              <w:rPr>
                <w:rFonts w:cs="Times New Roman"/>
                <w:sz w:val="22"/>
                <w:szCs w:val="22"/>
                <w:cs/>
              </w:rPr>
              <w:t>95,207</w:t>
            </w:r>
          </w:p>
        </w:tc>
      </w:tr>
      <w:tr w:rsidR="009B655E" w:rsidRPr="00024C25" w14:paraId="4EDBAB98" w14:textId="77777777" w:rsidTr="00507E0B">
        <w:trPr>
          <w:trHeight w:val="60"/>
        </w:trPr>
        <w:tc>
          <w:tcPr>
            <w:tcW w:w="7370" w:type="dxa"/>
            <w:vAlign w:val="bottom"/>
          </w:tcPr>
          <w:p w14:paraId="2F509629" w14:textId="40A74FD6" w:rsidR="009B655E" w:rsidRPr="00024C25" w:rsidRDefault="0040727E" w:rsidP="004D1B42">
            <w:pPr>
              <w:spacing w:line="340" w:lineRule="exact"/>
              <w:ind w:hanging="113"/>
              <w:rPr>
                <w:rFonts w:cs="Times New Roman"/>
                <w:sz w:val="22"/>
                <w:szCs w:val="22"/>
                <w:highlight w:val="green"/>
              </w:rPr>
            </w:pPr>
            <w:r w:rsidRPr="00024C25">
              <w:rPr>
                <w:rFonts w:cs="Times New Roman"/>
                <w:sz w:val="22"/>
                <w:szCs w:val="22"/>
              </w:rPr>
              <w:t>Employee benefit paid</w:t>
            </w:r>
          </w:p>
        </w:tc>
        <w:tc>
          <w:tcPr>
            <w:tcW w:w="1560" w:type="dxa"/>
            <w:shd w:val="clear" w:color="auto" w:fill="auto"/>
            <w:vAlign w:val="bottom"/>
          </w:tcPr>
          <w:p w14:paraId="419D6941" w14:textId="11217E8E" w:rsidR="009B655E" w:rsidRPr="00024C25" w:rsidRDefault="00507E0B" w:rsidP="004D1B42">
            <w:pPr>
              <w:pBdr>
                <w:bottom w:val="single" w:sz="4" w:space="1" w:color="auto"/>
              </w:pBdr>
              <w:spacing w:line="340" w:lineRule="exact"/>
              <w:ind w:left="-23" w:right="-106"/>
              <w:jc w:val="right"/>
              <w:rPr>
                <w:rFonts w:cs="Times New Roman"/>
                <w:sz w:val="22"/>
                <w:szCs w:val="22"/>
                <w:cs/>
              </w:rPr>
            </w:pPr>
            <w:r w:rsidRPr="00024C25">
              <w:rPr>
                <w:rFonts w:cs="Times New Roman"/>
                <w:sz w:val="22"/>
                <w:szCs w:val="22"/>
                <w:cs/>
              </w:rPr>
              <w:t>(296,400)</w:t>
            </w:r>
          </w:p>
        </w:tc>
      </w:tr>
      <w:tr w:rsidR="007C3DBE" w:rsidRPr="00024C25" w14:paraId="7F90BE61" w14:textId="0EF396A6" w:rsidTr="00507E0B">
        <w:trPr>
          <w:trHeight w:val="60"/>
        </w:trPr>
        <w:tc>
          <w:tcPr>
            <w:tcW w:w="7370" w:type="dxa"/>
            <w:vAlign w:val="bottom"/>
          </w:tcPr>
          <w:p w14:paraId="1F832B45" w14:textId="4A454605" w:rsidR="007C3DBE" w:rsidRPr="00024C25" w:rsidRDefault="0040727E" w:rsidP="004D1B42">
            <w:pPr>
              <w:spacing w:line="340" w:lineRule="exact"/>
              <w:ind w:hanging="113"/>
              <w:rPr>
                <w:rFonts w:cs="Times New Roman"/>
                <w:sz w:val="22"/>
                <w:szCs w:val="22"/>
                <w:highlight w:val="green"/>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alue, ended</w:t>
            </w:r>
            <w:r w:rsidR="008D3681" w:rsidRPr="00024C25">
              <w:rPr>
                <w:rFonts w:cs="Times New Roman"/>
                <w:sz w:val="22"/>
                <w:szCs w:val="22"/>
                <w:cs/>
              </w:rPr>
              <w:t xml:space="preserve"> </w:t>
            </w:r>
            <w:r w:rsidR="008D3681" w:rsidRPr="00024C25">
              <w:rPr>
                <w:rFonts w:cs="Times New Roman"/>
                <w:sz w:val="22"/>
                <w:szCs w:val="22"/>
              </w:rPr>
              <w:t>for the period</w:t>
            </w:r>
          </w:p>
        </w:tc>
        <w:tc>
          <w:tcPr>
            <w:tcW w:w="1560" w:type="dxa"/>
            <w:shd w:val="clear" w:color="auto" w:fill="auto"/>
            <w:vAlign w:val="bottom"/>
          </w:tcPr>
          <w:p w14:paraId="061FA68D" w14:textId="3BBC2C2A" w:rsidR="007C3DBE" w:rsidRPr="00024C25" w:rsidRDefault="00507E0B" w:rsidP="004D1B42">
            <w:pPr>
              <w:pBdr>
                <w:bottom w:val="double" w:sz="4" w:space="1" w:color="auto"/>
              </w:pBdr>
              <w:spacing w:line="340" w:lineRule="exact"/>
              <w:ind w:left="-23" w:right="-106"/>
              <w:jc w:val="right"/>
              <w:rPr>
                <w:rFonts w:cs="Times New Roman"/>
                <w:sz w:val="22"/>
                <w:szCs w:val="22"/>
              </w:rPr>
            </w:pPr>
            <w:r w:rsidRPr="00024C25">
              <w:rPr>
                <w:rFonts w:cs="Times New Roman"/>
                <w:sz w:val="22"/>
                <w:szCs w:val="22"/>
                <w:cs/>
              </w:rPr>
              <w:t>4</w:t>
            </w:r>
            <w:r w:rsidRPr="00024C25">
              <w:rPr>
                <w:rFonts w:cs="Times New Roman"/>
                <w:sz w:val="22"/>
                <w:szCs w:val="22"/>
              </w:rPr>
              <w:t>,</w:t>
            </w:r>
            <w:r w:rsidRPr="00024C25">
              <w:rPr>
                <w:rFonts w:cs="Times New Roman"/>
                <w:sz w:val="22"/>
                <w:szCs w:val="22"/>
                <w:cs/>
              </w:rPr>
              <w:t>966</w:t>
            </w:r>
            <w:r w:rsidRPr="00024C25">
              <w:rPr>
                <w:rFonts w:cs="Times New Roman"/>
                <w:sz w:val="22"/>
                <w:szCs w:val="22"/>
              </w:rPr>
              <w:t>,</w:t>
            </w:r>
            <w:r w:rsidRPr="00024C25">
              <w:rPr>
                <w:rFonts w:cs="Times New Roman"/>
                <w:sz w:val="22"/>
                <w:szCs w:val="22"/>
                <w:cs/>
              </w:rPr>
              <w:t>581</w:t>
            </w:r>
          </w:p>
        </w:tc>
      </w:tr>
    </w:tbl>
    <w:p w14:paraId="5B7BBB60" w14:textId="270C7436" w:rsidR="000E2EBB" w:rsidRPr="00024C25" w:rsidRDefault="00260025" w:rsidP="00DC7DD1">
      <w:pPr>
        <w:numPr>
          <w:ilvl w:val="0"/>
          <w:numId w:val="10"/>
        </w:numPr>
        <w:spacing w:before="240"/>
        <w:ind w:left="448" w:hanging="425"/>
        <w:jc w:val="thaiDistribute"/>
        <w:rPr>
          <w:rFonts w:cs="Times New Roman"/>
          <w:b/>
          <w:bCs/>
          <w:sz w:val="22"/>
          <w:szCs w:val="22"/>
        </w:rPr>
      </w:pPr>
      <w:r w:rsidRPr="00024C25">
        <w:rPr>
          <w:rFonts w:cs="Times New Roman"/>
          <w:b/>
          <w:bCs/>
          <w:sz w:val="22"/>
          <w:szCs w:val="22"/>
        </w:rPr>
        <w:t>OTHER INCOME</w:t>
      </w:r>
    </w:p>
    <w:tbl>
      <w:tblPr>
        <w:tblW w:w="9072" w:type="dxa"/>
        <w:tblInd w:w="426" w:type="dxa"/>
        <w:tblLayout w:type="fixed"/>
        <w:tblLook w:val="01E0" w:firstRow="1" w:lastRow="1" w:firstColumn="1" w:lastColumn="1" w:noHBand="0" w:noVBand="0"/>
      </w:tblPr>
      <w:tblGrid>
        <w:gridCol w:w="6038"/>
        <w:gridCol w:w="1517"/>
        <w:gridCol w:w="1517"/>
      </w:tblGrid>
      <w:tr w:rsidR="00E61BB8" w:rsidRPr="00024C25" w14:paraId="13156CDC" w14:textId="77777777" w:rsidTr="006E4B37">
        <w:trPr>
          <w:trHeight w:val="110"/>
        </w:trPr>
        <w:tc>
          <w:tcPr>
            <w:tcW w:w="6038" w:type="dxa"/>
            <w:vAlign w:val="bottom"/>
          </w:tcPr>
          <w:p w14:paraId="24DC1907" w14:textId="77777777" w:rsidR="00E61BB8" w:rsidRPr="00024C25" w:rsidRDefault="00E61BB8" w:rsidP="00C36289">
            <w:pPr>
              <w:spacing w:line="320" w:lineRule="exact"/>
              <w:ind w:left="360" w:right="-36"/>
              <w:rPr>
                <w:rFonts w:eastAsia="SimSun" w:cs="Times New Roman"/>
                <w:sz w:val="22"/>
                <w:szCs w:val="22"/>
              </w:rPr>
            </w:pPr>
          </w:p>
        </w:tc>
        <w:tc>
          <w:tcPr>
            <w:tcW w:w="3034" w:type="dxa"/>
            <w:gridSpan w:val="2"/>
            <w:shd w:val="clear" w:color="auto" w:fill="auto"/>
            <w:vAlign w:val="bottom"/>
          </w:tcPr>
          <w:p w14:paraId="2AB8EAD3" w14:textId="4AB5765D" w:rsidR="00E61BB8" w:rsidRPr="00024C25" w:rsidRDefault="00F93AEF" w:rsidP="00C36289">
            <w:pPr>
              <w:pStyle w:val="jen1"/>
              <w:tabs>
                <w:tab w:val="clear" w:pos="2877"/>
              </w:tabs>
              <w:spacing w:line="32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E61BB8" w:rsidRPr="00024C25" w14:paraId="018CE469" w14:textId="77777777" w:rsidTr="006E4B37">
        <w:trPr>
          <w:trHeight w:val="264"/>
        </w:trPr>
        <w:tc>
          <w:tcPr>
            <w:tcW w:w="6038" w:type="dxa"/>
            <w:shd w:val="clear" w:color="auto" w:fill="auto"/>
            <w:vAlign w:val="bottom"/>
          </w:tcPr>
          <w:p w14:paraId="37FDDCFC" w14:textId="77777777" w:rsidR="00E61BB8" w:rsidRPr="00024C25" w:rsidRDefault="00E61BB8" w:rsidP="00C36289">
            <w:pPr>
              <w:spacing w:line="320" w:lineRule="exact"/>
              <w:rPr>
                <w:rFonts w:eastAsia="Cordia New" w:cs="Times New Roman"/>
                <w:sz w:val="22"/>
                <w:szCs w:val="22"/>
              </w:rPr>
            </w:pPr>
          </w:p>
        </w:tc>
        <w:tc>
          <w:tcPr>
            <w:tcW w:w="1517" w:type="dxa"/>
            <w:shd w:val="clear" w:color="auto" w:fill="auto"/>
            <w:vAlign w:val="bottom"/>
          </w:tcPr>
          <w:p w14:paraId="211377B4" w14:textId="798842F6" w:rsidR="00E61BB8"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2024</w:t>
            </w:r>
          </w:p>
        </w:tc>
        <w:tc>
          <w:tcPr>
            <w:tcW w:w="1517" w:type="dxa"/>
            <w:shd w:val="clear" w:color="auto" w:fill="auto"/>
            <w:vAlign w:val="bottom"/>
          </w:tcPr>
          <w:p w14:paraId="02E40B29" w14:textId="509C32CC" w:rsidR="00E61BB8"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2023</w:t>
            </w:r>
          </w:p>
        </w:tc>
      </w:tr>
      <w:tr w:rsidR="00E61BB8" w:rsidRPr="00024C25" w14:paraId="497D461F" w14:textId="77777777" w:rsidTr="006E4B37">
        <w:trPr>
          <w:trHeight w:val="288"/>
        </w:trPr>
        <w:tc>
          <w:tcPr>
            <w:tcW w:w="6038" w:type="dxa"/>
            <w:shd w:val="clear" w:color="auto" w:fill="auto"/>
            <w:vAlign w:val="bottom"/>
          </w:tcPr>
          <w:p w14:paraId="152352B0" w14:textId="362C0A7E" w:rsidR="00E61BB8" w:rsidRPr="00024C25" w:rsidRDefault="004847FB" w:rsidP="004D1B42">
            <w:pPr>
              <w:spacing w:line="340" w:lineRule="exact"/>
              <w:ind w:left="34" w:hanging="147"/>
              <w:rPr>
                <w:rFonts w:eastAsia="Cordia New" w:cs="Times New Roman"/>
                <w:sz w:val="22"/>
                <w:szCs w:val="22"/>
                <w:cs/>
              </w:rPr>
            </w:pPr>
            <w:r w:rsidRPr="00024C25">
              <w:rPr>
                <w:rFonts w:cs="Times New Roman"/>
                <w:b/>
                <w:bCs/>
                <w:sz w:val="22"/>
                <w:szCs w:val="22"/>
              </w:rPr>
              <w:t xml:space="preserve">For the three-month period ended </w:t>
            </w:r>
            <w:r w:rsidRPr="00024C25">
              <w:rPr>
                <w:rFonts w:cs="Times New Roman"/>
                <w:b/>
                <w:bCs/>
                <w:sz w:val="22"/>
                <w:szCs w:val="22"/>
                <w:cs/>
              </w:rPr>
              <w:t xml:space="preserve">30 </w:t>
            </w:r>
            <w:r w:rsidRPr="00024C25">
              <w:rPr>
                <w:rFonts w:cs="Times New Roman"/>
                <w:b/>
                <w:bCs/>
                <w:sz w:val="22"/>
                <w:szCs w:val="22"/>
              </w:rPr>
              <w:t>September</w:t>
            </w:r>
          </w:p>
        </w:tc>
        <w:tc>
          <w:tcPr>
            <w:tcW w:w="1517" w:type="dxa"/>
            <w:shd w:val="clear" w:color="auto" w:fill="auto"/>
          </w:tcPr>
          <w:p w14:paraId="0727D971" w14:textId="77777777" w:rsidR="00E61BB8" w:rsidRPr="00024C25" w:rsidRDefault="00E61BB8" w:rsidP="004D1B42">
            <w:pPr>
              <w:spacing w:line="340" w:lineRule="exact"/>
              <w:ind w:left="-19" w:right="-27"/>
              <w:jc w:val="right"/>
              <w:rPr>
                <w:rFonts w:eastAsia="Cordia New" w:cs="Times New Roman"/>
                <w:sz w:val="22"/>
                <w:szCs w:val="22"/>
              </w:rPr>
            </w:pPr>
          </w:p>
        </w:tc>
        <w:tc>
          <w:tcPr>
            <w:tcW w:w="1517" w:type="dxa"/>
            <w:shd w:val="clear" w:color="auto" w:fill="auto"/>
          </w:tcPr>
          <w:p w14:paraId="1ECD6A8C" w14:textId="77777777" w:rsidR="00E61BB8" w:rsidRPr="00024C25" w:rsidRDefault="00E61BB8" w:rsidP="004D1B42">
            <w:pPr>
              <w:spacing w:line="340" w:lineRule="exact"/>
              <w:ind w:left="-22" w:right="-5"/>
              <w:jc w:val="right"/>
              <w:rPr>
                <w:rFonts w:cs="Times New Roman"/>
                <w:sz w:val="22"/>
                <w:szCs w:val="22"/>
              </w:rPr>
            </w:pPr>
          </w:p>
        </w:tc>
      </w:tr>
      <w:tr w:rsidR="003C79CF" w:rsidRPr="00024C25" w14:paraId="2BBB0D7F" w14:textId="77777777" w:rsidTr="00933DFA">
        <w:trPr>
          <w:trHeight w:val="60"/>
        </w:trPr>
        <w:tc>
          <w:tcPr>
            <w:tcW w:w="6038" w:type="dxa"/>
            <w:shd w:val="clear" w:color="auto" w:fill="auto"/>
            <w:vAlign w:val="center"/>
          </w:tcPr>
          <w:p w14:paraId="65F7E754" w14:textId="2649EBE6" w:rsidR="003C79CF" w:rsidRPr="00024C25" w:rsidRDefault="00507C0C" w:rsidP="004D1B42">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17" w:type="dxa"/>
            <w:shd w:val="clear" w:color="auto" w:fill="auto"/>
          </w:tcPr>
          <w:p w14:paraId="72727A13" w14:textId="4330CFB2" w:rsidR="003C79CF" w:rsidRPr="00024C25" w:rsidRDefault="00933DFA" w:rsidP="004D1B42">
            <w:pPr>
              <w:spacing w:line="340" w:lineRule="exact"/>
              <w:ind w:left="-49" w:right="-27"/>
              <w:jc w:val="right"/>
              <w:rPr>
                <w:rFonts w:cs="Times New Roman"/>
                <w:sz w:val="22"/>
                <w:szCs w:val="22"/>
              </w:rPr>
            </w:pPr>
            <w:r w:rsidRPr="00024C25">
              <w:rPr>
                <w:rFonts w:cs="Times New Roman"/>
                <w:sz w:val="22"/>
                <w:szCs w:val="22"/>
                <w:cs/>
              </w:rPr>
              <w:t>276,556</w:t>
            </w:r>
          </w:p>
        </w:tc>
        <w:tc>
          <w:tcPr>
            <w:tcW w:w="1517" w:type="dxa"/>
            <w:shd w:val="clear" w:color="auto" w:fill="auto"/>
          </w:tcPr>
          <w:p w14:paraId="2CC20EB5" w14:textId="628AF7BA" w:rsidR="003C79CF" w:rsidRPr="00024C25" w:rsidRDefault="003C79CF" w:rsidP="004D1B42">
            <w:pPr>
              <w:spacing w:line="340" w:lineRule="exact"/>
              <w:ind w:left="-22" w:right="-5"/>
              <w:jc w:val="right"/>
              <w:rPr>
                <w:rFonts w:cs="Times New Roman"/>
                <w:sz w:val="22"/>
                <w:szCs w:val="22"/>
                <w:highlight w:val="red"/>
              </w:rPr>
            </w:pPr>
            <w:r w:rsidRPr="00024C25">
              <w:rPr>
                <w:rFonts w:cs="Times New Roman"/>
                <w:sz w:val="22"/>
                <w:szCs w:val="22"/>
                <w:cs/>
              </w:rPr>
              <w:t>491,102</w:t>
            </w:r>
          </w:p>
        </w:tc>
      </w:tr>
      <w:tr w:rsidR="003C79CF" w:rsidRPr="00024C25" w14:paraId="57163C43" w14:textId="77777777" w:rsidTr="00933DFA">
        <w:trPr>
          <w:trHeight w:val="60"/>
        </w:trPr>
        <w:tc>
          <w:tcPr>
            <w:tcW w:w="6038" w:type="dxa"/>
            <w:shd w:val="clear" w:color="auto" w:fill="auto"/>
            <w:vAlign w:val="center"/>
          </w:tcPr>
          <w:p w14:paraId="2579AF57" w14:textId="1AD9648A" w:rsidR="003C79CF" w:rsidRPr="00024C25" w:rsidRDefault="00190F4A" w:rsidP="004D1B42">
            <w:pPr>
              <w:spacing w:line="340" w:lineRule="exact"/>
              <w:ind w:left="34" w:hanging="147"/>
              <w:rPr>
                <w:rFonts w:cs="Times New Roman"/>
                <w:sz w:val="22"/>
                <w:szCs w:val="22"/>
                <w:cs/>
              </w:rPr>
            </w:pPr>
            <w:r w:rsidRPr="00024C25">
              <w:rPr>
                <w:rFonts w:cs="Times New Roman"/>
                <w:sz w:val="22"/>
                <w:szCs w:val="22"/>
              </w:rPr>
              <w:t xml:space="preserve">Interest </w:t>
            </w:r>
            <w:r w:rsidR="00F65B00">
              <w:rPr>
                <w:rFonts w:cs="Times New Roman"/>
                <w:sz w:val="22"/>
                <w:szCs w:val="22"/>
              </w:rPr>
              <w:t>i</w:t>
            </w:r>
            <w:r w:rsidRPr="00024C25">
              <w:rPr>
                <w:rFonts w:cs="Times New Roman"/>
                <w:sz w:val="22"/>
                <w:szCs w:val="22"/>
              </w:rPr>
              <w:t>ncome</w:t>
            </w:r>
          </w:p>
        </w:tc>
        <w:tc>
          <w:tcPr>
            <w:tcW w:w="1517" w:type="dxa"/>
            <w:shd w:val="clear" w:color="auto" w:fill="auto"/>
          </w:tcPr>
          <w:p w14:paraId="48486356" w14:textId="1EFD1233" w:rsidR="003C79CF" w:rsidRPr="00024C25" w:rsidRDefault="00933DFA" w:rsidP="004D1B42">
            <w:pPr>
              <w:spacing w:line="340" w:lineRule="exact"/>
              <w:ind w:left="-49" w:right="-27"/>
              <w:jc w:val="right"/>
              <w:rPr>
                <w:rFonts w:cs="Times New Roman"/>
                <w:sz w:val="22"/>
                <w:szCs w:val="22"/>
              </w:rPr>
            </w:pPr>
            <w:r w:rsidRPr="00024C25">
              <w:rPr>
                <w:rFonts w:cs="Times New Roman"/>
                <w:sz w:val="22"/>
                <w:szCs w:val="22"/>
                <w:cs/>
              </w:rPr>
              <w:t>4,200</w:t>
            </w:r>
          </w:p>
        </w:tc>
        <w:tc>
          <w:tcPr>
            <w:tcW w:w="1517" w:type="dxa"/>
            <w:shd w:val="clear" w:color="auto" w:fill="auto"/>
          </w:tcPr>
          <w:p w14:paraId="1C17C611" w14:textId="44C37298" w:rsidR="003C79CF" w:rsidRPr="00024C25" w:rsidRDefault="003C79CF" w:rsidP="004D1B42">
            <w:pPr>
              <w:spacing w:line="340" w:lineRule="exact"/>
              <w:ind w:left="-22" w:right="-5"/>
              <w:jc w:val="right"/>
              <w:rPr>
                <w:rFonts w:cs="Times New Roman"/>
                <w:sz w:val="22"/>
                <w:szCs w:val="22"/>
                <w:cs/>
              </w:rPr>
            </w:pPr>
            <w:r w:rsidRPr="00024C25">
              <w:rPr>
                <w:rFonts w:cs="Times New Roman"/>
                <w:sz w:val="22"/>
                <w:szCs w:val="22"/>
                <w:cs/>
              </w:rPr>
              <w:t>19</w:t>
            </w:r>
          </w:p>
        </w:tc>
      </w:tr>
      <w:tr w:rsidR="003C79CF" w:rsidRPr="00024C25" w14:paraId="70D8C09F" w14:textId="77777777" w:rsidTr="00933DFA">
        <w:trPr>
          <w:trHeight w:val="288"/>
        </w:trPr>
        <w:tc>
          <w:tcPr>
            <w:tcW w:w="6038" w:type="dxa"/>
            <w:shd w:val="clear" w:color="auto" w:fill="auto"/>
            <w:vAlign w:val="center"/>
          </w:tcPr>
          <w:p w14:paraId="7F1DB36A" w14:textId="3FA34853" w:rsidR="003C79CF" w:rsidRPr="00024C25" w:rsidRDefault="00F93AEF" w:rsidP="004D1B42">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17" w:type="dxa"/>
            <w:shd w:val="clear" w:color="auto" w:fill="auto"/>
          </w:tcPr>
          <w:p w14:paraId="3178E9A3" w14:textId="34563084" w:rsidR="003C79CF" w:rsidRPr="00024C25" w:rsidRDefault="00933DFA" w:rsidP="004D1B42">
            <w:pPr>
              <w:pBdr>
                <w:bottom w:val="single" w:sz="4" w:space="1" w:color="auto"/>
              </w:pBdr>
              <w:spacing w:line="340" w:lineRule="exact"/>
              <w:ind w:left="-19" w:right="-27"/>
              <w:jc w:val="right"/>
              <w:rPr>
                <w:rFonts w:cs="Times New Roman"/>
                <w:sz w:val="22"/>
                <w:szCs w:val="22"/>
              </w:rPr>
            </w:pPr>
            <w:r w:rsidRPr="00024C25">
              <w:rPr>
                <w:rFonts w:cs="Times New Roman"/>
                <w:sz w:val="22"/>
                <w:szCs w:val="22"/>
                <w:cs/>
              </w:rPr>
              <w:t>732,675</w:t>
            </w:r>
          </w:p>
        </w:tc>
        <w:tc>
          <w:tcPr>
            <w:tcW w:w="1517" w:type="dxa"/>
            <w:shd w:val="clear" w:color="auto" w:fill="auto"/>
          </w:tcPr>
          <w:p w14:paraId="06A7DD12" w14:textId="1568A870" w:rsidR="003C79CF" w:rsidRPr="00024C25" w:rsidRDefault="003C79CF" w:rsidP="004D1B42">
            <w:pPr>
              <w:pBdr>
                <w:bottom w:val="single" w:sz="4" w:space="1" w:color="auto"/>
              </w:pBdr>
              <w:spacing w:line="340" w:lineRule="exact"/>
              <w:ind w:left="-22" w:right="-5"/>
              <w:jc w:val="right"/>
              <w:rPr>
                <w:rFonts w:cs="Times New Roman"/>
                <w:sz w:val="22"/>
                <w:szCs w:val="22"/>
                <w:highlight w:val="red"/>
                <w:cs/>
              </w:rPr>
            </w:pPr>
            <w:r w:rsidRPr="00024C25">
              <w:rPr>
                <w:rFonts w:cs="Times New Roman"/>
                <w:sz w:val="22"/>
                <w:szCs w:val="22"/>
                <w:cs/>
              </w:rPr>
              <w:t>426,866</w:t>
            </w:r>
          </w:p>
        </w:tc>
      </w:tr>
      <w:tr w:rsidR="003C79CF" w:rsidRPr="00024C25" w14:paraId="3611EA92" w14:textId="77777777" w:rsidTr="00933DFA">
        <w:trPr>
          <w:trHeight w:val="60"/>
        </w:trPr>
        <w:tc>
          <w:tcPr>
            <w:tcW w:w="6038" w:type="dxa"/>
            <w:shd w:val="clear" w:color="auto" w:fill="auto"/>
            <w:vAlign w:val="center"/>
          </w:tcPr>
          <w:p w14:paraId="46627FBC" w14:textId="4D6D1AC9" w:rsidR="003C79CF" w:rsidRPr="00024C25" w:rsidRDefault="008B5827" w:rsidP="004D1B42">
            <w:pPr>
              <w:spacing w:line="340" w:lineRule="exact"/>
              <w:ind w:left="34" w:hanging="147"/>
              <w:rPr>
                <w:rFonts w:eastAsia="Cordia New" w:cs="Times New Roman"/>
                <w:sz w:val="22"/>
                <w:szCs w:val="22"/>
                <w:cs/>
              </w:rPr>
            </w:pPr>
            <w:r w:rsidRPr="00024C25">
              <w:rPr>
                <w:rFonts w:cs="Times New Roman"/>
                <w:sz w:val="22"/>
                <w:szCs w:val="22"/>
              </w:rPr>
              <w:t xml:space="preserve">Total </w:t>
            </w:r>
            <w:r w:rsidR="00F65B00">
              <w:rPr>
                <w:rFonts w:cs="Times New Roman"/>
                <w:sz w:val="22"/>
                <w:szCs w:val="22"/>
              </w:rPr>
              <w:t>o</w:t>
            </w:r>
            <w:r w:rsidRPr="00024C25">
              <w:rPr>
                <w:rFonts w:cs="Times New Roman"/>
                <w:sz w:val="22"/>
                <w:szCs w:val="22"/>
              </w:rPr>
              <w:t xml:space="preserve">ther </w:t>
            </w:r>
            <w:r w:rsidR="00F65B00">
              <w:rPr>
                <w:rFonts w:cs="Times New Roman"/>
                <w:sz w:val="22"/>
                <w:szCs w:val="22"/>
              </w:rPr>
              <w:t>i</w:t>
            </w:r>
            <w:r w:rsidRPr="00024C25">
              <w:rPr>
                <w:rFonts w:cs="Times New Roman"/>
                <w:sz w:val="22"/>
                <w:szCs w:val="22"/>
              </w:rPr>
              <w:t>ncome</w:t>
            </w:r>
          </w:p>
        </w:tc>
        <w:tc>
          <w:tcPr>
            <w:tcW w:w="1517" w:type="dxa"/>
            <w:shd w:val="clear" w:color="auto" w:fill="auto"/>
          </w:tcPr>
          <w:p w14:paraId="4BCB1F65" w14:textId="35B2E8D2" w:rsidR="003C79CF" w:rsidRPr="00024C25" w:rsidRDefault="00933DFA" w:rsidP="004D1B42">
            <w:pPr>
              <w:pBdr>
                <w:bottom w:val="double" w:sz="4" w:space="1" w:color="auto"/>
              </w:pBdr>
              <w:spacing w:line="340" w:lineRule="exact"/>
              <w:ind w:left="-19" w:right="-27"/>
              <w:jc w:val="right"/>
              <w:rPr>
                <w:rFonts w:cs="Times New Roman"/>
                <w:sz w:val="22"/>
                <w:szCs w:val="22"/>
              </w:rPr>
            </w:pPr>
            <w:r w:rsidRPr="00024C25">
              <w:rPr>
                <w:rFonts w:cs="Times New Roman"/>
                <w:sz w:val="22"/>
                <w:szCs w:val="22"/>
                <w:cs/>
              </w:rPr>
              <w:t>1</w:t>
            </w:r>
            <w:r w:rsidRPr="00024C25">
              <w:rPr>
                <w:rFonts w:cs="Times New Roman"/>
                <w:sz w:val="22"/>
                <w:szCs w:val="22"/>
              </w:rPr>
              <w:t>,</w:t>
            </w:r>
            <w:r w:rsidRPr="00024C25">
              <w:rPr>
                <w:rFonts w:cs="Times New Roman"/>
                <w:sz w:val="22"/>
                <w:szCs w:val="22"/>
                <w:cs/>
              </w:rPr>
              <w:t>013</w:t>
            </w:r>
            <w:r w:rsidRPr="00024C25">
              <w:rPr>
                <w:rFonts w:cs="Times New Roman"/>
                <w:sz w:val="22"/>
                <w:szCs w:val="22"/>
              </w:rPr>
              <w:t>,</w:t>
            </w:r>
            <w:r w:rsidRPr="00024C25">
              <w:rPr>
                <w:rFonts w:cs="Times New Roman"/>
                <w:sz w:val="22"/>
                <w:szCs w:val="22"/>
                <w:cs/>
              </w:rPr>
              <w:t>431</w:t>
            </w:r>
          </w:p>
        </w:tc>
        <w:tc>
          <w:tcPr>
            <w:tcW w:w="1517" w:type="dxa"/>
            <w:shd w:val="clear" w:color="auto" w:fill="auto"/>
          </w:tcPr>
          <w:p w14:paraId="4A804633" w14:textId="417344C6" w:rsidR="003C79CF" w:rsidRPr="00024C25" w:rsidRDefault="003C79CF" w:rsidP="004D1B42">
            <w:pPr>
              <w:pBdr>
                <w:bottom w:val="double" w:sz="4" w:space="1" w:color="auto"/>
              </w:pBdr>
              <w:spacing w:line="340" w:lineRule="exact"/>
              <w:ind w:left="-22" w:right="-5"/>
              <w:jc w:val="right"/>
              <w:rPr>
                <w:rFonts w:cs="Times New Roman"/>
                <w:sz w:val="22"/>
                <w:szCs w:val="22"/>
                <w:highlight w:val="red"/>
              </w:rPr>
            </w:pPr>
            <w:r w:rsidRPr="00024C25">
              <w:rPr>
                <w:rFonts w:cs="Times New Roman"/>
                <w:sz w:val="22"/>
                <w:szCs w:val="22"/>
                <w:cs/>
              </w:rPr>
              <w:t>917,987</w:t>
            </w:r>
          </w:p>
        </w:tc>
      </w:tr>
    </w:tbl>
    <w:p w14:paraId="289D1656" w14:textId="77777777" w:rsidR="00A52C9D" w:rsidRDefault="00A52C9D" w:rsidP="00A52C9D">
      <w:pPr>
        <w:jc w:val="thaiDistribute"/>
        <w:rPr>
          <w:rFonts w:cs="Times New Roman"/>
          <w:b/>
          <w:bCs/>
          <w:sz w:val="22"/>
          <w:szCs w:val="22"/>
        </w:rPr>
      </w:pPr>
    </w:p>
    <w:tbl>
      <w:tblPr>
        <w:tblW w:w="9072" w:type="dxa"/>
        <w:tblInd w:w="426" w:type="dxa"/>
        <w:tblLayout w:type="fixed"/>
        <w:tblLook w:val="01E0" w:firstRow="1" w:lastRow="1" w:firstColumn="1" w:lastColumn="1" w:noHBand="0" w:noVBand="0"/>
      </w:tblPr>
      <w:tblGrid>
        <w:gridCol w:w="6038"/>
        <w:gridCol w:w="1517"/>
        <w:gridCol w:w="1517"/>
      </w:tblGrid>
      <w:tr w:rsidR="00A52C9D" w:rsidRPr="00024C25" w14:paraId="1162BBDF" w14:textId="77777777" w:rsidTr="00BB5D47">
        <w:trPr>
          <w:trHeight w:val="110"/>
        </w:trPr>
        <w:tc>
          <w:tcPr>
            <w:tcW w:w="6038" w:type="dxa"/>
            <w:vAlign w:val="bottom"/>
          </w:tcPr>
          <w:p w14:paraId="7251FE3F" w14:textId="77777777" w:rsidR="00A52C9D" w:rsidRPr="00024C25" w:rsidRDefault="00A52C9D" w:rsidP="00C36289">
            <w:pPr>
              <w:spacing w:line="320" w:lineRule="exact"/>
              <w:ind w:left="360" w:right="-36"/>
              <w:rPr>
                <w:rFonts w:eastAsia="SimSun" w:cs="Times New Roman"/>
                <w:sz w:val="22"/>
                <w:szCs w:val="22"/>
              </w:rPr>
            </w:pPr>
          </w:p>
        </w:tc>
        <w:tc>
          <w:tcPr>
            <w:tcW w:w="3034" w:type="dxa"/>
            <w:gridSpan w:val="2"/>
            <w:shd w:val="clear" w:color="auto" w:fill="auto"/>
            <w:vAlign w:val="bottom"/>
          </w:tcPr>
          <w:p w14:paraId="4E93A661" w14:textId="1C4EB9BB" w:rsidR="00A52C9D" w:rsidRPr="00024C25" w:rsidRDefault="00F93AEF" w:rsidP="00C36289">
            <w:pPr>
              <w:pStyle w:val="jen1"/>
              <w:tabs>
                <w:tab w:val="clear" w:pos="2877"/>
              </w:tabs>
              <w:spacing w:line="32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A52C9D" w:rsidRPr="00024C25" w14:paraId="4E1F1129" w14:textId="77777777" w:rsidTr="00BB5D47">
        <w:trPr>
          <w:trHeight w:val="264"/>
        </w:trPr>
        <w:tc>
          <w:tcPr>
            <w:tcW w:w="6038" w:type="dxa"/>
            <w:shd w:val="clear" w:color="auto" w:fill="auto"/>
            <w:vAlign w:val="bottom"/>
          </w:tcPr>
          <w:p w14:paraId="13CE0B51" w14:textId="77777777" w:rsidR="00A52C9D" w:rsidRPr="00024C25" w:rsidRDefault="00A52C9D" w:rsidP="00C36289">
            <w:pPr>
              <w:spacing w:line="320" w:lineRule="exact"/>
              <w:rPr>
                <w:rFonts w:eastAsia="Cordia New" w:cs="Times New Roman"/>
                <w:sz w:val="22"/>
                <w:szCs w:val="22"/>
              </w:rPr>
            </w:pPr>
          </w:p>
        </w:tc>
        <w:tc>
          <w:tcPr>
            <w:tcW w:w="1517" w:type="dxa"/>
            <w:shd w:val="clear" w:color="auto" w:fill="auto"/>
            <w:vAlign w:val="bottom"/>
          </w:tcPr>
          <w:p w14:paraId="6294E9D5" w14:textId="231A8C83" w:rsidR="00A52C9D"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2024</w:t>
            </w:r>
          </w:p>
        </w:tc>
        <w:tc>
          <w:tcPr>
            <w:tcW w:w="1517" w:type="dxa"/>
            <w:shd w:val="clear" w:color="auto" w:fill="auto"/>
            <w:vAlign w:val="bottom"/>
          </w:tcPr>
          <w:p w14:paraId="05DB6E31" w14:textId="58013EF2" w:rsidR="00A52C9D"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2023</w:t>
            </w:r>
          </w:p>
        </w:tc>
      </w:tr>
      <w:tr w:rsidR="00A52C9D" w:rsidRPr="00024C25" w14:paraId="52BA44E4" w14:textId="77777777" w:rsidTr="00BB5D47">
        <w:trPr>
          <w:trHeight w:val="288"/>
        </w:trPr>
        <w:tc>
          <w:tcPr>
            <w:tcW w:w="6038" w:type="dxa"/>
            <w:shd w:val="clear" w:color="auto" w:fill="auto"/>
            <w:vAlign w:val="bottom"/>
          </w:tcPr>
          <w:p w14:paraId="18E2370D" w14:textId="5F6F1B41" w:rsidR="00A52C9D" w:rsidRPr="00024C25" w:rsidRDefault="004847FB" w:rsidP="00DA316F">
            <w:pPr>
              <w:spacing w:line="340" w:lineRule="exact"/>
              <w:ind w:left="34" w:hanging="147"/>
              <w:rPr>
                <w:rFonts w:eastAsia="Cordia New" w:cs="Times New Roman"/>
                <w:sz w:val="22"/>
                <w:szCs w:val="22"/>
                <w:cs/>
              </w:rPr>
            </w:pPr>
            <w:r w:rsidRPr="00024C25">
              <w:rPr>
                <w:rFonts w:cs="Times New Roman"/>
                <w:b/>
                <w:bCs/>
                <w:sz w:val="22"/>
                <w:szCs w:val="22"/>
              </w:rPr>
              <w:t xml:space="preserve">For the nine-month period ended </w:t>
            </w:r>
            <w:r w:rsidRPr="00024C25">
              <w:rPr>
                <w:rFonts w:cs="Times New Roman"/>
                <w:b/>
                <w:bCs/>
                <w:sz w:val="22"/>
                <w:szCs w:val="22"/>
                <w:cs/>
              </w:rPr>
              <w:t xml:space="preserve">30 </w:t>
            </w:r>
            <w:r w:rsidRPr="00024C25">
              <w:rPr>
                <w:rFonts w:cs="Times New Roman"/>
                <w:b/>
                <w:bCs/>
                <w:sz w:val="22"/>
                <w:szCs w:val="22"/>
              </w:rPr>
              <w:t>September</w:t>
            </w:r>
          </w:p>
        </w:tc>
        <w:tc>
          <w:tcPr>
            <w:tcW w:w="1517" w:type="dxa"/>
            <w:shd w:val="clear" w:color="auto" w:fill="auto"/>
          </w:tcPr>
          <w:p w14:paraId="3966A971" w14:textId="77777777" w:rsidR="00A52C9D" w:rsidRPr="00024C25" w:rsidRDefault="00A52C9D" w:rsidP="00DA316F">
            <w:pPr>
              <w:spacing w:line="340" w:lineRule="exact"/>
              <w:ind w:left="-19" w:right="-27"/>
              <w:jc w:val="right"/>
              <w:rPr>
                <w:rFonts w:eastAsia="Cordia New" w:cs="Times New Roman"/>
                <w:sz w:val="22"/>
                <w:szCs w:val="22"/>
              </w:rPr>
            </w:pPr>
          </w:p>
        </w:tc>
        <w:tc>
          <w:tcPr>
            <w:tcW w:w="1517" w:type="dxa"/>
            <w:shd w:val="clear" w:color="auto" w:fill="auto"/>
          </w:tcPr>
          <w:p w14:paraId="327F24F9" w14:textId="77777777" w:rsidR="00A52C9D" w:rsidRPr="00024C25" w:rsidRDefault="00A52C9D" w:rsidP="00DA316F">
            <w:pPr>
              <w:spacing w:line="340" w:lineRule="exact"/>
              <w:ind w:left="-22" w:right="-5"/>
              <w:jc w:val="right"/>
              <w:rPr>
                <w:rFonts w:cs="Times New Roman"/>
                <w:sz w:val="22"/>
                <w:szCs w:val="22"/>
              </w:rPr>
            </w:pPr>
          </w:p>
        </w:tc>
      </w:tr>
      <w:tr w:rsidR="003C79CF" w:rsidRPr="00024C25" w14:paraId="703BC737" w14:textId="77777777" w:rsidTr="00933DFA">
        <w:trPr>
          <w:trHeight w:val="60"/>
        </w:trPr>
        <w:tc>
          <w:tcPr>
            <w:tcW w:w="6038" w:type="dxa"/>
            <w:shd w:val="clear" w:color="auto" w:fill="auto"/>
            <w:vAlign w:val="center"/>
          </w:tcPr>
          <w:p w14:paraId="4EF1AFE6" w14:textId="4FCA9AE9" w:rsidR="003C79CF" w:rsidRPr="00024C25" w:rsidRDefault="00091E55" w:rsidP="00DA316F">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17" w:type="dxa"/>
            <w:shd w:val="clear" w:color="auto" w:fill="auto"/>
          </w:tcPr>
          <w:p w14:paraId="28F5F8ED" w14:textId="31F09510" w:rsidR="003C79CF" w:rsidRPr="00024C25" w:rsidRDefault="00933DFA" w:rsidP="00DA316F">
            <w:pPr>
              <w:spacing w:line="340" w:lineRule="exact"/>
              <w:ind w:left="-49" w:right="-27"/>
              <w:jc w:val="right"/>
              <w:rPr>
                <w:rFonts w:cs="Times New Roman"/>
                <w:sz w:val="22"/>
                <w:szCs w:val="22"/>
              </w:rPr>
            </w:pPr>
            <w:r w:rsidRPr="00024C25">
              <w:rPr>
                <w:rFonts w:cs="Times New Roman"/>
                <w:sz w:val="22"/>
                <w:szCs w:val="22"/>
                <w:cs/>
              </w:rPr>
              <w:t>894,178</w:t>
            </w:r>
          </w:p>
        </w:tc>
        <w:tc>
          <w:tcPr>
            <w:tcW w:w="1517" w:type="dxa"/>
            <w:shd w:val="clear" w:color="auto" w:fill="auto"/>
          </w:tcPr>
          <w:p w14:paraId="7F5B64ED" w14:textId="1EA6DEB6" w:rsidR="003C79CF" w:rsidRPr="00024C25" w:rsidRDefault="003C79CF" w:rsidP="00DA316F">
            <w:pPr>
              <w:spacing w:line="340" w:lineRule="exact"/>
              <w:ind w:left="-22" w:right="-5"/>
              <w:jc w:val="right"/>
              <w:rPr>
                <w:rFonts w:cs="Times New Roman"/>
                <w:sz w:val="22"/>
                <w:szCs w:val="22"/>
                <w:highlight w:val="red"/>
              </w:rPr>
            </w:pPr>
            <w:r w:rsidRPr="00024C25">
              <w:rPr>
                <w:rFonts w:cs="Times New Roman"/>
                <w:sz w:val="22"/>
                <w:szCs w:val="22"/>
                <w:cs/>
              </w:rPr>
              <w:t>1,453,435</w:t>
            </w:r>
          </w:p>
        </w:tc>
      </w:tr>
      <w:tr w:rsidR="003C79CF" w:rsidRPr="00024C25" w14:paraId="463F064A" w14:textId="77777777" w:rsidTr="00933DFA">
        <w:trPr>
          <w:trHeight w:val="60"/>
        </w:trPr>
        <w:tc>
          <w:tcPr>
            <w:tcW w:w="6038" w:type="dxa"/>
            <w:shd w:val="clear" w:color="auto" w:fill="auto"/>
            <w:vAlign w:val="center"/>
          </w:tcPr>
          <w:p w14:paraId="148BC036" w14:textId="56729615" w:rsidR="003C79CF" w:rsidRPr="00024C25" w:rsidRDefault="00190F4A" w:rsidP="00DA316F">
            <w:pPr>
              <w:spacing w:line="340" w:lineRule="exact"/>
              <w:ind w:left="34" w:hanging="147"/>
              <w:rPr>
                <w:rFonts w:cs="Times New Roman"/>
                <w:sz w:val="22"/>
                <w:szCs w:val="22"/>
                <w:cs/>
              </w:rPr>
            </w:pPr>
            <w:r w:rsidRPr="00024C25">
              <w:rPr>
                <w:rFonts w:cs="Times New Roman"/>
                <w:sz w:val="22"/>
                <w:szCs w:val="22"/>
              </w:rPr>
              <w:t>Interest Income</w:t>
            </w:r>
          </w:p>
        </w:tc>
        <w:tc>
          <w:tcPr>
            <w:tcW w:w="1517" w:type="dxa"/>
            <w:shd w:val="clear" w:color="auto" w:fill="auto"/>
          </w:tcPr>
          <w:p w14:paraId="50599E93" w14:textId="2B9E66F9" w:rsidR="003C79CF" w:rsidRPr="00024C25" w:rsidRDefault="00933DFA" w:rsidP="00DA316F">
            <w:pPr>
              <w:spacing w:line="340" w:lineRule="exact"/>
              <w:ind w:left="-49" w:right="-27"/>
              <w:jc w:val="right"/>
              <w:rPr>
                <w:rFonts w:cs="Times New Roman"/>
                <w:sz w:val="22"/>
                <w:szCs w:val="22"/>
                <w:cs/>
              </w:rPr>
            </w:pPr>
            <w:r w:rsidRPr="00024C25">
              <w:rPr>
                <w:rFonts w:cs="Times New Roman"/>
                <w:sz w:val="22"/>
                <w:szCs w:val="22"/>
                <w:cs/>
              </w:rPr>
              <w:t>19,527</w:t>
            </w:r>
          </w:p>
        </w:tc>
        <w:tc>
          <w:tcPr>
            <w:tcW w:w="1517" w:type="dxa"/>
            <w:shd w:val="clear" w:color="auto" w:fill="auto"/>
          </w:tcPr>
          <w:p w14:paraId="192547C5" w14:textId="4C21E08C" w:rsidR="003C79CF" w:rsidRPr="00024C25" w:rsidRDefault="003C79CF" w:rsidP="00DA316F">
            <w:pPr>
              <w:spacing w:line="340" w:lineRule="exact"/>
              <w:ind w:left="-22" w:right="-5"/>
              <w:jc w:val="right"/>
              <w:rPr>
                <w:rFonts w:cs="Times New Roman"/>
                <w:sz w:val="22"/>
                <w:szCs w:val="22"/>
                <w:cs/>
              </w:rPr>
            </w:pPr>
            <w:r w:rsidRPr="00024C25">
              <w:rPr>
                <w:rFonts w:cs="Times New Roman"/>
                <w:sz w:val="22"/>
                <w:szCs w:val="22"/>
                <w:cs/>
              </w:rPr>
              <w:t>7,626</w:t>
            </w:r>
          </w:p>
        </w:tc>
      </w:tr>
      <w:tr w:rsidR="003C79CF" w:rsidRPr="00024C25" w14:paraId="47A9CA86" w14:textId="77777777" w:rsidTr="00933DFA">
        <w:trPr>
          <w:trHeight w:val="288"/>
        </w:trPr>
        <w:tc>
          <w:tcPr>
            <w:tcW w:w="6038" w:type="dxa"/>
            <w:shd w:val="clear" w:color="auto" w:fill="auto"/>
            <w:vAlign w:val="center"/>
          </w:tcPr>
          <w:p w14:paraId="40567135" w14:textId="4F747DB2" w:rsidR="003C79CF" w:rsidRPr="00024C25" w:rsidRDefault="00F93AEF" w:rsidP="00DA316F">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17" w:type="dxa"/>
            <w:shd w:val="clear" w:color="auto" w:fill="auto"/>
          </w:tcPr>
          <w:p w14:paraId="4F41CB34" w14:textId="2765F78D" w:rsidR="003C79CF" w:rsidRPr="00024C25" w:rsidRDefault="00933DFA" w:rsidP="00DA316F">
            <w:pPr>
              <w:pBdr>
                <w:bottom w:val="single" w:sz="4" w:space="1" w:color="auto"/>
              </w:pBdr>
              <w:spacing w:line="340" w:lineRule="exact"/>
              <w:ind w:left="-19" w:right="-27"/>
              <w:jc w:val="right"/>
              <w:rPr>
                <w:rFonts w:cs="Times New Roman"/>
                <w:sz w:val="22"/>
                <w:szCs w:val="22"/>
              </w:rPr>
            </w:pPr>
            <w:r w:rsidRPr="00024C25">
              <w:rPr>
                <w:rFonts w:cs="Times New Roman"/>
                <w:sz w:val="22"/>
                <w:szCs w:val="22"/>
                <w:cs/>
              </w:rPr>
              <w:t>2,091,059</w:t>
            </w:r>
          </w:p>
        </w:tc>
        <w:tc>
          <w:tcPr>
            <w:tcW w:w="1517" w:type="dxa"/>
            <w:shd w:val="clear" w:color="auto" w:fill="auto"/>
          </w:tcPr>
          <w:p w14:paraId="2A1D78A3" w14:textId="640DE945" w:rsidR="003C79CF" w:rsidRPr="00024C25" w:rsidRDefault="003C79CF" w:rsidP="00DA316F">
            <w:pPr>
              <w:pBdr>
                <w:bottom w:val="single" w:sz="4" w:space="1" w:color="auto"/>
              </w:pBdr>
              <w:spacing w:line="340" w:lineRule="exact"/>
              <w:ind w:left="-22" w:right="-5"/>
              <w:jc w:val="right"/>
              <w:rPr>
                <w:rFonts w:cs="Times New Roman"/>
                <w:sz w:val="22"/>
                <w:szCs w:val="22"/>
                <w:highlight w:val="red"/>
                <w:cs/>
              </w:rPr>
            </w:pPr>
            <w:r w:rsidRPr="00024C25">
              <w:rPr>
                <w:rFonts w:cs="Times New Roman"/>
                <w:sz w:val="22"/>
                <w:szCs w:val="22"/>
                <w:cs/>
              </w:rPr>
              <w:t>1,613,194</w:t>
            </w:r>
          </w:p>
        </w:tc>
      </w:tr>
      <w:tr w:rsidR="003C79CF" w:rsidRPr="00024C25" w14:paraId="1B5B8806" w14:textId="77777777" w:rsidTr="00933DFA">
        <w:trPr>
          <w:trHeight w:val="60"/>
        </w:trPr>
        <w:tc>
          <w:tcPr>
            <w:tcW w:w="6038" w:type="dxa"/>
            <w:shd w:val="clear" w:color="auto" w:fill="auto"/>
            <w:vAlign w:val="center"/>
          </w:tcPr>
          <w:p w14:paraId="57CB5131" w14:textId="6B1BA753" w:rsidR="003C79CF" w:rsidRPr="00024C25" w:rsidRDefault="008B5827" w:rsidP="00DA316F">
            <w:pPr>
              <w:spacing w:line="340" w:lineRule="exact"/>
              <w:ind w:left="34" w:hanging="147"/>
              <w:rPr>
                <w:rFonts w:eastAsia="Cordia New" w:cs="Times New Roman"/>
                <w:sz w:val="22"/>
                <w:szCs w:val="22"/>
                <w:cs/>
              </w:rPr>
            </w:pPr>
            <w:r w:rsidRPr="00024C25">
              <w:rPr>
                <w:rFonts w:cs="Times New Roman"/>
                <w:sz w:val="22"/>
                <w:szCs w:val="22"/>
              </w:rPr>
              <w:t xml:space="preserve">Total </w:t>
            </w:r>
            <w:r w:rsidR="00916902">
              <w:rPr>
                <w:rFonts w:cs="Times New Roman"/>
                <w:sz w:val="22"/>
                <w:szCs w:val="22"/>
              </w:rPr>
              <w:t>o</w:t>
            </w:r>
            <w:r w:rsidRPr="00024C25">
              <w:rPr>
                <w:rFonts w:cs="Times New Roman"/>
                <w:sz w:val="22"/>
                <w:szCs w:val="22"/>
              </w:rPr>
              <w:t xml:space="preserve">ther </w:t>
            </w:r>
            <w:r w:rsidR="00916902">
              <w:rPr>
                <w:rFonts w:cs="Times New Roman"/>
                <w:sz w:val="22"/>
                <w:szCs w:val="22"/>
              </w:rPr>
              <w:t>i</w:t>
            </w:r>
            <w:r w:rsidRPr="00024C25">
              <w:rPr>
                <w:rFonts w:cs="Times New Roman"/>
                <w:sz w:val="22"/>
                <w:szCs w:val="22"/>
              </w:rPr>
              <w:t>ncome</w:t>
            </w:r>
          </w:p>
        </w:tc>
        <w:tc>
          <w:tcPr>
            <w:tcW w:w="1517" w:type="dxa"/>
            <w:shd w:val="clear" w:color="auto" w:fill="auto"/>
          </w:tcPr>
          <w:p w14:paraId="2DF6AED3" w14:textId="74208B82" w:rsidR="003C79CF" w:rsidRPr="00024C25" w:rsidRDefault="00933DFA" w:rsidP="00DA316F">
            <w:pPr>
              <w:pBdr>
                <w:bottom w:val="double" w:sz="4" w:space="1" w:color="auto"/>
              </w:pBdr>
              <w:spacing w:line="340" w:lineRule="exact"/>
              <w:ind w:left="-19" w:right="-27"/>
              <w:jc w:val="right"/>
              <w:rPr>
                <w:rFonts w:cs="Times New Roman"/>
                <w:sz w:val="22"/>
                <w:szCs w:val="22"/>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004</w:t>
            </w:r>
            <w:r w:rsidRPr="00024C25">
              <w:rPr>
                <w:rFonts w:cs="Times New Roman"/>
                <w:sz w:val="22"/>
                <w:szCs w:val="22"/>
              </w:rPr>
              <w:t>,</w:t>
            </w:r>
            <w:r w:rsidRPr="00024C25">
              <w:rPr>
                <w:rFonts w:cs="Times New Roman"/>
                <w:sz w:val="22"/>
                <w:szCs w:val="22"/>
                <w:cs/>
              </w:rPr>
              <w:t>764</w:t>
            </w:r>
          </w:p>
        </w:tc>
        <w:tc>
          <w:tcPr>
            <w:tcW w:w="1517" w:type="dxa"/>
            <w:shd w:val="clear" w:color="auto" w:fill="auto"/>
          </w:tcPr>
          <w:p w14:paraId="6B9DAF50" w14:textId="12B4E887" w:rsidR="003C79CF" w:rsidRPr="00024C25" w:rsidRDefault="003C79CF" w:rsidP="00DA316F">
            <w:pPr>
              <w:pBdr>
                <w:bottom w:val="double" w:sz="4" w:space="1" w:color="auto"/>
              </w:pBdr>
              <w:spacing w:line="340" w:lineRule="exact"/>
              <w:ind w:left="-22" w:right="-5"/>
              <w:jc w:val="right"/>
              <w:rPr>
                <w:rFonts w:cs="Times New Roman"/>
                <w:sz w:val="22"/>
                <w:szCs w:val="22"/>
                <w:highlight w:val="red"/>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074</w:t>
            </w:r>
            <w:r w:rsidRPr="00024C25">
              <w:rPr>
                <w:rFonts w:cs="Times New Roman"/>
                <w:sz w:val="22"/>
                <w:szCs w:val="22"/>
              </w:rPr>
              <w:t>,</w:t>
            </w:r>
            <w:r w:rsidRPr="00024C25">
              <w:rPr>
                <w:rFonts w:cs="Times New Roman"/>
                <w:sz w:val="22"/>
                <w:szCs w:val="22"/>
                <w:cs/>
              </w:rPr>
              <w:t>255</w:t>
            </w:r>
          </w:p>
        </w:tc>
      </w:tr>
    </w:tbl>
    <w:p w14:paraId="00CF410B" w14:textId="265BA7FA" w:rsidR="0048074D" w:rsidRPr="00024C25" w:rsidRDefault="00322770" w:rsidP="00DC7DD1">
      <w:pPr>
        <w:numPr>
          <w:ilvl w:val="0"/>
          <w:numId w:val="10"/>
        </w:numPr>
        <w:spacing w:before="240"/>
        <w:ind w:left="426" w:hanging="426"/>
        <w:jc w:val="thaiDistribute"/>
        <w:rPr>
          <w:rFonts w:cs="Times New Roman"/>
          <w:b/>
          <w:bCs/>
          <w:sz w:val="22"/>
          <w:szCs w:val="22"/>
        </w:rPr>
      </w:pPr>
      <w:r w:rsidRPr="00024C25">
        <w:rPr>
          <w:rFonts w:cs="Times New Roman"/>
          <w:b/>
          <w:bCs/>
          <w:sz w:val="22"/>
          <w:szCs w:val="22"/>
        </w:rPr>
        <w:t>INCOME TAX EXPENSE</w:t>
      </w:r>
      <w:r w:rsidR="00F37999" w:rsidRPr="00024C25">
        <w:rPr>
          <w:rFonts w:cs="Times New Roman"/>
          <w:b/>
          <w:bCs/>
          <w:sz w:val="22"/>
          <w:szCs w:val="22"/>
        </w:rPr>
        <w:t>S</w:t>
      </w:r>
    </w:p>
    <w:tbl>
      <w:tblPr>
        <w:tblW w:w="9072" w:type="dxa"/>
        <w:tblInd w:w="426" w:type="dxa"/>
        <w:tblLayout w:type="fixed"/>
        <w:tblLook w:val="01E0" w:firstRow="1" w:lastRow="1" w:firstColumn="1" w:lastColumn="1" w:noHBand="0" w:noVBand="0"/>
      </w:tblPr>
      <w:tblGrid>
        <w:gridCol w:w="6038"/>
        <w:gridCol w:w="1517"/>
        <w:gridCol w:w="1517"/>
      </w:tblGrid>
      <w:tr w:rsidR="00893DF7" w:rsidRPr="00024C25" w14:paraId="5B10FDE8" w14:textId="77777777" w:rsidTr="006E4B37">
        <w:trPr>
          <w:trHeight w:val="110"/>
        </w:trPr>
        <w:tc>
          <w:tcPr>
            <w:tcW w:w="6038" w:type="dxa"/>
            <w:vAlign w:val="bottom"/>
          </w:tcPr>
          <w:p w14:paraId="4D30DF83" w14:textId="77777777" w:rsidR="00893DF7" w:rsidRPr="00024C25" w:rsidRDefault="00893DF7" w:rsidP="00C36289">
            <w:pPr>
              <w:spacing w:line="320" w:lineRule="exact"/>
              <w:ind w:left="360" w:right="-36"/>
              <w:rPr>
                <w:rFonts w:eastAsia="SimSun" w:cs="Times New Roman"/>
                <w:sz w:val="22"/>
                <w:szCs w:val="22"/>
              </w:rPr>
            </w:pPr>
          </w:p>
        </w:tc>
        <w:tc>
          <w:tcPr>
            <w:tcW w:w="3034" w:type="dxa"/>
            <w:gridSpan w:val="2"/>
            <w:shd w:val="clear" w:color="auto" w:fill="auto"/>
            <w:vAlign w:val="bottom"/>
          </w:tcPr>
          <w:p w14:paraId="66FB8B04" w14:textId="22497F0F" w:rsidR="00893DF7" w:rsidRPr="00024C25" w:rsidRDefault="00F93AEF" w:rsidP="00C36289">
            <w:pPr>
              <w:pStyle w:val="jen1"/>
              <w:tabs>
                <w:tab w:val="clear" w:pos="2877"/>
              </w:tabs>
              <w:spacing w:line="32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6E4B37">
        <w:trPr>
          <w:trHeight w:val="264"/>
        </w:trPr>
        <w:tc>
          <w:tcPr>
            <w:tcW w:w="6038" w:type="dxa"/>
            <w:shd w:val="clear" w:color="auto" w:fill="auto"/>
            <w:vAlign w:val="bottom"/>
          </w:tcPr>
          <w:p w14:paraId="35E984E0" w14:textId="77777777" w:rsidR="00893DF7" w:rsidRPr="00024C25" w:rsidRDefault="00893DF7" w:rsidP="00C36289">
            <w:pPr>
              <w:spacing w:line="320" w:lineRule="exact"/>
              <w:rPr>
                <w:rFonts w:eastAsia="Cordia New" w:cs="Times New Roman"/>
                <w:sz w:val="22"/>
                <w:szCs w:val="22"/>
              </w:rPr>
            </w:pPr>
          </w:p>
        </w:tc>
        <w:tc>
          <w:tcPr>
            <w:tcW w:w="1517" w:type="dxa"/>
            <w:shd w:val="clear" w:color="auto" w:fill="auto"/>
            <w:vAlign w:val="bottom"/>
          </w:tcPr>
          <w:p w14:paraId="5A9B45D0" w14:textId="644BF50C" w:rsidR="00893DF7"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2024</w:t>
            </w:r>
          </w:p>
        </w:tc>
        <w:tc>
          <w:tcPr>
            <w:tcW w:w="1517" w:type="dxa"/>
            <w:shd w:val="clear" w:color="auto" w:fill="auto"/>
            <w:vAlign w:val="bottom"/>
          </w:tcPr>
          <w:p w14:paraId="11D21E7F" w14:textId="0C70B064" w:rsidR="00893DF7"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2023</w:t>
            </w:r>
          </w:p>
        </w:tc>
      </w:tr>
      <w:tr w:rsidR="007B42AA" w:rsidRPr="00024C25" w14:paraId="11749055" w14:textId="77777777" w:rsidTr="006E4B37">
        <w:trPr>
          <w:trHeight w:val="288"/>
        </w:trPr>
        <w:tc>
          <w:tcPr>
            <w:tcW w:w="6038" w:type="dxa"/>
            <w:shd w:val="clear" w:color="auto" w:fill="auto"/>
            <w:vAlign w:val="bottom"/>
          </w:tcPr>
          <w:p w14:paraId="2DDFDAF0" w14:textId="2BCDD3F2" w:rsidR="007B42AA" w:rsidRPr="00024C25" w:rsidRDefault="004847FB" w:rsidP="00DA316F">
            <w:pPr>
              <w:spacing w:line="340" w:lineRule="exact"/>
              <w:ind w:left="34" w:hanging="147"/>
              <w:rPr>
                <w:rFonts w:eastAsia="Cordia New" w:cs="Times New Roman"/>
                <w:sz w:val="22"/>
                <w:szCs w:val="22"/>
                <w:cs/>
              </w:rPr>
            </w:pPr>
            <w:r w:rsidRPr="00024C25">
              <w:rPr>
                <w:rFonts w:cs="Times New Roman"/>
                <w:b/>
                <w:bCs/>
                <w:sz w:val="22"/>
                <w:szCs w:val="22"/>
              </w:rPr>
              <w:t xml:space="preserve">For the three-month period ended </w:t>
            </w:r>
            <w:r w:rsidRPr="00024C25">
              <w:rPr>
                <w:rFonts w:cs="Times New Roman"/>
                <w:b/>
                <w:bCs/>
                <w:sz w:val="22"/>
                <w:szCs w:val="22"/>
                <w:cs/>
              </w:rPr>
              <w:t xml:space="preserve">30 </w:t>
            </w:r>
            <w:r w:rsidRPr="00024C25">
              <w:rPr>
                <w:rFonts w:cs="Times New Roman"/>
                <w:b/>
                <w:bCs/>
                <w:sz w:val="22"/>
                <w:szCs w:val="22"/>
              </w:rPr>
              <w:t>September</w:t>
            </w:r>
          </w:p>
        </w:tc>
        <w:tc>
          <w:tcPr>
            <w:tcW w:w="1517" w:type="dxa"/>
            <w:shd w:val="clear" w:color="auto" w:fill="auto"/>
          </w:tcPr>
          <w:p w14:paraId="7FDEF982" w14:textId="77777777" w:rsidR="007B42AA" w:rsidRPr="00024C25" w:rsidRDefault="007B42AA" w:rsidP="00DA316F">
            <w:pPr>
              <w:spacing w:line="340" w:lineRule="exact"/>
              <w:ind w:right="-57"/>
              <w:rPr>
                <w:rFonts w:eastAsia="Cordia New" w:cs="Times New Roman"/>
                <w:sz w:val="22"/>
                <w:szCs w:val="22"/>
              </w:rPr>
            </w:pPr>
          </w:p>
        </w:tc>
        <w:tc>
          <w:tcPr>
            <w:tcW w:w="1517" w:type="dxa"/>
            <w:shd w:val="clear" w:color="auto" w:fill="auto"/>
          </w:tcPr>
          <w:p w14:paraId="2816E5A4" w14:textId="77777777" w:rsidR="007B42AA" w:rsidRPr="00024C25" w:rsidRDefault="007B42AA" w:rsidP="00DA316F">
            <w:pPr>
              <w:spacing w:line="340" w:lineRule="exact"/>
              <w:jc w:val="right"/>
              <w:rPr>
                <w:rFonts w:cs="Times New Roman"/>
                <w:sz w:val="22"/>
                <w:szCs w:val="22"/>
              </w:rPr>
            </w:pPr>
          </w:p>
        </w:tc>
      </w:tr>
      <w:tr w:rsidR="00346E03" w:rsidRPr="00024C25" w14:paraId="790887AE" w14:textId="77777777" w:rsidTr="0032089F">
        <w:trPr>
          <w:trHeight w:val="60"/>
        </w:trPr>
        <w:tc>
          <w:tcPr>
            <w:tcW w:w="6038" w:type="dxa"/>
            <w:shd w:val="clear" w:color="auto" w:fill="auto"/>
            <w:vAlign w:val="bottom"/>
          </w:tcPr>
          <w:p w14:paraId="3FD1D8DB" w14:textId="5903449C" w:rsidR="00346E03" w:rsidRPr="00024C25" w:rsidRDefault="00F93AEF" w:rsidP="00DA316F">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sidR="00916902">
              <w:rPr>
                <w:rFonts w:eastAsia="Cordia New" w:cs="Times New Roman"/>
                <w:bCs/>
                <w:sz w:val="22"/>
                <w:szCs w:val="22"/>
              </w:rPr>
              <w:t>i</w:t>
            </w:r>
            <w:r w:rsidRPr="00024C25">
              <w:rPr>
                <w:rFonts w:eastAsia="Cordia New" w:cs="Times New Roman"/>
                <w:bCs/>
                <w:sz w:val="22"/>
                <w:szCs w:val="22"/>
              </w:rPr>
              <w:t xml:space="preserve">ncome </w:t>
            </w:r>
            <w:r w:rsidR="00916902">
              <w:rPr>
                <w:rFonts w:eastAsia="Cordia New" w:cs="Times New Roman"/>
                <w:bCs/>
                <w:sz w:val="22"/>
                <w:szCs w:val="22"/>
              </w:rPr>
              <w:t>t</w:t>
            </w:r>
            <w:r w:rsidRPr="00024C25">
              <w:rPr>
                <w:rFonts w:eastAsia="Cordia New" w:cs="Times New Roman"/>
                <w:bCs/>
                <w:sz w:val="22"/>
                <w:szCs w:val="22"/>
              </w:rPr>
              <w:t>ax</w:t>
            </w:r>
          </w:p>
        </w:tc>
        <w:tc>
          <w:tcPr>
            <w:tcW w:w="1517" w:type="dxa"/>
            <w:shd w:val="clear" w:color="auto" w:fill="auto"/>
          </w:tcPr>
          <w:p w14:paraId="70792A70" w14:textId="53F3238D" w:rsidR="00346E03" w:rsidRPr="00024C25" w:rsidRDefault="00FF3990" w:rsidP="00DA316F">
            <w:pPr>
              <w:spacing w:line="340" w:lineRule="exact"/>
              <w:ind w:left="-19" w:right="-57"/>
              <w:jc w:val="right"/>
              <w:rPr>
                <w:rFonts w:cs="Times New Roman"/>
                <w:sz w:val="22"/>
                <w:szCs w:val="22"/>
              </w:rPr>
            </w:pPr>
            <w:r w:rsidRPr="00024C25">
              <w:rPr>
                <w:rFonts w:cs="Times New Roman"/>
                <w:sz w:val="22"/>
                <w:szCs w:val="22"/>
                <w:cs/>
              </w:rPr>
              <w:t>606,767</w:t>
            </w:r>
          </w:p>
        </w:tc>
        <w:tc>
          <w:tcPr>
            <w:tcW w:w="1517" w:type="dxa"/>
            <w:shd w:val="clear" w:color="auto" w:fill="auto"/>
          </w:tcPr>
          <w:p w14:paraId="735E0591" w14:textId="5AAC9F53" w:rsidR="00346E03" w:rsidRPr="00024C25" w:rsidRDefault="00346E03" w:rsidP="00DA316F">
            <w:pPr>
              <w:spacing w:line="340" w:lineRule="exact"/>
              <w:ind w:left="-19"/>
              <w:jc w:val="right"/>
              <w:rPr>
                <w:rFonts w:cs="Times New Roman"/>
                <w:sz w:val="22"/>
                <w:szCs w:val="22"/>
              </w:rPr>
            </w:pPr>
            <w:r w:rsidRPr="00024C25">
              <w:rPr>
                <w:rFonts w:cs="Times New Roman"/>
                <w:sz w:val="22"/>
                <w:szCs w:val="22"/>
                <w:cs/>
              </w:rPr>
              <w:t>897,015</w:t>
            </w:r>
          </w:p>
        </w:tc>
      </w:tr>
      <w:tr w:rsidR="00346E03" w:rsidRPr="00024C25" w14:paraId="6399A5D1" w14:textId="77777777" w:rsidTr="0032089F">
        <w:trPr>
          <w:trHeight w:val="288"/>
        </w:trPr>
        <w:tc>
          <w:tcPr>
            <w:tcW w:w="6038" w:type="dxa"/>
            <w:shd w:val="clear" w:color="auto" w:fill="auto"/>
            <w:vAlign w:val="bottom"/>
          </w:tcPr>
          <w:p w14:paraId="574A0FBA" w14:textId="5FFA9126" w:rsidR="00346E03" w:rsidRPr="00024C25" w:rsidRDefault="00F93AEF" w:rsidP="00DA316F">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sidR="00916902">
              <w:rPr>
                <w:rFonts w:eastAsia="Cordia New" w:cs="Times New Roman"/>
                <w:sz w:val="22"/>
                <w:szCs w:val="22"/>
              </w:rPr>
              <w:t>t</w:t>
            </w:r>
            <w:r w:rsidRPr="00024C25">
              <w:rPr>
                <w:rFonts w:eastAsia="Cordia New" w:cs="Times New Roman"/>
                <w:sz w:val="22"/>
                <w:szCs w:val="22"/>
              </w:rPr>
              <w:t>ax</w:t>
            </w:r>
          </w:p>
        </w:tc>
        <w:tc>
          <w:tcPr>
            <w:tcW w:w="1517" w:type="dxa"/>
            <w:shd w:val="clear" w:color="auto" w:fill="auto"/>
          </w:tcPr>
          <w:p w14:paraId="4F4A339A" w14:textId="08BC59AA" w:rsidR="00346E03" w:rsidRPr="00024C25" w:rsidRDefault="0032089F" w:rsidP="00DA316F">
            <w:pPr>
              <w:pBdr>
                <w:bottom w:val="single" w:sz="4" w:space="1" w:color="auto"/>
              </w:pBdr>
              <w:spacing w:line="340" w:lineRule="exact"/>
              <w:ind w:left="-19" w:right="-57"/>
              <w:jc w:val="right"/>
              <w:rPr>
                <w:rFonts w:cs="Times New Roman"/>
                <w:sz w:val="22"/>
                <w:szCs w:val="22"/>
                <w:cs/>
              </w:rPr>
            </w:pPr>
            <w:r w:rsidRPr="00024C25">
              <w:rPr>
                <w:rFonts w:cs="Times New Roman"/>
                <w:sz w:val="22"/>
                <w:szCs w:val="22"/>
              </w:rPr>
              <w:t>(23</w:t>
            </w:r>
            <w:r w:rsidR="007826EB" w:rsidRPr="00024C25">
              <w:rPr>
                <w:rFonts w:cs="Times New Roman"/>
                <w:sz w:val="22"/>
                <w:szCs w:val="22"/>
                <w:cs/>
              </w:rPr>
              <w:t>2</w:t>
            </w:r>
            <w:r w:rsidRPr="00024C25">
              <w:rPr>
                <w:rFonts w:cs="Times New Roman"/>
                <w:sz w:val="22"/>
                <w:szCs w:val="22"/>
              </w:rPr>
              <w:t>,</w:t>
            </w:r>
            <w:r w:rsidR="007826EB" w:rsidRPr="00024C25">
              <w:rPr>
                <w:rFonts w:cs="Times New Roman"/>
                <w:sz w:val="22"/>
                <w:szCs w:val="22"/>
                <w:cs/>
              </w:rPr>
              <w:t>02</w:t>
            </w:r>
            <w:r w:rsidRPr="00024C25">
              <w:rPr>
                <w:rFonts w:cs="Times New Roman"/>
                <w:sz w:val="22"/>
                <w:szCs w:val="22"/>
              </w:rPr>
              <w:t>9)</w:t>
            </w:r>
          </w:p>
        </w:tc>
        <w:tc>
          <w:tcPr>
            <w:tcW w:w="1517" w:type="dxa"/>
            <w:shd w:val="clear" w:color="auto" w:fill="auto"/>
          </w:tcPr>
          <w:p w14:paraId="6CAA7D66" w14:textId="7BE172E0" w:rsidR="00346E03" w:rsidRPr="00024C25" w:rsidRDefault="00346E03" w:rsidP="00DA316F">
            <w:pPr>
              <w:pBdr>
                <w:bottom w:val="single" w:sz="4" w:space="1" w:color="auto"/>
              </w:pBdr>
              <w:spacing w:line="340" w:lineRule="exact"/>
              <w:ind w:left="-19"/>
              <w:jc w:val="right"/>
              <w:rPr>
                <w:rFonts w:cs="Times New Roman"/>
                <w:sz w:val="22"/>
                <w:szCs w:val="22"/>
                <w:highlight w:val="red"/>
              </w:rPr>
            </w:pPr>
            <w:r w:rsidRPr="00024C25">
              <w:rPr>
                <w:rFonts w:cs="Times New Roman"/>
                <w:sz w:val="22"/>
                <w:szCs w:val="22"/>
                <w:cs/>
              </w:rPr>
              <w:t>(249,089)</w:t>
            </w:r>
          </w:p>
        </w:tc>
      </w:tr>
      <w:tr w:rsidR="00346E03" w:rsidRPr="00024C25" w14:paraId="17C80D88" w14:textId="77777777" w:rsidTr="0032089F">
        <w:trPr>
          <w:trHeight w:val="288"/>
        </w:trPr>
        <w:tc>
          <w:tcPr>
            <w:tcW w:w="6038" w:type="dxa"/>
            <w:shd w:val="clear" w:color="auto" w:fill="auto"/>
            <w:vAlign w:val="bottom"/>
          </w:tcPr>
          <w:p w14:paraId="187B3532" w14:textId="0EB2357A" w:rsidR="00346E03" w:rsidRPr="00202C9E" w:rsidRDefault="00202C9E" w:rsidP="00DA316F">
            <w:pPr>
              <w:spacing w:line="340" w:lineRule="exact"/>
              <w:ind w:left="34" w:hanging="147"/>
              <w:rPr>
                <w:rFonts w:eastAsia="Cordia New"/>
                <w:sz w:val="22"/>
              </w:rPr>
            </w:pPr>
            <w:r>
              <w:rPr>
                <w:rFonts w:eastAsia="Cordia New"/>
                <w:sz w:val="22"/>
              </w:rPr>
              <w:t>Income tax expenses</w:t>
            </w:r>
          </w:p>
        </w:tc>
        <w:tc>
          <w:tcPr>
            <w:tcW w:w="1517" w:type="dxa"/>
            <w:shd w:val="clear" w:color="auto" w:fill="auto"/>
          </w:tcPr>
          <w:p w14:paraId="49B472B7" w14:textId="0A35D82D" w:rsidR="00346E03" w:rsidRPr="00024C25" w:rsidRDefault="00FF3990" w:rsidP="00DA316F">
            <w:pPr>
              <w:pBdr>
                <w:bottom w:val="double" w:sz="4" w:space="1" w:color="auto"/>
              </w:pBdr>
              <w:spacing w:line="340" w:lineRule="exact"/>
              <w:ind w:left="-19" w:right="-57"/>
              <w:jc w:val="right"/>
              <w:rPr>
                <w:rFonts w:cs="Times New Roman"/>
                <w:sz w:val="22"/>
                <w:szCs w:val="22"/>
              </w:rPr>
            </w:pPr>
            <w:r w:rsidRPr="00024C25">
              <w:rPr>
                <w:rFonts w:cs="Times New Roman"/>
                <w:sz w:val="22"/>
                <w:szCs w:val="22"/>
              </w:rPr>
              <w:t>374,73</w:t>
            </w:r>
            <w:r w:rsidRPr="00024C25">
              <w:rPr>
                <w:rFonts w:cs="Times New Roman"/>
                <w:sz w:val="22"/>
                <w:szCs w:val="22"/>
                <w:cs/>
              </w:rPr>
              <w:t>8</w:t>
            </w:r>
          </w:p>
        </w:tc>
        <w:tc>
          <w:tcPr>
            <w:tcW w:w="1517" w:type="dxa"/>
            <w:shd w:val="clear" w:color="auto" w:fill="auto"/>
          </w:tcPr>
          <w:p w14:paraId="2AA1AF1F" w14:textId="28FF403C" w:rsidR="00346E03" w:rsidRPr="00024C25" w:rsidRDefault="00346E03" w:rsidP="00DA316F">
            <w:pPr>
              <w:pBdr>
                <w:bottom w:val="double" w:sz="4" w:space="1" w:color="auto"/>
              </w:pBdr>
              <w:spacing w:line="340" w:lineRule="exact"/>
              <w:ind w:left="-19"/>
              <w:jc w:val="right"/>
              <w:rPr>
                <w:rFonts w:cs="Times New Roman"/>
                <w:sz w:val="22"/>
                <w:szCs w:val="22"/>
                <w:highlight w:val="red"/>
                <w:cs/>
              </w:rPr>
            </w:pPr>
            <w:r w:rsidRPr="00024C25">
              <w:rPr>
                <w:rFonts w:cs="Times New Roman"/>
                <w:sz w:val="22"/>
                <w:szCs w:val="22"/>
                <w:cs/>
              </w:rPr>
              <w:t>647,926</w:t>
            </w:r>
          </w:p>
        </w:tc>
      </w:tr>
    </w:tbl>
    <w:p w14:paraId="3DBB8A23" w14:textId="77777777" w:rsidR="00824E5D" w:rsidRPr="00024C25" w:rsidRDefault="00824E5D" w:rsidP="00A52C9D">
      <w:pPr>
        <w:ind w:left="425"/>
        <w:jc w:val="thaiDistribute"/>
        <w:rPr>
          <w:rFonts w:cs="Times New Roman"/>
          <w:b/>
          <w:bCs/>
          <w:sz w:val="22"/>
          <w:szCs w:val="22"/>
        </w:rPr>
      </w:pPr>
    </w:p>
    <w:tbl>
      <w:tblPr>
        <w:tblW w:w="9072" w:type="dxa"/>
        <w:tblInd w:w="426" w:type="dxa"/>
        <w:tblLayout w:type="fixed"/>
        <w:tblLook w:val="01E0" w:firstRow="1" w:lastRow="1" w:firstColumn="1" w:lastColumn="1" w:noHBand="0" w:noVBand="0"/>
      </w:tblPr>
      <w:tblGrid>
        <w:gridCol w:w="6038"/>
        <w:gridCol w:w="1517"/>
        <w:gridCol w:w="1517"/>
      </w:tblGrid>
      <w:tr w:rsidR="00A52C9D" w:rsidRPr="00024C25" w14:paraId="663B37C4" w14:textId="77777777" w:rsidTr="00BB5D47">
        <w:trPr>
          <w:trHeight w:val="110"/>
        </w:trPr>
        <w:tc>
          <w:tcPr>
            <w:tcW w:w="6038" w:type="dxa"/>
            <w:vAlign w:val="bottom"/>
          </w:tcPr>
          <w:p w14:paraId="2CEFF4F9" w14:textId="77777777" w:rsidR="00A52C9D" w:rsidRPr="00024C25" w:rsidRDefault="00A52C9D" w:rsidP="00C36289">
            <w:pPr>
              <w:spacing w:line="320" w:lineRule="exact"/>
              <w:ind w:left="360" w:right="-36"/>
              <w:rPr>
                <w:rFonts w:eastAsia="SimSun" w:cs="Times New Roman"/>
                <w:sz w:val="22"/>
                <w:szCs w:val="22"/>
              </w:rPr>
            </w:pPr>
          </w:p>
        </w:tc>
        <w:tc>
          <w:tcPr>
            <w:tcW w:w="3034" w:type="dxa"/>
            <w:gridSpan w:val="2"/>
            <w:shd w:val="clear" w:color="auto" w:fill="auto"/>
            <w:vAlign w:val="bottom"/>
          </w:tcPr>
          <w:p w14:paraId="0C95B486" w14:textId="09085855" w:rsidR="00A52C9D" w:rsidRPr="00024C25" w:rsidRDefault="00F93AEF" w:rsidP="00C36289">
            <w:pPr>
              <w:pStyle w:val="jen1"/>
              <w:tabs>
                <w:tab w:val="clear" w:pos="2877"/>
              </w:tabs>
              <w:spacing w:line="32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A52C9D" w:rsidRPr="00024C25" w14:paraId="41C9D98C" w14:textId="77777777" w:rsidTr="00BB5D47">
        <w:trPr>
          <w:trHeight w:val="264"/>
        </w:trPr>
        <w:tc>
          <w:tcPr>
            <w:tcW w:w="6038" w:type="dxa"/>
            <w:shd w:val="clear" w:color="auto" w:fill="auto"/>
            <w:vAlign w:val="bottom"/>
          </w:tcPr>
          <w:p w14:paraId="08D75829" w14:textId="77777777" w:rsidR="00A52C9D" w:rsidRPr="00024C25" w:rsidRDefault="00A52C9D" w:rsidP="00C36289">
            <w:pPr>
              <w:spacing w:line="320" w:lineRule="exact"/>
              <w:rPr>
                <w:rFonts w:eastAsia="Cordia New" w:cs="Times New Roman"/>
                <w:sz w:val="22"/>
                <w:szCs w:val="22"/>
              </w:rPr>
            </w:pPr>
          </w:p>
        </w:tc>
        <w:tc>
          <w:tcPr>
            <w:tcW w:w="1517" w:type="dxa"/>
            <w:shd w:val="clear" w:color="auto" w:fill="auto"/>
            <w:vAlign w:val="bottom"/>
          </w:tcPr>
          <w:p w14:paraId="485DDD55" w14:textId="3C49CD49" w:rsidR="00A52C9D"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2024</w:t>
            </w:r>
          </w:p>
        </w:tc>
        <w:tc>
          <w:tcPr>
            <w:tcW w:w="1517" w:type="dxa"/>
            <w:shd w:val="clear" w:color="auto" w:fill="auto"/>
            <w:vAlign w:val="bottom"/>
          </w:tcPr>
          <w:p w14:paraId="5400E7CF" w14:textId="588CDD43" w:rsidR="00A52C9D" w:rsidRPr="00024C25" w:rsidRDefault="00901B40"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2023</w:t>
            </w:r>
          </w:p>
        </w:tc>
      </w:tr>
      <w:tr w:rsidR="00A52C9D" w:rsidRPr="00024C25" w14:paraId="18AA6C3F" w14:textId="77777777" w:rsidTr="00BB5D47">
        <w:trPr>
          <w:trHeight w:val="288"/>
        </w:trPr>
        <w:tc>
          <w:tcPr>
            <w:tcW w:w="6038" w:type="dxa"/>
            <w:shd w:val="clear" w:color="auto" w:fill="auto"/>
            <w:vAlign w:val="bottom"/>
          </w:tcPr>
          <w:p w14:paraId="77ABB888" w14:textId="699D02A5" w:rsidR="00A52C9D" w:rsidRPr="00024C25" w:rsidRDefault="004847FB" w:rsidP="00DA316F">
            <w:pPr>
              <w:spacing w:line="340" w:lineRule="exact"/>
              <w:ind w:left="34" w:hanging="147"/>
              <w:rPr>
                <w:rFonts w:eastAsia="Cordia New" w:cs="Times New Roman"/>
                <w:sz w:val="22"/>
                <w:szCs w:val="22"/>
                <w:cs/>
              </w:rPr>
            </w:pPr>
            <w:r w:rsidRPr="00024C25">
              <w:rPr>
                <w:rFonts w:cs="Times New Roman"/>
                <w:b/>
                <w:bCs/>
                <w:sz w:val="22"/>
                <w:szCs w:val="22"/>
              </w:rPr>
              <w:t xml:space="preserve">For the nine-month period ended </w:t>
            </w:r>
            <w:r w:rsidRPr="00024C25">
              <w:rPr>
                <w:rFonts w:cs="Times New Roman"/>
                <w:b/>
                <w:bCs/>
                <w:sz w:val="22"/>
                <w:szCs w:val="22"/>
                <w:cs/>
              </w:rPr>
              <w:t xml:space="preserve">30 </w:t>
            </w:r>
            <w:r w:rsidRPr="00024C25">
              <w:rPr>
                <w:rFonts w:cs="Times New Roman"/>
                <w:b/>
                <w:bCs/>
                <w:sz w:val="22"/>
                <w:szCs w:val="22"/>
              </w:rPr>
              <w:t>September</w:t>
            </w:r>
          </w:p>
        </w:tc>
        <w:tc>
          <w:tcPr>
            <w:tcW w:w="1517" w:type="dxa"/>
            <w:shd w:val="clear" w:color="auto" w:fill="auto"/>
          </w:tcPr>
          <w:p w14:paraId="11D33019" w14:textId="77777777" w:rsidR="00A52C9D" w:rsidRPr="00024C25" w:rsidRDefault="00A52C9D" w:rsidP="00DA316F">
            <w:pPr>
              <w:spacing w:line="340" w:lineRule="exact"/>
              <w:ind w:right="-57"/>
              <w:rPr>
                <w:rFonts w:eastAsia="Cordia New" w:cs="Times New Roman"/>
                <w:sz w:val="22"/>
                <w:szCs w:val="22"/>
              </w:rPr>
            </w:pPr>
          </w:p>
        </w:tc>
        <w:tc>
          <w:tcPr>
            <w:tcW w:w="1517" w:type="dxa"/>
            <w:shd w:val="clear" w:color="auto" w:fill="auto"/>
          </w:tcPr>
          <w:p w14:paraId="6DE8D7C4" w14:textId="77777777" w:rsidR="00A52C9D" w:rsidRPr="00024C25" w:rsidRDefault="00A52C9D" w:rsidP="00DA316F">
            <w:pPr>
              <w:spacing w:line="340" w:lineRule="exact"/>
              <w:jc w:val="right"/>
              <w:rPr>
                <w:rFonts w:cs="Times New Roman"/>
                <w:sz w:val="22"/>
                <w:szCs w:val="22"/>
              </w:rPr>
            </w:pPr>
          </w:p>
        </w:tc>
      </w:tr>
      <w:tr w:rsidR="00346E03" w:rsidRPr="00024C25" w14:paraId="3D9BB546" w14:textId="77777777" w:rsidTr="0032089F">
        <w:trPr>
          <w:trHeight w:val="60"/>
        </w:trPr>
        <w:tc>
          <w:tcPr>
            <w:tcW w:w="6038" w:type="dxa"/>
            <w:shd w:val="clear" w:color="auto" w:fill="auto"/>
            <w:vAlign w:val="bottom"/>
          </w:tcPr>
          <w:p w14:paraId="5D07720B" w14:textId="10685732" w:rsidR="00346E03" w:rsidRPr="00024C25" w:rsidRDefault="00F93AEF" w:rsidP="00DA316F">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sidR="00916902">
              <w:rPr>
                <w:rFonts w:eastAsia="Cordia New" w:cs="Times New Roman"/>
                <w:bCs/>
                <w:sz w:val="22"/>
                <w:szCs w:val="22"/>
              </w:rPr>
              <w:t>i</w:t>
            </w:r>
            <w:r w:rsidRPr="00024C25">
              <w:rPr>
                <w:rFonts w:eastAsia="Cordia New" w:cs="Times New Roman"/>
                <w:bCs/>
                <w:sz w:val="22"/>
                <w:szCs w:val="22"/>
              </w:rPr>
              <w:t xml:space="preserve">ncome </w:t>
            </w:r>
            <w:r w:rsidR="00916902">
              <w:rPr>
                <w:rFonts w:eastAsia="Cordia New" w:cs="Times New Roman"/>
                <w:bCs/>
                <w:sz w:val="22"/>
                <w:szCs w:val="22"/>
              </w:rPr>
              <w:t>t</w:t>
            </w:r>
            <w:r w:rsidRPr="00024C25">
              <w:rPr>
                <w:rFonts w:eastAsia="Cordia New" w:cs="Times New Roman"/>
                <w:bCs/>
                <w:sz w:val="22"/>
                <w:szCs w:val="22"/>
              </w:rPr>
              <w:t>ax</w:t>
            </w:r>
          </w:p>
        </w:tc>
        <w:tc>
          <w:tcPr>
            <w:tcW w:w="1517" w:type="dxa"/>
            <w:shd w:val="clear" w:color="auto" w:fill="auto"/>
          </w:tcPr>
          <w:p w14:paraId="01AF02F1" w14:textId="0D01AB01" w:rsidR="00346E03" w:rsidRPr="00024C25" w:rsidRDefault="0032089F" w:rsidP="00DA316F">
            <w:pPr>
              <w:spacing w:line="340" w:lineRule="exact"/>
              <w:ind w:left="-19" w:right="-57"/>
              <w:jc w:val="right"/>
              <w:rPr>
                <w:rFonts w:cs="Times New Roman"/>
                <w:sz w:val="22"/>
                <w:szCs w:val="22"/>
              </w:rPr>
            </w:pPr>
            <w:r w:rsidRPr="00024C25">
              <w:rPr>
                <w:rFonts w:cs="Times New Roman"/>
                <w:sz w:val="22"/>
                <w:szCs w:val="22"/>
              </w:rPr>
              <w:t>3,3</w:t>
            </w:r>
            <w:r w:rsidR="00FF3990" w:rsidRPr="00024C25">
              <w:rPr>
                <w:rFonts w:cs="Times New Roman"/>
                <w:sz w:val="22"/>
                <w:szCs w:val="22"/>
                <w:cs/>
              </w:rPr>
              <w:t>96</w:t>
            </w:r>
            <w:r w:rsidRPr="00024C25">
              <w:rPr>
                <w:rFonts w:cs="Times New Roman"/>
                <w:sz w:val="22"/>
                <w:szCs w:val="22"/>
              </w:rPr>
              <w:t>,</w:t>
            </w:r>
            <w:r w:rsidR="00FF3990" w:rsidRPr="00024C25">
              <w:rPr>
                <w:rFonts w:cs="Times New Roman"/>
                <w:sz w:val="22"/>
                <w:szCs w:val="22"/>
                <w:cs/>
              </w:rPr>
              <w:t>384</w:t>
            </w:r>
          </w:p>
        </w:tc>
        <w:tc>
          <w:tcPr>
            <w:tcW w:w="1517" w:type="dxa"/>
            <w:shd w:val="clear" w:color="auto" w:fill="auto"/>
          </w:tcPr>
          <w:p w14:paraId="32107D17" w14:textId="0906046B" w:rsidR="00346E03" w:rsidRPr="00024C25" w:rsidRDefault="00346E03" w:rsidP="00DA316F">
            <w:pPr>
              <w:spacing w:line="340" w:lineRule="exact"/>
              <w:ind w:left="-19"/>
              <w:jc w:val="right"/>
              <w:rPr>
                <w:rFonts w:cs="Times New Roman"/>
                <w:sz w:val="22"/>
                <w:szCs w:val="22"/>
              </w:rPr>
            </w:pPr>
            <w:r w:rsidRPr="00024C25">
              <w:rPr>
                <w:rFonts w:cs="Times New Roman"/>
                <w:sz w:val="22"/>
                <w:szCs w:val="22"/>
                <w:cs/>
              </w:rPr>
              <w:t>2,738,236</w:t>
            </w:r>
          </w:p>
        </w:tc>
      </w:tr>
      <w:tr w:rsidR="00346E03" w:rsidRPr="00024C25" w14:paraId="7CBF6022" w14:textId="77777777" w:rsidTr="0032089F">
        <w:trPr>
          <w:trHeight w:val="288"/>
        </w:trPr>
        <w:tc>
          <w:tcPr>
            <w:tcW w:w="6038" w:type="dxa"/>
            <w:shd w:val="clear" w:color="auto" w:fill="auto"/>
            <w:vAlign w:val="bottom"/>
          </w:tcPr>
          <w:p w14:paraId="198607B6" w14:textId="448F39C0" w:rsidR="00346E03" w:rsidRPr="00024C25" w:rsidRDefault="00F93AEF" w:rsidP="00DA316F">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sidR="00916902">
              <w:rPr>
                <w:rFonts w:eastAsia="Cordia New" w:cs="Times New Roman"/>
                <w:sz w:val="22"/>
                <w:szCs w:val="22"/>
              </w:rPr>
              <w:t>t</w:t>
            </w:r>
            <w:r w:rsidRPr="00024C25">
              <w:rPr>
                <w:rFonts w:eastAsia="Cordia New" w:cs="Times New Roman"/>
                <w:sz w:val="22"/>
                <w:szCs w:val="22"/>
              </w:rPr>
              <w:t>ax</w:t>
            </w:r>
          </w:p>
        </w:tc>
        <w:tc>
          <w:tcPr>
            <w:tcW w:w="1517" w:type="dxa"/>
            <w:shd w:val="clear" w:color="auto" w:fill="auto"/>
          </w:tcPr>
          <w:p w14:paraId="45E29D52" w14:textId="7A494D43" w:rsidR="00346E03" w:rsidRPr="00024C25" w:rsidRDefault="0032089F" w:rsidP="00DA316F">
            <w:pPr>
              <w:pBdr>
                <w:bottom w:val="single" w:sz="4" w:space="1" w:color="auto"/>
              </w:pBdr>
              <w:spacing w:line="340" w:lineRule="exact"/>
              <w:ind w:left="-19" w:right="-57"/>
              <w:jc w:val="right"/>
              <w:rPr>
                <w:rFonts w:cs="Times New Roman"/>
                <w:sz w:val="22"/>
                <w:szCs w:val="22"/>
                <w:cs/>
              </w:rPr>
            </w:pPr>
            <w:r w:rsidRPr="00024C25">
              <w:rPr>
                <w:rFonts w:cs="Times New Roman"/>
                <w:sz w:val="22"/>
                <w:szCs w:val="22"/>
              </w:rPr>
              <w:t>(4</w:t>
            </w:r>
            <w:r w:rsidR="007826EB" w:rsidRPr="00024C25">
              <w:rPr>
                <w:rFonts w:cs="Times New Roman"/>
                <w:sz w:val="22"/>
                <w:szCs w:val="22"/>
                <w:cs/>
              </w:rPr>
              <w:t>22</w:t>
            </w:r>
            <w:r w:rsidRPr="00024C25">
              <w:rPr>
                <w:rFonts w:cs="Times New Roman"/>
                <w:sz w:val="22"/>
                <w:szCs w:val="22"/>
              </w:rPr>
              <w:t>,</w:t>
            </w:r>
            <w:r w:rsidR="007826EB" w:rsidRPr="00024C25">
              <w:rPr>
                <w:rFonts w:cs="Times New Roman"/>
                <w:sz w:val="22"/>
                <w:szCs w:val="22"/>
                <w:cs/>
              </w:rPr>
              <w:t>65</w:t>
            </w:r>
            <w:r w:rsidR="007826EB" w:rsidRPr="00024C25">
              <w:rPr>
                <w:rFonts w:cs="Times New Roman"/>
                <w:sz w:val="22"/>
                <w:szCs w:val="22"/>
              </w:rPr>
              <w:t>6</w:t>
            </w:r>
            <w:r w:rsidRPr="00024C25">
              <w:rPr>
                <w:rFonts w:cs="Times New Roman"/>
                <w:sz w:val="22"/>
                <w:szCs w:val="22"/>
              </w:rPr>
              <w:t>)</w:t>
            </w:r>
          </w:p>
        </w:tc>
        <w:tc>
          <w:tcPr>
            <w:tcW w:w="1517" w:type="dxa"/>
            <w:shd w:val="clear" w:color="auto" w:fill="auto"/>
          </w:tcPr>
          <w:p w14:paraId="21BA2237" w14:textId="3DF6D749" w:rsidR="00346E03" w:rsidRPr="00024C25" w:rsidRDefault="00346E03" w:rsidP="00DA316F">
            <w:pPr>
              <w:pBdr>
                <w:bottom w:val="single" w:sz="4" w:space="1" w:color="auto"/>
              </w:pBdr>
              <w:spacing w:line="340" w:lineRule="exact"/>
              <w:ind w:left="-19"/>
              <w:jc w:val="right"/>
              <w:rPr>
                <w:rFonts w:cs="Times New Roman"/>
                <w:sz w:val="22"/>
                <w:szCs w:val="22"/>
                <w:highlight w:val="red"/>
              </w:rPr>
            </w:pPr>
            <w:r w:rsidRPr="00024C25">
              <w:rPr>
                <w:rFonts w:cs="Times New Roman"/>
                <w:sz w:val="22"/>
                <w:szCs w:val="22"/>
                <w:cs/>
              </w:rPr>
              <w:t>(415,736)</w:t>
            </w:r>
          </w:p>
        </w:tc>
      </w:tr>
      <w:tr w:rsidR="00346E03" w:rsidRPr="00024C25" w14:paraId="12F201FF" w14:textId="77777777" w:rsidTr="0032089F">
        <w:trPr>
          <w:trHeight w:val="288"/>
        </w:trPr>
        <w:tc>
          <w:tcPr>
            <w:tcW w:w="6038" w:type="dxa"/>
            <w:shd w:val="clear" w:color="auto" w:fill="auto"/>
            <w:vAlign w:val="bottom"/>
          </w:tcPr>
          <w:p w14:paraId="54D7F57B" w14:textId="32F5BE70" w:rsidR="00346E03" w:rsidRPr="00024C25" w:rsidRDefault="00A754AB" w:rsidP="00DA316F">
            <w:pPr>
              <w:spacing w:line="340" w:lineRule="exact"/>
              <w:ind w:left="34" w:hanging="147"/>
              <w:rPr>
                <w:rFonts w:eastAsia="Cordia New" w:cs="Times New Roman"/>
                <w:sz w:val="22"/>
                <w:szCs w:val="22"/>
              </w:rPr>
            </w:pPr>
            <w:r>
              <w:rPr>
                <w:rFonts w:eastAsia="Cordia New"/>
                <w:sz w:val="22"/>
              </w:rPr>
              <w:t>Income tax expenses</w:t>
            </w:r>
          </w:p>
        </w:tc>
        <w:tc>
          <w:tcPr>
            <w:tcW w:w="1517" w:type="dxa"/>
            <w:shd w:val="clear" w:color="auto" w:fill="auto"/>
          </w:tcPr>
          <w:p w14:paraId="7BF156B5" w14:textId="3835239D" w:rsidR="00346E03" w:rsidRPr="00024C25" w:rsidRDefault="00FF3990" w:rsidP="00DA316F">
            <w:pPr>
              <w:pBdr>
                <w:bottom w:val="double" w:sz="4" w:space="1" w:color="auto"/>
              </w:pBdr>
              <w:spacing w:line="340" w:lineRule="exact"/>
              <w:ind w:left="-19" w:right="-57"/>
              <w:jc w:val="right"/>
              <w:rPr>
                <w:rFonts w:cs="Times New Roman"/>
                <w:sz w:val="22"/>
                <w:szCs w:val="22"/>
              </w:rPr>
            </w:pPr>
            <w:r w:rsidRPr="00024C25">
              <w:rPr>
                <w:rFonts w:cs="Times New Roman"/>
                <w:sz w:val="22"/>
                <w:szCs w:val="22"/>
              </w:rPr>
              <w:t>2,973,728</w:t>
            </w:r>
          </w:p>
        </w:tc>
        <w:tc>
          <w:tcPr>
            <w:tcW w:w="1517" w:type="dxa"/>
            <w:shd w:val="clear" w:color="auto" w:fill="auto"/>
          </w:tcPr>
          <w:p w14:paraId="74985496" w14:textId="462DF8A3" w:rsidR="00346E03" w:rsidRPr="00024C25" w:rsidRDefault="00346E03" w:rsidP="00DA316F">
            <w:pPr>
              <w:pBdr>
                <w:bottom w:val="double" w:sz="4" w:space="1" w:color="auto"/>
              </w:pBdr>
              <w:spacing w:line="340" w:lineRule="exact"/>
              <w:ind w:left="-19"/>
              <w:jc w:val="right"/>
              <w:rPr>
                <w:rFonts w:cs="Times New Roman"/>
                <w:sz w:val="22"/>
                <w:szCs w:val="22"/>
                <w:cs/>
              </w:rPr>
            </w:pPr>
            <w:r w:rsidRPr="00024C25">
              <w:rPr>
                <w:rFonts w:cs="Times New Roman"/>
                <w:sz w:val="22"/>
                <w:szCs w:val="22"/>
                <w:cs/>
              </w:rPr>
              <w:t>2</w:t>
            </w:r>
            <w:r w:rsidRPr="00024C25">
              <w:rPr>
                <w:rFonts w:cs="Times New Roman"/>
                <w:sz w:val="22"/>
                <w:szCs w:val="22"/>
              </w:rPr>
              <w:t>,</w:t>
            </w:r>
            <w:r w:rsidRPr="00024C25">
              <w:rPr>
                <w:rFonts w:cs="Times New Roman"/>
                <w:sz w:val="22"/>
                <w:szCs w:val="22"/>
                <w:cs/>
              </w:rPr>
              <w:t>322</w:t>
            </w:r>
            <w:r w:rsidRPr="00024C25">
              <w:rPr>
                <w:rFonts w:cs="Times New Roman"/>
                <w:sz w:val="22"/>
                <w:szCs w:val="22"/>
              </w:rPr>
              <w:t>,</w:t>
            </w:r>
            <w:r w:rsidRPr="00024C25">
              <w:rPr>
                <w:rFonts w:cs="Times New Roman"/>
                <w:sz w:val="22"/>
                <w:szCs w:val="22"/>
                <w:cs/>
              </w:rPr>
              <w:t>500</w:t>
            </w:r>
          </w:p>
        </w:tc>
      </w:tr>
    </w:tbl>
    <w:p w14:paraId="26B87C54" w14:textId="7A0DEA7F" w:rsidR="00805499" w:rsidRPr="00024C25" w:rsidRDefault="004B214A"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BASIC EARNINGS PER SHARE</w:t>
      </w:r>
    </w:p>
    <w:p w14:paraId="2A61C6C5" w14:textId="16FE0D80" w:rsidR="00720B52" w:rsidRPr="00024C25" w:rsidRDefault="00472907" w:rsidP="00DA316F">
      <w:pPr>
        <w:spacing w:before="120" w:after="120"/>
        <w:ind w:left="425"/>
        <w:jc w:val="thaiDistribute"/>
        <w:rPr>
          <w:rFonts w:cs="Times New Roman"/>
          <w:sz w:val="22"/>
          <w:szCs w:val="22"/>
        </w:rPr>
      </w:pPr>
      <w:r w:rsidRPr="00024C25">
        <w:rPr>
          <w:rFonts w:cs="Times New Roman"/>
          <w:sz w:val="22"/>
          <w:szCs w:val="22"/>
        </w:rPr>
        <w:t>Basic earnings per share is calculated by dividing profit for the periods attributable to ordinary shareholders by the weighted average number of ordinary shares issued, as follows</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shd w:val="clear" w:color="auto" w:fill="auto"/>
          </w:tcPr>
          <w:p w14:paraId="6C49EBE0" w14:textId="77777777" w:rsidR="006E015A" w:rsidRPr="00024C25" w:rsidRDefault="006E015A" w:rsidP="00E7178F">
            <w:pPr>
              <w:spacing w:line="320" w:lineRule="exact"/>
              <w:ind w:hanging="113"/>
              <w:jc w:val="thaiDistribute"/>
              <w:rPr>
                <w:rFonts w:cs="Times New Roman"/>
                <w:sz w:val="22"/>
                <w:szCs w:val="22"/>
              </w:rPr>
            </w:pPr>
          </w:p>
        </w:tc>
        <w:tc>
          <w:tcPr>
            <w:tcW w:w="2977" w:type="dxa"/>
            <w:gridSpan w:val="2"/>
            <w:shd w:val="clear" w:color="auto" w:fill="auto"/>
            <w:vAlign w:val="bottom"/>
          </w:tcPr>
          <w:p w14:paraId="6AEAEC87" w14:textId="7F73E505" w:rsidR="006E015A" w:rsidRPr="00024C25" w:rsidRDefault="00F93AEF" w:rsidP="00E7178F">
            <w:pPr>
              <w:pBdr>
                <w:bottom w:val="single" w:sz="4" w:space="1" w:color="auto"/>
              </w:pBdr>
              <w:spacing w:line="32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shd w:val="clear" w:color="auto" w:fill="auto"/>
          </w:tcPr>
          <w:p w14:paraId="5B7D3EED" w14:textId="77777777" w:rsidR="006E015A" w:rsidRPr="00024C25" w:rsidRDefault="006E015A" w:rsidP="00E7178F">
            <w:pPr>
              <w:spacing w:line="320" w:lineRule="exact"/>
              <w:ind w:hanging="113"/>
              <w:jc w:val="thaiDistribute"/>
              <w:rPr>
                <w:rFonts w:cs="Times New Roman"/>
                <w:sz w:val="22"/>
                <w:szCs w:val="22"/>
                <w:cs/>
              </w:rPr>
            </w:pPr>
          </w:p>
        </w:tc>
        <w:tc>
          <w:tcPr>
            <w:tcW w:w="1488" w:type="dxa"/>
            <w:shd w:val="clear" w:color="auto" w:fill="auto"/>
            <w:vAlign w:val="bottom"/>
          </w:tcPr>
          <w:p w14:paraId="6EE3ED4D" w14:textId="70B6F1A1" w:rsidR="006E015A" w:rsidRPr="00024C25" w:rsidRDefault="004934E1" w:rsidP="00E7178F">
            <w:pPr>
              <w:pBdr>
                <w:bottom w:val="single" w:sz="4" w:space="1" w:color="auto"/>
              </w:pBdr>
              <w:spacing w:line="32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024</w:t>
            </w:r>
          </w:p>
        </w:tc>
        <w:tc>
          <w:tcPr>
            <w:tcW w:w="1489" w:type="dxa"/>
            <w:shd w:val="clear" w:color="auto" w:fill="auto"/>
            <w:vAlign w:val="bottom"/>
          </w:tcPr>
          <w:p w14:paraId="39138FB2" w14:textId="4091383B" w:rsidR="006E015A" w:rsidRPr="00024C25" w:rsidRDefault="006E015A" w:rsidP="00E7178F">
            <w:pPr>
              <w:pBdr>
                <w:bottom w:val="single" w:sz="4" w:space="1" w:color="auto"/>
              </w:pBdr>
              <w:spacing w:line="32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023</w:t>
            </w:r>
          </w:p>
        </w:tc>
      </w:tr>
      <w:tr w:rsidR="006E015A" w:rsidRPr="00024C25" w14:paraId="74B9F55B" w14:textId="77777777" w:rsidTr="007F3F56">
        <w:trPr>
          <w:trHeight w:val="304"/>
        </w:trPr>
        <w:tc>
          <w:tcPr>
            <w:tcW w:w="6095" w:type="dxa"/>
            <w:shd w:val="clear" w:color="auto" w:fill="auto"/>
          </w:tcPr>
          <w:p w14:paraId="45CA3881" w14:textId="3DAB9D01" w:rsidR="006E015A" w:rsidRPr="00024C25" w:rsidRDefault="004B214A" w:rsidP="00E7178F">
            <w:pPr>
              <w:spacing w:line="320" w:lineRule="exact"/>
              <w:ind w:left="34" w:hanging="113"/>
              <w:rPr>
                <w:rFonts w:cs="Times New Roman"/>
                <w:b/>
                <w:bCs/>
                <w:sz w:val="22"/>
                <w:szCs w:val="22"/>
                <w:cs/>
              </w:rPr>
            </w:pPr>
            <w:r w:rsidRPr="00024C25">
              <w:rPr>
                <w:rFonts w:cs="Times New Roman"/>
                <w:b/>
                <w:bCs/>
                <w:sz w:val="22"/>
                <w:szCs w:val="22"/>
              </w:rPr>
              <w:t xml:space="preserve">Profit </w:t>
            </w:r>
            <w:r w:rsidR="004847FB" w:rsidRPr="00024C25">
              <w:rPr>
                <w:rFonts w:cs="Times New Roman"/>
                <w:b/>
                <w:bCs/>
                <w:sz w:val="22"/>
                <w:szCs w:val="22"/>
              </w:rPr>
              <w:t xml:space="preserve">For the three-month period ended </w:t>
            </w:r>
            <w:r w:rsidR="004847FB" w:rsidRPr="00024C25">
              <w:rPr>
                <w:rFonts w:cs="Times New Roman"/>
                <w:b/>
                <w:bCs/>
                <w:sz w:val="22"/>
                <w:szCs w:val="22"/>
                <w:cs/>
              </w:rPr>
              <w:t xml:space="preserve">30 </w:t>
            </w:r>
            <w:r w:rsidR="004847FB" w:rsidRPr="00024C25">
              <w:rPr>
                <w:rFonts w:cs="Times New Roman"/>
                <w:b/>
                <w:bCs/>
                <w:sz w:val="22"/>
                <w:szCs w:val="22"/>
              </w:rPr>
              <w:t>September</w:t>
            </w:r>
            <w:r w:rsidR="002D103F" w:rsidRPr="00024C25">
              <w:rPr>
                <w:rFonts w:cs="Times New Roman"/>
                <w:b/>
                <w:bCs/>
                <w:sz w:val="22"/>
                <w:szCs w:val="22"/>
                <w:cs/>
              </w:rPr>
              <w:t xml:space="preserve"> </w:t>
            </w:r>
          </w:p>
        </w:tc>
        <w:tc>
          <w:tcPr>
            <w:tcW w:w="1488" w:type="dxa"/>
            <w:shd w:val="clear" w:color="auto" w:fill="auto"/>
            <w:vAlign w:val="bottom"/>
          </w:tcPr>
          <w:p w14:paraId="79E688A6" w14:textId="3A427DC4" w:rsidR="006E015A" w:rsidRPr="00024C25" w:rsidRDefault="007F3F56" w:rsidP="00E7178F">
            <w:pPr>
              <w:pBdr>
                <w:bottom w:val="single" w:sz="4" w:space="1" w:color="auto"/>
              </w:pBdr>
              <w:spacing w:line="320" w:lineRule="exact"/>
              <w:ind w:right="-74"/>
              <w:jc w:val="right"/>
              <w:rPr>
                <w:rFonts w:cs="Times New Roman"/>
                <w:sz w:val="22"/>
                <w:szCs w:val="22"/>
              </w:rPr>
            </w:pPr>
            <w:r w:rsidRPr="00024C25">
              <w:rPr>
                <w:rFonts w:cs="Times New Roman"/>
                <w:sz w:val="22"/>
                <w:szCs w:val="22"/>
              </w:rPr>
              <w:t>1,</w:t>
            </w:r>
            <w:r w:rsidR="000C5872" w:rsidRPr="00024C25">
              <w:rPr>
                <w:rFonts w:cs="Times New Roman"/>
                <w:sz w:val="22"/>
                <w:szCs w:val="22"/>
              </w:rPr>
              <w:t>856</w:t>
            </w:r>
            <w:r w:rsidRPr="00024C25">
              <w:rPr>
                <w:rFonts w:cs="Times New Roman"/>
                <w:sz w:val="22"/>
                <w:szCs w:val="22"/>
              </w:rPr>
              <w:t>,</w:t>
            </w:r>
            <w:r w:rsidR="000C5872" w:rsidRPr="00024C25">
              <w:rPr>
                <w:rFonts w:cs="Times New Roman"/>
                <w:sz w:val="22"/>
                <w:szCs w:val="22"/>
              </w:rPr>
              <w:t>325</w:t>
            </w:r>
          </w:p>
        </w:tc>
        <w:tc>
          <w:tcPr>
            <w:tcW w:w="1489" w:type="dxa"/>
            <w:shd w:val="clear" w:color="auto" w:fill="auto"/>
            <w:vAlign w:val="bottom"/>
          </w:tcPr>
          <w:p w14:paraId="1C1535B4" w14:textId="1A9C1F86" w:rsidR="006E015A" w:rsidRPr="00024C25" w:rsidRDefault="00256632"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cs/>
              </w:rPr>
              <w:t>3,632,361</w:t>
            </w:r>
          </w:p>
        </w:tc>
      </w:tr>
      <w:tr w:rsidR="00B05676" w:rsidRPr="00024C25" w14:paraId="28F4C79F" w14:textId="77777777" w:rsidTr="002C4A10">
        <w:trPr>
          <w:trHeight w:val="318"/>
        </w:trPr>
        <w:tc>
          <w:tcPr>
            <w:tcW w:w="6095" w:type="dxa"/>
            <w:shd w:val="clear" w:color="auto" w:fill="auto"/>
            <w:vAlign w:val="bottom"/>
          </w:tcPr>
          <w:p w14:paraId="3758FBAB" w14:textId="77777777" w:rsidR="00472907" w:rsidRPr="00024C25" w:rsidRDefault="002823DC" w:rsidP="00E7178F">
            <w:pPr>
              <w:spacing w:line="320" w:lineRule="exact"/>
              <w:ind w:left="34" w:hanging="113"/>
              <w:rPr>
                <w:rFonts w:cs="Times New Roman"/>
                <w:spacing w:val="-4"/>
                <w:sz w:val="22"/>
                <w:szCs w:val="22"/>
              </w:rPr>
            </w:pPr>
            <w:r w:rsidRPr="00024C25">
              <w:rPr>
                <w:rFonts w:cs="Times New Roman"/>
                <w:spacing w:val="-4"/>
                <w:sz w:val="22"/>
                <w:szCs w:val="22"/>
              </w:rPr>
              <w:t>Weighted average number of issued and paid-up</w:t>
            </w:r>
          </w:p>
          <w:p w14:paraId="1D06A264" w14:textId="237B4FEE" w:rsidR="00B05676" w:rsidRPr="00024C25" w:rsidRDefault="002823DC" w:rsidP="00E7178F">
            <w:pPr>
              <w:spacing w:line="320" w:lineRule="exact"/>
              <w:ind w:left="147" w:hanging="113"/>
              <w:rPr>
                <w:rFonts w:cs="Times New Roman"/>
                <w:spacing w:val="-4"/>
                <w:sz w:val="22"/>
                <w:szCs w:val="22"/>
                <w:cs/>
              </w:rPr>
            </w:pPr>
            <w:r w:rsidRPr="00024C25">
              <w:rPr>
                <w:rFonts w:cs="Times New Roman"/>
                <w:spacing w:val="-4"/>
                <w:sz w:val="22"/>
                <w:szCs w:val="22"/>
              </w:rPr>
              <w:t xml:space="preserve">ordinary shares as at </w:t>
            </w:r>
            <w:r w:rsidRPr="00024C25">
              <w:rPr>
                <w:rFonts w:cs="Times New Roman"/>
                <w:spacing w:val="-4"/>
                <w:sz w:val="22"/>
                <w:szCs w:val="22"/>
                <w:cs/>
              </w:rPr>
              <w:t xml:space="preserve">1 </w:t>
            </w:r>
            <w:r w:rsidRPr="00024C25">
              <w:rPr>
                <w:rFonts w:cs="Times New Roman"/>
                <w:spacing w:val="-4"/>
                <w:sz w:val="22"/>
                <w:szCs w:val="22"/>
              </w:rPr>
              <w:t>January (share)</w:t>
            </w:r>
          </w:p>
        </w:tc>
        <w:tc>
          <w:tcPr>
            <w:tcW w:w="1488" w:type="dxa"/>
            <w:shd w:val="clear" w:color="auto" w:fill="auto"/>
            <w:vAlign w:val="bottom"/>
          </w:tcPr>
          <w:p w14:paraId="22909366" w14:textId="23724E52" w:rsidR="00B05676" w:rsidRPr="00024C25" w:rsidRDefault="002D2F0C" w:rsidP="00E7178F">
            <w:pPr>
              <w:spacing w:line="320" w:lineRule="exact"/>
              <w:ind w:right="-74"/>
              <w:jc w:val="right"/>
              <w:rPr>
                <w:rFonts w:cs="Times New Roman"/>
                <w:sz w:val="22"/>
                <w:szCs w:val="22"/>
              </w:rPr>
            </w:pPr>
            <w:r w:rsidRPr="00024C25">
              <w:rPr>
                <w:rFonts w:cs="Times New Roman"/>
                <w:sz w:val="22"/>
                <w:szCs w:val="22"/>
                <w:cs/>
              </w:rPr>
              <w:t>200</w:t>
            </w:r>
            <w:r w:rsidRPr="00024C25">
              <w:rPr>
                <w:rFonts w:cs="Times New Roman"/>
                <w:sz w:val="22"/>
                <w:szCs w:val="22"/>
              </w:rPr>
              <w:t>,</w:t>
            </w:r>
            <w:r w:rsidRPr="00024C25">
              <w:rPr>
                <w:rFonts w:cs="Times New Roman"/>
                <w:sz w:val="22"/>
                <w:szCs w:val="22"/>
                <w:cs/>
              </w:rPr>
              <w:t>000</w:t>
            </w:r>
            <w:r w:rsidRPr="00024C25">
              <w:rPr>
                <w:rFonts w:cs="Times New Roman"/>
                <w:sz w:val="22"/>
                <w:szCs w:val="22"/>
              </w:rPr>
              <w:t>,</w:t>
            </w:r>
            <w:r w:rsidRPr="00024C25">
              <w:rPr>
                <w:rFonts w:cs="Times New Roman"/>
                <w:sz w:val="22"/>
                <w:szCs w:val="22"/>
                <w:cs/>
              </w:rPr>
              <w:t>000</w:t>
            </w:r>
          </w:p>
        </w:tc>
        <w:tc>
          <w:tcPr>
            <w:tcW w:w="1489" w:type="dxa"/>
            <w:shd w:val="clear" w:color="auto" w:fill="auto"/>
            <w:vAlign w:val="bottom"/>
          </w:tcPr>
          <w:p w14:paraId="1F7364F5" w14:textId="4878EA83" w:rsidR="00B05676" w:rsidRPr="00024C25" w:rsidRDefault="00712661" w:rsidP="00E7178F">
            <w:pPr>
              <w:spacing w:line="320" w:lineRule="exact"/>
              <w:ind w:right="34"/>
              <w:jc w:val="right"/>
              <w:rPr>
                <w:rFonts w:cs="Times New Roman"/>
                <w:sz w:val="22"/>
                <w:szCs w:val="22"/>
              </w:rPr>
            </w:pPr>
            <w:r w:rsidRPr="00024C25">
              <w:rPr>
                <w:rFonts w:cs="Times New Roman"/>
                <w:sz w:val="22"/>
                <w:szCs w:val="22"/>
              </w:rPr>
              <w:t>1,000,000</w:t>
            </w:r>
          </w:p>
        </w:tc>
      </w:tr>
      <w:tr w:rsidR="00B05676" w:rsidRPr="00024C25" w14:paraId="6AB6DB1D" w14:textId="77777777" w:rsidTr="002C4A10">
        <w:trPr>
          <w:trHeight w:val="318"/>
        </w:trPr>
        <w:tc>
          <w:tcPr>
            <w:tcW w:w="6095" w:type="dxa"/>
            <w:shd w:val="clear" w:color="auto" w:fill="auto"/>
            <w:vAlign w:val="bottom"/>
          </w:tcPr>
          <w:p w14:paraId="705D7E78" w14:textId="77777777" w:rsidR="00277C53" w:rsidRPr="00024C25" w:rsidRDefault="0026706A" w:rsidP="00E7178F">
            <w:pPr>
              <w:spacing w:line="320" w:lineRule="exact"/>
              <w:ind w:left="34" w:hanging="113"/>
              <w:rPr>
                <w:rFonts w:cs="Times New Roman"/>
                <w:snapToGrid w:val="0"/>
                <w:color w:val="000000"/>
                <w:sz w:val="22"/>
                <w:szCs w:val="22"/>
                <w:lang w:eastAsia="th-TH"/>
              </w:rPr>
            </w:pPr>
            <w:r w:rsidRPr="00024C25">
              <w:rPr>
                <w:rFonts w:cs="Times New Roman"/>
                <w:snapToGrid w:val="0"/>
                <w:color w:val="000000"/>
                <w:sz w:val="22"/>
                <w:szCs w:val="22"/>
                <w:lang w:eastAsia="th-TH"/>
              </w:rPr>
              <w:t xml:space="preserve">Effect from reduction in par value from Baht </w:t>
            </w:r>
            <w:r w:rsidRPr="00024C25">
              <w:rPr>
                <w:rFonts w:cs="Times New Roman"/>
                <w:snapToGrid w:val="0"/>
                <w:color w:val="000000"/>
                <w:sz w:val="22"/>
                <w:szCs w:val="22"/>
                <w:cs/>
                <w:lang w:eastAsia="th-TH"/>
              </w:rPr>
              <w:t>100</w:t>
            </w:r>
          </w:p>
          <w:p w14:paraId="37288376" w14:textId="3EF24C14" w:rsidR="00B05676" w:rsidRPr="00024C25" w:rsidRDefault="0026706A" w:rsidP="00E7178F">
            <w:pPr>
              <w:spacing w:line="320" w:lineRule="exact"/>
              <w:ind w:left="147" w:hanging="113"/>
              <w:rPr>
                <w:rFonts w:cs="Times New Roman"/>
                <w:snapToGrid w:val="0"/>
                <w:color w:val="000000"/>
                <w:sz w:val="22"/>
                <w:szCs w:val="22"/>
                <w:cs/>
                <w:lang w:eastAsia="th-TH"/>
              </w:rPr>
            </w:pPr>
            <w:r w:rsidRPr="00024C25">
              <w:rPr>
                <w:rFonts w:cs="Times New Roman"/>
                <w:snapToGrid w:val="0"/>
                <w:color w:val="000000"/>
                <w:sz w:val="22"/>
                <w:szCs w:val="22"/>
                <w:lang w:eastAsia="th-TH"/>
              </w:rPr>
              <w:t xml:space="preserve">to Baht </w:t>
            </w:r>
            <w:r w:rsidRPr="00024C25">
              <w:rPr>
                <w:rFonts w:cs="Times New Roman"/>
                <w:snapToGrid w:val="0"/>
                <w:color w:val="000000"/>
                <w:sz w:val="22"/>
                <w:szCs w:val="22"/>
                <w:cs/>
                <w:lang w:eastAsia="th-TH"/>
              </w:rPr>
              <w:t>0.50 (</w:t>
            </w:r>
            <w:r w:rsidRPr="00024C25">
              <w:rPr>
                <w:rFonts w:cs="Times New Roman"/>
                <w:snapToGrid w:val="0"/>
                <w:color w:val="000000"/>
                <w:sz w:val="22"/>
                <w:szCs w:val="22"/>
                <w:lang w:eastAsia="th-TH"/>
              </w:rPr>
              <w:t>share)</w:t>
            </w:r>
          </w:p>
        </w:tc>
        <w:tc>
          <w:tcPr>
            <w:tcW w:w="1488" w:type="dxa"/>
            <w:shd w:val="clear" w:color="auto" w:fill="auto"/>
            <w:vAlign w:val="bottom"/>
          </w:tcPr>
          <w:p w14:paraId="2848251A" w14:textId="768D9686" w:rsidR="00B05676" w:rsidRPr="00024C25" w:rsidRDefault="00B61A8F" w:rsidP="00E7178F">
            <w:pPr>
              <w:pBdr>
                <w:bottom w:val="single" w:sz="4" w:space="1" w:color="auto"/>
              </w:pBdr>
              <w:spacing w:line="320" w:lineRule="exact"/>
              <w:ind w:right="-74"/>
              <w:jc w:val="center"/>
              <w:rPr>
                <w:rFonts w:cs="Times New Roman"/>
                <w:sz w:val="22"/>
                <w:szCs w:val="22"/>
              </w:rPr>
            </w:pPr>
            <w:r w:rsidRPr="00024C25">
              <w:rPr>
                <w:rFonts w:cs="Times New Roman"/>
                <w:sz w:val="22"/>
                <w:szCs w:val="22"/>
              </w:rPr>
              <w:t>-</w:t>
            </w:r>
          </w:p>
        </w:tc>
        <w:tc>
          <w:tcPr>
            <w:tcW w:w="1489" w:type="dxa"/>
            <w:shd w:val="clear" w:color="auto" w:fill="auto"/>
            <w:vAlign w:val="bottom"/>
          </w:tcPr>
          <w:p w14:paraId="72C42B1D" w14:textId="1CEE2F89" w:rsidR="00B05676" w:rsidRPr="00024C25" w:rsidRDefault="00B05676"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rPr>
              <w:t>199,000,000</w:t>
            </w:r>
          </w:p>
        </w:tc>
      </w:tr>
      <w:tr w:rsidR="00B05676" w:rsidRPr="00024C25" w14:paraId="642D1C3C" w14:textId="77777777" w:rsidTr="002C4A10">
        <w:trPr>
          <w:trHeight w:val="318"/>
        </w:trPr>
        <w:tc>
          <w:tcPr>
            <w:tcW w:w="6095" w:type="dxa"/>
            <w:shd w:val="clear" w:color="auto" w:fill="auto"/>
            <w:vAlign w:val="bottom"/>
          </w:tcPr>
          <w:p w14:paraId="4DFBB1FD" w14:textId="77777777" w:rsidR="00472907" w:rsidRPr="00024C25" w:rsidRDefault="002823DC" w:rsidP="00E7178F">
            <w:pPr>
              <w:spacing w:line="320" w:lineRule="exact"/>
              <w:ind w:left="34" w:hanging="113"/>
              <w:rPr>
                <w:rFonts w:cs="Times New Roman"/>
                <w:sz w:val="22"/>
                <w:szCs w:val="22"/>
              </w:rPr>
            </w:pPr>
            <w:r w:rsidRPr="00024C25">
              <w:rPr>
                <w:rFonts w:cs="Times New Roman"/>
                <w:sz w:val="22"/>
                <w:szCs w:val="22"/>
              </w:rPr>
              <w:t>Weighted average number of issued and paid-up</w:t>
            </w:r>
          </w:p>
          <w:p w14:paraId="2E5776E8" w14:textId="32D1523F" w:rsidR="00B05676" w:rsidRPr="00024C25" w:rsidRDefault="002823DC" w:rsidP="00E7178F">
            <w:pPr>
              <w:spacing w:line="320" w:lineRule="exact"/>
              <w:ind w:left="147" w:hanging="113"/>
              <w:rPr>
                <w:rFonts w:cs="Times New Roman"/>
                <w:sz w:val="22"/>
                <w:szCs w:val="22"/>
                <w:cs/>
              </w:rPr>
            </w:pPr>
            <w:r w:rsidRPr="00024C25">
              <w:rPr>
                <w:rFonts w:cs="Times New Roman"/>
                <w:sz w:val="22"/>
                <w:szCs w:val="22"/>
              </w:rPr>
              <w:t>ordinary shares as at 30 September</w:t>
            </w:r>
            <w:r w:rsidRPr="00024C25">
              <w:rPr>
                <w:rFonts w:cs="Times New Roman"/>
                <w:sz w:val="22"/>
                <w:szCs w:val="22"/>
                <w:cs/>
              </w:rPr>
              <w:t xml:space="preserve"> </w:t>
            </w:r>
            <w:r w:rsidRPr="00024C25">
              <w:rPr>
                <w:rFonts w:cs="Times New Roman"/>
                <w:sz w:val="22"/>
                <w:szCs w:val="22"/>
              </w:rPr>
              <w:t>(share)</w:t>
            </w:r>
          </w:p>
        </w:tc>
        <w:tc>
          <w:tcPr>
            <w:tcW w:w="1488" w:type="dxa"/>
            <w:shd w:val="clear" w:color="auto" w:fill="auto"/>
            <w:vAlign w:val="bottom"/>
          </w:tcPr>
          <w:p w14:paraId="6C7976B9" w14:textId="3E07BAD7" w:rsidR="00B05676" w:rsidRPr="00024C25" w:rsidRDefault="002D2F0C" w:rsidP="00E7178F">
            <w:pPr>
              <w:pBdr>
                <w:bottom w:val="single" w:sz="4" w:space="1" w:color="auto"/>
              </w:pBdr>
              <w:spacing w:line="320" w:lineRule="exact"/>
              <w:ind w:right="-74"/>
              <w:jc w:val="right"/>
              <w:rPr>
                <w:rFonts w:cs="Times New Roman"/>
                <w:sz w:val="22"/>
                <w:szCs w:val="22"/>
              </w:rPr>
            </w:pPr>
            <w:r w:rsidRPr="00024C25">
              <w:rPr>
                <w:rFonts w:cs="Times New Roman"/>
                <w:sz w:val="22"/>
                <w:szCs w:val="22"/>
                <w:cs/>
              </w:rPr>
              <w:t>200</w:t>
            </w:r>
            <w:r w:rsidRPr="00024C25">
              <w:rPr>
                <w:rFonts w:cs="Times New Roman"/>
                <w:sz w:val="22"/>
                <w:szCs w:val="22"/>
              </w:rPr>
              <w:t>,</w:t>
            </w:r>
            <w:r w:rsidRPr="00024C25">
              <w:rPr>
                <w:rFonts w:cs="Times New Roman"/>
                <w:sz w:val="22"/>
                <w:szCs w:val="22"/>
                <w:cs/>
              </w:rPr>
              <w:t>000</w:t>
            </w:r>
            <w:r w:rsidRPr="00024C25">
              <w:rPr>
                <w:rFonts w:cs="Times New Roman"/>
                <w:sz w:val="22"/>
                <w:szCs w:val="22"/>
              </w:rPr>
              <w:t>,</w:t>
            </w:r>
            <w:r w:rsidRPr="00024C25">
              <w:rPr>
                <w:rFonts w:cs="Times New Roman"/>
                <w:sz w:val="22"/>
                <w:szCs w:val="22"/>
                <w:cs/>
              </w:rPr>
              <w:t>000</w:t>
            </w:r>
          </w:p>
        </w:tc>
        <w:tc>
          <w:tcPr>
            <w:tcW w:w="1489" w:type="dxa"/>
            <w:shd w:val="clear" w:color="auto" w:fill="auto"/>
            <w:vAlign w:val="bottom"/>
          </w:tcPr>
          <w:p w14:paraId="0ACC8C40" w14:textId="11FE51D6" w:rsidR="00B05676" w:rsidRPr="00024C25" w:rsidRDefault="00712661"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rPr>
              <w:t>200,000,000</w:t>
            </w:r>
          </w:p>
        </w:tc>
      </w:tr>
      <w:tr w:rsidR="00B05676" w:rsidRPr="00024C25" w14:paraId="180FFAE5" w14:textId="77777777" w:rsidTr="007F3F56">
        <w:trPr>
          <w:trHeight w:val="343"/>
        </w:trPr>
        <w:tc>
          <w:tcPr>
            <w:tcW w:w="6095" w:type="dxa"/>
            <w:shd w:val="clear" w:color="auto" w:fill="auto"/>
          </w:tcPr>
          <w:p w14:paraId="31A11159" w14:textId="421A4D57" w:rsidR="00B05676" w:rsidRPr="00024C25" w:rsidRDefault="002823DC" w:rsidP="00E7178F">
            <w:pPr>
              <w:spacing w:line="32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shd w:val="clear" w:color="auto" w:fill="auto"/>
            <w:vAlign w:val="bottom"/>
          </w:tcPr>
          <w:p w14:paraId="0B235E39" w14:textId="3D9B0557" w:rsidR="00B05676" w:rsidRPr="00024C25" w:rsidRDefault="007F3F56" w:rsidP="00E7178F">
            <w:pPr>
              <w:pBdr>
                <w:bottom w:val="double" w:sz="4" w:space="1" w:color="auto"/>
              </w:pBdr>
              <w:spacing w:line="320" w:lineRule="exact"/>
              <w:ind w:right="-74"/>
              <w:jc w:val="right"/>
              <w:rPr>
                <w:rFonts w:cs="Times New Roman"/>
                <w:sz w:val="22"/>
                <w:szCs w:val="22"/>
              </w:rPr>
            </w:pPr>
            <w:r w:rsidRPr="00024C25">
              <w:rPr>
                <w:rFonts w:cs="Times New Roman"/>
                <w:sz w:val="22"/>
                <w:szCs w:val="22"/>
              </w:rPr>
              <w:t>0.01</w:t>
            </w:r>
          </w:p>
        </w:tc>
        <w:tc>
          <w:tcPr>
            <w:tcW w:w="1489" w:type="dxa"/>
            <w:shd w:val="clear" w:color="auto" w:fill="auto"/>
            <w:vAlign w:val="bottom"/>
          </w:tcPr>
          <w:p w14:paraId="66E270D8" w14:textId="1896F1F3" w:rsidR="00B05676" w:rsidRPr="00024C25" w:rsidRDefault="00B05676" w:rsidP="00E7178F">
            <w:pPr>
              <w:pBdr>
                <w:bottom w:val="double" w:sz="4" w:space="1" w:color="auto"/>
              </w:pBdr>
              <w:spacing w:line="320" w:lineRule="exact"/>
              <w:ind w:right="34"/>
              <w:jc w:val="right"/>
              <w:rPr>
                <w:rFonts w:cs="Times New Roman"/>
                <w:sz w:val="22"/>
                <w:szCs w:val="22"/>
              </w:rPr>
            </w:pPr>
            <w:r w:rsidRPr="00024C25">
              <w:rPr>
                <w:rFonts w:cs="Times New Roman"/>
                <w:sz w:val="22"/>
                <w:szCs w:val="22"/>
              </w:rPr>
              <w:t>0.0</w:t>
            </w:r>
            <w:r w:rsidR="00256632" w:rsidRPr="00024C25">
              <w:rPr>
                <w:rFonts w:cs="Times New Roman"/>
                <w:sz w:val="22"/>
                <w:szCs w:val="22"/>
              </w:rPr>
              <w:t>2</w:t>
            </w:r>
          </w:p>
        </w:tc>
      </w:tr>
    </w:tbl>
    <w:p w14:paraId="709955C6" w14:textId="77777777" w:rsidR="00DA316F" w:rsidRPr="00024C25" w:rsidRDefault="00DA316F" w:rsidP="002D103F">
      <w:pPr>
        <w:spacing w:line="226" w:lineRule="auto"/>
        <w:jc w:val="thaiDistribute"/>
        <w:rPr>
          <w:rFonts w:cs="Times New Roman"/>
          <w:b/>
          <w:bCs/>
          <w:sz w:val="22"/>
          <w:szCs w:val="22"/>
          <w:highlight w:val="yellow"/>
        </w:rPr>
      </w:pPr>
    </w:p>
    <w:tbl>
      <w:tblPr>
        <w:tblW w:w="9072" w:type="dxa"/>
        <w:tblInd w:w="426" w:type="dxa"/>
        <w:tblLayout w:type="fixed"/>
        <w:tblLook w:val="01E0" w:firstRow="1" w:lastRow="1" w:firstColumn="1" w:lastColumn="1" w:noHBand="0" w:noVBand="0"/>
      </w:tblPr>
      <w:tblGrid>
        <w:gridCol w:w="6095"/>
        <w:gridCol w:w="1488"/>
        <w:gridCol w:w="1489"/>
      </w:tblGrid>
      <w:tr w:rsidR="002D103F" w:rsidRPr="00024C25" w14:paraId="388CE82A" w14:textId="77777777" w:rsidTr="003D5944">
        <w:trPr>
          <w:trHeight w:val="318"/>
          <w:tblHeader/>
        </w:trPr>
        <w:tc>
          <w:tcPr>
            <w:tcW w:w="6095" w:type="dxa"/>
            <w:shd w:val="clear" w:color="auto" w:fill="auto"/>
          </w:tcPr>
          <w:p w14:paraId="13086C1D" w14:textId="77777777" w:rsidR="002D103F" w:rsidRPr="00024C25" w:rsidRDefault="002D103F" w:rsidP="00E7178F">
            <w:pPr>
              <w:spacing w:line="320" w:lineRule="exact"/>
              <w:ind w:hanging="113"/>
              <w:jc w:val="thaiDistribute"/>
              <w:rPr>
                <w:rFonts w:cs="Times New Roman"/>
                <w:sz w:val="22"/>
                <w:szCs w:val="22"/>
                <w:highlight w:val="yellow"/>
              </w:rPr>
            </w:pPr>
          </w:p>
        </w:tc>
        <w:tc>
          <w:tcPr>
            <w:tcW w:w="2977" w:type="dxa"/>
            <w:gridSpan w:val="2"/>
            <w:shd w:val="clear" w:color="auto" w:fill="auto"/>
            <w:vAlign w:val="bottom"/>
          </w:tcPr>
          <w:p w14:paraId="45285D37" w14:textId="11A7B607" w:rsidR="002D103F" w:rsidRPr="00024C25" w:rsidRDefault="00F93AEF" w:rsidP="00E7178F">
            <w:pPr>
              <w:pBdr>
                <w:bottom w:val="single" w:sz="4" w:space="1" w:color="auto"/>
              </w:pBdr>
              <w:spacing w:line="320" w:lineRule="exact"/>
              <w:ind w:right="34"/>
              <w:jc w:val="center"/>
              <w:rPr>
                <w:rFonts w:cs="Times New Roman"/>
                <w:sz w:val="22"/>
                <w:szCs w:val="22"/>
                <w:highlight w:val="yellow"/>
                <w:cs/>
              </w:rPr>
            </w:pPr>
            <w:r w:rsidRPr="00024C25">
              <w:rPr>
                <w:rFonts w:cs="Times New Roman"/>
                <w:sz w:val="22"/>
                <w:szCs w:val="22"/>
              </w:rPr>
              <w:t>In Baht</w:t>
            </w:r>
          </w:p>
        </w:tc>
      </w:tr>
      <w:tr w:rsidR="002D103F" w:rsidRPr="00024C25" w14:paraId="369ECA4E" w14:textId="77777777" w:rsidTr="003D5944">
        <w:trPr>
          <w:trHeight w:val="318"/>
          <w:tblHeader/>
        </w:trPr>
        <w:tc>
          <w:tcPr>
            <w:tcW w:w="6095" w:type="dxa"/>
            <w:shd w:val="clear" w:color="auto" w:fill="auto"/>
          </w:tcPr>
          <w:p w14:paraId="10B35D4A" w14:textId="77777777" w:rsidR="002D103F" w:rsidRPr="00024C25" w:rsidRDefault="002D103F" w:rsidP="00E7178F">
            <w:pPr>
              <w:spacing w:line="320" w:lineRule="exact"/>
              <w:ind w:hanging="113"/>
              <w:jc w:val="thaiDistribute"/>
              <w:rPr>
                <w:rFonts w:cs="Times New Roman"/>
                <w:sz w:val="22"/>
                <w:szCs w:val="22"/>
                <w:highlight w:val="yellow"/>
                <w:cs/>
              </w:rPr>
            </w:pPr>
          </w:p>
        </w:tc>
        <w:tc>
          <w:tcPr>
            <w:tcW w:w="1488" w:type="dxa"/>
            <w:shd w:val="clear" w:color="auto" w:fill="auto"/>
            <w:vAlign w:val="bottom"/>
          </w:tcPr>
          <w:p w14:paraId="4C0EA50B" w14:textId="1447DC35" w:rsidR="002D103F" w:rsidRPr="00024C25" w:rsidRDefault="002D103F" w:rsidP="00E7178F">
            <w:pPr>
              <w:pBdr>
                <w:bottom w:val="single" w:sz="4" w:space="1" w:color="auto"/>
              </w:pBdr>
              <w:spacing w:line="32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024</w:t>
            </w:r>
          </w:p>
        </w:tc>
        <w:tc>
          <w:tcPr>
            <w:tcW w:w="1489" w:type="dxa"/>
            <w:shd w:val="clear" w:color="auto" w:fill="auto"/>
            <w:vAlign w:val="bottom"/>
          </w:tcPr>
          <w:p w14:paraId="68DE6392" w14:textId="3B705737" w:rsidR="002D103F" w:rsidRPr="00024C25" w:rsidRDefault="002D103F" w:rsidP="00E7178F">
            <w:pPr>
              <w:pBdr>
                <w:bottom w:val="single" w:sz="4" w:space="1" w:color="auto"/>
              </w:pBdr>
              <w:spacing w:line="32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023</w:t>
            </w:r>
          </w:p>
        </w:tc>
      </w:tr>
      <w:tr w:rsidR="002D103F" w:rsidRPr="00024C25" w14:paraId="46E750D5" w14:textId="77777777" w:rsidTr="007F3F56">
        <w:trPr>
          <w:trHeight w:val="304"/>
        </w:trPr>
        <w:tc>
          <w:tcPr>
            <w:tcW w:w="6095" w:type="dxa"/>
            <w:shd w:val="clear" w:color="auto" w:fill="auto"/>
          </w:tcPr>
          <w:p w14:paraId="04C3EC41" w14:textId="00703524" w:rsidR="002D103F" w:rsidRPr="00024C25" w:rsidRDefault="004F50CC" w:rsidP="00E7178F">
            <w:pPr>
              <w:spacing w:line="320" w:lineRule="exact"/>
              <w:ind w:left="34" w:hanging="113"/>
              <w:rPr>
                <w:rFonts w:cs="Times New Roman"/>
                <w:b/>
                <w:bCs/>
                <w:sz w:val="22"/>
                <w:szCs w:val="22"/>
                <w:highlight w:val="yellow"/>
                <w:cs/>
              </w:rPr>
            </w:pPr>
            <w:r w:rsidRPr="00024C25">
              <w:rPr>
                <w:rFonts w:cs="Times New Roman"/>
                <w:b/>
                <w:bCs/>
                <w:sz w:val="22"/>
                <w:szCs w:val="22"/>
              </w:rPr>
              <w:t xml:space="preserve">Profit </w:t>
            </w:r>
            <w:r w:rsidR="004847FB" w:rsidRPr="00024C25">
              <w:rPr>
                <w:rFonts w:cs="Times New Roman"/>
                <w:b/>
                <w:bCs/>
                <w:sz w:val="22"/>
                <w:szCs w:val="22"/>
              </w:rPr>
              <w:t xml:space="preserve">For the nine-month period ended </w:t>
            </w:r>
            <w:r w:rsidR="004847FB" w:rsidRPr="00024C25">
              <w:rPr>
                <w:rFonts w:cs="Times New Roman"/>
                <w:b/>
                <w:bCs/>
                <w:sz w:val="22"/>
                <w:szCs w:val="22"/>
                <w:cs/>
              </w:rPr>
              <w:t xml:space="preserve">30 </w:t>
            </w:r>
            <w:r w:rsidR="004847FB" w:rsidRPr="00024C25">
              <w:rPr>
                <w:rFonts w:cs="Times New Roman"/>
                <w:b/>
                <w:bCs/>
                <w:sz w:val="22"/>
                <w:szCs w:val="22"/>
              </w:rPr>
              <w:t>September</w:t>
            </w:r>
            <w:r w:rsidR="002D103F" w:rsidRPr="00024C25">
              <w:rPr>
                <w:rFonts w:cs="Times New Roman"/>
                <w:b/>
                <w:bCs/>
                <w:sz w:val="22"/>
                <w:szCs w:val="22"/>
                <w:cs/>
              </w:rPr>
              <w:t xml:space="preserve"> </w:t>
            </w:r>
          </w:p>
        </w:tc>
        <w:tc>
          <w:tcPr>
            <w:tcW w:w="1488" w:type="dxa"/>
            <w:shd w:val="clear" w:color="auto" w:fill="auto"/>
            <w:vAlign w:val="bottom"/>
          </w:tcPr>
          <w:p w14:paraId="6B4B2BE3" w14:textId="66152BAB" w:rsidR="002D103F" w:rsidRPr="00024C25" w:rsidRDefault="007F3F56" w:rsidP="00E7178F">
            <w:pPr>
              <w:pBdr>
                <w:bottom w:val="single" w:sz="4" w:space="1" w:color="auto"/>
              </w:pBdr>
              <w:spacing w:line="320" w:lineRule="exact"/>
              <w:ind w:right="-74"/>
              <w:jc w:val="right"/>
              <w:rPr>
                <w:rFonts w:cs="Times New Roman"/>
                <w:sz w:val="22"/>
                <w:szCs w:val="22"/>
              </w:rPr>
            </w:pPr>
            <w:r w:rsidRPr="00024C25">
              <w:rPr>
                <w:rFonts w:cs="Times New Roman"/>
                <w:sz w:val="22"/>
                <w:szCs w:val="22"/>
              </w:rPr>
              <w:t>12,</w:t>
            </w:r>
            <w:r w:rsidR="000C5872" w:rsidRPr="00024C25">
              <w:rPr>
                <w:rFonts w:cs="Times New Roman"/>
                <w:sz w:val="22"/>
                <w:szCs w:val="22"/>
              </w:rPr>
              <w:t>376</w:t>
            </w:r>
            <w:r w:rsidRPr="00024C25">
              <w:rPr>
                <w:rFonts w:cs="Times New Roman"/>
                <w:sz w:val="22"/>
                <w:szCs w:val="22"/>
              </w:rPr>
              <w:t>,</w:t>
            </w:r>
            <w:r w:rsidR="000C5872" w:rsidRPr="00024C25">
              <w:rPr>
                <w:rFonts w:cs="Times New Roman"/>
                <w:sz w:val="22"/>
                <w:szCs w:val="22"/>
              </w:rPr>
              <w:t>107</w:t>
            </w:r>
          </w:p>
        </w:tc>
        <w:tc>
          <w:tcPr>
            <w:tcW w:w="1489" w:type="dxa"/>
            <w:shd w:val="clear" w:color="auto" w:fill="auto"/>
            <w:vAlign w:val="bottom"/>
          </w:tcPr>
          <w:p w14:paraId="3DDF9F19" w14:textId="3F23B189" w:rsidR="002D103F" w:rsidRPr="00024C25" w:rsidRDefault="007F3F56"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rPr>
              <w:t>9,661,246</w:t>
            </w:r>
          </w:p>
        </w:tc>
      </w:tr>
      <w:tr w:rsidR="002D103F" w:rsidRPr="00024C25" w14:paraId="57B5CBC2" w14:textId="77777777" w:rsidTr="002C4A10">
        <w:trPr>
          <w:trHeight w:val="318"/>
        </w:trPr>
        <w:tc>
          <w:tcPr>
            <w:tcW w:w="6095" w:type="dxa"/>
            <w:shd w:val="clear" w:color="auto" w:fill="auto"/>
            <w:vAlign w:val="bottom"/>
          </w:tcPr>
          <w:p w14:paraId="5918CC44" w14:textId="77777777" w:rsidR="00277C53" w:rsidRPr="00024C25" w:rsidRDefault="00277C53" w:rsidP="00E7178F">
            <w:pPr>
              <w:spacing w:line="320" w:lineRule="exact"/>
              <w:ind w:left="34" w:hanging="113"/>
              <w:rPr>
                <w:rFonts w:cs="Times New Roman"/>
                <w:spacing w:val="-4"/>
                <w:sz w:val="22"/>
                <w:szCs w:val="22"/>
              </w:rPr>
            </w:pPr>
            <w:r w:rsidRPr="00024C25">
              <w:rPr>
                <w:rFonts w:cs="Times New Roman"/>
                <w:spacing w:val="-4"/>
                <w:sz w:val="22"/>
                <w:szCs w:val="22"/>
              </w:rPr>
              <w:t>Weighted average number of issued and paid-up</w:t>
            </w:r>
          </w:p>
          <w:p w14:paraId="3314D18C" w14:textId="276139F3" w:rsidR="002D103F" w:rsidRPr="00024C25" w:rsidRDefault="00277C53" w:rsidP="00E7178F">
            <w:pPr>
              <w:spacing w:line="320" w:lineRule="exact"/>
              <w:ind w:left="147" w:hanging="113"/>
              <w:rPr>
                <w:rFonts w:cs="Times New Roman"/>
                <w:sz w:val="22"/>
                <w:szCs w:val="22"/>
                <w:highlight w:val="yellow"/>
                <w:cs/>
              </w:rPr>
            </w:pPr>
            <w:r w:rsidRPr="00024C25">
              <w:rPr>
                <w:rFonts w:cs="Times New Roman"/>
                <w:spacing w:val="-4"/>
                <w:sz w:val="22"/>
                <w:szCs w:val="22"/>
              </w:rPr>
              <w:t>ordinary shares as at 1 January (share)</w:t>
            </w:r>
          </w:p>
        </w:tc>
        <w:tc>
          <w:tcPr>
            <w:tcW w:w="1488" w:type="dxa"/>
            <w:shd w:val="clear" w:color="auto" w:fill="auto"/>
            <w:vAlign w:val="bottom"/>
          </w:tcPr>
          <w:p w14:paraId="40B7BD5A" w14:textId="49B0E4D6" w:rsidR="002D103F" w:rsidRPr="00024C25" w:rsidRDefault="00497D46" w:rsidP="00E7178F">
            <w:pPr>
              <w:spacing w:line="320" w:lineRule="exact"/>
              <w:ind w:right="-74"/>
              <w:jc w:val="right"/>
              <w:rPr>
                <w:rFonts w:cs="Times New Roman"/>
                <w:sz w:val="22"/>
                <w:szCs w:val="22"/>
              </w:rPr>
            </w:pPr>
            <w:r w:rsidRPr="00024C25">
              <w:rPr>
                <w:rFonts w:cs="Times New Roman"/>
                <w:sz w:val="22"/>
                <w:szCs w:val="22"/>
                <w:cs/>
              </w:rPr>
              <w:t>200,000,000</w:t>
            </w:r>
          </w:p>
        </w:tc>
        <w:tc>
          <w:tcPr>
            <w:tcW w:w="1489" w:type="dxa"/>
            <w:shd w:val="clear" w:color="auto" w:fill="auto"/>
            <w:vAlign w:val="bottom"/>
          </w:tcPr>
          <w:p w14:paraId="63E80933" w14:textId="77777777" w:rsidR="002D103F" w:rsidRPr="00024C25" w:rsidRDefault="002D103F" w:rsidP="00E7178F">
            <w:pPr>
              <w:spacing w:line="320" w:lineRule="exact"/>
              <w:ind w:right="34"/>
              <w:jc w:val="right"/>
              <w:rPr>
                <w:rFonts w:cs="Times New Roman"/>
                <w:sz w:val="22"/>
                <w:szCs w:val="22"/>
              </w:rPr>
            </w:pPr>
            <w:r w:rsidRPr="00024C25">
              <w:rPr>
                <w:rFonts w:cs="Times New Roman"/>
                <w:sz w:val="22"/>
                <w:szCs w:val="22"/>
              </w:rPr>
              <w:t>1,000,000</w:t>
            </w:r>
          </w:p>
        </w:tc>
      </w:tr>
      <w:tr w:rsidR="002D103F" w:rsidRPr="00024C25" w14:paraId="2E74B9A4" w14:textId="77777777" w:rsidTr="002C4A10">
        <w:trPr>
          <w:trHeight w:val="318"/>
        </w:trPr>
        <w:tc>
          <w:tcPr>
            <w:tcW w:w="6095" w:type="dxa"/>
            <w:shd w:val="clear" w:color="auto" w:fill="auto"/>
            <w:vAlign w:val="bottom"/>
          </w:tcPr>
          <w:p w14:paraId="19EC7949" w14:textId="77777777" w:rsidR="00277C53" w:rsidRPr="00024C25" w:rsidRDefault="00277C53" w:rsidP="00E7178F">
            <w:pPr>
              <w:spacing w:line="320" w:lineRule="exact"/>
              <w:ind w:left="34" w:hanging="113"/>
              <w:rPr>
                <w:rFonts w:cs="Times New Roman"/>
                <w:snapToGrid w:val="0"/>
                <w:color w:val="000000"/>
                <w:sz w:val="22"/>
                <w:szCs w:val="22"/>
                <w:lang w:eastAsia="th-TH"/>
              </w:rPr>
            </w:pPr>
            <w:r w:rsidRPr="00024C25">
              <w:rPr>
                <w:rFonts w:cs="Times New Roman"/>
                <w:snapToGrid w:val="0"/>
                <w:color w:val="000000"/>
                <w:sz w:val="22"/>
                <w:szCs w:val="22"/>
                <w:lang w:eastAsia="th-TH"/>
              </w:rPr>
              <w:t>Effect from reduction in par value from Baht 100</w:t>
            </w:r>
          </w:p>
          <w:p w14:paraId="7456B055" w14:textId="1FF59B18" w:rsidR="002D103F" w:rsidRPr="00024C25" w:rsidRDefault="00277C53" w:rsidP="00E7178F">
            <w:pPr>
              <w:spacing w:line="320" w:lineRule="exact"/>
              <w:ind w:left="147" w:hanging="113"/>
              <w:rPr>
                <w:rFonts w:cs="Times New Roman"/>
                <w:sz w:val="22"/>
                <w:szCs w:val="22"/>
                <w:highlight w:val="yellow"/>
                <w:cs/>
              </w:rPr>
            </w:pPr>
            <w:r w:rsidRPr="00024C25">
              <w:rPr>
                <w:rFonts w:cs="Times New Roman"/>
                <w:snapToGrid w:val="0"/>
                <w:color w:val="000000"/>
                <w:sz w:val="22"/>
                <w:szCs w:val="22"/>
                <w:lang w:eastAsia="th-TH"/>
              </w:rPr>
              <w:t>to Baht 0.50 (share)</w:t>
            </w:r>
          </w:p>
        </w:tc>
        <w:tc>
          <w:tcPr>
            <w:tcW w:w="1488" w:type="dxa"/>
            <w:shd w:val="clear" w:color="auto" w:fill="auto"/>
            <w:vAlign w:val="bottom"/>
          </w:tcPr>
          <w:p w14:paraId="3CB7AB6F" w14:textId="30D489E4" w:rsidR="002D103F" w:rsidRPr="00024C25" w:rsidRDefault="00B61A8F" w:rsidP="00E7178F">
            <w:pPr>
              <w:pBdr>
                <w:bottom w:val="single" w:sz="4" w:space="1" w:color="auto"/>
              </w:pBdr>
              <w:spacing w:line="320" w:lineRule="exact"/>
              <w:ind w:right="-74"/>
              <w:jc w:val="center"/>
              <w:rPr>
                <w:rFonts w:cs="Times New Roman"/>
                <w:sz w:val="22"/>
                <w:szCs w:val="22"/>
              </w:rPr>
            </w:pPr>
            <w:r w:rsidRPr="00024C25">
              <w:rPr>
                <w:rFonts w:cs="Times New Roman"/>
                <w:sz w:val="22"/>
                <w:szCs w:val="22"/>
              </w:rPr>
              <w:t>-</w:t>
            </w:r>
          </w:p>
        </w:tc>
        <w:tc>
          <w:tcPr>
            <w:tcW w:w="1489" w:type="dxa"/>
            <w:shd w:val="clear" w:color="auto" w:fill="auto"/>
            <w:vAlign w:val="bottom"/>
          </w:tcPr>
          <w:p w14:paraId="6D389338" w14:textId="77777777" w:rsidR="002D103F" w:rsidRPr="00024C25" w:rsidRDefault="002D103F"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rPr>
              <w:t>199,000,000</w:t>
            </w:r>
          </w:p>
        </w:tc>
      </w:tr>
      <w:tr w:rsidR="002D103F" w:rsidRPr="00024C25" w14:paraId="72A6BEF9" w14:textId="77777777" w:rsidTr="002C4A10">
        <w:trPr>
          <w:trHeight w:val="318"/>
        </w:trPr>
        <w:tc>
          <w:tcPr>
            <w:tcW w:w="6095" w:type="dxa"/>
            <w:shd w:val="clear" w:color="auto" w:fill="auto"/>
            <w:vAlign w:val="bottom"/>
          </w:tcPr>
          <w:p w14:paraId="64814D19" w14:textId="77777777" w:rsidR="00277C53" w:rsidRPr="00024C25" w:rsidRDefault="00277C53" w:rsidP="00E7178F">
            <w:pPr>
              <w:spacing w:line="320" w:lineRule="exact"/>
              <w:ind w:left="34" w:hanging="113"/>
              <w:rPr>
                <w:rFonts w:cs="Times New Roman"/>
                <w:sz w:val="22"/>
                <w:szCs w:val="22"/>
              </w:rPr>
            </w:pPr>
            <w:r w:rsidRPr="00024C25">
              <w:rPr>
                <w:rFonts w:cs="Times New Roman"/>
                <w:sz w:val="22"/>
                <w:szCs w:val="22"/>
              </w:rPr>
              <w:t>Weighted average number of issued and paid-up</w:t>
            </w:r>
          </w:p>
          <w:p w14:paraId="2F85DDEE" w14:textId="4F779811" w:rsidR="002D103F" w:rsidRPr="00024C25" w:rsidRDefault="00277C53" w:rsidP="00E7178F">
            <w:pPr>
              <w:spacing w:line="320" w:lineRule="exact"/>
              <w:ind w:left="147" w:hanging="113"/>
              <w:rPr>
                <w:rFonts w:cs="Times New Roman"/>
                <w:sz w:val="22"/>
                <w:szCs w:val="22"/>
                <w:cs/>
              </w:rPr>
            </w:pPr>
            <w:r w:rsidRPr="00024C25">
              <w:rPr>
                <w:rFonts w:cs="Times New Roman"/>
                <w:sz w:val="22"/>
                <w:szCs w:val="22"/>
              </w:rPr>
              <w:t>ordinary shares as at 30 September (share)</w:t>
            </w:r>
          </w:p>
        </w:tc>
        <w:tc>
          <w:tcPr>
            <w:tcW w:w="1488" w:type="dxa"/>
            <w:shd w:val="clear" w:color="auto" w:fill="auto"/>
            <w:vAlign w:val="bottom"/>
          </w:tcPr>
          <w:p w14:paraId="3D9FB4E0" w14:textId="3CB47579" w:rsidR="002D103F" w:rsidRPr="00024C25" w:rsidRDefault="000267BB" w:rsidP="00E7178F">
            <w:pPr>
              <w:pBdr>
                <w:bottom w:val="single" w:sz="4" w:space="1" w:color="auto"/>
              </w:pBdr>
              <w:spacing w:line="320" w:lineRule="exact"/>
              <w:ind w:right="-74"/>
              <w:jc w:val="right"/>
              <w:rPr>
                <w:rFonts w:cs="Times New Roman"/>
                <w:sz w:val="22"/>
                <w:szCs w:val="22"/>
              </w:rPr>
            </w:pPr>
            <w:r w:rsidRPr="00024C25">
              <w:rPr>
                <w:rFonts w:cs="Times New Roman"/>
                <w:sz w:val="22"/>
                <w:szCs w:val="22"/>
                <w:cs/>
              </w:rPr>
              <w:t>200,000,000</w:t>
            </w:r>
          </w:p>
        </w:tc>
        <w:tc>
          <w:tcPr>
            <w:tcW w:w="1489" w:type="dxa"/>
            <w:shd w:val="clear" w:color="auto" w:fill="auto"/>
            <w:vAlign w:val="bottom"/>
          </w:tcPr>
          <w:p w14:paraId="32EABECE" w14:textId="77777777" w:rsidR="002D103F" w:rsidRPr="00024C25" w:rsidRDefault="002D103F" w:rsidP="00E7178F">
            <w:pPr>
              <w:pBdr>
                <w:bottom w:val="single" w:sz="4" w:space="1" w:color="auto"/>
              </w:pBdr>
              <w:spacing w:line="320" w:lineRule="exact"/>
              <w:ind w:right="34"/>
              <w:jc w:val="right"/>
              <w:rPr>
                <w:rFonts w:cs="Times New Roman"/>
                <w:sz w:val="22"/>
                <w:szCs w:val="22"/>
              </w:rPr>
            </w:pPr>
            <w:r w:rsidRPr="00024C25">
              <w:rPr>
                <w:rFonts w:cs="Times New Roman"/>
                <w:sz w:val="22"/>
                <w:szCs w:val="22"/>
              </w:rPr>
              <w:t>200,000,000</w:t>
            </w:r>
          </w:p>
        </w:tc>
      </w:tr>
      <w:tr w:rsidR="002D103F" w:rsidRPr="00024C25" w14:paraId="2C5DDD33" w14:textId="77777777" w:rsidTr="007F3F56">
        <w:trPr>
          <w:trHeight w:val="343"/>
        </w:trPr>
        <w:tc>
          <w:tcPr>
            <w:tcW w:w="6095" w:type="dxa"/>
            <w:shd w:val="clear" w:color="auto" w:fill="auto"/>
          </w:tcPr>
          <w:p w14:paraId="01F94402" w14:textId="3191B3D8" w:rsidR="002D103F" w:rsidRPr="00024C25" w:rsidRDefault="004F50CC" w:rsidP="00E7178F">
            <w:pPr>
              <w:spacing w:line="32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shd w:val="clear" w:color="auto" w:fill="auto"/>
            <w:vAlign w:val="bottom"/>
          </w:tcPr>
          <w:p w14:paraId="52B2A36B" w14:textId="07548A6D" w:rsidR="002D103F" w:rsidRPr="00024C25" w:rsidRDefault="007F3F56" w:rsidP="00E7178F">
            <w:pPr>
              <w:pBdr>
                <w:bottom w:val="double" w:sz="4" w:space="1" w:color="auto"/>
              </w:pBdr>
              <w:spacing w:line="320" w:lineRule="exact"/>
              <w:ind w:right="-74"/>
              <w:jc w:val="right"/>
              <w:rPr>
                <w:rFonts w:cs="Times New Roman"/>
                <w:sz w:val="22"/>
                <w:szCs w:val="22"/>
              </w:rPr>
            </w:pPr>
            <w:r w:rsidRPr="00024C25">
              <w:rPr>
                <w:rFonts w:cs="Times New Roman"/>
                <w:sz w:val="22"/>
                <w:szCs w:val="22"/>
              </w:rPr>
              <w:t>0.06</w:t>
            </w:r>
          </w:p>
        </w:tc>
        <w:tc>
          <w:tcPr>
            <w:tcW w:w="1489" w:type="dxa"/>
            <w:shd w:val="clear" w:color="auto" w:fill="auto"/>
            <w:vAlign w:val="bottom"/>
          </w:tcPr>
          <w:p w14:paraId="2A341D89" w14:textId="734AE65C" w:rsidR="002D103F" w:rsidRPr="00024C25" w:rsidRDefault="007F3F56" w:rsidP="00E7178F">
            <w:pPr>
              <w:pBdr>
                <w:bottom w:val="double" w:sz="4" w:space="1" w:color="auto"/>
              </w:pBdr>
              <w:spacing w:line="320" w:lineRule="exact"/>
              <w:ind w:right="34"/>
              <w:jc w:val="right"/>
              <w:rPr>
                <w:rFonts w:cs="Times New Roman"/>
                <w:sz w:val="22"/>
                <w:szCs w:val="22"/>
                <w:cs/>
              </w:rPr>
            </w:pPr>
            <w:r w:rsidRPr="00024C25">
              <w:rPr>
                <w:rFonts w:cs="Times New Roman"/>
                <w:sz w:val="22"/>
                <w:szCs w:val="22"/>
              </w:rPr>
              <w:t>0.05</w:t>
            </w:r>
          </w:p>
        </w:tc>
      </w:tr>
    </w:tbl>
    <w:p w14:paraId="2D84EB2C" w14:textId="02C631BE" w:rsidR="00867072" w:rsidRPr="00024C25" w:rsidRDefault="001F1695" w:rsidP="00C36289">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DIVIDEND PAID</w:t>
      </w:r>
    </w:p>
    <w:p w14:paraId="0F6FC509" w14:textId="7DB59BBC" w:rsidR="00867072" w:rsidRPr="00024C25" w:rsidRDefault="00493036" w:rsidP="00DA316F">
      <w:pPr>
        <w:spacing w:before="120" w:after="120"/>
        <w:ind w:left="425"/>
        <w:jc w:val="thaiDistribute"/>
        <w:rPr>
          <w:rFonts w:cs="Times New Roman"/>
          <w:spacing w:val="-4"/>
          <w:sz w:val="22"/>
          <w:szCs w:val="22"/>
        </w:rPr>
      </w:pPr>
      <w:r w:rsidRPr="00024C25">
        <w:rPr>
          <w:rFonts w:cs="Times New Roman"/>
          <w:spacing w:val="-4"/>
          <w:sz w:val="22"/>
          <w:szCs w:val="22"/>
        </w:rPr>
        <w:t xml:space="preserve">The Company’s Board of Directors meeting </w:t>
      </w:r>
      <w:r w:rsidR="004847FB" w:rsidRPr="00024C25">
        <w:rPr>
          <w:rFonts w:cs="Times New Roman"/>
          <w:spacing w:val="-4"/>
          <w:sz w:val="22"/>
          <w:szCs w:val="22"/>
        </w:rPr>
        <w:t xml:space="preserve">at the </w:t>
      </w:r>
      <w:r w:rsidR="00E051F0" w:rsidRPr="00024C25">
        <w:rPr>
          <w:rFonts w:cs="Times New Roman"/>
          <w:spacing w:val="-4"/>
          <w:sz w:val="22"/>
          <w:szCs w:val="22"/>
        </w:rPr>
        <w:t xml:space="preserve">no. </w:t>
      </w:r>
      <w:r w:rsidR="004847FB" w:rsidRPr="00024C25">
        <w:rPr>
          <w:rFonts w:cs="Times New Roman"/>
          <w:spacing w:val="-4"/>
          <w:sz w:val="22"/>
          <w:szCs w:val="22"/>
          <w:cs/>
        </w:rPr>
        <w:t>3</w:t>
      </w:r>
      <w:r w:rsidR="004847FB" w:rsidRPr="00024C25">
        <w:rPr>
          <w:rFonts w:cs="Times New Roman"/>
          <w:spacing w:val="-4"/>
          <w:sz w:val="22"/>
          <w:szCs w:val="22"/>
        </w:rPr>
        <w:t>/</w:t>
      </w:r>
      <w:r w:rsidR="004847FB" w:rsidRPr="00024C25">
        <w:rPr>
          <w:rFonts w:cs="Times New Roman"/>
          <w:spacing w:val="-4"/>
          <w:sz w:val="22"/>
          <w:szCs w:val="22"/>
          <w:cs/>
        </w:rPr>
        <w:t>2024</w:t>
      </w:r>
      <w:r w:rsidRPr="00024C25">
        <w:rPr>
          <w:rFonts w:cs="Times New Roman"/>
          <w:sz w:val="22"/>
          <w:szCs w:val="22"/>
        </w:rPr>
        <w:t xml:space="preserve"> </w:t>
      </w:r>
      <w:r w:rsidRPr="00024C25">
        <w:rPr>
          <w:rFonts w:cs="Times New Roman"/>
          <w:spacing w:val="-4"/>
          <w:sz w:val="22"/>
          <w:szCs w:val="22"/>
        </w:rPr>
        <w:t xml:space="preserve">on 10 May </w:t>
      </w:r>
      <w:r w:rsidRPr="00024C25">
        <w:rPr>
          <w:rFonts w:cs="Times New Roman"/>
          <w:spacing w:val="-4"/>
          <w:sz w:val="22"/>
          <w:szCs w:val="22"/>
          <w:cs/>
        </w:rPr>
        <w:t>2024</w:t>
      </w:r>
      <w:r w:rsidRPr="00024C25">
        <w:rPr>
          <w:rFonts w:cs="Times New Roman"/>
          <w:spacing w:val="-4"/>
          <w:sz w:val="22"/>
          <w:szCs w:val="22"/>
        </w:rPr>
        <w:t xml:space="preserve">, </w:t>
      </w:r>
      <w:r w:rsidR="004847FB" w:rsidRPr="00024C25">
        <w:rPr>
          <w:rFonts w:cs="Times New Roman"/>
          <w:spacing w:val="-4"/>
          <w:sz w:val="22"/>
          <w:szCs w:val="22"/>
        </w:rPr>
        <w:t xml:space="preserve">a resolution was passed to approve an interim dividend payment from retained earnings at the rate of </w:t>
      </w:r>
      <w:r w:rsidR="004847FB" w:rsidRPr="00024C25">
        <w:rPr>
          <w:rFonts w:cs="Times New Roman"/>
          <w:spacing w:val="-4"/>
          <w:sz w:val="22"/>
          <w:szCs w:val="22"/>
          <w:cs/>
        </w:rPr>
        <w:t xml:space="preserve">0.05 </w:t>
      </w:r>
      <w:r w:rsidR="004847FB" w:rsidRPr="00024C25">
        <w:rPr>
          <w:rFonts w:cs="Times New Roman"/>
          <w:spacing w:val="-4"/>
          <w:sz w:val="22"/>
          <w:szCs w:val="22"/>
        </w:rPr>
        <w:t>Baht per share, totaling</w:t>
      </w:r>
      <w:r w:rsidR="00260025" w:rsidRPr="00024C25">
        <w:rPr>
          <w:rFonts w:cs="Times New Roman"/>
          <w:spacing w:val="-4"/>
          <w:sz w:val="22"/>
          <w:szCs w:val="22"/>
        </w:rPr>
        <w:t xml:space="preserve"> </w:t>
      </w:r>
      <w:r w:rsidRPr="00024C25">
        <w:rPr>
          <w:rFonts w:cs="Times New Roman"/>
          <w:spacing w:val="-4"/>
          <w:sz w:val="22"/>
          <w:szCs w:val="22"/>
        </w:rPr>
        <w:t xml:space="preserve">of </w:t>
      </w:r>
      <w:r w:rsidR="00260025" w:rsidRPr="00024C25">
        <w:rPr>
          <w:rFonts w:cs="Times New Roman"/>
          <w:spacing w:val="-4"/>
          <w:sz w:val="22"/>
          <w:szCs w:val="22"/>
        </w:rPr>
        <w:t>Baht</w:t>
      </w:r>
      <w:r w:rsidR="004847FB" w:rsidRPr="00024C25">
        <w:rPr>
          <w:rFonts w:cs="Times New Roman"/>
          <w:spacing w:val="-4"/>
          <w:sz w:val="22"/>
          <w:szCs w:val="22"/>
        </w:rPr>
        <w:t xml:space="preserve"> </w:t>
      </w:r>
      <w:r w:rsidR="004847FB" w:rsidRPr="00024C25">
        <w:rPr>
          <w:rFonts w:cs="Times New Roman"/>
          <w:spacing w:val="-4"/>
          <w:sz w:val="22"/>
          <w:szCs w:val="22"/>
          <w:cs/>
        </w:rPr>
        <w:t xml:space="preserve">10 </w:t>
      </w:r>
      <w:r w:rsidR="004847FB" w:rsidRPr="00024C25">
        <w:rPr>
          <w:rFonts w:cs="Times New Roman"/>
          <w:spacing w:val="-4"/>
          <w:sz w:val="22"/>
          <w:szCs w:val="22"/>
        </w:rPr>
        <w:t xml:space="preserve">million. The dividend was paid to shareholders in June </w:t>
      </w:r>
      <w:r w:rsidR="004847FB" w:rsidRPr="00024C25">
        <w:rPr>
          <w:rFonts w:cs="Times New Roman"/>
          <w:spacing w:val="-4"/>
          <w:sz w:val="22"/>
          <w:szCs w:val="22"/>
          <w:cs/>
        </w:rPr>
        <w:t>2024</w:t>
      </w:r>
      <w:r w:rsidR="004847FB" w:rsidRPr="00024C25">
        <w:rPr>
          <w:rFonts w:cs="Times New Roman"/>
          <w:spacing w:val="-4"/>
          <w:sz w:val="22"/>
          <w:szCs w:val="22"/>
        </w:rPr>
        <w:t xml:space="preserve">, amounting to </w:t>
      </w:r>
      <w:r w:rsidR="00260025" w:rsidRPr="00024C25">
        <w:rPr>
          <w:rFonts w:cs="Times New Roman"/>
          <w:spacing w:val="-4"/>
          <w:sz w:val="22"/>
          <w:szCs w:val="22"/>
        </w:rPr>
        <w:t xml:space="preserve">Baht </w:t>
      </w:r>
      <w:r w:rsidR="004847FB" w:rsidRPr="00024C25">
        <w:rPr>
          <w:rFonts w:cs="Times New Roman"/>
          <w:spacing w:val="-4"/>
          <w:sz w:val="22"/>
          <w:szCs w:val="22"/>
          <w:cs/>
        </w:rPr>
        <w:t xml:space="preserve">10 </w:t>
      </w:r>
      <w:r w:rsidR="004847FB" w:rsidRPr="00024C25">
        <w:rPr>
          <w:rFonts w:cs="Times New Roman"/>
          <w:spacing w:val="-4"/>
          <w:sz w:val="22"/>
          <w:szCs w:val="22"/>
        </w:rPr>
        <w:t>million.</w:t>
      </w:r>
    </w:p>
    <w:p w14:paraId="6FF93203" w14:textId="4C0B6F03" w:rsidR="00545C9F" w:rsidRPr="00024C25" w:rsidRDefault="00322770" w:rsidP="00C36289">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67627D25" w14:textId="3EBBAA24" w:rsidR="00BD74CE" w:rsidRPr="00BD74CE" w:rsidRDefault="00916902" w:rsidP="00BD74CE">
      <w:pPr>
        <w:spacing w:before="120"/>
        <w:ind w:left="425"/>
        <w:jc w:val="thaiDistribute"/>
        <w:rPr>
          <w:rFonts w:cs="Times New Roman"/>
          <w:sz w:val="22"/>
          <w:szCs w:val="22"/>
        </w:rPr>
      </w:pPr>
      <w:r w:rsidRPr="00916902">
        <w:rPr>
          <w:rFonts w:cs="Times New Roman"/>
          <w:sz w:val="22"/>
          <w:szCs w:val="22"/>
        </w:rPr>
        <w:t>The Company operates in a single business segment, which is the distribution of consumer products domestically, both retail and wholesale, and is a distributor of consumer products, and operates in a single geographic area. The Company assesses the performance of the segment based on operating profit or loss, which is measured on the same basis as is used to measure operating profit or loss and total assets in the financial statements. As a result, all of the revenues, operating profit and assets as reflected in the financial statements pertain to reportable operating segments.</w:t>
      </w:r>
    </w:p>
    <w:p w14:paraId="50FCAE0C" w14:textId="6E529A43" w:rsidR="00B1112D" w:rsidRPr="00BD74CE" w:rsidRDefault="00BD74CE" w:rsidP="00BD74CE">
      <w:pPr>
        <w:spacing w:before="120"/>
        <w:ind w:left="425"/>
        <w:jc w:val="thaiDistribute"/>
        <w:rPr>
          <w:rFonts w:cs="Times New Roman"/>
          <w:sz w:val="22"/>
          <w:szCs w:val="22"/>
        </w:rPr>
      </w:pPr>
      <w:r w:rsidRPr="00BD74CE">
        <w:rPr>
          <w:rFonts w:cs="Times New Roman"/>
          <w:sz w:val="22"/>
          <w:szCs w:val="22"/>
        </w:rPr>
        <w:t>The timing of revenue recognition of satisfied performance obligation for continued operating of the Company, are as follows</w:t>
      </w:r>
      <w:r>
        <w:rPr>
          <w:rFonts w:cs="Times New Roman"/>
          <w:sz w:val="22"/>
          <w:szCs w:val="22"/>
        </w:rPr>
        <w:t>:</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E7178F">
            <w:pPr>
              <w:spacing w:line="32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E7178F">
            <w:pPr>
              <w:pStyle w:val="jen1"/>
              <w:spacing w:line="32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E7178F">
            <w:pPr>
              <w:spacing w:line="320" w:lineRule="exact"/>
              <w:ind w:hanging="113"/>
              <w:jc w:val="thaiDistribute"/>
              <w:rPr>
                <w:rFonts w:cs="Times New Roman"/>
                <w:sz w:val="22"/>
                <w:szCs w:val="22"/>
                <w:cs/>
              </w:rPr>
            </w:pPr>
          </w:p>
        </w:tc>
        <w:tc>
          <w:tcPr>
            <w:tcW w:w="1446" w:type="dxa"/>
            <w:shd w:val="clear" w:color="auto" w:fill="auto"/>
            <w:vAlign w:val="bottom"/>
          </w:tcPr>
          <w:p w14:paraId="2C2D6E78" w14:textId="2943E138" w:rsidR="0077012A" w:rsidRPr="00024C25" w:rsidRDefault="0077012A" w:rsidP="00E7178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024</w:t>
            </w:r>
          </w:p>
        </w:tc>
        <w:tc>
          <w:tcPr>
            <w:tcW w:w="1446" w:type="dxa"/>
            <w:vAlign w:val="bottom"/>
          </w:tcPr>
          <w:p w14:paraId="65F3ABD0" w14:textId="63AB0FBE" w:rsidR="0077012A" w:rsidRPr="00024C25" w:rsidRDefault="0077012A" w:rsidP="00E7178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023</w:t>
            </w:r>
          </w:p>
        </w:tc>
      </w:tr>
      <w:tr w:rsidR="0077012A" w:rsidRPr="00024C25" w14:paraId="6554843F" w14:textId="77777777" w:rsidTr="009B3864">
        <w:trPr>
          <w:trHeight w:val="304"/>
        </w:trPr>
        <w:tc>
          <w:tcPr>
            <w:tcW w:w="6038" w:type="dxa"/>
            <w:vAlign w:val="center"/>
          </w:tcPr>
          <w:p w14:paraId="0A2EAC2C" w14:textId="4496C75B" w:rsidR="0077012A" w:rsidRPr="00024C25" w:rsidRDefault="004847FB" w:rsidP="00E7178F">
            <w:pPr>
              <w:spacing w:line="320" w:lineRule="exact"/>
              <w:ind w:left="34" w:hanging="113"/>
              <w:rPr>
                <w:rFonts w:cs="Times New Roman"/>
                <w:b/>
                <w:bCs/>
                <w:sz w:val="22"/>
                <w:szCs w:val="22"/>
                <w:cs/>
              </w:rPr>
            </w:pPr>
            <w:r w:rsidRPr="00024C25">
              <w:rPr>
                <w:rFonts w:cs="Times New Roman"/>
                <w:b/>
                <w:bCs/>
                <w:sz w:val="22"/>
                <w:szCs w:val="22"/>
              </w:rPr>
              <w:t>For the three</w:t>
            </w:r>
            <w:r w:rsidR="00E7178F">
              <w:rPr>
                <w:rFonts w:cs="Times New Roman"/>
                <w:b/>
                <w:bCs/>
                <w:sz w:val="22"/>
                <w:szCs w:val="22"/>
              </w:rPr>
              <w:t>-</w:t>
            </w:r>
            <w:r w:rsidRPr="00024C25">
              <w:rPr>
                <w:rFonts w:cs="Times New Roman"/>
                <w:b/>
                <w:bCs/>
                <w:sz w:val="22"/>
                <w:szCs w:val="22"/>
              </w:rPr>
              <w:t xml:space="preserve">month period ended </w:t>
            </w:r>
            <w:r w:rsidRPr="00024C25">
              <w:rPr>
                <w:rFonts w:cs="Times New Roman"/>
                <w:b/>
                <w:bCs/>
                <w:sz w:val="22"/>
                <w:szCs w:val="22"/>
                <w:cs/>
              </w:rPr>
              <w:t xml:space="preserve">30 </w:t>
            </w:r>
            <w:r w:rsidRPr="00024C25">
              <w:rPr>
                <w:rFonts w:cs="Times New Roman"/>
                <w:b/>
                <w:bCs/>
                <w:sz w:val="22"/>
                <w:szCs w:val="22"/>
              </w:rPr>
              <w:t>September</w:t>
            </w:r>
          </w:p>
        </w:tc>
        <w:tc>
          <w:tcPr>
            <w:tcW w:w="1446" w:type="dxa"/>
            <w:shd w:val="clear" w:color="auto" w:fill="auto"/>
            <w:vAlign w:val="bottom"/>
          </w:tcPr>
          <w:p w14:paraId="3B8FB734" w14:textId="77777777" w:rsidR="0077012A" w:rsidRPr="00024C25" w:rsidRDefault="0077012A" w:rsidP="00E7178F">
            <w:pPr>
              <w:spacing w:line="320" w:lineRule="exact"/>
              <w:ind w:left="-19" w:right="-57"/>
              <w:jc w:val="right"/>
              <w:rPr>
                <w:rFonts w:cs="Times New Roman"/>
                <w:sz w:val="22"/>
                <w:szCs w:val="22"/>
              </w:rPr>
            </w:pPr>
          </w:p>
        </w:tc>
        <w:tc>
          <w:tcPr>
            <w:tcW w:w="1446" w:type="dxa"/>
            <w:shd w:val="clear" w:color="auto" w:fill="auto"/>
            <w:vAlign w:val="bottom"/>
          </w:tcPr>
          <w:p w14:paraId="1374079B" w14:textId="77777777" w:rsidR="0077012A" w:rsidRPr="00024C25" w:rsidRDefault="0077012A" w:rsidP="00E7178F">
            <w:pPr>
              <w:spacing w:line="320" w:lineRule="exact"/>
              <w:ind w:left="-22" w:right="-54"/>
              <w:jc w:val="right"/>
              <w:rPr>
                <w:rFonts w:cs="Times New Roman"/>
                <w:sz w:val="22"/>
                <w:szCs w:val="22"/>
              </w:rPr>
            </w:pPr>
          </w:p>
        </w:tc>
      </w:tr>
      <w:tr w:rsidR="00BD041A" w:rsidRPr="00024C25" w14:paraId="22AA40FF" w14:textId="77777777" w:rsidTr="00933DFA">
        <w:trPr>
          <w:trHeight w:val="318"/>
        </w:trPr>
        <w:tc>
          <w:tcPr>
            <w:tcW w:w="6038" w:type="dxa"/>
            <w:vAlign w:val="center"/>
          </w:tcPr>
          <w:p w14:paraId="766254E7" w14:textId="5406CCDD" w:rsidR="00BD041A" w:rsidRPr="00024C25" w:rsidRDefault="0037576A" w:rsidP="00E7178F">
            <w:pPr>
              <w:spacing w:line="320" w:lineRule="exact"/>
              <w:ind w:left="34" w:hanging="113"/>
              <w:rPr>
                <w:rFonts w:cs="Times New Roman"/>
                <w:sz w:val="22"/>
                <w:szCs w:val="22"/>
                <w:cs/>
                <w:lang w:val="en-GB"/>
              </w:rPr>
            </w:pPr>
            <w:r w:rsidRPr="00024C25">
              <w:rPr>
                <w:rFonts w:cs="Times New Roman"/>
                <w:sz w:val="22"/>
                <w:szCs w:val="22"/>
              </w:rPr>
              <w:t>P</w:t>
            </w:r>
            <w:proofErr w:type="spellStart"/>
            <w:r w:rsidR="00BD041A" w:rsidRPr="00024C25">
              <w:rPr>
                <w:rFonts w:cs="Times New Roman"/>
                <w:sz w:val="22"/>
                <w:szCs w:val="22"/>
                <w:lang w:val="en-GB"/>
              </w:rPr>
              <w:t>oint</w:t>
            </w:r>
            <w:proofErr w:type="spellEnd"/>
            <w:r w:rsidR="00BD041A" w:rsidRPr="00024C25">
              <w:rPr>
                <w:rFonts w:cs="Times New Roman"/>
                <w:sz w:val="22"/>
                <w:szCs w:val="22"/>
                <w:lang w:val="en-GB"/>
              </w:rPr>
              <w:t xml:space="preserve"> in time</w:t>
            </w:r>
          </w:p>
        </w:tc>
        <w:tc>
          <w:tcPr>
            <w:tcW w:w="1446" w:type="dxa"/>
            <w:shd w:val="clear" w:color="auto" w:fill="auto"/>
            <w:vAlign w:val="bottom"/>
          </w:tcPr>
          <w:p w14:paraId="356010F6" w14:textId="4816D53F" w:rsidR="00BD041A" w:rsidRPr="00024C25" w:rsidRDefault="00933DFA" w:rsidP="00E7178F">
            <w:pPr>
              <w:pBdr>
                <w:bottom w:val="single" w:sz="4" w:space="1" w:color="auto"/>
              </w:pBdr>
              <w:spacing w:line="320" w:lineRule="exact"/>
              <w:ind w:left="-19" w:right="-57"/>
              <w:jc w:val="right"/>
              <w:rPr>
                <w:rFonts w:cs="Times New Roman"/>
                <w:sz w:val="22"/>
                <w:szCs w:val="22"/>
              </w:rPr>
            </w:pPr>
            <w:r w:rsidRPr="00024C25">
              <w:rPr>
                <w:rFonts w:cs="Times New Roman"/>
                <w:sz w:val="22"/>
                <w:szCs w:val="22"/>
                <w:cs/>
              </w:rPr>
              <w:t>305,024,677</w:t>
            </w:r>
          </w:p>
        </w:tc>
        <w:tc>
          <w:tcPr>
            <w:tcW w:w="1446" w:type="dxa"/>
            <w:shd w:val="clear" w:color="auto" w:fill="auto"/>
            <w:vAlign w:val="bottom"/>
          </w:tcPr>
          <w:p w14:paraId="41778EB3" w14:textId="0F477890" w:rsidR="00BD041A" w:rsidRPr="00024C25" w:rsidRDefault="0046429C" w:rsidP="00E7178F">
            <w:pPr>
              <w:pBdr>
                <w:bottom w:val="single" w:sz="4" w:space="1" w:color="auto"/>
              </w:pBdr>
              <w:spacing w:line="320" w:lineRule="exact"/>
              <w:ind w:left="-19" w:right="-57"/>
              <w:jc w:val="right"/>
              <w:rPr>
                <w:rFonts w:cs="Times New Roman"/>
                <w:sz w:val="22"/>
                <w:szCs w:val="22"/>
                <w:highlight w:val="red"/>
              </w:rPr>
            </w:pPr>
            <w:r w:rsidRPr="00024C25">
              <w:rPr>
                <w:rFonts w:cs="Times New Roman"/>
                <w:sz w:val="22"/>
                <w:szCs w:val="22"/>
                <w:cs/>
              </w:rPr>
              <w:t>293,620,950</w:t>
            </w:r>
          </w:p>
        </w:tc>
      </w:tr>
      <w:tr w:rsidR="00BD041A" w:rsidRPr="00024C25" w14:paraId="63472FB7" w14:textId="77777777" w:rsidTr="00933DFA">
        <w:trPr>
          <w:trHeight w:val="343"/>
        </w:trPr>
        <w:tc>
          <w:tcPr>
            <w:tcW w:w="6038" w:type="dxa"/>
            <w:vAlign w:val="center"/>
          </w:tcPr>
          <w:p w14:paraId="788C338D" w14:textId="5E265B74" w:rsidR="00BD041A" w:rsidRPr="00024C25" w:rsidRDefault="004847FB" w:rsidP="00E7178F">
            <w:pPr>
              <w:spacing w:line="320" w:lineRule="exact"/>
              <w:ind w:left="34" w:hanging="113"/>
              <w:rPr>
                <w:rFonts w:cs="Times New Roman"/>
                <w:sz w:val="22"/>
                <w:szCs w:val="22"/>
                <w:cs/>
              </w:rPr>
            </w:pPr>
            <w:r w:rsidRPr="00024C25">
              <w:rPr>
                <w:rFonts w:cs="Times New Roman"/>
                <w:sz w:val="22"/>
                <w:szCs w:val="22"/>
              </w:rPr>
              <w:t xml:space="preserve">Total </w:t>
            </w:r>
            <w:r w:rsidR="0037576A" w:rsidRPr="00024C25">
              <w:rPr>
                <w:rFonts w:cs="Times New Roman"/>
                <w:sz w:val="22"/>
                <w:szCs w:val="22"/>
              </w:rPr>
              <w:t>r</w:t>
            </w:r>
            <w:r w:rsidRPr="00024C25">
              <w:rPr>
                <w:rFonts w:cs="Times New Roman"/>
                <w:sz w:val="22"/>
                <w:szCs w:val="22"/>
              </w:rPr>
              <w:t>evenue</w:t>
            </w:r>
            <w:r w:rsidR="0037576A" w:rsidRPr="00024C25">
              <w:rPr>
                <w:rFonts w:cs="Times New Roman"/>
                <w:sz w:val="22"/>
                <w:szCs w:val="22"/>
              </w:rPr>
              <w:t>s</w:t>
            </w:r>
            <w:r w:rsidRPr="00024C25">
              <w:rPr>
                <w:rFonts w:cs="Times New Roman"/>
                <w:sz w:val="22"/>
                <w:szCs w:val="22"/>
              </w:rPr>
              <w:t xml:space="preserve"> from </w:t>
            </w:r>
            <w:r w:rsidR="0037576A" w:rsidRPr="00024C25">
              <w:rPr>
                <w:rFonts w:cs="Times New Roman"/>
                <w:sz w:val="22"/>
                <w:szCs w:val="22"/>
              </w:rPr>
              <w:t>s</w:t>
            </w:r>
            <w:r w:rsidRPr="00024C25">
              <w:rPr>
                <w:rFonts w:cs="Times New Roman"/>
                <w:sz w:val="22"/>
                <w:szCs w:val="22"/>
              </w:rPr>
              <w:t xml:space="preserve">ales and </w:t>
            </w:r>
            <w:r w:rsidR="0037576A" w:rsidRPr="00024C25">
              <w:rPr>
                <w:rFonts w:cs="Times New Roman"/>
                <w:sz w:val="22"/>
                <w:szCs w:val="22"/>
              </w:rPr>
              <w:t>s</w:t>
            </w:r>
            <w:r w:rsidRPr="00024C25">
              <w:rPr>
                <w:rFonts w:cs="Times New Roman"/>
                <w:sz w:val="22"/>
                <w:szCs w:val="22"/>
              </w:rPr>
              <w:t>ervices</w:t>
            </w:r>
          </w:p>
        </w:tc>
        <w:tc>
          <w:tcPr>
            <w:tcW w:w="1446" w:type="dxa"/>
            <w:shd w:val="clear" w:color="auto" w:fill="auto"/>
            <w:vAlign w:val="bottom"/>
          </w:tcPr>
          <w:p w14:paraId="35A29BEA" w14:textId="2E6211B6" w:rsidR="00BD041A" w:rsidRPr="00024C25" w:rsidRDefault="00933DFA" w:rsidP="00E7178F">
            <w:pPr>
              <w:pBdr>
                <w:bottom w:val="double" w:sz="4" w:space="1" w:color="auto"/>
              </w:pBdr>
              <w:spacing w:line="320" w:lineRule="exact"/>
              <w:ind w:left="-19" w:right="-57"/>
              <w:jc w:val="right"/>
              <w:rPr>
                <w:rFonts w:cs="Times New Roman"/>
                <w:sz w:val="22"/>
                <w:szCs w:val="22"/>
              </w:rPr>
            </w:pPr>
            <w:r w:rsidRPr="00024C25">
              <w:rPr>
                <w:rFonts w:cs="Times New Roman"/>
                <w:sz w:val="22"/>
                <w:szCs w:val="22"/>
                <w:cs/>
              </w:rPr>
              <w:t>305</w:t>
            </w:r>
            <w:r w:rsidRPr="00024C25">
              <w:rPr>
                <w:rFonts w:cs="Times New Roman"/>
                <w:sz w:val="22"/>
                <w:szCs w:val="22"/>
              </w:rPr>
              <w:t>,</w:t>
            </w:r>
            <w:r w:rsidRPr="00024C25">
              <w:rPr>
                <w:rFonts w:cs="Times New Roman"/>
                <w:sz w:val="22"/>
                <w:szCs w:val="22"/>
                <w:cs/>
              </w:rPr>
              <w:t>024</w:t>
            </w:r>
            <w:r w:rsidRPr="00024C25">
              <w:rPr>
                <w:rFonts w:cs="Times New Roman"/>
                <w:sz w:val="22"/>
                <w:szCs w:val="22"/>
              </w:rPr>
              <w:t>,</w:t>
            </w:r>
            <w:r w:rsidRPr="00024C25">
              <w:rPr>
                <w:rFonts w:cs="Times New Roman"/>
                <w:sz w:val="22"/>
                <w:szCs w:val="22"/>
                <w:cs/>
              </w:rPr>
              <w:t>677</w:t>
            </w:r>
          </w:p>
        </w:tc>
        <w:tc>
          <w:tcPr>
            <w:tcW w:w="1446" w:type="dxa"/>
            <w:shd w:val="clear" w:color="auto" w:fill="auto"/>
            <w:vAlign w:val="bottom"/>
          </w:tcPr>
          <w:p w14:paraId="3A4424DE" w14:textId="304A2A48" w:rsidR="00BD041A" w:rsidRPr="00024C25" w:rsidRDefault="0046429C" w:rsidP="00E7178F">
            <w:pPr>
              <w:pBdr>
                <w:bottom w:val="double" w:sz="4" w:space="1" w:color="auto"/>
              </w:pBdr>
              <w:spacing w:line="320" w:lineRule="exact"/>
              <w:ind w:left="-19" w:right="-57"/>
              <w:jc w:val="right"/>
              <w:rPr>
                <w:rFonts w:cs="Times New Roman"/>
                <w:sz w:val="22"/>
                <w:szCs w:val="22"/>
                <w:highlight w:val="red"/>
              </w:rPr>
            </w:pPr>
            <w:r w:rsidRPr="00024C25">
              <w:rPr>
                <w:rFonts w:cs="Times New Roman"/>
                <w:sz w:val="22"/>
                <w:szCs w:val="22"/>
                <w:cs/>
              </w:rPr>
              <w:t>293,620,950</w:t>
            </w:r>
          </w:p>
        </w:tc>
      </w:tr>
      <w:tr w:rsidR="00BD041A" w:rsidRPr="00024C25" w14:paraId="7A9C5967" w14:textId="77777777" w:rsidTr="00BB5D47">
        <w:trPr>
          <w:trHeight w:val="318"/>
        </w:trPr>
        <w:tc>
          <w:tcPr>
            <w:tcW w:w="6038" w:type="dxa"/>
          </w:tcPr>
          <w:p w14:paraId="4014B6EA" w14:textId="77777777" w:rsidR="00BD041A" w:rsidRPr="00024C25" w:rsidRDefault="00BD041A" w:rsidP="00E7178F">
            <w:pPr>
              <w:spacing w:line="320" w:lineRule="exact"/>
              <w:ind w:hanging="113"/>
              <w:jc w:val="thaiDistribute"/>
              <w:rPr>
                <w:rFonts w:cs="Times New Roman"/>
                <w:sz w:val="22"/>
                <w:szCs w:val="22"/>
              </w:rPr>
            </w:pPr>
          </w:p>
        </w:tc>
        <w:tc>
          <w:tcPr>
            <w:tcW w:w="2892" w:type="dxa"/>
            <w:gridSpan w:val="2"/>
            <w:vAlign w:val="bottom"/>
          </w:tcPr>
          <w:p w14:paraId="75B9F942" w14:textId="64BD022C" w:rsidR="00BD041A" w:rsidRPr="00024C25" w:rsidRDefault="004847FB" w:rsidP="00E7178F">
            <w:pPr>
              <w:pStyle w:val="jen1"/>
              <w:spacing w:line="32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BD041A" w:rsidRPr="00024C25" w14:paraId="375C2FA8" w14:textId="77777777" w:rsidTr="00BB5D47">
        <w:trPr>
          <w:trHeight w:val="318"/>
        </w:trPr>
        <w:tc>
          <w:tcPr>
            <w:tcW w:w="6038" w:type="dxa"/>
          </w:tcPr>
          <w:p w14:paraId="5B1EAB25" w14:textId="77777777" w:rsidR="00BD041A" w:rsidRPr="00024C25" w:rsidRDefault="00BD041A" w:rsidP="00E7178F">
            <w:pPr>
              <w:spacing w:line="320" w:lineRule="exact"/>
              <w:ind w:hanging="113"/>
              <w:jc w:val="thaiDistribute"/>
              <w:rPr>
                <w:rFonts w:cs="Times New Roman"/>
                <w:sz w:val="22"/>
                <w:szCs w:val="22"/>
                <w:cs/>
              </w:rPr>
            </w:pPr>
          </w:p>
        </w:tc>
        <w:tc>
          <w:tcPr>
            <w:tcW w:w="1446" w:type="dxa"/>
            <w:shd w:val="clear" w:color="auto" w:fill="auto"/>
            <w:vAlign w:val="bottom"/>
          </w:tcPr>
          <w:p w14:paraId="4298857B" w14:textId="30E9C71F" w:rsidR="00BD041A" w:rsidRPr="00024C25" w:rsidRDefault="00BD041A" w:rsidP="00E7178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024</w:t>
            </w:r>
          </w:p>
        </w:tc>
        <w:tc>
          <w:tcPr>
            <w:tcW w:w="1446" w:type="dxa"/>
            <w:vAlign w:val="bottom"/>
          </w:tcPr>
          <w:p w14:paraId="70458DC2" w14:textId="623B1E06" w:rsidR="00BD041A" w:rsidRPr="00024C25" w:rsidRDefault="004847FB" w:rsidP="00E7178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2023</w:t>
            </w:r>
          </w:p>
        </w:tc>
      </w:tr>
      <w:tr w:rsidR="00BD041A" w:rsidRPr="00024C25" w14:paraId="6632C5F3" w14:textId="77777777" w:rsidTr="00BB5D47">
        <w:trPr>
          <w:trHeight w:val="304"/>
        </w:trPr>
        <w:tc>
          <w:tcPr>
            <w:tcW w:w="6038" w:type="dxa"/>
            <w:vAlign w:val="center"/>
          </w:tcPr>
          <w:p w14:paraId="669D1453" w14:textId="70D216C0" w:rsidR="00BD041A" w:rsidRPr="00024C25" w:rsidRDefault="004847FB" w:rsidP="00E7178F">
            <w:pPr>
              <w:spacing w:line="320" w:lineRule="exact"/>
              <w:ind w:left="34" w:hanging="113"/>
              <w:rPr>
                <w:rFonts w:cs="Times New Roman"/>
                <w:b/>
                <w:bCs/>
                <w:sz w:val="22"/>
                <w:szCs w:val="22"/>
                <w:cs/>
              </w:rPr>
            </w:pPr>
            <w:r w:rsidRPr="00024C25">
              <w:rPr>
                <w:rFonts w:cs="Times New Roman"/>
                <w:b/>
                <w:bCs/>
                <w:sz w:val="22"/>
                <w:szCs w:val="22"/>
              </w:rPr>
              <w:t>For the nine</w:t>
            </w:r>
            <w:r w:rsidR="00E7178F">
              <w:rPr>
                <w:rFonts w:cs="Times New Roman"/>
                <w:b/>
                <w:bCs/>
                <w:sz w:val="22"/>
                <w:szCs w:val="22"/>
              </w:rPr>
              <w:t>-</w:t>
            </w:r>
            <w:r w:rsidRPr="00024C25">
              <w:rPr>
                <w:rFonts w:cs="Times New Roman"/>
                <w:b/>
                <w:bCs/>
                <w:sz w:val="22"/>
                <w:szCs w:val="22"/>
              </w:rPr>
              <w:t xml:space="preserve">month period ended </w:t>
            </w:r>
            <w:r w:rsidRPr="00024C25">
              <w:rPr>
                <w:rFonts w:cs="Times New Roman"/>
                <w:b/>
                <w:bCs/>
                <w:sz w:val="22"/>
                <w:szCs w:val="22"/>
                <w:cs/>
              </w:rPr>
              <w:t xml:space="preserve">30 </w:t>
            </w:r>
            <w:r w:rsidRPr="00024C25">
              <w:rPr>
                <w:rFonts w:cs="Times New Roman"/>
                <w:b/>
                <w:bCs/>
                <w:sz w:val="22"/>
                <w:szCs w:val="22"/>
              </w:rPr>
              <w:t>September</w:t>
            </w:r>
          </w:p>
        </w:tc>
        <w:tc>
          <w:tcPr>
            <w:tcW w:w="1446" w:type="dxa"/>
            <w:shd w:val="clear" w:color="auto" w:fill="auto"/>
            <w:vAlign w:val="bottom"/>
          </w:tcPr>
          <w:p w14:paraId="33219B41" w14:textId="77777777" w:rsidR="00BD041A" w:rsidRPr="00024C25" w:rsidRDefault="00BD041A" w:rsidP="00E7178F">
            <w:pPr>
              <w:spacing w:line="320" w:lineRule="exact"/>
              <w:ind w:left="-19" w:right="-57"/>
              <w:jc w:val="right"/>
              <w:rPr>
                <w:rFonts w:cs="Times New Roman"/>
                <w:sz w:val="22"/>
                <w:szCs w:val="22"/>
              </w:rPr>
            </w:pPr>
          </w:p>
        </w:tc>
        <w:tc>
          <w:tcPr>
            <w:tcW w:w="1446" w:type="dxa"/>
            <w:shd w:val="clear" w:color="auto" w:fill="auto"/>
            <w:vAlign w:val="bottom"/>
          </w:tcPr>
          <w:p w14:paraId="2B4DE40E" w14:textId="77777777" w:rsidR="00BD041A" w:rsidRPr="00024C25" w:rsidRDefault="00BD041A" w:rsidP="00E7178F">
            <w:pPr>
              <w:spacing w:line="320" w:lineRule="exact"/>
              <w:ind w:left="-22" w:right="-54"/>
              <w:jc w:val="right"/>
              <w:rPr>
                <w:rFonts w:cs="Times New Roman"/>
                <w:sz w:val="22"/>
                <w:szCs w:val="22"/>
              </w:rPr>
            </w:pPr>
          </w:p>
        </w:tc>
      </w:tr>
      <w:tr w:rsidR="0046429C" w:rsidRPr="00024C25" w14:paraId="33C72164" w14:textId="77777777" w:rsidTr="00933DFA">
        <w:trPr>
          <w:trHeight w:val="318"/>
        </w:trPr>
        <w:tc>
          <w:tcPr>
            <w:tcW w:w="6038" w:type="dxa"/>
            <w:vAlign w:val="center"/>
          </w:tcPr>
          <w:p w14:paraId="44E0E573" w14:textId="65E1107F" w:rsidR="0046429C" w:rsidRPr="00E7178F" w:rsidRDefault="0037576A" w:rsidP="00E7178F">
            <w:pPr>
              <w:spacing w:line="320" w:lineRule="exact"/>
              <w:ind w:left="34" w:hanging="113"/>
              <w:rPr>
                <w:rFonts w:cstheme="minorBidi"/>
                <w:sz w:val="22"/>
                <w:szCs w:val="22"/>
                <w:highlight w:val="yellow"/>
                <w:cs/>
                <w:lang w:val="en-GB"/>
              </w:rPr>
            </w:pPr>
            <w:r w:rsidRPr="00024C25">
              <w:rPr>
                <w:rFonts w:cs="Times New Roman"/>
                <w:sz w:val="22"/>
                <w:szCs w:val="22"/>
              </w:rPr>
              <w:t>Point in time</w:t>
            </w:r>
          </w:p>
        </w:tc>
        <w:tc>
          <w:tcPr>
            <w:tcW w:w="1446" w:type="dxa"/>
            <w:shd w:val="clear" w:color="auto" w:fill="auto"/>
            <w:vAlign w:val="bottom"/>
          </w:tcPr>
          <w:p w14:paraId="02CF5562" w14:textId="6FA24EA1" w:rsidR="0046429C" w:rsidRPr="00024C25" w:rsidRDefault="00933DFA" w:rsidP="00E7178F">
            <w:pPr>
              <w:pBdr>
                <w:bottom w:val="single" w:sz="4" w:space="1" w:color="auto"/>
              </w:pBdr>
              <w:spacing w:line="320" w:lineRule="exact"/>
              <w:ind w:left="-19" w:right="-57"/>
              <w:jc w:val="right"/>
              <w:rPr>
                <w:rFonts w:cs="Times New Roman"/>
                <w:sz w:val="22"/>
                <w:szCs w:val="22"/>
              </w:rPr>
            </w:pPr>
            <w:r w:rsidRPr="00024C25">
              <w:rPr>
                <w:rFonts w:cs="Times New Roman"/>
                <w:sz w:val="22"/>
                <w:szCs w:val="22"/>
                <w:cs/>
              </w:rPr>
              <w:t>956,375,686</w:t>
            </w:r>
          </w:p>
        </w:tc>
        <w:tc>
          <w:tcPr>
            <w:tcW w:w="1446" w:type="dxa"/>
            <w:shd w:val="clear" w:color="auto" w:fill="auto"/>
          </w:tcPr>
          <w:p w14:paraId="670B3397" w14:textId="776253A3" w:rsidR="0046429C" w:rsidRPr="00024C25" w:rsidRDefault="0046429C" w:rsidP="00E7178F">
            <w:pPr>
              <w:pBdr>
                <w:bottom w:val="single" w:sz="4" w:space="1" w:color="auto"/>
              </w:pBdr>
              <w:spacing w:line="320" w:lineRule="exact"/>
              <w:ind w:left="-19" w:right="-57"/>
              <w:jc w:val="right"/>
              <w:rPr>
                <w:rFonts w:cs="Times New Roman"/>
                <w:sz w:val="22"/>
                <w:szCs w:val="22"/>
                <w:highlight w:val="red"/>
              </w:rPr>
            </w:pPr>
            <w:r w:rsidRPr="00024C25">
              <w:rPr>
                <w:rFonts w:cs="Times New Roman"/>
                <w:sz w:val="22"/>
                <w:szCs w:val="22"/>
                <w:cs/>
              </w:rPr>
              <w:t>923,012,144</w:t>
            </w:r>
          </w:p>
        </w:tc>
      </w:tr>
      <w:tr w:rsidR="0046429C" w:rsidRPr="00024C25" w14:paraId="1F063A3A" w14:textId="77777777" w:rsidTr="00933DFA">
        <w:trPr>
          <w:trHeight w:val="343"/>
        </w:trPr>
        <w:tc>
          <w:tcPr>
            <w:tcW w:w="6038" w:type="dxa"/>
            <w:vAlign w:val="center"/>
          </w:tcPr>
          <w:p w14:paraId="7958DBA2" w14:textId="5C2618C7" w:rsidR="0046429C" w:rsidRPr="00024C25" w:rsidRDefault="004847FB" w:rsidP="00E7178F">
            <w:pPr>
              <w:spacing w:line="320" w:lineRule="exact"/>
              <w:ind w:left="34" w:hanging="113"/>
              <w:rPr>
                <w:rFonts w:cs="Times New Roman"/>
                <w:sz w:val="22"/>
                <w:szCs w:val="22"/>
                <w:cs/>
              </w:rPr>
            </w:pPr>
            <w:r w:rsidRPr="00024C25">
              <w:rPr>
                <w:rFonts w:cs="Times New Roman"/>
                <w:sz w:val="22"/>
                <w:szCs w:val="22"/>
              </w:rPr>
              <w:t xml:space="preserve">Total </w:t>
            </w:r>
            <w:r w:rsidR="0037576A" w:rsidRPr="00024C25">
              <w:rPr>
                <w:rFonts w:cs="Times New Roman"/>
                <w:sz w:val="22"/>
                <w:szCs w:val="22"/>
              </w:rPr>
              <w:t>r</w:t>
            </w:r>
            <w:r w:rsidRPr="00024C25">
              <w:rPr>
                <w:rFonts w:cs="Times New Roman"/>
                <w:sz w:val="22"/>
                <w:szCs w:val="22"/>
              </w:rPr>
              <w:t>evenue</w:t>
            </w:r>
            <w:r w:rsidR="0037576A" w:rsidRPr="00024C25">
              <w:rPr>
                <w:rFonts w:cs="Times New Roman"/>
                <w:sz w:val="22"/>
                <w:szCs w:val="22"/>
              </w:rPr>
              <w:t>s</w:t>
            </w:r>
            <w:r w:rsidRPr="00024C25">
              <w:rPr>
                <w:rFonts w:cs="Times New Roman"/>
                <w:sz w:val="22"/>
                <w:szCs w:val="22"/>
              </w:rPr>
              <w:t xml:space="preserve"> from </w:t>
            </w:r>
            <w:r w:rsidR="0037576A" w:rsidRPr="00024C25">
              <w:rPr>
                <w:rFonts w:cs="Times New Roman"/>
                <w:sz w:val="22"/>
                <w:szCs w:val="22"/>
              </w:rPr>
              <w:t>s</w:t>
            </w:r>
            <w:r w:rsidRPr="00024C25">
              <w:rPr>
                <w:rFonts w:cs="Times New Roman"/>
                <w:sz w:val="22"/>
                <w:szCs w:val="22"/>
              </w:rPr>
              <w:t xml:space="preserve">ales and </w:t>
            </w:r>
            <w:r w:rsidR="0037576A" w:rsidRPr="00024C25">
              <w:rPr>
                <w:rFonts w:cs="Times New Roman"/>
                <w:sz w:val="22"/>
                <w:szCs w:val="22"/>
              </w:rPr>
              <w:t>s</w:t>
            </w:r>
            <w:r w:rsidRPr="00024C25">
              <w:rPr>
                <w:rFonts w:cs="Times New Roman"/>
                <w:sz w:val="22"/>
                <w:szCs w:val="22"/>
              </w:rPr>
              <w:t>ervices</w:t>
            </w:r>
          </w:p>
        </w:tc>
        <w:tc>
          <w:tcPr>
            <w:tcW w:w="1446" w:type="dxa"/>
            <w:shd w:val="clear" w:color="auto" w:fill="auto"/>
            <w:vAlign w:val="bottom"/>
          </w:tcPr>
          <w:p w14:paraId="60EEBBAD" w14:textId="31958746" w:rsidR="0046429C" w:rsidRPr="00024C25" w:rsidRDefault="00933DFA" w:rsidP="00E7178F">
            <w:pPr>
              <w:pBdr>
                <w:bottom w:val="double" w:sz="4" w:space="1" w:color="auto"/>
              </w:pBdr>
              <w:spacing w:line="320" w:lineRule="exact"/>
              <w:ind w:left="-19" w:right="-57"/>
              <w:jc w:val="right"/>
              <w:rPr>
                <w:rFonts w:cs="Times New Roman"/>
                <w:sz w:val="22"/>
                <w:szCs w:val="22"/>
              </w:rPr>
            </w:pPr>
            <w:r w:rsidRPr="00024C25">
              <w:rPr>
                <w:rFonts w:cs="Times New Roman"/>
                <w:sz w:val="22"/>
                <w:szCs w:val="22"/>
                <w:cs/>
              </w:rPr>
              <w:t>956,375,686</w:t>
            </w:r>
          </w:p>
        </w:tc>
        <w:tc>
          <w:tcPr>
            <w:tcW w:w="1446" w:type="dxa"/>
            <w:shd w:val="clear" w:color="auto" w:fill="auto"/>
          </w:tcPr>
          <w:p w14:paraId="41A2D65B" w14:textId="44B9F180" w:rsidR="0046429C" w:rsidRPr="00024C25" w:rsidRDefault="0046429C" w:rsidP="00E7178F">
            <w:pPr>
              <w:pBdr>
                <w:bottom w:val="double" w:sz="4" w:space="1" w:color="auto"/>
              </w:pBdr>
              <w:spacing w:line="320" w:lineRule="exact"/>
              <w:ind w:left="-19" w:right="-57"/>
              <w:jc w:val="right"/>
              <w:rPr>
                <w:rFonts w:cs="Times New Roman"/>
                <w:sz w:val="22"/>
                <w:szCs w:val="22"/>
                <w:highlight w:val="red"/>
              </w:rPr>
            </w:pPr>
            <w:r w:rsidRPr="00024C25">
              <w:rPr>
                <w:rFonts w:cs="Times New Roman"/>
                <w:sz w:val="22"/>
                <w:szCs w:val="22"/>
                <w:cs/>
              </w:rPr>
              <w:t>923,012,144</w:t>
            </w:r>
          </w:p>
        </w:tc>
      </w:tr>
    </w:tbl>
    <w:p w14:paraId="7B51F6E2" w14:textId="3ADCCAC9"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1E248469" w14:textId="0B79100F" w:rsidR="00DA316F" w:rsidRPr="00024C25" w:rsidRDefault="00D01CB5" w:rsidP="0052598E">
      <w:pPr>
        <w:spacing w:before="120" w:after="120"/>
        <w:ind w:left="425"/>
        <w:jc w:val="thaiDistribute"/>
        <w:rPr>
          <w:rFonts w:cs="Times New Roman"/>
          <w:sz w:val="22"/>
          <w:szCs w:val="22"/>
        </w:rPr>
      </w:pPr>
      <w:r w:rsidRPr="00024C25">
        <w:rPr>
          <w:rFonts w:cs="Times New Roman"/>
          <w:sz w:val="22"/>
          <w:szCs w:val="22"/>
        </w:rPr>
        <w:t>In the nine-month period ended 30 September 2024 and 2023</w:t>
      </w:r>
      <w:r w:rsidR="001D2B31">
        <w:rPr>
          <w:rFonts w:cs="Times New Roman"/>
          <w:sz w:val="22"/>
          <w:szCs w:val="22"/>
        </w:rPr>
        <w:t xml:space="preserve">, </w:t>
      </w:r>
      <w:r w:rsidRPr="00024C25">
        <w:rPr>
          <w:rFonts w:cs="Times New Roman"/>
          <w:sz w:val="22"/>
          <w:szCs w:val="22"/>
        </w:rPr>
        <w:t>the Company had no revenue from any customer with a value equal to or greater than 10% of t</w:t>
      </w:r>
      <w:r w:rsidR="001D2B31">
        <w:rPr>
          <w:rFonts w:cs="Times New Roman"/>
          <w:sz w:val="22"/>
          <w:szCs w:val="22"/>
        </w:rPr>
        <w:t>otal</w:t>
      </w:r>
      <w:r w:rsidRPr="00024C25">
        <w:rPr>
          <w:rFonts w:cs="Times New Roman"/>
          <w:sz w:val="22"/>
          <w:szCs w:val="22"/>
        </w:rPr>
        <w:t xml:space="preserve"> revenue</w:t>
      </w:r>
      <w:r w:rsidR="003D4E3E">
        <w:rPr>
          <w:rFonts w:cs="Times New Roman"/>
          <w:sz w:val="22"/>
          <w:szCs w:val="22"/>
        </w:rPr>
        <w:t>.</w:t>
      </w:r>
    </w:p>
    <w:p w14:paraId="5F1378B6" w14:textId="2E1B0661" w:rsidR="00690DC1" w:rsidRPr="00024C25" w:rsidRDefault="0032277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FAIR VALUE</w:t>
      </w:r>
    </w:p>
    <w:p w14:paraId="07FC5C6C" w14:textId="77777777" w:rsidR="00C15905" w:rsidRPr="00024C25" w:rsidRDefault="00C15905" w:rsidP="00C15905">
      <w:pPr>
        <w:pStyle w:val="ListParagraph"/>
        <w:spacing w:before="120" w:after="120"/>
        <w:ind w:left="425"/>
        <w:jc w:val="thaiDistribute"/>
        <w:rPr>
          <w:rFonts w:ascii="Times New Roman" w:hAnsi="Times New Roman" w:cs="Times New Roman"/>
          <w:spacing w:val="-4"/>
          <w:sz w:val="22"/>
          <w:szCs w:val="22"/>
        </w:rPr>
      </w:pPr>
      <w:r w:rsidRPr="00024C25">
        <w:rPr>
          <w:rFonts w:ascii="Times New Roman" w:hAnsi="Times New Roman" w:cs="Times New Roman"/>
          <w:spacing w:val="-4"/>
          <w:sz w:val="22"/>
          <w:szCs w:val="22"/>
        </w:rPr>
        <w:t>The carrying amount of financial assets and liabilities measured at amortized cost which includes cash and cash equivalents, trade liabilities, bank overdraft and short-term loans from financial institutions, long-term loans from institutions, trade payable, accrued expenses, accrued interest and other payable. The value is close to fair value.</w:t>
      </w:r>
    </w:p>
    <w:p w14:paraId="721A281A" w14:textId="26E0DFAD" w:rsidR="00690DC1" w:rsidRPr="00024C25" w:rsidRDefault="00C15905" w:rsidP="00DA316F">
      <w:pPr>
        <w:pStyle w:val="ListParagraph"/>
        <w:spacing w:before="240" w:after="120"/>
        <w:ind w:left="425"/>
        <w:contextualSpacing w:val="0"/>
        <w:jc w:val="thaiDistribute"/>
        <w:rPr>
          <w:rFonts w:ascii="Times New Roman" w:hAnsi="Times New Roman" w:cs="Times New Roman"/>
          <w:spacing w:val="-4"/>
          <w:sz w:val="22"/>
          <w:szCs w:val="22"/>
        </w:rPr>
      </w:pPr>
      <w:r w:rsidRPr="00024C25">
        <w:rPr>
          <w:rFonts w:ascii="Times New Roman" w:hAnsi="Times New Roman" w:cs="Times New Roman"/>
          <w:spacing w:val="-4"/>
          <w:sz w:val="22"/>
          <w:szCs w:val="22"/>
        </w:rPr>
        <w:t>As at 30 September 2024 and 31 December 2023, The Company has certain assets for which fair value is disclosed. It separately shows the level of information used in measuring fair value, are as follow:</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6037"/>
        <w:gridCol w:w="1446"/>
        <w:gridCol w:w="1589"/>
      </w:tblGrid>
      <w:tr w:rsidR="00275C16" w:rsidRPr="00024C25" w14:paraId="16F2A44C" w14:textId="77777777" w:rsidTr="004221F7">
        <w:trPr>
          <w:trHeight w:val="284"/>
          <w:tblHeader/>
        </w:trPr>
        <w:tc>
          <w:tcPr>
            <w:tcW w:w="6037" w:type="dxa"/>
            <w:vAlign w:val="bottom"/>
          </w:tcPr>
          <w:p w14:paraId="2B66786F" w14:textId="77777777" w:rsidR="00275C16" w:rsidRPr="00024C25" w:rsidRDefault="00275C16" w:rsidP="00DA316F">
            <w:pPr>
              <w:pStyle w:val="PlainText"/>
              <w:spacing w:line="340" w:lineRule="exact"/>
              <w:ind w:left="319"/>
              <w:jc w:val="center"/>
              <w:rPr>
                <w:rFonts w:ascii="Times New Roman" w:cs="Times New Roman"/>
                <w:spacing w:val="-2"/>
                <w:sz w:val="22"/>
                <w:szCs w:val="22"/>
              </w:rPr>
            </w:pPr>
          </w:p>
        </w:tc>
        <w:tc>
          <w:tcPr>
            <w:tcW w:w="3035" w:type="dxa"/>
            <w:gridSpan w:val="2"/>
            <w:vAlign w:val="bottom"/>
          </w:tcPr>
          <w:p w14:paraId="15271238" w14:textId="75594A28" w:rsidR="00275C16" w:rsidRPr="00024C25" w:rsidRDefault="004221F7" w:rsidP="00DA316F">
            <w:pPr>
              <w:pBdr>
                <w:bottom w:val="single" w:sz="4" w:space="1" w:color="auto"/>
              </w:pBdr>
              <w:spacing w:line="340" w:lineRule="exact"/>
              <w:ind w:left="-17" w:right="-34"/>
              <w:jc w:val="center"/>
              <w:rPr>
                <w:rFonts w:cs="Times New Roman"/>
                <w:sz w:val="22"/>
                <w:szCs w:val="22"/>
              </w:rPr>
            </w:pPr>
            <w:r w:rsidRPr="00024C25">
              <w:rPr>
                <w:rFonts w:cs="Times New Roman"/>
                <w:sz w:val="22"/>
                <w:szCs w:val="22"/>
              </w:rPr>
              <w:t>In Baht</w:t>
            </w:r>
          </w:p>
        </w:tc>
      </w:tr>
      <w:tr w:rsidR="00275C16" w:rsidRPr="00024C25" w14:paraId="29876C10" w14:textId="77777777" w:rsidTr="004221F7">
        <w:trPr>
          <w:tblHeader/>
        </w:trPr>
        <w:tc>
          <w:tcPr>
            <w:tcW w:w="6037" w:type="dxa"/>
            <w:vAlign w:val="bottom"/>
          </w:tcPr>
          <w:p w14:paraId="7595A2B1" w14:textId="77777777" w:rsidR="00275C16" w:rsidRPr="00024C25" w:rsidRDefault="00275C16" w:rsidP="00DA316F">
            <w:pPr>
              <w:pStyle w:val="PlainText"/>
              <w:spacing w:line="340" w:lineRule="exact"/>
              <w:ind w:left="319"/>
              <w:jc w:val="center"/>
              <w:rPr>
                <w:rFonts w:ascii="Times New Roman" w:cs="Times New Roman"/>
                <w:spacing w:val="-2"/>
                <w:sz w:val="22"/>
                <w:szCs w:val="22"/>
              </w:rPr>
            </w:pPr>
          </w:p>
        </w:tc>
        <w:tc>
          <w:tcPr>
            <w:tcW w:w="1446" w:type="dxa"/>
            <w:vMerge w:val="restart"/>
            <w:vAlign w:val="bottom"/>
          </w:tcPr>
          <w:p w14:paraId="30BC2176" w14:textId="77777777" w:rsidR="00C15905" w:rsidRPr="00024C25" w:rsidRDefault="00C15905" w:rsidP="00DA316F">
            <w:pPr>
              <w:pBdr>
                <w:bottom w:val="single" w:sz="4" w:space="1" w:color="auto"/>
              </w:pBdr>
              <w:spacing w:line="340" w:lineRule="exact"/>
              <w:ind w:left="-18" w:right="-35"/>
              <w:jc w:val="center"/>
              <w:rPr>
                <w:rFonts w:cs="Times New Roman"/>
                <w:sz w:val="22"/>
                <w:szCs w:val="22"/>
              </w:rPr>
            </w:pPr>
            <w:r w:rsidRPr="00024C25">
              <w:rPr>
                <w:rFonts w:cs="Times New Roman"/>
                <w:sz w:val="22"/>
                <w:szCs w:val="22"/>
              </w:rPr>
              <w:t>Carrying</w:t>
            </w:r>
          </w:p>
          <w:p w14:paraId="088F4B27" w14:textId="7AA1EADD" w:rsidR="00275C16" w:rsidRPr="00024C25" w:rsidRDefault="00C15905" w:rsidP="00DA316F">
            <w:pPr>
              <w:pBdr>
                <w:bottom w:val="single" w:sz="4" w:space="1" w:color="auto"/>
              </w:pBdr>
              <w:spacing w:line="340" w:lineRule="exact"/>
              <w:ind w:left="-18" w:right="-35"/>
              <w:jc w:val="center"/>
              <w:rPr>
                <w:rFonts w:cs="Times New Roman"/>
                <w:sz w:val="22"/>
                <w:szCs w:val="22"/>
                <w:cs/>
              </w:rPr>
            </w:pPr>
            <w:r w:rsidRPr="00024C25">
              <w:rPr>
                <w:rFonts w:cs="Times New Roman"/>
                <w:sz w:val="22"/>
                <w:szCs w:val="22"/>
              </w:rPr>
              <w:t>amount</w:t>
            </w:r>
          </w:p>
        </w:tc>
        <w:tc>
          <w:tcPr>
            <w:tcW w:w="1589" w:type="dxa"/>
            <w:shd w:val="clear" w:color="auto" w:fill="auto"/>
            <w:vAlign w:val="bottom"/>
          </w:tcPr>
          <w:p w14:paraId="7C42CB8A" w14:textId="24AA60E8" w:rsidR="00275C16" w:rsidRPr="00024C25" w:rsidRDefault="004221F7" w:rsidP="00DA316F">
            <w:pPr>
              <w:pBdr>
                <w:bottom w:val="single" w:sz="4" w:space="1" w:color="auto"/>
              </w:pBdr>
              <w:spacing w:line="340" w:lineRule="exact"/>
              <w:ind w:left="-18" w:right="-35"/>
              <w:jc w:val="center"/>
              <w:rPr>
                <w:rFonts w:cs="Times New Roman"/>
                <w:sz w:val="22"/>
                <w:szCs w:val="22"/>
                <w:cs/>
              </w:rPr>
            </w:pPr>
            <w:r w:rsidRPr="00024C25">
              <w:rPr>
                <w:rFonts w:cs="Times New Roman"/>
                <w:sz w:val="22"/>
                <w:szCs w:val="22"/>
              </w:rPr>
              <w:t>Fair value</w:t>
            </w:r>
          </w:p>
        </w:tc>
      </w:tr>
      <w:tr w:rsidR="00275C16" w:rsidRPr="00024C25" w14:paraId="008C7F0C" w14:textId="77777777" w:rsidTr="004221F7">
        <w:trPr>
          <w:trHeight w:val="60"/>
          <w:tblHeader/>
        </w:trPr>
        <w:tc>
          <w:tcPr>
            <w:tcW w:w="6037" w:type="dxa"/>
            <w:vAlign w:val="bottom"/>
          </w:tcPr>
          <w:p w14:paraId="4B497043" w14:textId="77777777" w:rsidR="00275C16" w:rsidRPr="00024C25" w:rsidRDefault="00275C16" w:rsidP="00DA316F">
            <w:pPr>
              <w:pStyle w:val="PlainText"/>
              <w:spacing w:line="340" w:lineRule="exact"/>
              <w:ind w:left="319"/>
              <w:jc w:val="center"/>
              <w:rPr>
                <w:rFonts w:ascii="Times New Roman" w:cs="Times New Roman"/>
                <w:spacing w:val="-2"/>
                <w:sz w:val="22"/>
                <w:szCs w:val="22"/>
              </w:rPr>
            </w:pPr>
          </w:p>
        </w:tc>
        <w:tc>
          <w:tcPr>
            <w:tcW w:w="1446" w:type="dxa"/>
            <w:vMerge/>
            <w:vAlign w:val="bottom"/>
          </w:tcPr>
          <w:p w14:paraId="5B649AFF" w14:textId="77777777" w:rsidR="00275C16" w:rsidRPr="00024C25" w:rsidRDefault="00275C16" w:rsidP="00DA316F">
            <w:pPr>
              <w:pBdr>
                <w:bottom w:val="single" w:sz="4" w:space="1" w:color="auto"/>
              </w:pBdr>
              <w:spacing w:line="340" w:lineRule="exact"/>
              <w:ind w:left="-18" w:right="-35"/>
              <w:jc w:val="center"/>
              <w:rPr>
                <w:rFonts w:cs="Times New Roman"/>
                <w:sz w:val="22"/>
                <w:szCs w:val="22"/>
                <w:cs/>
              </w:rPr>
            </w:pPr>
          </w:p>
        </w:tc>
        <w:tc>
          <w:tcPr>
            <w:tcW w:w="1589" w:type="dxa"/>
            <w:shd w:val="clear" w:color="auto" w:fill="auto"/>
            <w:vAlign w:val="bottom"/>
          </w:tcPr>
          <w:p w14:paraId="3D9B0E9D" w14:textId="5A9CCB8F" w:rsidR="00275C16" w:rsidRPr="00024C25" w:rsidRDefault="004221F7" w:rsidP="00DA316F">
            <w:pPr>
              <w:pBdr>
                <w:bottom w:val="single" w:sz="4" w:space="1" w:color="auto"/>
              </w:pBdr>
              <w:spacing w:line="340" w:lineRule="exact"/>
              <w:ind w:left="-18" w:right="-35"/>
              <w:jc w:val="center"/>
              <w:rPr>
                <w:rFonts w:cs="Times New Roman"/>
                <w:sz w:val="22"/>
                <w:szCs w:val="22"/>
              </w:rPr>
            </w:pPr>
            <w:r w:rsidRPr="00024C25">
              <w:rPr>
                <w:rFonts w:cs="Times New Roman"/>
                <w:sz w:val="22"/>
                <w:szCs w:val="22"/>
              </w:rPr>
              <w:t>Level 2</w:t>
            </w:r>
          </w:p>
        </w:tc>
      </w:tr>
      <w:tr w:rsidR="00275C16" w:rsidRPr="00024C25" w14:paraId="370A6B0E" w14:textId="77777777" w:rsidTr="004221F7">
        <w:trPr>
          <w:trHeight w:val="60"/>
        </w:trPr>
        <w:tc>
          <w:tcPr>
            <w:tcW w:w="6037" w:type="dxa"/>
          </w:tcPr>
          <w:p w14:paraId="28F292F4" w14:textId="1F61DFF9" w:rsidR="00275C16" w:rsidRPr="00024C25" w:rsidRDefault="00FC7F7B" w:rsidP="00DA316F">
            <w:pPr>
              <w:keepNext/>
              <w:tabs>
                <w:tab w:val="left" w:pos="1170"/>
              </w:tabs>
              <w:spacing w:line="340" w:lineRule="exact"/>
              <w:ind w:left="-104" w:right="-251"/>
              <w:outlineLvl w:val="5"/>
              <w:rPr>
                <w:rFonts w:cs="Times New Roman"/>
                <w:spacing w:val="-2"/>
                <w:sz w:val="22"/>
                <w:szCs w:val="22"/>
              </w:rPr>
            </w:pPr>
            <w:r w:rsidRPr="00024C25">
              <w:rPr>
                <w:rFonts w:cs="Times New Roman"/>
                <w:b/>
                <w:bCs/>
                <w:sz w:val="22"/>
                <w:szCs w:val="22"/>
              </w:rPr>
              <w:t xml:space="preserve">As at </w:t>
            </w:r>
            <w:r w:rsidRPr="00024C25">
              <w:rPr>
                <w:rFonts w:cs="Times New Roman"/>
                <w:b/>
                <w:bCs/>
                <w:sz w:val="22"/>
                <w:szCs w:val="22"/>
                <w:cs/>
              </w:rPr>
              <w:t xml:space="preserve">30 </w:t>
            </w:r>
            <w:r w:rsidRPr="00024C25">
              <w:rPr>
                <w:rFonts w:cs="Times New Roman"/>
                <w:b/>
                <w:bCs/>
                <w:sz w:val="22"/>
                <w:szCs w:val="22"/>
              </w:rPr>
              <w:t xml:space="preserve">September </w:t>
            </w:r>
            <w:r w:rsidRPr="00024C25">
              <w:rPr>
                <w:rFonts w:cs="Times New Roman"/>
                <w:b/>
                <w:bCs/>
                <w:sz w:val="22"/>
                <w:szCs w:val="22"/>
                <w:cs/>
              </w:rPr>
              <w:t>2024</w:t>
            </w:r>
          </w:p>
        </w:tc>
        <w:tc>
          <w:tcPr>
            <w:tcW w:w="1446" w:type="dxa"/>
            <w:shd w:val="clear" w:color="auto" w:fill="auto"/>
          </w:tcPr>
          <w:p w14:paraId="7CFC58D4" w14:textId="77777777" w:rsidR="00275C16" w:rsidRPr="00024C25" w:rsidRDefault="00275C16" w:rsidP="00DA316F">
            <w:pPr>
              <w:spacing w:line="340" w:lineRule="exact"/>
              <w:ind w:left="-18" w:right="-35"/>
              <w:jc w:val="center"/>
              <w:rPr>
                <w:rFonts w:cs="Times New Roman"/>
                <w:sz w:val="22"/>
                <w:szCs w:val="22"/>
                <w:cs/>
              </w:rPr>
            </w:pPr>
          </w:p>
        </w:tc>
        <w:tc>
          <w:tcPr>
            <w:tcW w:w="1589" w:type="dxa"/>
            <w:shd w:val="clear" w:color="auto" w:fill="auto"/>
          </w:tcPr>
          <w:p w14:paraId="77E8BF93" w14:textId="77777777" w:rsidR="00275C16" w:rsidRPr="00024C25" w:rsidRDefault="00275C16" w:rsidP="00DA316F">
            <w:pPr>
              <w:spacing w:line="340" w:lineRule="exact"/>
              <w:ind w:left="-18" w:right="-35"/>
              <w:jc w:val="center"/>
              <w:rPr>
                <w:rFonts w:cs="Times New Roman"/>
                <w:sz w:val="22"/>
                <w:szCs w:val="22"/>
                <w:cs/>
              </w:rPr>
            </w:pPr>
          </w:p>
        </w:tc>
      </w:tr>
      <w:tr w:rsidR="00275C16" w:rsidRPr="00024C25" w14:paraId="14AB10A9" w14:textId="77777777" w:rsidTr="004221F7">
        <w:trPr>
          <w:trHeight w:val="60"/>
        </w:trPr>
        <w:tc>
          <w:tcPr>
            <w:tcW w:w="6037" w:type="dxa"/>
          </w:tcPr>
          <w:p w14:paraId="25B9CD48" w14:textId="74C973B1" w:rsidR="00275C16" w:rsidRPr="00024C25" w:rsidRDefault="00FC7F7B" w:rsidP="00DA316F">
            <w:pPr>
              <w:pStyle w:val="PlainText"/>
              <w:spacing w:line="340" w:lineRule="exact"/>
              <w:ind w:left="-104"/>
              <w:rPr>
                <w:rFonts w:ascii="Times New Roman" w:cs="Times New Roman"/>
                <w:spacing w:val="-2"/>
                <w:sz w:val="22"/>
                <w:szCs w:val="22"/>
              </w:rPr>
            </w:pPr>
            <w:r w:rsidRPr="00024C25">
              <w:rPr>
                <w:rFonts w:ascii="Times New Roman" w:cs="Times New Roman"/>
                <w:sz w:val="22"/>
                <w:szCs w:val="22"/>
              </w:rPr>
              <w:t>Investment Property</w:t>
            </w:r>
          </w:p>
        </w:tc>
        <w:tc>
          <w:tcPr>
            <w:tcW w:w="1446" w:type="dxa"/>
            <w:shd w:val="clear" w:color="auto" w:fill="auto"/>
          </w:tcPr>
          <w:p w14:paraId="64050AC9" w14:textId="05A528B5" w:rsidR="00275C16" w:rsidRPr="00024C25" w:rsidRDefault="00F15A0B" w:rsidP="00DA316F">
            <w:pPr>
              <w:pBdr>
                <w:bottom w:val="double" w:sz="4" w:space="1" w:color="auto"/>
              </w:pBdr>
              <w:spacing w:line="340" w:lineRule="exact"/>
              <w:ind w:left="-18" w:right="-35"/>
              <w:jc w:val="right"/>
              <w:rPr>
                <w:rFonts w:cs="Times New Roman"/>
                <w:sz w:val="22"/>
                <w:szCs w:val="22"/>
                <w:cs/>
              </w:rPr>
            </w:pPr>
            <w:r w:rsidRPr="00024C25">
              <w:rPr>
                <w:rFonts w:cs="Times New Roman"/>
                <w:sz w:val="22"/>
                <w:szCs w:val="22"/>
              </w:rPr>
              <w:t>31,353,093</w:t>
            </w:r>
          </w:p>
        </w:tc>
        <w:tc>
          <w:tcPr>
            <w:tcW w:w="1589" w:type="dxa"/>
            <w:shd w:val="clear" w:color="auto" w:fill="auto"/>
          </w:tcPr>
          <w:p w14:paraId="307BB3BC" w14:textId="02039E39" w:rsidR="00275C16" w:rsidRPr="00024C25" w:rsidRDefault="00497D46" w:rsidP="00DA316F">
            <w:pPr>
              <w:pBdr>
                <w:bottom w:val="double" w:sz="4" w:space="1" w:color="auto"/>
              </w:pBdr>
              <w:spacing w:line="340" w:lineRule="exact"/>
              <w:ind w:left="-18" w:right="-35"/>
              <w:jc w:val="right"/>
              <w:rPr>
                <w:rFonts w:cs="Times New Roman"/>
                <w:sz w:val="22"/>
                <w:szCs w:val="22"/>
              </w:rPr>
            </w:pPr>
            <w:r w:rsidRPr="00024C25">
              <w:rPr>
                <w:rFonts w:cs="Times New Roman"/>
                <w:sz w:val="22"/>
                <w:szCs w:val="22"/>
                <w:cs/>
              </w:rPr>
              <w:t>54</w:t>
            </w:r>
            <w:r w:rsidRPr="00024C25">
              <w:rPr>
                <w:rFonts w:cs="Times New Roman"/>
                <w:sz w:val="22"/>
                <w:szCs w:val="22"/>
              </w:rPr>
              <w:t>,</w:t>
            </w:r>
            <w:r w:rsidRPr="00024C25">
              <w:rPr>
                <w:rFonts w:cs="Times New Roman"/>
                <w:sz w:val="22"/>
                <w:szCs w:val="22"/>
                <w:cs/>
              </w:rPr>
              <w:t>970</w:t>
            </w:r>
            <w:r w:rsidRPr="00024C25">
              <w:rPr>
                <w:rFonts w:cs="Times New Roman"/>
                <w:sz w:val="22"/>
                <w:szCs w:val="22"/>
              </w:rPr>
              <w:t>,</w:t>
            </w:r>
            <w:r w:rsidRPr="00024C25">
              <w:rPr>
                <w:rFonts w:cs="Times New Roman"/>
                <w:sz w:val="22"/>
                <w:szCs w:val="22"/>
                <w:cs/>
              </w:rPr>
              <w:t>000</w:t>
            </w:r>
          </w:p>
        </w:tc>
      </w:tr>
      <w:tr w:rsidR="00275C16" w:rsidRPr="00024C25" w14:paraId="07AABE9F" w14:textId="77777777" w:rsidTr="004221F7">
        <w:trPr>
          <w:trHeight w:val="337"/>
        </w:trPr>
        <w:tc>
          <w:tcPr>
            <w:tcW w:w="6037" w:type="dxa"/>
            <w:shd w:val="clear" w:color="auto" w:fill="FFFFFF"/>
            <w:vAlign w:val="bottom"/>
          </w:tcPr>
          <w:p w14:paraId="01AAE350" w14:textId="65A392A6" w:rsidR="00275C16" w:rsidRPr="00024C25" w:rsidRDefault="00FC7F7B" w:rsidP="00DA316F">
            <w:pPr>
              <w:keepNext/>
              <w:tabs>
                <w:tab w:val="left" w:pos="1170"/>
              </w:tabs>
              <w:spacing w:line="340" w:lineRule="exact"/>
              <w:ind w:left="-104" w:right="-251"/>
              <w:outlineLvl w:val="5"/>
              <w:rPr>
                <w:rFonts w:cs="Times New Roman"/>
                <w:sz w:val="22"/>
                <w:szCs w:val="22"/>
                <w:u w:val="single"/>
                <w:cs/>
              </w:rPr>
            </w:pPr>
            <w:bookmarkStart w:id="3" w:name="_Hlk134434165"/>
            <w:r w:rsidRPr="00024C25">
              <w:rPr>
                <w:rFonts w:cs="Times New Roman"/>
                <w:b/>
                <w:bCs/>
                <w:sz w:val="22"/>
                <w:szCs w:val="22"/>
              </w:rPr>
              <w:t xml:space="preserve">As at </w:t>
            </w:r>
            <w:r w:rsidRPr="00024C25">
              <w:rPr>
                <w:rFonts w:cs="Times New Roman"/>
                <w:b/>
                <w:bCs/>
                <w:sz w:val="22"/>
                <w:szCs w:val="22"/>
                <w:cs/>
              </w:rPr>
              <w:t xml:space="preserve">31 </w:t>
            </w:r>
            <w:r w:rsidRPr="00024C25">
              <w:rPr>
                <w:rFonts w:cs="Times New Roman"/>
                <w:b/>
                <w:bCs/>
                <w:sz w:val="22"/>
                <w:szCs w:val="22"/>
              </w:rPr>
              <w:t xml:space="preserve">December </w:t>
            </w:r>
            <w:r w:rsidRPr="00024C25">
              <w:rPr>
                <w:rFonts w:cs="Times New Roman"/>
                <w:b/>
                <w:bCs/>
                <w:sz w:val="22"/>
                <w:szCs w:val="22"/>
                <w:cs/>
              </w:rPr>
              <w:t>2023</w:t>
            </w:r>
          </w:p>
        </w:tc>
        <w:tc>
          <w:tcPr>
            <w:tcW w:w="1446" w:type="dxa"/>
            <w:vAlign w:val="bottom"/>
          </w:tcPr>
          <w:p w14:paraId="13DF2538" w14:textId="77777777" w:rsidR="00275C16" w:rsidRPr="00024C25" w:rsidRDefault="00275C16" w:rsidP="00DA316F">
            <w:pPr>
              <w:keepNext/>
              <w:tabs>
                <w:tab w:val="left" w:pos="1170"/>
              </w:tabs>
              <w:spacing w:line="340" w:lineRule="exact"/>
              <w:ind w:left="-105" w:right="-40"/>
              <w:jc w:val="right"/>
              <w:outlineLvl w:val="5"/>
              <w:rPr>
                <w:rFonts w:cs="Times New Roman"/>
                <w:sz w:val="22"/>
                <w:szCs w:val="22"/>
              </w:rPr>
            </w:pPr>
          </w:p>
        </w:tc>
        <w:tc>
          <w:tcPr>
            <w:tcW w:w="1589" w:type="dxa"/>
            <w:shd w:val="clear" w:color="auto" w:fill="auto"/>
            <w:vAlign w:val="bottom"/>
          </w:tcPr>
          <w:p w14:paraId="72A38ED0" w14:textId="77777777" w:rsidR="00275C16" w:rsidRPr="00024C25" w:rsidRDefault="00275C16" w:rsidP="00DA316F">
            <w:pPr>
              <w:keepNext/>
              <w:tabs>
                <w:tab w:val="left" w:pos="1170"/>
              </w:tabs>
              <w:spacing w:line="340" w:lineRule="exact"/>
              <w:ind w:left="-105" w:right="-40"/>
              <w:jc w:val="right"/>
              <w:outlineLvl w:val="5"/>
              <w:rPr>
                <w:rFonts w:cs="Times New Roman"/>
                <w:sz w:val="22"/>
                <w:szCs w:val="22"/>
              </w:rPr>
            </w:pPr>
          </w:p>
        </w:tc>
      </w:tr>
      <w:tr w:rsidR="00A00F8D" w:rsidRPr="00024C25" w14:paraId="7E1B566A" w14:textId="77777777" w:rsidTr="004221F7">
        <w:trPr>
          <w:trHeight w:val="337"/>
        </w:trPr>
        <w:tc>
          <w:tcPr>
            <w:tcW w:w="6037" w:type="dxa"/>
            <w:shd w:val="clear" w:color="auto" w:fill="FFFFFF"/>
            <w:vAlign w:val="bottom"/>
          </w:tcPr>
          <w:p w14:paraId="3C5F9362" w14:textId="0C86C13D" w:rsidR="00A00F8D" w:rsidRPr="00024C25" w:rsidRDefault="00FC7F7B" w:rsidP="00DA316F">
            <w:pPr>
              <w:keepNext/>
              <w:tabs>
                <w:tab w:val="left" w:pos="1170"/>
              </w:tabs>
              <w:spacing w:line="340" w:lineRule="exact"/>
              <w:ind w:left="-104" w:right="-251"/>
              <w:outlineLvl w:val="5"/>
              <w:rPr>
                <w:rFonts w:cs="Times New Roman"/>
                <w:sz w:val="22"/>
                <w:szCs w:val="22"/>
                <w:u w:val="single"/>
                <w:cs/>
              </w:rPr>
            </w:pPr>
            <w:r w:rsidRPr="00024C25">
              <w:rPr>
                <w:rFonts w:cs="Times New Roman"/>
                <w:sz w:val="22"/>
                <w:szCs w:val="22"/>
              </w:rPr>
              <w:t>Investment Property</w:t>
            </w:r>
          </w:p>
        </w:tc>
        <w:tc>
          <w:tcPr>
            <w:tcW w:w="1446" w:type="dxa"/>
          </w:tcPr>
          <w:p w14:paraId="39A5E43A" w14:textId="193A58EA" w:rsidR="00A00F8D" w:rsidRPr="00024C25" w:rsidRDefault="00A00F8D" w:rsidP="00DA316F">
            <w:pPr>
              <w:pBdr>
                <w:bottom w:val="double" w:sz="4" w:space="1" w:color="auto"/>
              </w:pBdr>
              <w:spacing w:line="340" w:lineRule="exact"/>
              <w:ind w:left="-18" w:right="-35"/>
              <w:jc w:val="right"/>
              <w:rPr>
                <w:rFonts w:cs="Times New Roman"/>
                <w:sz w:val="22"/>
                <w:szCs w:val="22"/>
              </w:rPr>
            </w:pPr>
            <w:r w:rsidRPr="00024C25">
              <w:rPr>
                <w:rFonts w:cs="Times New Roman"/>
                <w:sz w:val="22"/>
                <w:szCs w:val="22"/>
              </w:rPr>
              <w:t>31,559,079</w:t>
            </w:r>
          </w:p>
        </w:tc>
        <w:tc>
          <w:tcPr>
            <w:tcW w:w="1589" w:type="dxa"/>
            <w:shd w:val="clear" w:color="auto" w:fill="auto"/>
          </w:tcPr>
          <w:p w14:paraId="2C3165CE" w14:textId="1F41313A" w:rsidR="00A00F8D" w:rsidRPr="00024C25" w:rsidRDefault="00A00F8D" w:rsidP="00DA316F">
            <w:pPr>
              <w:pBdr>
                <w:bottom w:val="double" w:sz="4" w:space="1" w:color="auto"/>
              </w:pBdr>
              <w:spacing w:line="340" w:lineRule="exact"/>
              <w:ind w:left="-18" w:right="-35"/>
              <w:jc w:val="right"/>
              <w:rPr>
                <w:rFonts w:cs="Times New Roman"/>
                <w:sz w:val="22"/>
                <w:szCs w:val="22"/>
              </w:rPr>
            </w:pPr>
            <w:r w:rsidRPr="00024C25">
              <w:rPr>
                <w:rFonts w:cs="Times New Roman"/>
                <w:sz w:val="22"/>
                <w:szCs w:val="22"/>
              </w:rPr>
              <w:t>55,625,600</w:t>
            </w:r>
          </w:p>
        </w:tc>
      </w:tr>
    </w:tbl>
    <w:bookmarkEnd w:id="3"/>
    <w:p w14:paraId="2D99ED1E" w14:textId="3F60A23A" w:rsidR="00AB0257" w:rsidRDefault="0060407E"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COMMITMENT AND CONTINGENT LIABILITIES</w:t>
      </w:r>
    </w:p>
    <w:p w14:paraId="06301AE9" w14:textId="77777777" w:rsidR="0038637E" w:rsidRPr="00024C25" w:rsidRDefault="0038637E" w:rsidP="00A81801">
      <w:pPr>
        <w:spacing w:before="120" w:after="120"/>
        <w:ind w:left="425"/>
        <w:jc w:val="thaiDistribute"/>
        <w:rPr>
          <w:rFonts w:cs="Times New Roman"/>
          <w:b/>
          <w:bCs/>
          <w:spacing w:val="-4"/>
          <w:sz w:val="22"/>
          <w:szCs w:val="22"/>
        </w:rPr>
      </w:pPr>
      <w:r w:rsidRPr="00DA316F">
        <w:rPr>
          <w:rFonts w:cs="Times New Roman"/>
          <w:spacing w:val="6"/>
          <w:sz w:val="22"/>
          <w:szCs w:val="22"/>
        </w:rPr>
        <w:t xml:space="preserve">As at </w:t>
      </w:r>
      <w:r w:rsidRPr="00DA316F">
        <w:rPr>
          <w:rFonts w:cs="Times New Roman"/>
          <w:spacing w:val="6"/>
          <w:sz w:val="22"/>
          <w:szCs w:val="22"/>
          <w:cs/>
        </w:rPr>
        <w:t xml:space="preserve">30 </w:t>
      </w:r>
      <w:r w:rsidRPr="00DA316F">
        <w:rPr>
          <w:rFonts w:cs="Times New Roman"/>
          <w:spacing w:val="6"/>
          <w:sz w:val="22"/>
          <w:szCs w:val="22"/>
        </w:rPr>
        <w:t xml:space="preserve">September </w:t>
      </w:r>
      <w:r w:rsidRPr="00DA316F">
        <w:rPr>
          <w:rFonts w:cs="Times New Roman"/>
          <w:spacing w:val="6"/>
          <w:sz w:val="22"/>
          <w:szCs w:val="22"/>
          <w:cs/>
        </w:rPr>
        <w:t>2024</w:t>
      </w:r>
      <w:r w:rsidRPr="00DA316F">
        <w:rPr>
          <w:rFonts w:cs="Times New Roman"/>
          <w:spacing w:val="6"/>
          <w:sz w:val="22"/>
          <w:szCs w:val="22"/>
        </w:rPr>
        <w:t xml:space="preserve"> and </w:t>
      </w:r>
      <w:r w:rsidRPr="00DA316F">
        <w:rPr>
          <w:rFonts w:cs="Times New Roman"/>
          <w:spacing w:val="6"/>
          <w:sz w:val="22"/>
          <w:szCs w:val="22"/>
          <w:cs/>
        </w:rPr>
        <w:t xml:space="preserve">31 </w:t>
      </w:r>
      <w:r w:rsidRPr="00DA316F">
        <w:rPr>
          <w:rFonts w:cs="Times New Roman"/>
          <w:spacing w:val="6"/>
          <w:sz w:val="22"/>
          <w:szCs w:val="22"/>
        </w:rPr>
        <w:t xml:space="preserve">December </w:t>
      </w:r>
      <w:r w:rsidRPr="00DA316F">
        <w:rPr>
          <w:rFonts w:cs="Times New Roman"/>
          <w:spacing w:val="6"/>
          <w:sz w:val="22"/>
          <w:szCs w:val="22"/>
          <w:cs/>
        </w:rPr>
        <w:t>2023</w:t>
      </w:r>
      <w:r w:rsidRPr="00DA316F">
        <w:rPr>
          <w:rFonts w:cs="Times New Roman"/>
          <w:spacing w:val="6"/>
          <w:sz w:val="22"/>
          <w:szCs w:val="22"/>
        </w:rPr>
        <w:t>, the company has commitments and contingent liabilities</w:t>
      </w:r>
      <w:r w:rsidRPr="00024C25">
        <w:rPr>
          <w:rFonts w:cs="Times New Roman"/>
          <w:sz w:val="22"/>
          <w:szCs w:val="22"/>
        </w:rPr>
        <w:t xml:space="preserve"> as follows:</w:t>
      </w:r>
    </w:p>
    <w:p w14:paraId="7E84FDD6" w14:textId="77777777" w:rsidR="0038637E" w:rsidRDefault="0038637E" w:rsidP="00A81801">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Letters of guarantee</w:t>
      </w:r>
    </w:p>
    <w:p w14:paraId="587E526E" w14:textId="14706285" w:rsidR="00A81801" w:rsidRDefault="00A81801" w:rsidP="001F1B0A">
      <w:pPr>
        <w:tabs>
          <w:tab w:val="left" w:pos="1050"/>
        </w:tabs>
        <w:spacing w:before="120"/>
        <w:ind w:left="992"/>
        <w:jc w:val="thaiDistribute"/>
        <w:rPr>
          <w:rFonts w:cs="Times New Roman"/>
          <w:spacing w:val="-2"/>
          <w:sz w:val="22"/>
          <w:szCs w:val="22"/>
        </w:rPr>
      </w:pPr>
      <w:r>
        <w:rPr>
          <w:rFonts w:cs="Times New Roman"/>
          <w:b/>
          <w:bCs/>
          <w:spacing w:val="-4"/>
          <w:sz w:val="22"/>
          <w:szCs w:val="22"/>
        </w:rPr>
        <w:tab/>
        <w:t>-</w:t>
      </w:r>
      <w:r>
        <w:rPr>
          <w:rFonts w:cs="Times New Roman"/>
          <w:spacing w:val="-4"/>
          <w:sz w:val="22"/>
          <w:szCs w:val="22"/>
        </w:rPr>
        <w:t xml:space="preserve">    </w:t>
      </w:r>
      <w:r w:rsidRPr="001F1B0A">
        <w:rPr>
          <w:rFonts w:cs="Times New Roman"/>
          <w:spacing w:val="-2"/>
          <w:sz w:val="22"/>
          <w:szCs w:val="22"/>
        </w:rPr>
        <w:t xml:space="preserve">As at 30 September 2024 and 31 December 2023, the Company has letters of guarantee issued </w:t>
      </w:r>
      <w:r w:rsidRPr="001F1B0A">
        <w:rPr>
          <w:rFonts w:cs="Times New Roman"/>
          <w:spacing w:val="-2"/>
          <w:sz w:val="22"/>
          <w:szCs w:val="22"/>
        </w:rPr>
        <w:br/>
        <w:t xml:space="preserve">      by Thai Credit Guarantee Corporation of Baht 36.99 million and Baht 45.37 million, </w:t>
      </w:r>
      <w:r w:rsidR="001F1B0A">
        <w:rPr>
          <w:rFonts w:cs="Times New Roman"/>
          <w:spacing w:val="-2"/>
          <w:sz w:val="22"/>
          <w:szCs w:val="22"/>
        </w:rPr>
        <w:br/>
      </w:r>
      <w:r w:rsidR="001F1B0A" w:rsidRPr="001F1B0A">
        <w:rPr>
          <w:rFonts w:cs="Times New Roman"/>
          <w:spacing w:val="-2"/>
          <w:sz w:val="22"/>
          <w:szCs w:val="22"/>
        </w:rPr>
        <w:t xml:space="preserve">      </w:t>
      </w:r>
      <w:r w:rsidR="00EC33E8">
        <w:rPr>
          <w:rFonts w:cs="Times New Roman"/>
          <w:spacing w:val="-4"/>
          <w:sz w:val="22"/>
          <w:szCs w:val="22"/>
        </w:rPr>
        <w:t>r</w:t>
      </w:r>
      <w:r w:rsidRPr="001F1B0A">
        <w:rPr>
          <w:rFonts w:cs="Times New Roman"/>
          <w:spacing w:val="-4"/>
          <w:sz w:val="22"/>
          <w:szCs w:val="22"/>
        </w:rPr>
        <w:t>espectively,</w:t>
      </w:r>
      <w:r w:rsidR="001F1B0A" w:rsidRPr="001F1B0A">
        <w:rPr>
          <w:rFonts w:cs="Times New Roman"/>
          <w:spacing w:val="-4"/>
          <w:sz w:val="22"/>
          <w:szCs w:val="22"/>
        </w:rPr>
        <w:t xml:space="preserve"> </w:t>
      </w:r>
      <w:r w:rsidRPr="001F1B0A">
        <w:rPr>
          <w:rFonts w:cs="Times New Roman"/>
          <w:spacing w:val="-4"/>
          <w:sz w:val="22"/>
          <w:szCs w:val="22"/>
        </w:rPr>
        <w:t>to secure of loans from a financial institution, The Company is obligated to pay</w:t>
      </w:r>
      <w:r w:rsidR="001F1B0A">
        <w:rPr>
          <w:rFonts w:cs="Times New Roman"/>
          <w:spacing w:val="-4"/>
          <w:sz w:val="22"/>
          <w:szCs w:val="22"/>
        </w:rPr>
        <w:br/>
        <w:t xml:space="preserve">     </w:t>
      </w:r>
      <w:r w:rsidRPr="001F1B0A">
        <w:rPr>
          <w:rFonts w:cs="Times New Roman"/>
          <w:spacing w:val="-4"/>
          <w:sz w:val="22"/>
          <w:szCs w:val="22"/>
        </w:rPr>
        <w:t xml:space="preserve"> a fee</w:t>
      </w:r>
      <w:r w:rsidRPr="001F1B0A">
        <w:rPr>
          <w:rFonts w:cs="Times New Roman"/>
          <w:spacing w:val="-2"/>
          <w:sz w:val="22"/>
          <w:szCs w:val="22"/>
        </w:rPr>
        <w:t xml:space="preserve"> at the percentage rate specified in the agreement, the bank charging the fee in advance </w:t>
      </w:r>
      <w:r w:rsidR="001F1B0A">
        <w:rPr>
          <w:rFonts w:cs="Times New Roman"/>
          <w:spacing w:val="-2"/>
          <w:sz w:val="22"/>
          <w:szCs w:val="22"/>
        </w:rPr>
        <w:br/>
        <w:t xml:space="preserve">      </w:t>
      </w:r>
      <w:r w:rsidRPr="001F1B0A">
        <w:rPr>
          <w:rFonts w:cs="Times New Roman"/>
          <w:spacing w:val="-2"/>
          <w:sz w:val="22"/>
          <w:szCs w:val="22"/>
        </w:rPr>
        <w:t>every year. (Note 17)</w:t>
      </w:r>
    </w:p>
    <w:p w14:paraId="6828DE7A" w14:textId="6CA1BA8B" w:rsidR="001F1B0A" w:rsidRPr="001F1B0A" w:rsidRDefault="001F1B0A" w:rsidP="001F1B0A">
      <w:pPr>
        <w:tabs>
          <w:tab w:val="left" w:pos="1050"/>
        </w:tabs>
        <w:spacing w:before="120"/>
        <w:ind w:left="992"/>
        <w:jc w:val="thaiDistribute"/>
        <w:rPr>
          <w:rFonts w:cs="Times New Roman"/>
          <w:spacing w:val="-2"/>
          <w:sz w:val="22"/>
          <w:szCs w:val="22"/>
        </w:rPr>
      </w:pPr>
      <w:r>
        <w:rPr>
          <w:rFonts w:cs="Times New Roman"/>
          <w:b/>
          <w:bCs/>
          <w:spacing w:val="-4"/>
          <w:sz w:val="22"/>
          <w:szCs w:val="22"/>
        </w:rPr>
        <w:tab/>
        <w:t>-</w:t>
      </w:r>
      <w:r>
        <w:rPr>
          <w:rFonts w:cs="Times New Roman"/>
          <w:spacing w:val="-4"/>
          <w:sz w:val="22"/>
          <w:szCs w:val="22"/>
        </w:rPr>
        <w:t xml:space="preserve">   </w:t>
      </w:r>
      <w:r w:rsidRPr="001F1B0A">
        <w:rPr>
          <w:rFonts w:cs="Times New Roman"/>
          <w:spacing w:val="-2"/>
          <w:sz w:val="22"/>
          <w:szCs w:val="22"/>
        </w:rPr>
        <w:t xml:space="preserve">As at 30 September 2024, the Company has a guarantee letter issued by a bank to secure </w:t>
      </w:r>
      <w:r>
        <w:rPr>
          <w:rFonts w:cs="Times New Roman"/>
          <w:spacing w:val="-2"/>
          <w:sz w:val="22"/>
          <w:szCs w:val="22"/>
        </w:rPr>
        <w:br/>
        <w:t xml:space="preserve">       </w:t>
      </w:r>
      <w:r w:rsidRPr="001F1B0A">
        <w:rPr>
          <w:rFonts w:cs="Times New Roman"/>
          <w:spacing w:val="-2"/>
          <w:sz w:val="22"/>
          <w:szCs w:val="22"/>
        </w:rPr>
        <w:t xml:space="preserve">payment for goods amounting to 0.20 million baht, with the Company obligated to pay a fee </w:t>
      </w:r>
      <w:r>
        <w:rPr>
          <w:rFonts w:cs="Times New Roman"/>
          <w:spacing w:val="-2"/>
          <w:sz w:val="22"/>
          <w:szCs w:val="22"/>
        </w:rPr>
        <w:br/>
        <w:t xml:space="preserve">       </w:t>
      </w:r>
      <w:r w:rsidRPr="001F1B0A">
        <w:rPr>
          <w:rFonts w:cs="Times New Roman"/>
          <w:spacing w:val="-2"/>
          <w:sz w:val="22"/>
          <w:szCs w:val="22"/>
        </w:rPr>
        <w:t>as specified in the agreement.</w:t>
      </w:r>
    </w:p>
    <w:p w14:paraId="7B127EE6" w14:textId="77777777" w:rsidR="0038637E" w:rsidRPr="00024C25" w:rsidRDefault="0038637E" w:rsidP="001F1B0A">
      <w:pPr>
        <w:pStyle w:val="ListParagraph"/>
        <w:numPr>
          <w:ilvl w:val="1"/>
          <w:numId w:val="14"/>
        </w:numPr>
        <w:tabs>
          <w:tab w:val="left" w:pos="993"/>
        </w:tabs>
        <w:spacing w:before="240" w:after="120"/>
        <w:ind w:left="1349" w:hanging="924"/>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Commitments Under Contracts</w:t>
      </w:r>
    </w:p>
    <w:p w14:paraId="0F9B40AF" w14:textId="77777777" w:rsidR="0038637E" w:rsidRPr="00024C25" w:rsidRDefault="0038637E" w:rsidP="0038637E">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 as below.</w:t>
      </w:r>
    </w:p>
    <w:tbl>
      <w:tblPr>
        <w:tblW w:w="8646" w:type="dxa"/>
        <w:tblInd w:w="993" w:type="dxa"/>
        <w:tblLook w:val="04A0" w:firstRow="1" w:lastRow="0" w:firstColumn="1" w:lastColumn="0" w:noHBand="0" w:noVBand="1"/>
      </w:tblPr>
      <w:tblGrid>
        <w:gridCol w:w="5471"/>
        <w:gridCol w:w="1517"/>
        <w:gridCol w:w="1658"/>
      </w:tblGrid>
      <w:tr w:rsidR="0038637E" w:rsidRPr="00024C25" w14:paraId="48880C14" w14:textId="77777777" w:rsidTr="00EF3B81">
        <w:trPr>
          <w:tblHeader/>
        </w:trPr>
        <w:tc>
          <w:tcPr>
            <w:tcW w:w="5471" w:type="dxa"/>
            <w:shd w:val="clear" w:color="auto" w:fill="auto"/>
            <w:vAlign w:val="bottom"/>
          </w:tcPr>
          <w:p w14:paraId="520D2841" w14:textId="77777777" w:rsidR="0038637E" w:rsidRPr="00024C25" w:rsidRDefault="0038637E" w:rsidP="00EF3B81">
            <w:pPr>
              <w:spacing w:line="340" w:lineRule="exact"/>
              <w:rPr>
                <w:rFonts w:eastAsia="SimSun" w:cs="Times New Roman"/>
                <w:sz w:val="22"/>
                <w:szCs w:val="22"/>
                <w:cs/>
              </w:rPr>
            </w:pPr>
          </w:p>
        </w:tc>
        <w:tc>
          <w:tcPr>
            <w:tcW w:w="3175" w:type="dxa"/>
            <w:gridSpan w:val="2"/>
            <w:shd w:val="clear" w:color="auto" w:fill="auto"/>
            <w:vAlign w:val="bottom"/>
          </w:tcPr>
          <w:p w14:paraId="5DCE25AB" w14:textId="77777777" w:rsidR="0038637E" w:rsidRPr="00024C25" w:rsidRDefault="0038637E" w:rsidP="00EF3B81">
            <w:pPr>
              <w:pStyle w:val="jen1"/>
              <w:tabs>
                <w:tab w:val="clear" w:pos="2877"/>
                <w:tab w:val="left" w:pos="2644"/>
              </w:tabs>
              <w:spacing w:line="34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EF3B81">
        <w:tc>
          <w:tcPr>
            <w:tcW w:w="5471" w:type="dxa"/>
            <w:shd w:val="clear" w:color="auto" w:fill="auto"/>
            <w:vAlign w:val="bottom"/>
          </w:tcPr>
          <w:p w14:paraId="264437E1" w14:textId="77777777" w:rsidR="0038637E" w:rsidRPr="00024C25" w:rsidRDefault="0038637E" w:rsidP="00EF3B81">
            <w:pPr>
              <w:spacing w:line="340" w:lineRule="exact"/>
              <w:rPr>
                <w:rFonts w:eastAsia="SimSun" w:cs="Times New Roman"/>
                <w:sz w:val="22"/>
                <w:szCs w:val="22"/>
                <w:cs/>
              </w:rPr>
            </w:pPr>
          </w:p>
        </w:tc>
        <w:tc>
          <w:tcPr>
            <w:tcW w:w="1517" w:type="dxa"/>
            <w:shd w:val="clear" w:color="auto" w:fill="auto"/>
          </w:tcPr>
          <w:p w14:paraId="222079B3" w14:textId="77777777" w:rsidR="0038637E" w:rsidRPr="00024C25" w:rsidRDefault="0038637E" w:rsidP="00EF3B8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6"/>
                <w:sz w:val="22"/>
                <w:szCs w:val="22"/>
                <w:highlight w:val="yellow"/>
              </w:rPr>
            </w:pPr>
            <w:r w:rsidRPr="00024C25">
              <w:rPr>
                <w:rFonts w:cs="Times New Roman"/>
                <w:spacing w:val="-4"/>
                <w:sz w:val="22"/>
                <w:szCs w:val="22"/>
              </w:rPr>
              <w:t>30 September 2024</w:t>
            </w:r>
          </w:p>
        </w:tc>
        <w:tc>
          <w:tcPr>
            <w:tcW w:w="1658" w:type="dxa"/>
            <w:shd w:val="clear" w:color="auto" w:fill="auto"/>
          </w:tcPr>
          <w:p w14:paraId="52E97C07" w14:textId="77777777" w:rsidR="0038637E" w:rsidRPr="00024C25" w:rsidRDefault="0038637E" w:rsidP="00EF3B8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eastAsia="SimSun" w:cs="Times New Roman"/>
                <w:spacing w:val="-6"/>
                <w:sz w:val="22"/>
                <w:szCs w:val="22"/>
                <w:cs/>
              </w:rPr>
            </w:pPr>
            <w:r w:rsidRPr="00024C25">
              <w:rPr>
                <w:rFonts w:cs="Times New Roman"/>
                <w:spacing w:val="-4"/>
                <w:sz w:val="22"/>
                <w:szCs w:val="22"/>
              </w:rPr>
              <w:t>31 December 2023</w:t>
            </w:r>
          </w:p>
        </w:tc>
      </w:tr>
      <w:tr w:rsidR="0038637E" w:rsidRPr="00024C25" w14:paraId="43B2BBA5" w14:textId="77777777" w:rsidTr="00EF3B81">
        <w:tc>
          <w:tcPr>
            <w:tcW w:w="5471" w:type="dxa"/>
            <w:shd w:val="clear" w:color="auto" w:fill="auto"/>
          </w:tcPr>
          <w:p w14:paraId="7D80A764" w14:textId="77777777" w:rsidR="0038637E" w:rsidRPr="00024C25" w:rsidRDefault="0038637E" w:rsidP="00EF3B81">
            <w:pPr>
              <w:spacing w:line="340" w:lineRule="exact"/>
              <w:ind w:left="-109"/>
              <w:rPr>
                <w:rFonts w:eastAsia="SimSun" w:cs="Times New Roman"/>
                <w:sz w:val="22"/>
                <w:szCs w:val="22"/>
              </w:rPr>
            </w:pPr>
            <w:r w:rsidRPr="00024C25">
              <w:rPr>
                <w:rFonts w:eastAsia="SimSun" w:cs="Times New Roman"/>
                <w:sz w:val="22"/>
                <w:szCs w:val="22"/>
              </w:rPr>
              <w:t>Within 1 year</w:t>
            </w:r>
          </w:p>
        </w:tc>
        <w:tc>
          <w:tcPr>
            <w:tcW w:w="1517" w:type="dxa"/>
            <w:shd w:val="clear" w:color="auto" w:fill="auto"/>
            <w:vAlign w:val="bottom"/>
          </w:tcPr>
          <w:p w14:paraId="4BA29E8A" w14:textId="77777777" w:rsidR="0038637E" w:rsidRPr="00024C25" w:rsidRDefault="0038637E" w:rsidP="00EF3B81">
            <w:pPr>
              <w:spacing w:line="340" w:lineRule="exact"/>
              <w:ind w:left="-19" w:right="-57"/>
              <w:jc w:val="right"/>
              <w:rPr>
                <w:rFonts w:cs="Times New Roman"/>
                <w:sz w:val="22"/>
                <w:szCs w:val="22"/>
              </w:rPr>
            </w:pPr>
            <w:r w:rsidRPr="00024C25">
              <w:rPr>
                <w:rFonts w:cs="Times New Roman"/>
                <w:sz w:val="22"/>
                <w:szCs w:val="22"/>
                <w:cs/>
              </w:rPr>
              <w:t>1,116,094</w:t>
            </w:r>
          </w:p>
        </w:tc>
        <w:tc>
          <w:tcPr>
            <w:tcW w:w="1658" w:type="dxa"/>
            <w:vAlign w:val="bottom"/>
          </w:tcPr>
          <w:p w14:paraId="38A8EDAC" w14:textId="77777777" w:rsidR="0038637E" w:rsidRPr="00024C25" w:rsidRDefault="0038637E" w:rsidP="00EF3B81">
            <w:pPr>
              <w:spacing w:line="340" w:lineRule="exact"/>
              <w:ind w:left="-22" w:right="34"/>
              <w:jc w:val="right"/>
              <w:rPr>
                <w:rFonts w:cs="Times New Roman"/>
                <w:sz w:val="22"/>
                <w:szCs w:val="22"/>
              </w:rPr>
            </w:pPr>
            <w:r w:rsidRPr="00024C25">
              <w:rPr>
                <w:rFonts w:eastAsia="SimSun" w:cs="Times New Roman"/>
                <w:sz w:val="22"/>
                <w:szCs w:val="22"/>
              </w:rPr>
              <w:t>1,029,005</w:t>
            </w:r>
          </w:p>
        </w:tc>
      </w:tr>
      <w:tr w:rsidR="0038637E" w:rsidRPr="00024C25" w14:paraId="372814E6" w14:textId="77777777" w:rsidTr="00EF3B81">
        <w:trPr>
          <w:trHeight w:val="60"/>
        </w:trPr>
        <w:tc>
          <w:tcPr>
            <w:tcW w:w="5471" w:type="dxa"/>
            <w:shd w:val="clear" w:color="auto" w:fill="auto"/>
          </w:tcPr>
          <w:p w14:paraId="3AD592D1" w14:textId="77777777" w:rsidR="0038637E" w:rsidRPr="00024C25" w:rsidRDefault="0038637E" w:rsidP="00EF3B81">
            <w:pPr>
              <w:spacing w:line="34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shd w:val="clear" w:color="auto" w:fill="auto"/>
            <w:vAlign w:val="bottom"/>
          </w:tcPr>
          <w:p w14:paraId="2E6E28A7" w14:textId="77777777" w:rsidR="0038637E" w:rsidRPr="00024C25" w:rsidRDefault="0038637E" w:rsidP="00EF3B81">
            <w:pPr>
              <w:pBdr>
                <w:bottom w:val="single" w:sz="4" w:space="1" w:color="auto"/>
              </w:pBdr>
              <w:spacing w:line="340" w:lineRule="exact"/>
              <w:ind w:left="-19" w:right="-57"/>
              <w:jc w:val="right"/>
              <w:rPr>
                <w:rFonts w:cs="Times New Roman"/>
                <w:sz w:val="22"/>
                <w:szCs w:val="22"/>
              </w:rPr>
            </w:pPr>
            <w:r w:rsidRPr="00024C25">
              <w:rPr>
                <w:rFonts w:cs="Times New Roman"/>
                <w:sz w:val="22"/>
                <w:szCs w:val="22"/>
                <w:cs/>
              </w:rPr>
              <w:t>97,438</w:t>
            </w:r>
          </w:p>
        </w:tc>
        <w:tc>
          <w:tcPr>
            <w:tcW w:w="1658" w:type="dxa"/>
            <w:vAlign w:val="bottom"/>
          </w:tcPr>
          <w:p w14:paraId="531A6882" w14:textId="77777777" w:rsidR="0038637E" w:rsidRPr="00024C25" w:rsidRDefault="0038637E" w:rsidP="00EF3B81">
            <w:pPr>
              <w:pBdr>
                <w:bottom w:val="single" w:sz="4" w:space="1" w:color="auto"/>
              </w:pBdr>
              <w:spacing w:line="340" w:lineRule="exact"/>
              <w:ind w:left="-22" w:right="34"/>
              <w:jc w:val="right"/>
              <w:rPr>
                <w:rFonts w:cs="Times New Roman"/>
                <w:sz w:val="22"/>
                <w:szCs w:val="22"/>
              </w:rPr>
            </w:pPr>
            <w:r w:rsidRPr="00024C25">
              <w:rPr>
                <w:rFonts w:eastAsia="SimSun" w:cs="Times New Roman"/>
                <w:sz w:val="22"/>
                <w:szCs w:val="22"/>
              </w:rPr>
              <w:t>283,949</w:t>
            </w:r>
          </w:p>
        </w:tc>
      </w:tr>
      <w:tr w:rsidR="0038637E" w:rsidRPr="00024C25" w14:paraId="3BEA2D5B" w14:textId="77777777" w:rsidTr="00EF3B81">
        <w:trPr>
          <w:trHeight w:val="305"/>
        </w:trPr>
        <w:tc>
          <w:tcPr>
            <w:tcW w:w="5471" w:type="dxa"/>
            <w:shd w:val="clear" w:color="auto" w:fill="auto"/>
          </w:tcPr>
          <w:p w14:paraId="17B694F2" w14:textId="77777777" w:rsidR="0038637E" w:rsidRPr="00024C25" w:rsidRDefault="0038637E" w:rsidP="00EF3B81">
            <w:pPr>
              <w:spacing w:line="34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shd w:val="clear" w:color="auto" w:fill="auto"/>
            <w:vAlign w:val="bottom"/>
          </w:tcPr>
          <w:p w14:paraId="527CD623" w14:textId="77777777" w:rsidR="0038637E" w:rsidRPr="00024C25" w:rsidRDefault="0038637E" w:rsidP="00EF3B81">
            <w:pPr>
              <w:pBdr>
                <w:bottom w:val="double" w:sz="4" w:space="1" w:color="auto"/>
              </w:pBdr>
              <w:spacing w:line="340" w:lineRule="exact"/>
              <w:ind w:left="-19" w:right="-57"/>
              <w:jc w:val="right"/>
              <w:rPr>
                <w:rFonts w:cs="Times New Roman"/>
                <w:sz w:val="22"/>
                <w:szCs w:val="22"/>
                <w:cs/>
              </w:rPr>
            </w:pPr>
            <w:r w:rsidRPr="00024C25">
              <w:rPr>
                <w:rFonts w:cs="Times New Roman"/>
                <w:sz w:val="22"/>
                <w:szCs w:val="22"/>
                <w:cs/>
              </w:rPr>
              <w:t>1</w:t>
            </w:r>
            <w:r w:rsidRPr="00024C25">
              <w:rPr>
                <w:rFonts w:cs="Times New Roman"/>
                <w:sz w:val="22"/>
                <w:szCs w:val="22"/>
              </w:rPr>
              <w:t>,</w:t>
            </w:r>
            <w:r w:rsidRPr="00024C25">
              <w:rPr>
                <w:rFonts w:cs="Times New Roman"/>
                <w:sz w:val="22"/>
                <w:szCs w:val="22"/>
                <w:cs/>
              </w:rPr>
              <w:t>213</w:t>
            </w:r>
            <w:r w:rsidRPr="00024C25">
              <w:rPr>
                <w:rFonts w:cs="Times New Roman"/>
                <w:sz w:val="22"/>
                <w:szCs w:val="22"/>
              </w:rPr>
              <w:t>,</w:t>
            </w:r>
            <w:r w:rsidRPr="00024C25">
              <w:rPr>
                <w:rFonts w:cs="Times New Roman"/>
                <w:sz w:val="22"/>
                <w:szCs w:val="22"/>
                <w:cs/>
              </w:rPr>
              <w:t>532</w:t>
            </w:r>
          </w:p>
        </w:tc>
        <w:tc>
          <w:tcPr>
            <w:tcW w:w="1658" w:type="dxa"/>
            <w:vAlign w:val="bottom"/>
          </w:tcPr>
          <w:p w14:paraId="1A2FEED5" w14:textId="77777777" w:rsidR="0038637E" w:rsidRPr="00024C25" w:rsidRDefault="0038637E" w:rsidP="00EF3B81">
            <w:pPr>
              <w:pBdr>
                <w:bottom w:val="double" w:sz="4" w:space="1" w:color="auto"/>
              </w:pBdr>
              <w:spacing w:line="340" w:lineRule="exact"/>
              <w:ind w:left="-22" w:right="34"/>
              <w:jc w:val="right"/>
              <w:rPr>
                <w:rFonts w:eastAsia="SimSun" w:cs="Times New Roman"/>
                <w:sz w:val="22"/>
                <w:szCs w:val="22"/>
                <w:cs/>
              </w:rPr>
            </w:pPr>
            <w:r w:rsidRPr="00024C25">
              <w:rPr>
                <w:rFonts w:eastAsia="SimSun" w:cs="Times New Roman"/>
                <w:sz w:val="22"/>
                <w:szCs w:val="22"/>
              </w:rPr>
              <w:t>1,312,954</w:t>
            </w:r>
          </w:p>
        </w:tc>
      </w:tr>
    </w:tbl>
    <w:p w14:paraId="13B86125" w14:textId="558EA3ED" w:rsidR="00956EDE" w:rsidRDefault="00B333A8" w:rsidP="0038637E">
      <w:pPr>
        <w:numPr>
          <w:ilvl w:val="0"/>
          <w:numId w:val="10"/>
        </w:numPr>
        <w:spacing w:before="240"/>
        <w:ind w:left="425" w:hanging="425"/>
        <w:jc w:val="thaiDistribute"/>
        <w:rPr>
          <w:rFonts w:cs="Times New Roman"/>
          <w:b/>
          <w:bCs/>
          <w:sz w:val="22"/>
          <w:szCs w:val="22"/>
        </w:rPr>
      </w:pPr>
      <w:bookmarkStart w:id="4" w:name="OLE_LINK1"/>
      <w:r w:rsidRPr="0038637E">
        <w:rPr>
          <w:rFonts w:eastAsia="Cordia New" w:cs="Times New Roman"/>
          <w:b/>
          <w:bCs/>
          <w:sz w:val="22"/>
          <w:szCs w:val="22"/>
        </w:rPr>
        <w:t>CREDIT FACILITIES</w:t>
      </w:r>
    </w:p>
    <w:p w14:paraId="50681FA6" w14:textId="13288774" w:rsidR="0038637E" w:rsidRDefault="0038637E" w:rsidP="00E7178F">
      <w:pPr>
        <w:spacing w:before="120" w:after="120"/>
        <w:ind w:left="448"/>
        <w:jc w:val="thaiDistribute"/>
        <w:rPr>
          <w:rFonts w:cs="Times New Roman"/>
          <w:b/>
          <w:bCs/>
          <w:sz w:val="22"/>
          <w:szCs w:val="22"/>
        </w:rPr>
      </w:pPr>
      <w:r w:rsidRPr="00024C25">
        <w:rPr>
          <w:rFonts w:cs="Times New Roman"/>
          <w:spacing w:val="-2"/>
          <w:sz w:val="22"/>
          <w:szCs w:val="22"/>
        </w:rPr>
        <w:t>The Company have credit facilities from local financial institutions as follows:</w:t>
      </w:r>
    </w:p>
    <w:tbl>
      <w:tblPr>
        <w:tblW w:w="9072" w:type="dxa"/>
        <w:tblInd w:w="426" w:type="dxa"/>
        <w:tblLayout w:type="fixed"/>
        <w:tblLook w:val="0000" w:firstRow="0" w:lastRow="0" w:firstColumn="0" w:lastColumn="0" w:noHBand="0" w:noVBand="0"/>
      </w:tblPr>
      <w:tblGrid>
        <w:gridCol w:w="2551"/>
        <w:gridCol w:w="1360"/>
        <w:gridCol w:w="1475"/>
        <w:gridCol w:w="1276"/>
        <w:gridCol w:w="2410"/>
      </w:tblGrid>
      <w:tr w:rsidR="0038637E" w:rsidRPr="00024C25" w14:paraId="48A8064F" w14:textId="77777777" w:rsidTr="00EF3B81">
        <w:trPr>
          <w:trHeight w:val="267"/>
          <w:tblHeader/>
        </w:trPr>
        <w:tc>
          <w:tcPr>
            <w:tcW w:w="2551" w:type="dxa"/>
            <w:shd w:val="clear" w:color="auto" w:fill="auto"/>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111" w:type="dxa"/>
            <w:gridSpan w:val="3"/>
            <w:shd w:val="clear" w:color="auto" w:fill="auto"/>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410"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EF3B81">
        <w:trPr>
          <w:trHeight w:val="367"/>
          <w:tblHeader/>
        </w:trPr>
        <w:tc>
          <w:tcPr>
            <w:tcW w:w="2551" w:type="dxa"/>
            <w:shd w:val="clear" w:color="auto" w:fill="auto"/>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111" w:type="dxa"/>
            <w:gridSpan w:val="3"/>
            <w:shd w:val="clear" w:color="auto" w:fill="auto"/>
            <w:vAlign w:val="bottom"/>
          </w:tcPr>
          <w:p w14:paraId="2D947CD3"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at </w:t>
            </w:r>
            <w:r w:rsidRPr="00024C25">
              <w:rPr>
                <w:rFonts w:cs="Times New Roman"/>
                <w:sz w:val="22"/>
                <w:szCs w:val="22"/>
                <w:cs/>
                <w:lang w:val="en-GB"/>
              </w:rPr>
              <w:t xml:space="preserve">30 </w:t>
            </w:r>
            <w:r w:rsidRPr="00024C25">
              <w:rPr>
                <w:rFonts w:cs="Times New Roman"/>
                <w:sz w:val="22"/>
                <w:szCs w:val="22"/>
                <w:lang w:val="en-GB"/>
              </w:rPr>
              <w:t xml:space="preserve">September </w:t>
            </w:r>
            <w:r w:rsidRPr="00024C25">
              <w:rPr>
                <w:rFonts w:cs="Times New Roman"/>
                <w:sz w:val="22"/>
                <w:szCs w:val="22"/>
                <w:cs/>
                <w:lang w:val="en-GB"/>
              </w:rPr>
              <w:t>2024</w:t>
            </w:r>
          </w:p>
        </w:tc>
        <w:tc>
          <w:tcPr>
            <w:tcW w:w="2410"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EF3B81">
        <w:trPr>
          <w:trHeight w:val="367"/>
          <w:tblHeader/>
        </w:trPr>
        <w:tc>
          <w:tcPr>
            <w:tcW w:w="2551" w:type="dxa"/>
            <w:shd w:val="clear" w:color="auto" w:fill="auto"/>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shd w:val="clear" w:color="auto" w:fill="auto"/>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shd w:val="clear" w:color="auto" w:fill="auto"/>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276" w:type="dxa"/>
            <w:shd w:val="clear" w:color="auto" w:fill="auto"/>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410"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EF3B81">
        <w:trPr>
          <w:trHeight w:val="352"/>
        </w:trPr>
        <w:tc>
          <w:tcPr>
            <w:tcW w:w="2551" w:type="dxa"/>
            <w:shd w:val="clear" w:color="auto" w:fill="auto"/>
          </w:tcPr>
          <w:p w14:paraId="1EE81BC5" w14:textId="77777777"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p>
        </w:tc>
        <w:tc>
          <w:tcPr>
            <w:tcW w:w="1360" w:type="dxa"/>
            <w:shd w:val="clear" w:color="auto" w:fill="auto"/>
          </w:tcPr>
          <w:p w14:paraId="497E2603" w14:textId="77777777" w:rsidR="0038637E" w:rsidRPr="00024C25" w:rsidRDefault="0038637E" w:rsidP="00E7178F">
            <w:pPr>
              <w:tabs>
                <w:tab w:val="left" w:pos="2160"/>
              </w:tabs>
              <w:spacing w:line="340" w:lineRule="exact"/>
              <w:jc w:val="right"/>
              <w:rPr>
                <w:rFonts w:cs="Times New Roman"/>
                <w:sz w:val="22"/>
                <w:szCs w:val="22"/>
              </w:rPr>
            </w:pPr>
            <w:r w:rsidRPr="00024C25">
              <w:rPr>
                <w:rFonts w:cs="Times New Roman"/>
                <w:sz w:val="22"/>
                <w:szCs w:val="22"/>
                <w:cs/>
              </w:rPr>
              <w:t>54</w:t>
            </w:r>
            <w:r w:rsidRPr="00024C25">
              <w:rPr>
                <w:rFonts w:cs="Times New Roman"/>
                <w:sz w:val="22"/>
                <w:szCs w:val="22"/>
              </w:rPr>
              <w:t>,</w:t>
            </w:r>
            <w:r w:rsidRPr="00024C25">
              <w:rPr>
                <w:rFonts w:cs="Times New Roman"/>
                <w:sz w:val="22"/>
                <w:szCs w:val="22"/>
                <w:cs/>
              </w:rPr>
              <w:t>500</w:t>
            </w:r>
            <w:r w:rsidRPr="00024C25">
              <w:rPr>
                <w:rFonts w:cs="Times New Roman"/>
                <w:sz w:val="22"/>
                <w:szCs w:val="22"/>
              </w:rPr>
              <w:t>,</w:t>
            </w:r>
            <w:r w:rsidRPr="00024C25">
              <w:rPr>
                <w:rFonts w:cs="Times New Roman"/>
                <w:sz w:val="22"/>
                <w:szCs w:val="22"/>
                <w:cs/>
              </w:rPr>
              <w:t>000</w:t>
            </w:r>
          </w:p>
        </w:tc>
        <w:tc>
          <w:tcPr>
            <w:tcW w:w="1475" w:type="dxa"/>
            <w:shd w:val="clear" w:color="auto" w:fill="auto"/>
          </w:tcPr>
          <w:p w14:paraId="07852BF1" w14:textId="77777777" w:rsidR="0038637E" w:rsidRPr="00024C25" w:rsidRDefault="0038637E" w:rsidP="00E7178F">
            <w:pPr>
              <w:tabs>
                <w:tab w:val="left" w:pos="2160"/>
              </w:tabs>
              <w:spacing w:line="340" w:lineRule="exact"/>
              <w:ind w:left="62"/>
              <w:jc w:val="right"/>
              <w:rPr>
                <w:rFonts w:cs="Times New Roman"/>
                <w:sz w:val="22"/>
                <w:szCs w:val="22"/>
                <w:cs/>
              </w:rPr>
            </w:pPr>
            <w:r w:rsidRPr="00024C25">
              <w:rPr>
                <w:rFonts w:cs="Times New Roman"/>
                <w:sz w:val="22"/>
                <w:szCs w:val="22"/>
                <w:cs/>
              </w:rPr>
              <w:t>33,344,966</w:t>
            </w:r>
          </w:p>
        </w:tc>
        <w:tc>
          <w:tcPr>
            <w:tcW w:w="1276" w:type="dxa"/>
            <w:shd w:val="clear" w:color="auto" w:fill="auto"/>
          </w:tcPr>
          <w:p w14:paraId="1AF370C7" w14:textId="77777777" w:rsidR="0038637E" w:rsidRPr="00024C25" w:rsidRDefault="0038637E" w:rsidP="00E7178F">
            <w:pPr>
              <w:tabs>
                <w:tab w:val="left" w:pos="2160"/>
              </w:tabs>
              <w:spacing w:line="340" w:lineRule="exact"/>
              <w:jc w:val="right"/>
              <w:rPr>
                <w:rFonts w:cs="Times New Roman"/>
                <w:sz w:val="22"/>
                <w:szCs w:val="22"/>
                <w:cs/>
              </w:rPr>
            </w:pPr>
            <w:r w:rsidRPr="00024C25">
              <w:rPr>
                <w:rFonts w:cs="Times New Roman"/>
                <w:sz w:val="22"/>
                <w:szCs w:val="22"/>
              </w:rPr>
              <w:t>21,155,034</w:t>
            </w:r>
          </w:p>
        </w:tc>
        <w:tc>
          <w:tcPr>
            <w:tcW w:w="2410" w:type="dxa"/>
            <w:shd w:val="clear" w:color="auto" w:fill="auto"/>
          </w:tcPr>
          <w:p w14:paraId="083A4CED"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0A2C931B" w14:textId="77777777" w:rsidTr="00EF3B81">
        <w:trPr>
          <w:trHeight w:val="352"/>
        </w:trPr>
        <w:tc>
          <w:tcPr>
            <w:tcW w:w="2551" w:type="dxa"/>
            <w:shd w:val="clear" w:color="auto" w:fill="auto"/>
          </w:tcPr>
          <w:p w14:paraId="573405C3" w14:textId="77777777"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Promissory note</w:t>
            </w:r>
          </w:p>
        </w:tc>
        <w:tc>
          <w:tcPr>
            <w:tcW w:w="1360" w:type="dxa"/>
            <w:shd w:val="clear" w:color="auto" w:fill="auto"/>
          </w:tcPr>
          <w:p w14:paraId="01CDFF1B" w14:textId="77777777" w:rsidR="0038637E" w:rsidRPr="00024C25" w:rsidRDefault="0038637E" w:rsidP="00E7178F">
            <w:pPr>
              <w:tabs>
                <w:tab w:val="left" w:pos="2160"/>
              </w:tabs>
              <w:spacing w:line="340" w:lineRule="exact"/>
              <w:jc w:val="right"/>
              <w:rPr>
                <w:rFonts w:cs="Times New Roman"/>
                <w:sz w:val="22"/>
                <w:szCs w:val="22"/>
                <w:cs/>
              </w:rPr>
            </w:pPr>
            <w:r w:rsidRPr="00024C25">
              <w:rPr>
                <w:rFonts w:cs="Times New Roman"/>
                <w:sz w:val="22"/>
                <w:szCs w:val="22"/>
                <w:cs/>
              </w:rPr>
              <w:t>55</w:t>
            </w:r>
            <w:r w:rsidRPr="00024C25">
              <w:rPr>
                <w:rFonts w:cs="Times New Roman"/>
                <w:sz w:val="22"/>
                <w:szCs w:val="22"/>
              </w:rPr>
              <w:t>,</w:t>
            </w:r>
            <w:r w:rsidRPr="00024C25">
              <w:rPr>
                <w:rFonts w:cs="Times New Roman"/>
                <w:sz w:val="22"/>
                <w:szCs w:val="22"/>
                <w:cs/>
              </w:rPr>
              <w:t>82</w:t>
            </w:r>
            <w:r w:rsidRPr="00024C25">
              <w:rPr>
                <w:rFonts w:cs="Times New Roman"/>
                <w:sz w:val="22"/>
                <w:szCs w:val="22"/>
              </w:rPr>
              <w:t>0,000</w:t>
            </w:r>
          </w:p>
        </w:tc>
        <w:tc>
          <w:tcPr>
            <w:tcW w:w="1475" w:type="dxa"/>
            <w:shd w:val="clear" w:color="auto" w:fill="auto"/>
          </w:tcPr>
          <w:p w14:paraId="56C06C8C" w14:textId="77777777" w:rsidR="0038637E" w:rsidRPr="00024C25" w:rsidRDefault="0038637E" w:rsidP="00E7178F">
            <w:pPr>
              <w:tabs>
                <w:tab w:val="left" w:pos="2160"/>
              </w:tabs>
              <w:spacing w:line="340" w:lineRule="exact"/>
              <w:ind w:left="62"/>
              <w:jc w:val="right"/>
              <w:rPr>
                <w:rFonts w:cs="Times New Roman"/>
                <w:sz w:val="22"/>
                <w:szCs w:val="22"/>
                <w:cs/>
              </w:rPr>
            </w:pPr>
            <w:r w:rsidRPr="00024C25">
              <w:rPr>
                <w:rFonts w:cs="Times New Roman"/>
                <w:sz w:val="22"/>
                <w:szCs w:val="22"/>
              </w:rPr>
              <w:t>5</w:t>
            </w:r>
            <w:r w:rsidRPr="00024C25">
              <w:rPr>
                <w:rFonts w:cs="Times New Roman"/>
                <w:sz w:val="22"/>
                <w:szCs w:val="22"/>
                <w:cs/>
              </w:rPr>
              <w:t>5</w:t>
            </w:r>
            <w:r w:rsidRPr="00024C25">
              <w:rPr>
                <w:rFonts w:cs="Times New Roman"/>
                <w:sz w:val="22"/>
                <w:szCs w:val="22"/>
              </w:rPr>
              <w:t>,8</w:t>
            </w:r>
            <w:r w:rsidRPr="00024C25">
              <w:rPr>
                <w:rFonts w:cs="Times New Roman"/>
                <w:sz w:val="22"/>
                <w:szCs w:val="22"/>
                <w:cs/>
              </w:rPr>
              <w:t>2</w:t>
            </w:r>
            <w:r w:rsidRPr="00024C25">
              <w:rPr>
                <w:rFonts w:cs="Times New Roman"/>
                <w:sz w:val="22"/>
                <w:szCs w:val="22"/>
              </w:rPr>
              <w:t>0,000</w:t>
            </w:r>
          </w:p>
        </w:tc>
        <w:tc>
          <w:tcPr>
            <w:tcW w:w="1276" w:type="dxa"/>
            <w:shd w:val="clear" w:color="auto" w:fill="auto"/>
          </w:tcPr>
          <w:p w14:paraId="2F112A7A" w14:textId="77777777" w:rsidR="0038637E" w:rsidRPr="00024C25" w:rsidRDefault="0038637E" w:rsidP="00E7178F">
            <w:pPr>
              <w:tabs>
                <w:tab w:val="left" w:pos="2160"/>
              </w:tabs>
              <w:spacing w:line="340" w:lineRule="exact"/>
              <w:ind w:left="142"/>
              <w:jc w:val="center"/>
              <w:rPr>
                <w:rFonts w:cs="Times New Roman"/>
                <w:sz w:val="22"/>
                <w:szCs w:val="22"/>
              </w:rPr>
            </w:pPr>
            <w:r w:rsidRPr="00024C25">
              <w:rPr>
                <w:rFonts w:cs="Times New Roman"/>
                <w:sz w:val="22"/>
                <w:szCs w:val="22"/>
              </w:rPr>
              <w:t>-</w:t>
            </w:r>
          </w:p>
        </w:tc>
        <w:tc>
          <w:tcPr>
            <w:tcW w:w="2410" w:type="dxa"/>
            <w:shd w:val="clear" w:color="auto" w:fill="auto"/>
          </w:tcPr>
          <w:p w14:paraId="40975F37"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1E988CA5" w14:textId="77777777" w:rsidTr="00EF3B81">
        <w:trPr>
          <w:trHeight w:val="345"/>
        </w:trPr>
        <w:tc>
          <w:tcPr>
            <w:tcW w:w="2551" w:type="dxa"/>
            <w:shd w:val="clear" w:color="auto" w:fill="auto"/>
          </w:tcPr>
          <w:p w14:paraId="6B142947" w14:textId="77777777"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Electronics</w:t>
            </w:r>
          </w:p>
        </w:tc>
        <w:tc>
          <w:tcPr>
            <w:tcW w:w="1360" w:type="dxa"/>
            <w:shd w:val="clear" w:color="auto" w:fill="auto"/>
          </w:tcPr>
          <w:p w14:paraId="7F808B04"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700</w:t>
            </w:r>
            <w:r w:rsidRPr="00024C25">
              <w:rPr>
                <w:rFonts w:cs="Times New Roman"/>
                <w:sz w:val="22"/>
                <w:szCs w:val="22"/>
              </w:rPr>
              <w:t>,</w:t>
            </w:r>
            <w:r w:rsidRPr="00024C25">
              <w:rPr>
                <w:rFonts w:cs="Times New Roman"/>
                <w:sz w:val="22"/>
                <w:szCs w:val="22"/>
                <w:cs/>
              </w:rPr>
              <w:t>000</w:t>
            </w:r>
          </w:p>
        </w:tc>
        <w:tc>
          <w:tcPr>
            <w:tcW w:w="1475" w:type="dxa"/>
            <w:shd w:val="clear" w:color="auto" w:fill="auto"/>
          </w:tcPr>
          <w:p w14:paraId="01620CF9" w14:textId="77777777" w:rsidR="0038637E" w:rsidRPr="00024C25" w:rsidRDefault="0038637E" w:rsidP="00E7178F">
            <w:pPr>
              <w:tabs>
                <w:tab w:val="left" w:pos="2160"/>
              </w:tabs>
              <w:spacing w:line="340" w:lineRule="exact"/>
              <w:ind w:left="62"/>
              <w:jc w:val="right"/>
              <w:rPr>
                <w:rFonts w:cs="Times New Roman"/>
                <w:sz w:val="22"/>
                <w:szCs w:val="22"/>
              </w:rPr>
            </w:pPr>
            <w:r w:rsidRPr="00024C25">
              <w:rPr>
                <w:rFonts w:cs="Times New Roman"/>
                <w:sz w:val="22"/>
                <w:szCs w:val="22"/>
                <w:cs/>
              </w:rPr>
              <w:t>1,770,509</w:t>
            </w:r>
          </w:p>
        </w:tc>
        <w:tc>
          <w:tcPr>
            <w:tcW w:w="1276" w:type="dxa"/>
            <w:shd w:val="clear" w:color="auto" w:fill="auto"/>
          </w:tcPr>
          <w:p w14:paraId="29984AF4" w14:textId="77777777" w:rsidR="0038637E" w:rsidRPr="00024C25" w:rsidRDefault="0038637E" w:rsidP="00E7178F">
            <w:pPr>
              <w:tabs>
                <w:tab w:val="left" w:pos="2160"/>
              </w:tabs>
              <w:spacing w:line="340" w:lineRule="exact"/>
              <w:ind w:left="142"/>
              <w:jc w:val="right"/>
              <w:rPr>
                <w:rFonts w:cs="Times New Roman"/>
                <w:sz w:val="22"/>
                <w:szCs w:val="22"/>
                <w:cs/>
              </w:rPr>
            </w:pPr>
            <w:r w:rsidRPr="00024C25">
              <w:rPr>
                <w:rFonts w:cs="Times New Roman"/>
                <w:sz w:val="22"/>
                <w:szCs w:val="22"/>
              </w:rPr>
              <w:t>1,929,491</w:t>
            </w:r>
          </w:p>
        </w:tc>
        <w:tc>
          <w:tcPr>
            <w:tcW w:w="2410" w:type="dxa"/>
            <w:shd w:val="clear" w:color="auto" w:fill="auto"/>
          </w:tcPr>
          <w:p w14:paraId="528049B5" w14:textId="77777777"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3E73A373" w14:textId="77777777" w:rsidTr="00EF3B81">
        <w:trPr>
          <w:trHeight w:val="352"/>
        </w:trPr>
        <w:tc>
          <w:tcPr>
            <w:tcW w:w="2551" w:type="dxa"/>
            <w:shd w:val="clear" w:color="auto" w:fill="auto"/>
          </w:tcPr>
          <w:p w14:paraId="5D5856AE" w14:textId="77777777"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p>
        </w:tc>
        <w:tc>
          <w:tcPr>
            <w:tcW w:w="1360" w:type="dxa"/>
            <w:shd w:val="clear" w:color="auto" w:fill="auto"/>
          </w:tcPr>
          <w:p w14:paraId="210228A8" w14:textId="77777777" w:rsidR="0038637E" w:rsidRPr="00024C25" w:rsidRDefault="0038637E" w:rsidP="00E7178F">
            <w:pPr>
              <w:tabs>
                <w:tab w:val="left" w:pos="2160"/>
              </w:tabs>
              <w:spacing w:line="340" w:lineRule="exact"/>
              <w:jc w:val="right"/>
              <w:rPr>
                <w:rFonts w:cs="Times New Roman"/>
                <w:sz w:val="22"/>
                <w:szCs w:val="22"/>
              </w:rPr>
            </w:pPr>
            <w:r w:rsidRPr="00024C25">
              <w:rPr>
                <w:rFonts w:cs="Times New Roman"/>
                <w:sz w:val="22"/>
                <w:szCs w:val="22"/>
                <w:cs/>
              </w:rPr>
              <w:t>120</w:t>
            </w:r>
            <w:r w:rsidRPr="00024C25">
              <w:rPr>
                <w:rFonts w:cs="Times New Roman"/>
                <w:sz w:val="22"/>
                <w:szCs w:val="22"/>
              </w:rPr>
              <w:t>,</w:t>
            </w:r>
            <w:r w:rsidRPr="00024C25">
              <w:rPr>
                <w:rFonts w:cs="Times New Roman"/>
                <w:sz w:val="22"/>
                <w:szCs w:val="22"/>
                <w:cs/>
              </w:rPr>
              <w:t>662</w:t>
            </w:r>
            <w:r w:rsidRPr="00024C25">
              <w:rPr>
                <w:rFonts w:cs="Times New Roman"/>
                <w:sz w:val="22"/>
                <w:szCs w:val="22"/>
              </w:rPr>
              <w:t>,</w:t>
            </w:r>
            <w:r w:rsidRPr="00024C25">
              <w:rPr>
                <w:rFonts w:cs="Times New Roman"/>
                <w:sz w:val="22"/>
                <w:szCs w:val="22"/>
                <w:cs/>
              </w:rPr>
              <w:t>640</w:t>
            </w:r>
          </w:p>
        </w:tc>
        <w:tc>
          <w:tcPr>
            <w:tcW w:w="1475" w:type="dxa"/>
            <w:shd w:val="clear" w:color="auto" w:fill="auto"/>
          </w:tcPr>
          <w:p w14:paraId="6ADE6788" w14:textId="77777777" w:rsidR="0038637E" w:rsidRPr="00024C25" w:rsidRDefault="0038637E" w:rsidP="00E7178F">
            <w:pPr>
              <w:tabs>
                <w:tab w:val="left" w:pos="2160"/>
              </w:tabs>
              <w:spacing w:line="340" w:lineRule="exact"/>
              <w:ind w:left="62"/>
              <w:jc w:val="right"/>
              <w:rPr>
                <w:rFonts w:cs="Times New Roman"/>
                <w:sz w:val="22"/>
                <w:szCs w:val="22"/>
                <w:cs/>
              </w:rPr>
            </w:pPr>
            <w:r w:rsidRPr="00024C25">
              <w:rPr>
                <w:rFonts w:cs="Times New Roman"/>
                <w:sz w:val="22"/>
                <w:szCs w:val="22"/>
                <w:cs/>
              </w:rPr>
              <w:t>120,662,640</w:t>
            </w:r>
          </w:p>
        </w:tc>
        <w:tc>
          <w:tcPr>
            <w:tcW w:w="1276" w:type="dxa"/>
            <w:shd w:val="clear" w:color="auto" w:fill="auto"/>
          </w:tcPr>
          <w:p w14:paraId="7136B694" w14:textId="77777777" w:rsidR="0038637E" w:rsidRPr="00024C25" w:rsidRDefault="0038637E" w:rsidP="00E7178F">
            <w:pPr>
              <w:tabs>
                <w:tab w:val="left" w:pos="2160"/>
              </w:tabs>
              <w:spacing w:line="340" w:lineRule="exact"/>
              <w:ind w:left="142"/>
              <w:jc w:val="center"/>
              <w:rPr>
                <w:rFonts w:cs="Times New Roman"/>
                <w:sz w:val="22"/>
                <w:szCs w:val="22"/>
                <w:lang w:val="en-GB"/>
              </w:rPr>
            </w:pPr>
            <w:r w:rsidRPr="00024C25">
              <w:rPr>
                <w:rFonts w:cs="Times New Roman"/>
                <w:sz w:val="22"/>
                <w:szCs w:val="22"/>
                <w:lang w:val="en-GB"/>
              </w:rPr>
              <w:t>-</w:t>
            </w:r>
          </w:p>
        </w:tc>
        <w:tc>
          <w:tcPr>
            <w:tcW w:w="2410" w:type="dxa"/>
            <w:shd w:val="clear" w:color="auto" w:fill="auto"/>
          </w:tcPr>
          <w:p w14:paraId="5B073470" w14:textId="77777777"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17</w:t>
            </w:r>
            <w:r w:rsidRPr="00024C25">
              <w:rPr>
                <w:rFonts w:cs="Times New Roman"/>
                <w:sz w:val="22"/>
                <w:szCs w:val="22"/>
                <w:cs/>
              </w:rPr>
              <w:t>)</w:t>
            </w:r>
          </w:p>
        </w:tc>
      </w:tr>
      <w:tr w:rsidR="0038637E" w:rsidRPr="00024C25" w14:paraId="216B3104" w14:textId="77777777" w:rsidTr="00EF3B81">
        <w:trPr>
          <w:trHeight w:val="352"/>
        </w:trPr>
        <w:tc>
          <w:tcPr>
            <w:tcW w:w="2551" w:type="dxa"/>
            <w:shd w:val="clear" w:color="auto" w:fill="auto"/>
          </w:tcPr>
          <w:p w14:paraId="755248CB"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PTT Fleet Car</w:t>
            </w:r>
          </w:p>
        </w:tc>
        <w:tc>
          <w:tcPr>
            <w:tcW w:w="1360" w:type="dxa"/>
            <w:shd w:val="clear" w:color="auto" w:fill="auto"/>
            <w:vAlign w:val="bottom"/>
          </w:tcPr>
          <w:p w14:paraId="70BF81AA"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cs/>
              </w:rPr>
              <w:t>500</w:t>
            </w:r>
            <w:r w:rsidRPr="00024C25">
              <w:rPr>
                <w:rFonts w:cs="Times New Roman"/>
                <w:sz w:val="22"/>
                <w:szCs w:val="22"/>
              </w:rPr>
              <w:t>,</w:t>
            </w:r>
            <w:r w:rsidRPr="00024C25">
              <w:rPr>
                <w:rFonts w:cs="Times New Roman"/>
                <w:sz w:val="22"/>
                <w:szCs w:val="22"/>
                <w:cs/>
              </w:rPr>
              <w:t>000</w:t>
            </w:r>
          </w:p>
        </w:tc>
        <w:tc>
          <w:tcPr>
            <w:tcW w:w="1475" w:type="dxa"/>
            <w:shd w:val="clear" w:color="auto" w:fill="auto"/>
            <w:vAlign w:val="bottom"/>
          </w:tcPr>
          <w:p w14:paraId="7DDE4294" w14:textId="77777777" w:rsidR="0038637E" w:rsidRPr="00024C25" w:rsidRDefault="0038637E" w:rsidP="00E7178F">
            <w:pPr>
              <w:tabs>
                <w:tab w:val="left" w:pos="2160"/>
              </w:tabs>
              <w:spacing w:line="340" w:lineRule="exact"/>
              <w:ind w:left="62"/>
              <w:jc w:val="right"/>
              <w:rPr>
                <w:rFonts w:cs="Times New Roman"/>
                <w:sz w:val="22"/>
                <w:szCs w:val="22"/>
              </w:rPr>
            </w:pPr>
            <w:r w:rsidRPr="00024C25">
              <w:rPr>
                <w:rFonts w:cs="Times New Roman"/>
                <w:sz w:val="22"/>
                <w:szCs w:val="22"/>
                <w:cs/>
              </w:rPr>
              <w:t>21,000</w:t>
            </w:r>
          </w:p>
        </w:tc>
        <w:tc>
          <w:tcPr>
            <w:tcW w:w="1276" w:type="dxa"/>
            <w:shd w:val="clear" w:color="auto" w:fill="auto"/>
            <w:vAlign w:val="bottom"/>
          </w:tcPr>
          <w:p w14:paraId="52AD104A"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rPr>
              <w:t>479,000</w:t>
            </w:r>
          </w:p>
        </w:tc>
        <w:tc>
          <w:tcPr>
            <w:tcW w:w="2410" w:type="dxa"/>
            <w:shd w:val="clear" w:color="auto" w:fill="auto"/>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EF3B81">
        <w:trPr>
          <w:trHeight w:val="352"/>
        </w:trPr>
        <w:tc>
          <w:tcPr>
            <w:tcW w:w="2551" w:type="dxa"/>
            <w:shd w:val="clear" w:color="auto" w:fill="auto"/>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shd w:val="clear" w:color="auto" w:fill="auto"/>
            <w:vAlign w:val="bottom"/>
          </w:tcPr>
          <w:p w14:paraId="5A892FC4" w14:textId="77777777" w:rsidR="0038637E" w:rsidRPr="00024C25" w:rsidRDefault="0038637E" w:rsidP="00E7178F">
            <w:pPr>
              <w:tabs>
                <w:tab w:val="left" w:pos="2160"/>
              </w:tabs>
              <w:spacing w:line="340" w:lineRule="exact"/>
              <w:ind w:left="142"/>
              <w:jc w:val="right"/>
              <w:rPr>
                <w:rFonts w:cs="Times New Roman"/>
                <w:sz w:val="22"/>
                <w:szCs w:val="22"/>
                <w:cs/>
              </w:rPr>
            </w:pPr>
            <w:r w:rsidRPr="00024C25">
              <w:rPr>
                <w:rFonts w:cs="Times New Roman"/>
                <w:sz w:val="22"/>
                <w:szCs w:val="22"/>
                <w:cs/>
              </w:rPr>
              <w:t>200</w:t>
            </w:r>
            <w:r w:rsidRPr="00024C25">
              <w:rPr>
                <w:rFonts w:cs="Times New Roman"/>
                <w:sz w:val="22"/>
                <w:szCs w:val="22"/>
              </w:rPr>
              <w:t>,</w:t>
            </w:r>
            <w:r w:rsidRPr="00024C25">
              <w:rPr>
                <w:rFonts w:cs="Times New Roman"/>
                <w:sz w:val="22"/>
                <w:szCs w:val="22"/>
                <w:cs/>
              </w:rPr>
              <w:t>000</w:t>
            </w:r>
          </w:p>
        </w:tc>
        <w:tc>
          <w:tcPr>
            <w:tcW w:w="1475" w:type="dxa"/>
            <w:shd w:val="clear" w:color="auto" w:fill="auto"/>
            <w:vAlign w:val="bottom"/>
          </w:tcPr>
          <w:p w14:paraId="5BFA5688" w14:textId="77777777" w:rsidR="0038637E" w:rsidRPr="00024C25" w:rsidRDefault="0038637E" w:rsidP="00E7178F">
            <w:pPr>
              <w:tabs>
                <w:tab w:val="left" w:pos="2160"/>
              </w:tabs>
              <w:spacing w:line="340" w:lineRule="exact"/>
              <w:ind w:left="62"/>
              <w:jc w:val="right"/>
              <w:rPr>
                <w:rFonts w:cs="Times New Roman"/>
                <w:sz w:val="22"/>
                <w:szCs w:val="22"/>
              </w:rPr>
            </w:pPr>
            <w:r w:rsidRPr="00024C25">
              <w:rPr>
                <w:rFonts w:cs="Times New Roman"/>
                <w:sz w:val="22"/>
                <w:szCs w:val="22"/>
                <w:cs/>
              </w:rPr>
              <w:t>21,813</w:t>
            </w:r>
          </w:p>
        </w:tc>
        <w:tc>
          <w:tcPr>
            <w:tcW w:w="1276" w:type="dxa"/>
            <w:shd w:val="clear" w:color="auto" w:fill="auto"/>
            <w:vAlign w:val="bottom"/>
          </w:tcPr>
          <w:p w14:paraId="2DD68190"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rPr>
              <w:t>178,187</w:t>
            </w:r>
          </w:p>
        </w:tc>
        <w:tc>
          <w:tcPr>
            <w:tcW w:w="2410" w:type="dxa"/>
            <w:shd w:val="clear" w:color="auto" w:fill="auto"/>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EF3B81">
        <w:trPr>
          <w:trHeight w:val="352"/>
        </w:trPr>
        <w:tc>
          <w:tcPr>
            <w:tcW w:w="2551" w:type="dxa"/>
            <w:shd w:val="clear" w:color="auto" w:fill="auto"/>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shd w:val="clear" w:color="auto" w:fill="auto"/>
          </w:tcPr>
          <w:p w14:paraId="66530617"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000</w:t>
            </w:r>
            <w:r w:rsidRPr="00024C25">
              <w:rPr>
                <w:rFonts w:cs="Times New Roman"/>
                <w:sz w:val="22"/>
                <w:szCs w:val="22"/>
              </w:rPr>
              <w:t>,</w:t>
            </w:r>
            <w:r w:rsidRPr="00024C25">
              <w:rPr>
                <w:rFonts w:cs="Times New Roman"/>
                <w:sz w:val="22"/>
                <w:szCs w:val="22"/>
                <w:cs/>
              </w:rPr>
              <w:t>000</w:t>
            </w:r>
          </w:p>
        </w:tc>
        <w:tc>
          <w:tcPr>
            <w:tcW w:w="1475" w:type="dxa"/>
            <w:shd w:val="clear" w:color="auto" w:fill="auto"/>
          </w:tcPr>
          <w:p w14:paraId="1A1D7AF2" w14:textId="77777777" w:rsidR="0038637E" w:rsidRPr="00024C25" w:rsidRDefault="0038637E" w:rsidP="00E7178F">
            <w:pPr>
              <w:tabs>
                <w:tab w:val="left" w:pos="2160"/>
              </w:tabs>
              <w:spacing w:line="340" w:lineRule="exact"/>
              <w:ind w:left="62"/>
              <w:jc w:val="right"/>
              <w:rPr>
                <w:rFonts w:cs="Times New Roman"/>
                <w:sz w:val="22"/>
                <w:szCs w:val="22"/>
              </w:rPr>
            </w:pPr>
            <w:r w:rsidRPr="00024C25">
              <w:rPr>
                <w:rFonts w:cs="Times New Roman"/>
                <w:sz w:val="22"/>
                <w:szCs w:val="22"/>
                <w:cs/>
              </w:rPr>
              <w:t>200,000</w:t>
            </w:r>
          </w:p>
        </w:tc>
        <w:tc>
          <w:tcPr>
            <w:tcW w:w="1276" w:type="dxa"/>
            <w:shd w:val="clear" w:color="auto" w:fill="auto"/>
          </w:tcPr>
          <w:p w14:paraId="7802608A" w14:textId="77777777" w:rsidR="0038637E" w:rsidRPr="00024C25" w:rsidRDefault="0038637E" w:rsidP="00E7178F">
            <w:pPr>
              <w:tabs>
                <w:tab w:val="left" w:pos="2160"/>
              </w:tabs>
              <w:spacing w:line="340" w:lineRule="exact"/>
              <w:ind w:left="142"/>
              <w:jc w:val="right"/>
              <w:rPr>
                <w:rFonts w:cs="Times New Roman"/>
                <w:sz w:val="22"/>
                <w:szCs w:val="22"/>
              </w:rPr>
            </w:pPr>
            <w:r w:rsidRPr="00024C25">
              <w:rPr>
                <w:rFonts w:cs="Times New Roman"/>
                <w:sz w:val="22"/>
                <w:szCs w:val="22"/>
              </w:rPr>
              <w:t>2,800,000</w:t>
            </w:r>
          </w:p>
        </w:tc>
        <w:tc>
          <w:tcPr>
            <w:tcW w:w="2410" w:type="dxa"/>
            <w:shd w:val="clear" w:color="auto" w:fill="auto"/>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0A50987E" w14:textId="308BB568" w:rsidR="0038637E" w:rsidRPr="00024C25" w:rsidRDefault="0038637E" w:rsidP="005D15D4">
      <w:pPr>
        <w:spacing w:before="120" w:after="120"/>
        <w:ind w:left="425"/>
        <w:jc w:val="thaiDistribute"/>
        <w:rPr>
          <w:rFonts w:cs="Times New Roman"/>
          <w:spacing w:val="-10"/>
          <w:sz w:val="22"/>
          <w:szCs w:val="22"/>
          <w:highlight w:val="yellow"/>
        </w:rPr>
      </w:pPr>
      <w:r w:rsidRPr="00024C25">
        <w:rPr>
          <w:rFonts w:cs="Times New Roman"/>
          <w:spacing w:val="-10"/>
          <w:sz w:val="22"/>
          <w:szCs w:val="22"/>
        </w:rPr>
        <w:t xml:space="preserve">The above short-term and long-term credit facilities from financial institutions are secured by a guarantee from the Thai Credit Guarantee Corporation (TCG), </w:t>
      </w:r>
      <w:r w:rsidR="00171C91">
        <w:rPr>
          <w:rFonts w:cs="Times New Roman"/>
          <w:spacing w:val="-10"/>
          <w:sz w:val="22"/>
          <w:szCs w:val="22"/>
        </w:rPr>
        <w:t>right of commercial claims</w:t>
      </w:r>
      <w:r w:rsidRPr="00024C25">
        <w:rPr>
          <w:rFonts w:cs="Times New Roman"/>
          <w:spacing w:val="-10"/>
          <w:sz w:val="22"/>
          <w:szCs w:val="22"/>
        </w:rPr>
        <w:t xml:space="preserve"> (Note </w:t>
      </w:r>
      <w:r w:rsidRPr="00024C25">
        <w:rPr>
          <w:rFonts w:cs="Times New Roman"/>
          <w:spacing w:val="-10"/>
          <w:sz w:val="22"/>
          <w:szCs w:val="22"/>
          <w:cs/>
        </w:rPr>
        <w:t>7)</w:t>
      </w:r>
      <w:r w:rsidRPr="00024C25">
        <w:rPr>
          <w:rFonts w:cs="Times New Roman"/>
          <w:spacing w:val="-10"/>
          <w:sz w:val="22"/>
          <w:szCs w:val="22"/>
        </w:rPr>
        <w:t xml:space="preserve">, inventories (Note </w:t>
      </w:r>
      <w:r w:rsidRPr="00024C25">
        <w:rPr>
          <w:rFonts w:cs="Times New Roman"/>
          <w:spacing w:val="-10"/>
          <w:sz w:val="22"/>
          <w:szCs w:val="22"/>
          <w:cs/>
        </w:rPr>
        <w:t>8)</w:t>
      </w:r>
      <w:r w:rsidRPr="00024C25">
        <w:rPr>
          <w:rFonts w:cs="Times New Roman"/>
          <w:spacing w:val="-10"/>
          <w:sz w:val="22"/>
          <w:szCs w:val="22"/>
        </w:rPr>
        <w:t xml:space="preserve">, certain land, buildings, and equipment of the Company (Note </w:t>
      </w:r>
      <w:r w:rsidRPr="00024C25">
        <w:rPr>
          <w:rFonts w:cs="Times New Roman"/>
          <w:spacing w:val="-10"/>
          <w:sz w:val="22"/>
          <w:szCs w:val="22"/>
          <w:cs/>
        </w:rPr>
        <w:t>10)</w:t>
      </w:r>
      <w:r w:rsidRPr="00024C25">
        <w:rPr>
          <w:rFonts w:cs="Times New Roman"/>
          <w:spacing w:val="-10"/>
          <w:sz w:val="22"/>
          <w:szCs w:val="22"/>
        </w:rPr>
        <w:t xml:space="preserve">, right-of-use assets and certain buildings (Note </w:t>
      </w:r>
      <w:r w:rsidRPr="00024C25">
        <w:rPr>
          <w:rFonts w:cs="Times New Roman"/>
          <w:spacing w:val="-10"/>
          <w:sz w:val="22"/>
          <w:szCs w:val="22"/>
          <w:cs/>
        </w:rPr>
        <w:t>11)</w:t>
      </w:r>
      <w:r w:rsidRPr="00024C25">
        <w:rPr>
          <w:rFonts w:cs="Times New Roman"/>
          <w:spacing w:val="-10"/>
          <w:sz w:val="22"/>
          <w:szCs w:val="22"/>
        </w:rPr>
        <w:t>, as well as guarantees and securities provided by the Company’s major shareholders.</w:t>
      </w:r>
    </w:p>
    <w:bookmarkEnd w:id="4"/>
    <w:p w14:paraId="2DBBDD9F" w14:textId="1BF4194B" w:rsidR="00B30B9C" w:rsidRDefault="00D33A92" w:rsidP="0038637E">
      <w:pPr>
        <w:numPr>
          <w:ilvl w:val="0"/>
          <w:numId w:val="10"/>
        </w:numPr>
        <w:spacing w:before="240"/>
        <w:ind w:left="425" w:hanging="425"/>
        <w:jc w:val="thaiDistribute"/>
        <w:rPr>
          <w:rFonts w:cs="Times New Roman"/>
          <w:b/>
          <w:bCs/>
          <w:sz w:val="22"/>
          <w:szCs w:val="22"/>
        </w:rPr>
      </w:pPr>
      <w:r w:rsidRPr="0038637E">
        <w:rPr>
          <w:rFonts w:eastAsia="Cordia New" w:cs="Times New Roman"/>
          <w:b/>
          <w:bCs/>
          <w:sz w:val="22"/>
          <w:szCs w:val="22"/>
        </w:rPr>
        <w:t>CAPITAL MANAGEMENT</w:t>
      </w:r>
    </w:p>
    <w:p w14:paraId="240982B6" w14:textId="77777777" w:rsidR="0038637E" w:rsidRPr="00461B06" w:rsidRDefault="0038637E" w:rsidP="0038637E">
      <w:pPr>
        <w:spacing w:before="120"/>
        <w:ind w:left="425"/>
        <w:jc w:val="thaiDistribute"/>
        <w:rPr>
          <w:rFonts w:cs="Times New Roman"/>
          <w:spacing w:val="-2"/>
          <w:sz w:val="22"/>
          <w:szCs w:val="22"/>
        </w:rPr>
      </w:pPr>
      <w:r w:rsidRPr="00461B06">
        <w:rPr>
          <w:rFonts w:cs="Times New Roman"/>
          <w:spacing w:val="-2"/>
          <w:sz w:val="22"/>
          <w:szCs w:val="22"/>
        </w:rPr>
        <w:t xml:space="preserve">The primary objective of the Company’s capital management is to ensure that it has an appropriate financial structure and preserves the ability to continue its business as a going concern. </w:t>
      </w:r>
    </w:p>
    <w:p w14:paraId="7D258919" w14:textId="39D990D6" w:rsidR="0038637E" w:rsidRPr="00461B06" w:rsidRDefault="0038637E" w:rsidP="005D15D4">
      <w:pPr>
        <w:spacing w:before="120"/>
        <w:ind w:left="425"/>
        <w:jc w:val="thaiDistribute"/>
        <w:rPr>
          <w:rFonts w:cs="Times New Roman"/>
          <w:b/>
          <w:bCs/>
          <w:spacing w:val="-2"/>
          <w:sz w:val="22"/>
          <w:szCs w:val="22"/>
        </w:rPr>
      </w:pPr>
      <w:r w:rsidRPr="004E0C76">
        <w:rPr>
          <w:rFonts w:cs="Times New Roman"/>
          <w:spacing w:val="-6"/>
          <w:sz w:val="22"/>
          <w:szCs w:val="22"/>
        </w:rPr>
        <w:t xml:space="preserve">As at </w:t>
      </w:r>
      <w:r w:rsidRPr="004E0C76">
        <w:rPr>
          <w:rFonts w:cs="Times New Roman"/>
          <w:spacing w:val="-6"/>
          <w:sz w:val="22"/>
          <w:szCs w:val="22"/>
          <w:cs/>
        </w:rPr>
        <w:t xml:space="preserve">30 </w:t>
      </w:r>
      <w:r w:rsidRPr="004E0C76">
        <w:rPr>
          <w:rFonts w:cs="Times New Roman"/>
          <w:spacing w:val="-6"/>
          <w:sz w:val="22"/>
          <w:szCs w:val="22"/>
        </w:rPr>
        <w:t xml:space="preserve">September 2024 to equity ratio in the financial statements is </w:t>
      </w:r>
      <w:proofErr w:type="gramStart"/>
      <w:r w:rsidR="00171C91">
        <w:rPr>
          <w:rFonts w:cs="Times New Roman"/>
          <w:spacing w:val="-6"/>
          <w:sz w:val="22"/>
          <w:szCs w:val="22"/>
        </w:rPr>
        <w:t>2.58</w:t>
      </w:r>
      <w:r w:rsidRPr="004E0C76">
        <w:rPr>
          <w:rFonts w:cs="Times New Roman"/>
          <w:spacing w:val="-6"/>
          <w:sz w:val="22"/>
          <w:szCs w:val="22"/>
          <w:cs/>
        </w:rPr>
        <w:t xml:space="preserve"> :</w:t>
      </w:r>
      <w:proofErr w:type="gramEnd"/>
      <w:r w:rsidRPr="004E0C76">
        <w:rPr>
          <w:rFonts w:cs="Times New Roman"/>
          <w:spacing w:val="-6"/>
          <w:sz w:val="22"/>
          <w:szCs w:val="22"/>
          <w:cs/>
        </w:rPr>
        <w:t xml:space="preserve"> </w:t>
      </w:r>
      <w:r w:rsidR="004E0C76" w:rsidRPr="004E0C76">
        <w:rPr>
          <w:rFonts w:cstheme="minorBidi"/>
          <w:spacing w:val="-6"/>
          <w:sz w:val="22"/>
          <w:szCs w:val="22"/>
        </w:rPr>
        <w:t xml:space="preserve">1 </w:t>
      </w:r>
      <w:r w:rsidRPr="004E0C76">
        <w:rPr>
          <w:rFonts w:cs="Times New Roman"/>
          <w:spacing w:val="-6"/>
          <w:sz w:val="22"/>
          <w:szCs w:val="22"/>
        </w:rPr>
        <w:t>(</w:t>
      </w:r>
      <w:r w:rsidRPr="004E0C76">
        <w:rPr>
          <w:rFonts w:cs="Times New Roman"/>
          <w:spacing w:val="-6"/>
          <w:sz w:val="22"/>
          <w:szCs w:val="22"/>
          <w:cs/>
        </w:rPr>
        <w:t xml:space="preserve">31 </w:t>
      </w:r>
      <w:r w:rsidRPr="004E0C76">
        <w:rPr>
          <w:rFonts w:cs="Times New Roman"/>
          <w:spacing w:val="-6"/>
          <w:sz w:val="22"/>
          <w:szCs w:val="22"/>
        </w:rPr>
        <w:t xml:space="preserve">December </w:t>
      </w:r>
      <w:r w:rsidRPr="004E0C76">
        <w:rPr>
          <w:rFonts w:cs="Times New Roman"/>
          <w:spacing w:val="-6"/>
          <w:sz w:val="22"/>
          <w:szCs w:val="22"/>
          <w:cs/>
        </w:rPr>
        <w:t>202</w:t>
      </w:r>
      <w:r w:rsidR="000C6BAE">
        <w:rPr>
          <w:rFonts w:cs="Times New Roman"/>
          <w:spacing w:val="-6"/>
          <w:sz w:val="22"/>
          <w:szCs w:val="22"/>
        </w:rPr>
        <w:t>3</w:t>
      </w:r>
      <w:r w:rsidRPr="004E0C76">
        <w:rPr>
          <w:rFonts w:cs="Times New Roman"/>
          <w:spacing w:val="-6"/>
          <w:sz w:val="22"/>
          <w:szCs w:val="22"/>
          <w:cs/>
        </w:rPr>
        <w:t xml:space="preserve"> : </w:t>
      </w:r>
      <w:r w:rsidRPr="004E0C76">
        <w:rPr>
          <w:rFonts w:cs="Times New Roman"/>
          <w:spacing w:val="-6"/>
          <w:sz w:val="22"/>
          <w:szCs w:val="22"/>
        </w:rPr>
        <w:t>Debt to equity ratio in the financial statements is 2</w:t>
      </w:r>
      <w:r w:rsidRPr="004E0C76">
        <w:rPr>
          <w:rFonts w:cs="Times New Roman"/>
          <w:spacing w:val="-6"/>
          <w:sz w:val="22"/>
          <w:szCs w:val="22"/>
          <w:cs/>
        </w:rPr>
        <w:t>.81 : 1</w:t>
      </w:r>
      <w:r w:rsidRPr="004E0C76">
        <w:rPr>
          <w:rFonts w:cs="Times New Roman"/>
          <w:spacing w:val="-6"/>
          <w:sz w:val="22"/>
          <w:szCs w:val="22"/>
        </w:rPr>
        <w:t>)</w:t>
      </w:r>
      <w:r w:rsidRPr="00461B06">
        <w:rPr>
          <w:rFonts w:cs="Times New Roman"/>
          <w:spacing w:val="-2"/>
          <w:sz w:val="22"/>
          <w:szCs w:val="22"/>
        </w:rPr>
        <w:t>.</w:t>
      </w:r>
    </w:p>
    <w:p w14:paraId="3FBB4C3B" w14:textId="1E49D00F" w:rsidR="00683DCB" w:rsidRPr="005D15D4" w:rsidRDefault="00B333A8" w:rsidP="0038637E">
      <w:pPr>
        <w:numPr>
          <w:ilvl w:val="0"/>
          <w:numId w:val="10"/>
        </w:numPr>
        <w:spacing w:before="240"/>
        <w:ind w:left="425" w:hanging="425"/>
        <w:jc w:val="thaiDistribute"/>
        <w:rPr>
          <w:rFonts w:cs="Times New Roman"/>
          <w:b/>
          <w:bCs/>
          <w:sz w:val="22"/>
          <w:szCs w:val="22"/>
        </w:rPr>
      </w:pPr>
      <w:r w:rsidRPr="005D15D4">
        <w:rPr>
          <w:rFonts w:cs="Times New Roman"/>
          <w:b/>
          <w:bCs/>
          <w:sz w:val="22"/>
          <w:szCs w:val="22"/>
        </w:rPr>
        <w:t>EVENTS AFTER THE REPORTING PERIOD</w:t>
      </w:r>
    </w:p>
    <w:p w14:paraId="6D9764A4" w14:textId="5EFCB605" w:rsidR="0038637E" w:rsidRPr="005D15D4" w:rsidRDefault="0038637E" w:rsidP="00E7178F">
      <w:pPr>
        <w:numPr>
          <w:ilvl w:val="0"/>
          <w:numId w:val="13"/>
        </w:numPr>
        <w:spacing w:before="120"/>
        <w:ind w:left="993" w:hanging="573"/>
        <w:jc w:val="thaiDistribute"/>
        <w:rPr>
          <w:rFonts w:cs="Times New Roman"/>
          <w:sz w:val="22"/>
          <w:szCs w:val="22"/>
        </w:rPr>
      </w:pPr>
      <w:r w:rsidRPr="005D15D4">
        <w:rPr>
          <w:rFonts w:cs="Times New Roman"/>
          <w:sz w:val="22"/>
          <w:szCs w:val="22"/>
        </w:rPr>
        <w:t xml:space="preserve">On 2 October 2024, the Board of Directors' meeting No. 5/2024 approved the sale of land with buildings from the </w:t>
      </w:r>
      <w:r w:rsidR="00171C91">
        <w:rPr>
          <w:rFonts w:cs="Times New Roman"/>
          <w:sz w:val="22"/>
          <w:szCs w:val="22"/>
        </w:rPr>
        <w:t>i</w:t>
      </w:r>
      <w:r w:rsidRPr="005D15D4">
        <w:rPr>
          <w:rFonts w:cs="Times New Roman"/>
          <w:sz w:val="22"/>
          <w:szCs w:val="22"/>
        </w:rPr>
        <w:t xml:space="preserve">nvestment </w:t>
      </w:r>
      <w:r w:rsidR="00171C91">
        <w:rPr>
          <w:rFonts w:cs="Times New Roman"/>
          <w:sz w:val="22"/>
          <w:szCs w:val="22"/>
        </w:rPr>
        <w:t>p</w:t>
      </w:r>
      <w:r w:rsidRPr="005D15D4">
        <w:rPr>
          <w:rFonts w:cs="Times New Roman"/>
          <w:sz w:val="22"/>
          <w:szCs w:val="22"/>
        </w:rPr>
        <w:t>roperty, registered under land title deed No. 30030, to another individual or parties.</w:t>
      </w:r>
    </w:p>
    <w:p w14:paraId="63FCD51F" w14:textId="77777777" w:rsidR="0038637E" w:rsidRPr="005D15D4" w:rsidRDefault="0038637E" w:rsidP="00E7178F">
      <w:pPr>
        <w:numPr>
          <w:ilvl w:val="0"/>
          <w:numId w:val="13"/>
        </w:numPr>
        <w:spacing w:before="120"/>
        <w:ind w:left="993" w:hanging="573"/>
        <w:rPr>
          <w:rFonts w:cs="Times New Roman"/>
          <w:sz w:val="22"/>
          <w:szCs w:val="22"/>
        </w:rPr>
      </w:pPr>
      <w:r w:rsidRPr="005D15D4">
        <w:rPr>
          <w:rFonts w:cs="Times New Roman"/>
          <w:sz w:val="22"/>
          <w:szCs w:val="22"/>
        </w:rPr>
        <w:lastRenderedPageBreak/>
        <w:t xml:space="preserve">On </w:t>
      </w:r>
      <w:r w:rsidRPr="005D15D4">
        <w:rPr>
          <w:rFonts w:cs="Times New Roman"/>
          <w:sz w:val="22"/>
          <w:szCs w:val="22"/>
          <w:cs/>
        </w:rPr>
        <w:t xml:space="preserve">14 </w:t>
      </w:r>
      <w:r w:rsidRPr="005D15D4">
        <w:rPr>
          <w:rFonts w:cs="Times New Roman"/>
          <w:sz w:val="22"/>
          <w:szCs w:val="22"/>
        </w:rPr>
        <w:t xml:space="preserve">November </w:t>
      </w:r>
      <w:r w:rsidRPr="005D15D4">
        <w:rPr>
          <w:rFonts w:cs="Times New Roman"/>
          <w:sz w:val="22"/>
          <w:szCs w:val="22"/>
          <w:cs/>
        </w:rPr>
        <w:t>2024</w:t>
      </w:r>
      <w:r w:rsidRPr="005D15D4">
        <w:rPr>
          <w:rFonts w:cs="Times New Roman"/>
          <w:sz w:val="22"/>
          <w:szCs w:val="22"/>
        </w:rPr>
        <w:t xml:space="preserve">, the Board of Directors' meeting No. </w:t>
      </w:r>
      <w:r w:rsidRPr="005D15D4">
        <w:rPr>
          <w:rFonts w:cs="Times New Roman"/>
          <w:sz w:val="22"/>
          <w:szCs w:val="22"/>
          <w:cs/>
        </w:rPr>
        <w:t xml:space="preserve">6/2024 </w:t>
      </w:r>
      <w:r w:rsidRPr="005D15D4">
        <w:rPr>
          <w:rFonts w:cs="Times New Roman"/>
          <w:sz w:val="22"/>
          <w:szCs w:val="22"/>
        </w:rPr>
        <w:t>made the following resolution:</w:t>
      </w:r>
    </w:p>
    <w:p w14:paraId="7588F5AD" w14:textId="118B4F0E" w:rsidR="0038637E" w:rsidRPr="005D15D4" w:rsidRDefault="0038637E" w:rsidP="00E7178F">
      <w:pPr>
        <w:pStyle w:val="ListParagraph"/>
        <w:numPr>
          <w:ilvl w:val="0"/>
          <w:numId w:val="7"/>
        </w:numPr>
        <w:spacing w:before="120"/>
        <w:ind w:left="1134" w:hanging="142"/>
        <w:contextualSpacing w:val="0"/>
        <w:jc w:val="thaiDistribute"/>
        <w:rPr>
          <w:rFonts w:ascii="Times New Roman" w:eastAsia="Times New Roman" w:hAnsi="Times New Roman" w:cs="Times New Roman"/>
          <w:spacing w:val="-6"/>
          <w:sz w:val="22"/>
          <w:szCs w:val="22"/>
        </w:rPr>
      </w:pPr>
      <w:r w:rsidRPr="005D15D4">
        <w:rPr>
          <w:rFonts w:ascii="Times New Roman" w:eastAsia="Times New Roman" w:hAnsi="Times New Roman" w:cs="Times New Roman"/>
          <w:spacing w:val="-6"/>
          <w:sz w:val="22"/>
          <w:szCs w:val="22"/>
        </w:rPr>
        <w:t xml:space="preserve">Approved the sale of land and buildings of </w:t>
      </w:r>
      <w:r w:rsidR="00171C91">
        <w:rPr>
          <w:rFonts w:ascii="Times New Roman" w:eastAsia="Times New Roman" w:hAnsi="Times New Roman" w:cs="Times New Roman"/>
          <w:spacing w:val="-6"/>
          <w:sz w:val="22"/>
          <w:szCs w:val="22"/>
        </w:rPr>
        <w:t>i</w:t>
      </w:r>
      <w:r w:rsidRPr="005D15D4">
        <w:rPr>
          <w:rFonts w:ascii="Times New Roman" w:eastAsia="Times New Roman" w:hAnsi="Times New Roman" w:cs="Times New Roman"/>
          <w:spacing w:val="-6"/>
          <w:sz w:val="22"/>
          <w:szCs w:val="22"/>
        </w:rPr>
        <w:t xml:space="preserve">nvestment </w:t>
      </w:r>
      <w:r w:rsidR="00171C91">
        <w:rPr>
          <w:rFonts w:ascii="Times New Roman" w:eastAsia="Times New Roman" w:hAnsi="Times New Roman" w:cs="Times New Roman"/>
          <w:spacing w:val="-6"/>
          <w:sz w:val="22"/>
          <w:szCs w:val="22"/>
        </w:rPr>
        <w:t>p</w:t>
      </w:r>
      <w:r w:rsidRPr="005D15D4">
        <w:rPr>
          <w:rFonts w:ascii="Times New Roman" w:eastAsia="Times New Roman" w:hAnsi="Times New Roman" w:cs="Times New Roman"/>
          <w:spacing w:val="-6"/>
          <w:sz w:val="22"/>
          <w:szCs w:val="22"/>
        </w:rPr>
        <w:t xml:space="preserve">roperty on land title deed number </w:t>
      </w:r>
      <w:r w:rsidRPr="005D15D4">
        <w:rPr>
          <w:rFonts w:ascii="Times New Roman" w:eastAsia="Times New Roman" w:hAnsi="Times New Roman" w:cs="Times New Roman"/>
          <w:spacing w:val="-6"/>
          <w:sz w:val="22"/>
          <w:szCs w:val="22"/>
          <w:cs/>
        </w:rPr>
        <w:t>7</w:t>
      </w:r>
      <w:r w:rsidR="005D15D4">
        <w:rPr>
          <w:rFonts w:ascii="Times New Roman" w:eastAsia="Times New Roman" w:hAnsi="Times New Roman" w:cs="Times New Roman"/>
          <w:spacing w:val="-6"/>
          <w:sz w:val="22"/>
          <w:szCs w:val="22"/>
        </w:rPr>
        <w:t>1</w:t>
      </w:r>
      <w:r w:rsidRPr="005D15D4">
        <w:rPr>
          <w:rFonts w:ascii="Times New Roman" w:eastAsia="Times New Roman" w:hAnsi="Times New Roman" w:cs="Times New Roman"/>
          <w:spacing w:val="-6"/>
          <w:sz w:val="22"/>
          <w:szCs w:val="22"/>
          <w:cs/>
        </w:rPr>
        <w:t xml:space="preserve">525 </w:t>
      </w:r>
      <w:r w:rsidRPr="005D15D4">
        <w:rPr>
          <w:rFonts w:ascii="Times New Roman" w:eastAsia="Times New Roman" w:hAnsi="Times New Roman" w:cs="Times New Roman"/>
          <w:spacing w:val="-6"/>
          <w:sz w:val="22"/>
          <w:szCs w:val="22"/>
        </w:rPr>
        <w:t>to individuals or other entities.</w:t>
      </w:r>
    </w:p>
    <w:p w14:paraId="2245F1E0" w14:textId="348C9152" w:rsidR="0038637E" w:rsidRPr="005D15D4" w:rsidRDefault="0038637E" w:rsidP="00E7178F">
      <w:pPr>
        <w:pStyle w:val="ListParagraph"/>
        <w:numPr>
          <w:ilvl w:val="0"/>
          <w:numId w:val="7"/>
        </w:numPr>
        <w:spacing w:before="120" w:after="120"/>
        <w:ind w:left="1134" w:hanging="142"/>
        <w:contextualSpacing w:val="0"/>
        <w:jc w:val="thaiDistribute"/>
        <w:rPr>
          <w:rFonts w:ascii="Times New Roman" w:eastAsia="Times New Roman" w:hAnsi="Times New Roman" w:cs="Times New Roman"/>
          <w:spacing w:val="-6"/>
          <w:sz w:val="22"/>
          <w:szCs w:val="22"/>
        </w:rPr>
      </w:pPr>
      <w:r w:rsidRPr="005D15D4">
        <w:rPr>
          <w:rFonts w:ascii="Times New Roman" w:eastAsia="Times New Roman" w:hAnsi="Times New Roman" w:cs="Times New Roman"/>
          <w:spacing w:val="-6"/>
          <w:sz w:val="22"/>
          <w:szCs w:val="22"/>
        </w:rPr>
        <w:t xml:space="preserve">Approved the interim dividend payment to the </w:t>
      </w:r>
      <w:r w:rsidR="00171C91">
        <w:rPr>
          <w:rFonts w:ascii="Times New Roman" w:eastAsia="Times New Roman" w:hAnsi="Times New Roman" w:cs="Times New Roman"/>
          <w:spacing w:val="-6"/>
          <w:sz w:val="22"/>
          <w:szCs w:val="22"/>
        </w:rPr>
        <w:t>C</w:t>
      </w:r>
      <w:r w:rsidRPr="005D15D4">
        <w:rPr>
          <w:rFonts w:ascii="Times New Roman" w:eastAsia="Times New Roman" w:hAnsi="Times New Roman" w:cs="Times New Roman"/>
          <w:spacing w:val="-6"/>
          <w:sz w:val="22"/>
          <w:szCs w:val="22"/>
        </w:rPr>
        <w:t>ompany's shareholders in the total amount of</w:t>
      </w:r>
      <w:r w:rsidR="00FD7A35">
        <w:rPr>
          <w:rFonts w:ascii="Times New Roman" w:eastAsia="Times New Roman" w:hAnsi="Times New Roman" w:cs="Times New Roman"/>
          <w:spacing w:val="-6"/>
          <w:sz w:val="22"/>
          <w:szCs w:val="22"/>
        </w:rPr>
        <w:br/>
      </w:r>
      <w:r w:rsidRPr="005D15D4">
        <w:rPr>
          <w:rFonts w:ascii="Times New Roman" w:eastAsia="Times New Roman" w:hAnsi="Times New Roman" w:cs="Times New Roman"/>
          <w:spacing w:val="-6"/>
          <w:sz w:val="22"/>
          <w:szCs w:val="22"/>
          <w:cs/>
        </w:rPr>
        <w:t xml:space="preserve">22 </w:t>
      </w:r>
      <w:r w:rsidRPr="005D15D4">
        <w:rPr>
          <w:rFonts w:ascii="Times New Roman" w:eastAsia="Times New Roman" w:hAnsi="Times New Roman" w:cs="Times New Roman"/>
          <w:spacing w:val="-6"/>
          <w:sz w:val="22"/>
          <w:szCs w:val="22"/>
        </w:rPr>
        <w:t xml:space="preserve">million Baht, to be distributed to </w:t>
      </w:r>
      <w:r w:rsidRPr="005D15D4">
        <w:rPr>
          <w:rFonts w:ascii="Times New Roman" w:eastAsia="Times New Roman" w:hAnsi="Times New Roman" w:cs="Times New Roman"/>
          <w:spacing w:val="-6"/>
          <w:sz w:val="22"/>
          <w:szCs w:val="22"/>
          <w:cs/>
        </w:rPr>
        <w:t xml:space="preserve">200 </w:t>
      </w:r>
      <w:r w:rsidRPr="005D15D4">
        <w:rPr>
          <w:rFonts w:ascii="Times New Roman" w:eastAsia="Times New Roman" w:hAnsi="Times New Roman" w:cs="Times New Roman"/>
          <w:spacing w:val="-6"/>
          <w:sz w:val="22"/>
          <w:szCs w:val="22"/>
        </w:rPr>
        <w:t xml:space="preserve">million shares at a rate of </w:t>
      </w:r>
      <w:r w:rsidRPr="005D15D4">
        <w:rPr>
          <w:rFonts w:ascii="Times New Roman" w:eastAsia="Times New Roman" w:hAnsi="Times New Roman" w:cs="Times New Roman"/>
          <w:spacing w:val="-6"/>
          <w:sz w:val="22"/>
          <w:szCs w:val="22"/>
          <w:cs/>
        </w:rPr>
        <w:t xml:space="preserve">0.11 </w:t>
      </w:r>
      <w:r w:rsidRPr="005D15D4">
        <w:rPr>
          <w:rFonts w:ascii="Times New Roman" w:eastAsia="Times New Roman" w:hAnsi="Times New Roman" w:cs="Times New Roman"/>
          <w:spacing w:val="-6"/>
          <w:sz w:val="22"/>
          <w:szCs w:val="22"/>
        </w:rPr>
        <w:t xml:space="preserve">Baht per share, to be paid by December </w:t>
      </w:r>
      <w:r w:rsidRPr="005D15D4">
        <w:rPr>
          <w:rFonts w:ascii="Times New Roman" w:eastAsia="Times New Roman" w:hAnsi="Times New Roman" w:cs="Times New Roman"/>
          <w:spacing w:val="-6"/>
          <w:sz w:val="22"/>
          <w:szCs w:val="22"/>
          <w:cs/>
        </w:rPr>
        <w:t>13</w:t>
      </w:r>
      <w:r w:rsidRPr="005D15D4">
        <w:rPr>
          <w:rFonts w:ascii="Times New Roman" w:eastAsia="Times New Roman" w:hAnsi="Times New Roman" w:cs="Times New Roman"/>
          <w:spacing w:val="-6"/>
          <w:sz w:val="22"/>
          <w:szCs w:val="22"/>
        </w:rPr>
        <w:t xml:space="preserve">, </w:t>
      </w:r>
      <w:r w:rsidRPr="005D15D4">
        <w:rPr>
          <w:rFonts w:ascii="Times New Roman" w:eastAsia="Times New Roman" w:hAnsi="Times New Roman" w:cs="Times New Roman"/>
          <w:spacing w:val="-6"/>
          <w:sz w:val="22"/>
          <w:szCs w:val="22"/>
          <w:cs/>
        </w:rPr>
        <w:t>2024.</w:t>
      </w:r>
    </w:p>
    <w:p w14:paraId="0BA74C87" w14:textId="6EBCB8B4" w:rsidR="00AB0257" w:rsidRPr="005D15D4" w:rsidRDefault="001B6129" w:rsidP="0038637E">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2A275644"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171C91">
        <w:rPr>
          <w:rFonts w:ascii="Times New Roman" w:hAnsi="Times New Roman" w:cs="Times New Roman"/>
          <w:spacing w:val="-4"/>
          <w:sz w:val="22"/>
          <w:szCs w:val="22"/>
        </w:rPr>
        <w:t>These interim financial statements have been approved for issuing by the Company’s Board of Directors</w:t>
      </w:r>
      <w:r w:rsidR="004E0C76" w:rsidRPr="00171C91">
        <w:rPr>
          <w:rFonts w:ascii="Times New Roman" w:hAnsi="Times New Roman" w:cs="Times New Roman"/>
          <w:spacing w:val="-4"/>
          <w:sz w:val="22"/>
          <w:szCs w:val="22"/>
        </w:rPr>
        <w:t xml:space="preserve"> </w:t>
      </w:r>
      <w:r w:rsidRPr="00171C91">
        <w:rPr>
          <w:rFonts w:ascii="Times New Roman" w:hAnsi="Times New Roman" w:cs="Times New Roman"/>
          <w:spacing w:val="-4"/>
          <w:sz w:val="22"/>
          <w:szCs w:val="22"/>
        </w:rPr>
        <w:t>on 14 November 2024.</w:t>
      </w:r>
    </w:p>
    <w:sectPr w:rsidR="00993D34" w:rsidRPr="00171C91" w:rsidSect="004E0C76">
      <w:headerReference w:type="default" r:id="rId11"/>
      <w:footerReference w:type="default" r:id="rId12"/>
      <w:headerReference w:type="first" r:id="rId13"/>
      <w:footerReference w:type="first" r:id="rId14"/>
      <w:pgSz w:w="11906" w:h="16838"/>
      <w:pgMar w:top="2029" w:right="1134" w:bottom="709" w:left="1418" w:header="624" w:footer="262" w:gutter="0"/>
      <w:pgNumType w:start="1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5445" w14:textId="77777777" w:rsidR="00EE5895" w:rsidRDefault="00EE5895">
      <w:r>
        <w:separator/>
      </w:r>
    </w:p>
  </w:endnote>
  <w:endnote w:type="continuationSeparator" w:id="0">
    <w:p w14:paraId="0D0BF2B7" w14:textId="77777777" w:rsidR="00EE5895" w:rsidRDefault="00EE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EF3B81" w:rsidRDefault="00EF3B81"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EF3B81" w:rsidRDefault="00EF3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1F0D87BD" w:rsidR="00EF3B81" w:rsidRDefault="00EF3B81"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sidRPr="004E0C76">
      <w:rPr>
        <w:rFonts w:cs="Times New Roman"/>
        <w:sz w:val="22"/>
        <w:szCs w:val="22"/>
      </w:rPr>
      <w:fldChar w:fldCharType="begin"/>
    </w:r>
    <w:r w:rsidRPr="004E0C76">
      <w:rPr>
        <w:rFonts w:cs="Times New Roman"/>
        <w:sz w:val="22"/>
        <w:szCs w:val="22"/>
      </w:rPr>
      <w:instrText>PAGE   \* MERGEFORMAT</w:instrText>
    </w:r>
    <w:r w:rsidRPr="004E0C76">
      <w:rPr>
        <w:rFonts w:cs="Times New Roman"/>
        <w:sz w:val="22"/>
        <w:szCs w:val="22"/>
      </w:rPr>
      <w:fldChar w:fldCharType="separate"/>
    </w:r>
    <w:r w:rsidRPr="004E0C76">
      <w:rPr>
        <w:rFonts w:cs="Times New Roman"/>
        <w:sz w:val="22"/>
        <w:szCs w:val="22"/>
      </w:rPr>
      <w:t>2</w:t>
    </w:r>
    <w:r w:rsidRPr="004E0C76">
      <w:rPr>
        <w:rFonts w:cs="Times New Roman"/>
        <w:sz w:val="22"/>
        <w:szCs w:val="22"/>
      </w:rPr>
      <w:fldChar w:fldCharType="end"/>
    </w:r>
  </w:p>
  <w:p w14:paraId="73873E15" w14:textId="77777777" w:rsidR="00EF3B81" w:rsidRDefault="00EF3B81"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D102" w14:textId="77777777" w:rsidR="00EE5895" w:rsidRDefault="00EE5895">
      <w:r>
        <w:separator/>
      </w:r>
    </w:p>
  </w:footnote>
  <w:footnote w:type="continuationSeparator" w:id="0">
    <w:p w14:paraId="3A8765BB" w14:textId="77777777" w:rsidR="00EE5895" w:rsidRDefault="00EE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77777777" w:rsidR="00EF3B81" w:rsidRPr="000C45FC" w:rsidRDefault="00EF3B81"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EF3B81" w:rsidRPr="000C45FC" w:rsidRDefault="00EF3B81"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7300C764" w:rsidR="00EF3B81" w:rsidRPr="000C45FC" w:rsidRDefault="00EF3B81" w:rsidP="00DD25E1">
    <w:pPr>
      <w:pStyle w:val="Header"/>
      <w:pBdr>
        <w:bottom w:val="single" w:sz="4" w:space="1" w:color="auto"/>
      </w:pBdr>
      <w:rPr>
        <w:rFonts w:cstheme="minorBidi"/>
        <w:b/>
        <w:bCs/>
        <w:sz w:val="22"/>
        <w:szCs w:val="22"/>
        <w:cs/>
      </w:rPr>
    </w:pPr>
    <w:r w:rsidRPr="000C45FC">
      <w:rPr>
        <w:rFonts w:cs="Times New Roman"/>
        <w:b/>
        <w:bCs/>
        <w:sz w:val="22"/>
        <w:szCs w:val="22"/>
      </w:rPr>
      <w:t xml:space="preserve">FOR THE THREE-MONTH AND NINE-MONTH PERIODS ENDED 30 SEPTEMBER 2024 </w:t>
    </w:r>
    <w:r w:rsidRPr="000C45FC">
      <w:rPr>
        <w:rFonts w:cs="Times New Roman"/>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77777777" w:rsidR="00EF3B81" w:rsidRPr="000C45FC" w:rsidRDefault="00EF3B81" w:rsidP="0064228E">
    <w:pPr>
      <w:pStyle w:val="Header"/>
      <w:pBdr>
        <w:bottom w:val="single" w:sz="4" w:space="1" w:color="auto"/>
      </w:pBdr>
      <w:rPr>
        <w:rFonts w:cs="Times New Roman"/>
        <w:b/>
        <w:bCs/>
        <w:sz w:val="22"/>
        <w:szCs w:val="22"/>
      </w:rPr>
    </w:pPr>
    <w:bookmarkStart w:id="5" w:name="_Hlk189642375"/>
    <w:bookmarkStart w:id="6" w:name="_Hlk189642376"/>
    <w:r w:rsidRPr="000C45FC">
      <w:rPr>
        <w:rFonts w:cs="Times New Roman"/>
        <w:b/>
        <w:bCs/>
        <w:sz w:val="22"/>
        <w:szCs w:val="22"/>
      </w:rPr>
      <w:t>MOTHER MARKETING PUBLIC COMPANY LIMITED</w:t>
    </w:r>
  </w:p>
  <w:p w14:paraId="01526D09" w14:textId="77777777" w:rsidR="00EF3B81" w:rsidRPr="000C45FC" w:rsidRDefault="00EF3B81"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3A39D936" w:rsidR="00EF3B81" w:rsidRPr="000C45FC" w:rsidRDefault="00EF3B81" w:rsidP="0064228E">
    <w:pPr>
      <w:pStyle w:val="Header"/>
      <w:pBdr>
        <w:bottom w:val="single" w:sz="4" w:space="1" w:color="auto"/>
      </w:pBdr>
      <w:rPr>
        <w:rFonts w:cs="Times New Roman"/>
        <w:b/>
        <w:bCs/>
        <w:sz w:val="22"/>
        <w:szCs w:val="22"/>
      </w:rPr>
    </w:pPr>
    <w:r w:rsidRPr="000C45FC">
      <w:rPr>
        <w:rFonts w:cs="Times New Roman"/>
        <w:b/>
        <w:bCs/>
        <w:sz w:val="22"/>
        <w:szCs w:val="22"/>
      </w:rPr>
      <w:t xml:space="preserve">FOR THE THREE-MONTH AND NINE-MONTH PERIODS ENDED 30 SEPTEMBER 2024 </w:t>
    </w:r>
    <w:r w:rsidRPr="000C45FC">
      <w:rPr>
        <w:rFonts w:cs="Times New Roman"/>
        <w:sz w:val="22"/>
        <w:szCs w:val="22"/>
      </w:rPr>
      <w:t>(UNAUDITED)</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D38A010C"/>
    <w:lvl w:ilvl="0">
      <w:start w:val="26"/>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4"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5"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6"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7"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9" w15:restartNumberingAfterBreak="0">
    <w:nsid w:val="699725B6"/>
    <w:multiLevelType w:val="multilevel"/>
    <w:tmpl w:val="0F1611B4"/>
    <w:lvl w:ilvl="0">
      <w:start w:val="26"/>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0"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1"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num w:numId="1" w16cid:durableId="1408576386">
    <w:abstractNumId w:val="11"/>
  </w:num>
  <w:num w:numId="2" w16cid:durableId="419916077">
    <w:abstractNumId w:val="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247230411">
    <w:abstractNumId w:val="4"/>
  </w:num>
  <w:num w:numId="4" w16cid:durableId="789473550">
    <w:abstractNumId w:val="6"/>
  </w:num>
  <w:num w:numId="5" w16cid:durableId="164171191">
    <w:abstractNumId w:val="11"/>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86256382">
    <w:abstractNumId w:val="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11366936">
    <w:abstractNumId w:val="7"/>
  </w:num>
  <w:num w:numId="8" w16cid:durableId="311835428">
    <w:abstractNumId w:val="10"/>
  </w:num>
  <w:num w:numId="9" w16cid:durableId="365568449">
    <w:abstractNumId w:val="8"/>
  </w:num>
  <w:num w:numId="10" w16cid:durableId="209655850">
    <w:abstractNumId w:val="3"/>
  </w:num>
  <w:num w:numId="11" w16cid:durableId="734623038">
    <w:abstractNumId w:val="0"/>
  </w:num>
  <w:num w:numId="12" w16cid:durableId="1799951175">
    <w:abstractNumId w:val="5"/>
  </w:num>
  <w:num w:numId="13" w16cid:durableId="848720389">
    <w:abstractNumId w:val="2"/>
  </w:num>
  <w:num w:numId="14" w16cid:durableId="247661646">
    <w:abstractNumId w:val="1"/>
  </w:num>
  <w:num w:numId="15" w16cid:durableId="74534477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4A1"/>
    <w:rsid w:val="00001EEA"/>
    <w:rsid w:val="00002507"/>
    <w:rsid w:val="00002594"/>
    <w:rsid w:val="000025C6"/>
    <w:rsid w:val="00002F8D"/>
    <w:rsid w:val="00003067"/>
    <w:rsid w:val="00003A2C"/>
    <w:rsid w:val="000041F0"/>
    <w:rsid w:val="0000423D"/>
    <w:rsid w:val="000042C9"/>
    <w:rsid w:val="000042E7"/>
    <w:rsid w:val="000046ED"/>
    <w:rsid w:val="00004D0C"/>
    <w:rsid w:val="00005314"/>
    <w:rsid w:val="00005674"/>
    <w:rsid w:val="000056AA"/>
    <w:rsid w:val="00005975"/>
    <w:rsid w:val="00005EA2"/>
    <w:rsid w:val="00006793"/>
    <w:rsid w:val="00006BAB"/>
    <w:rsid w:val="00006FF2"/>
    <w:rsid w:val="000071FD"/>
    <w:rsid w:val="0000722C"/>
    <w:rsid w:val="00007378"/>
    <w:rsid w:val="00007623"/>
    <w:rsid w:val="00007675"/>
    <w:rsid w:val="000078E3"/>
    <w:rsid w:val="00007D38"/>
    <w:rsid w:val="00010412"/>
    <w:rsid w:val="00010D66"/>
    <w:rsid w:val="00010DA9"/>
    <w:rsid w:val="00011196"/>
    <w:rsid w:val="000112AB"/>
    <w:rsid w:val="00011306"/>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EA4"/>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724"/>
    <w:rsid w:val="000278CD"/>
    <w:rsid w:val="00027B5C"/>
    <w:rsid w:val="000301C3"/>
    <w:rsid w:val="0003049B"/>
    <w:rsid w:val="00030531"/>
    <w:rsid w:val="000305F5"/>
    <w:rsid w:val="0003080A"/>
    <w:rsid w:val="00030917"/>
    <w:rsid w:val="0003096E"/>
    <w:rsid w:val="0003098D"/>
    <w:rsid w:val="000309A7"/>
    <w:rsid w:val="00030BE2"/>
    <w:rsid w:val="00030C4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63FC"/>
    <w:rsid w:val="0005678F"/>
    <w:rsid w:val="000571FE"/>
    <w:rsid w:val="000574F8"/>
    <w:rsid w:val="00057DE3"/>
    <w:rsid w:val="0006090C"/>
    <w:rsid w:val="00060B86"/>
    <w:rsid w:val="00060D6A"/>
    <w:rsid w:val="000611AE"/>
    <w:rsid w:val="000611BE"/>
    <w:rsid w:val="000611E0"/>
    <w:rsid w:val="0006125D"/>
    <w:rsid w:val="000614A7"/>
    <w:rsid w:val="000619C2"/>
    <w:rsid w:val="00061D77"/>
    <w:rsid w:val="00062089"/>
    <w:rsid w:val="00062438"/>
    <w:rsid w:val="000627C1"/>
    <w:rsid w:val="00062A45"/>
    <w:rsid w:val="00062A6A"/>
    <w:rsid w:val="00063810"/>
    <w:rsid w:val="00063DA4"/>
    <w:rsid w:val="00063DC0"/>
    <w:rsid w:val="00063EFD"/>
    <w:rsid w:val="00064182"/>
    <w:rsid w:val="000641D4"/>
    <w:rsid w:val="000641FE"/>
    <w:rsid w:val="000644F4"/>
    <w:rsid w:val="000646B9"/>
    <w:rsid w:val="00064914"/>
    <w:rsid w:val="00065344"/>
    <w:rsid w:val="00065889"/>
    <w:rsid w:val="00065AAA"/>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6039"/>
    <w:rsid w:val="000762BB"/>
    <w:rsid w:val="00076787"/>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FF7"/>
    <w:rsid w:val="0008310F"/>
    <w:rsid w:val="00083202"/>
    <w:rsid w:val="000835CA"/>
    <w:rsid w:val="0008370E"/>
    <w:rsid w:val="00083DA1"/>
    <w:rsid w:val="00083EB4"/>
    <w:rsid w:val="00084F58"/>
    <w:rsid w:val="00084F98"/>
    <w:rsid w:val="000851CD"/>
    <w:rsid w:val="00085607"/>
    <w:rsid w:val="00085C63"/>
    <w:rsid w:val="00085DB5"/>
    <w:rsid w:val="000862D4"/>
    <w:rsid w:val="0008654D"/>
    <w:rsid w:val="00086649"/>
    <w:rsid w:val="00086711"/>
    <w:rsid w:val="0008687C"/>
    <w:rsid w:val="00086AF1"/>
    <w:rsid w:val="00086CC9"/>
    <w:rsid w:val="00087154"/>
    <w:rsid w:val="00087685"/>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D7B"/>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9E4"/>
    <w:rsid w:val="000A1CE7"/>
    <w:rsid w:val="000A1F99"/>
    <w:rsid w:val="000A236B"/>
    <w:rsid w:val="000A2390"/>
    <w:rsid w:val="000A2EE5"/>
    <w:rsid w:val="000A2F93"/>
    <w:rsid w:val="000A3134"/>
    <w:rsid w:val="000A3463"/>
    <w:rsid w:val="000A3623"/>
    <w:rsid w:val="000A3812"/>
    <w:rsid w:val="000A3964"/>
    <w:rsid w:val="000A4165"/>
    <w:rsid w:val="000A4C9C"/>
    <w:rsid w:val="000A5160"/>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518"/>
    <w:rsid w:val="000B5A86"/>
    <w:rsid w:val="000B5D3D"/>
    <w:rsid w:val="000B5E59"/>
    <w:rsid w:val="000B627F"/>
    <w:rsid w:val="000B6775"/>
    <w:rsid w:val="000B679D"/>
    <w:rsid w:val="000B6FDD"/>
    <w:rsid w:val="000B7410"/>
    <w:rsid w:val="000B7683"/>
    <w:rsid w:val="000B7E47"/>
    <w:rsid w:val="000C0165"/>
    <w:rsid w:val="000C05A4"/>
    <w:rsid w:val="000C0A77"/>
    <w:rsid w:val="000C0F7A"/>
    <w:rsid w:val="000C14D8"/>
    <w:rsid w:val="000C1857"/>
    <w:rsid w:val="000C1990"/>
    <w:rsid w:val="000C1D84"/>
    <w:rsid w:val="000C273B"/>
    <w:rsid w:val="000C3061"/>
    <w:rsid w:val="000C3307"/>
    <w:rsid w:val="000C36DE"/>
    <w:rsid w:val="000C3E4D"/>
    <w:rsid w:val="000C448B"/>
    <w:rsid w:val="000C45FC"/>
    <w:rsid w:val="000C4647"/>
    <w:rsid w:val="000C51FB"/>
    <w:rsid w:val="000C5314"/>
    <w:rsid w:val="000C5872"/>
    <w:rsid w:val="000C58E8"/>
    <w:rsid w:val="000C59AC"/>
    <w:rsid w:val="000C5D6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7183"/>
    <w:rsid w:val="000D7240"/>
    <w:rsid w:val="000D725B"/>
    <w:rsid w:val="000D73FA"/>
    <w:rsid w:val="000D76A5"/>
    <w:rsid w:val="000D76BD"/>
    <w:rsid w:val="000D7DC9"/>
    <w:rsid w:val="000E02AF"/>
    <w:rsid w:val="000E06C4"/>
    <w:rsid w:val="000E0D19"/>
    <w:rsid w:val="000E0EE7"/>
    <w:rsid w:val="000E10DE"/>
    <w:rsid w:val="000E1307"/>
    <w:rsid w:val="000E155E"/>
    <w:rsid w:val="000E167C"/>
    <w:rsid w:val="000E19A9"/>
    <w:rsid w:val="000E1DC3"/>
    <w:rsid w:val="000E2693"/>
    <w:rsid w:val="000E2E0B"/>
    <w:rsid w:val="000E2EBB"/>
    <w:rsid w:val="000E2F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101F"/>
    <w:rsid w:val="000F1941"/>
    <w:rsid w:val="000F1CA9"/>
    <w:rsid w:val="000F1EC1"/>
    <w:rsid w:val="000F1FCF"/>
    <w:rsid w:val="000F203E"/>
    <w:rsid w:val="000F21E6"/>
    <w:rsid w:val="000F296F"/>
    <w:rsid w:val="000F29C1"/>
    <w:rsid w:val="000F3261"/>
    <w:rsid w:val="000F3412"/>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FC6"/>
    <w:rsid w:val="00105062"/>
    <w:rsid w:val="00105978"/>
    <w:rsid w:val="00105C96"/>
    <w:rsid w:val="00105F91"/>
    <w:rsid w:val="00106880"/>
    <w:rsid w:val="00106E45"/>
    <w:rsid w:val="00107678"/>
    <w:rsid w:val="00107829"/>
    <w:rsid w:val="00107A88"/>
    <w:rsid w:val="00107AA5"/>
    <w:rsid w:val="00107C30"/>
    <w:rsid w:val="0011011B"/>
    <w:rsid w:val="001107D4"/>
    <w:rsid w:val="0011115F"/>
    <w:rsid w:val="001113C6"/>
    <w:rsid w:val="001114C2"/>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A93"/>
    <w:rsid w:val="00120B30"/>
    <w:rsid w:val="00120D3D"/>
    <w:rsid w:val="001212EE"/>
    <w:rsid w:val="0012173B"/>
    <w:rsid w:val="00121A5E"/>
    <w:rsid w:val="00121CB7"/>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3175"/>
    <w:rsid w:val="0014326B"/>
    <w:rsid w:val="00143C16"/>
    <w:rsid w:val="001446C4"/>
    <w:rsid w:val="001446DD"/>
    <w:rsid w:val="00144854"/>
    <w:rsid w:val="00144A03"/>
    <w:rsid w:val="00144DFC"/>
    <w:rsid w:val="00144E48"/>
    <w:rsid w:val="00145053"/>
    <w:rsid w:val="00145439"/>
    <w:rsid w:val="0014574A"/>
    <w:rsid w:val="00145ABE"/>
    <w:rsid w:val="00145B20"/>
    <w:rsid w:val="00145C5C"/>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CE7"/>
    <w:rsid w:val="00150E0B"/>
    <w:rsid w:val="00150FF0"/>
    <w:rsid w:val="001513D2"/>
    <w:rsid w:val="0015230A"/>
    <w:rsid w:val="001523D3"/>
    <w:rsid w:val="00152762"/>
    <w:rsid w:val="00152925"/>
    <w:rsid w:val="00152B30"/>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B82"/>
    <w:rsid w:val="00162CAA"/>
    <w:rsid w:val="00162FB4"/>
    <w:rsid w:val="0016343D"/>
    <w:rsid w:val="00163F9D"/>
    <w:rsid w:val="00164081"/>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F28"/>
    <w:rsid w:val="001732FB"/>
    <w:rsid w:val="001735BA"/>
    <w:rsid w:val="00174525"/>
    <w:rsid w:val="00174E36"/>
    <w:rsid w:val="00174E66"/>
    <w:rsid w:val="001752EE"/>
    <w:rsid w:val="001752F9"/>
    <w:rsid w:val="0017561C"/>
    <w:rsid w:val="00175B9B"/>
    <w:rsid w:val="00175EC7"/>
    <w:rsid w:val="0017605D"/>
    <w:rsid w:val="00176962"/>
    <w:rsid w:val="001772F5"/>
    <w:rsid w:val="0017736E"/>
    <w:rsid w:val="00177378"/>
    <w:rsid w:val="00177442"/>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D51"/>
    <w:rsid w:val="001963CC"/>
    <w:rsid w:val="00196472"/>
    <w:rsid w:val="001967F4"/>
    <w:rsid w:val="0019692D"/>
    <w:rsid w:val="00196972"/>
    <w:rsid w:val="00196D17"/>
    <w:rsid w:val="00197128"/>
    <w:rsid w:val="0019723A"/>
    <w:rsid w:val="00197357"/>
    <w:rsid w:val="001A0034"/>
    <w:rsid w:val="001A0328"/>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4F"/>
    <w:rsid w:val="001A556A"/>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A2C"/>
    <w:rsid w:val="001C3A86"/>
    <w:rsid w:val="001C3CF4"/>
    <w:rsid w:val="001C4256"/>
    <w:rsid w:val="001C4396"/>
    <w:rsid w:val="001C47FC"/>
    <w:rsid w:val="001C5006"/>
    <w:rsid w:val="001C525E"/>
    <w:rsid w:val="001C53F5"/>
    <w:rsid w:val="001C541F"/>
    <w:rsid w:val="001C60A6"/>
    <w:rsid w:val="001C66A4"/>
    <w:rsid w:val="001C715E"/>
    <w:rsid w:val="001C751B"/>
    <w:rsid w:val="001C780F"/>
    <w:rsid w:val="001C7B10"/>
    <w:rsid w:val="001C7D3D"/>
    <w:rsid w:val="001C7F93"/>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9A"/>
    <w:rsid w:val="001E6B79"/>
    <w:rsid w:val="001E6D56"/>
    <w:rsid w:val="001E6EFC"/>
    <w:rsid w:val="001E6FA0"/>
    <w:rsid w:val="001E7B43"/>
    <w:rsid w:val="001E7B8D"/>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30B0"/>
    <w:rsid w:val="001F3AC3"/>
    <w:rsid w:val="001F3C07"/>
    <w:rsid w:val="001F3F3E"/>
    <w:rsid w:val="001F418F"/>
    <w:rsid w:val="001F44B7"/>
    <w:rsid w:val="001F44BD"/>
    <w:rsid w:val="001F4593"/>
    <w:rsid w:val="001F4855"/>
    <w:rsid w:val="001F4A46"/>
    <w:rsid w:val="001F53C9"/>
    <w:rsid w:val="001F581A"/>
    <w:rsid w:val="001F5F24"/>
    <w:rsid w:val="001F607B"/>
    <w:rsid w:val="001F632E"/>
    <w:rsid w:val="001F6C4F"/>
    <w:rsid w:val="001F6D24"/>
    <w:rsid w:val="001F6F6A"/>
    <w:rsid w:val="001F6FA2"/>
    <w:rsid w:val="001F789B"/>
    <w:rsid w:val="001F7AB1"/>
    <w:rsid w:val="001F7B1A"/>
    <w:rsid w:val="001F7E4E"/>
    <w:rsid w:val="001F7E99"/>
    <w:rsid w:val="00200337"/>
    <w:rsid w:val="002003BD"/>
    <w:rsid w:val="002006A2"/>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C7"/>
    <w:rsid w:val="00206651"/>
    <w:rsid w:val="002067AD"/>
    <w:rsid w:val="00206B08"/>
    <w:rsid w:val="00206C08"/>
    <w:rsid w:val="00206D8F"/>
    <w:rsid w:val="00206FFB"/>
    <w:rsid w:val="00207768"/>
    <w:rsid w:val="002077DD"/>
    <w:rsid w:val="00207D61"/>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FBD"/>
    <w:rsid w:val="002422C5"/>
    <w:rsid w:val="002424BC"/>
    <w:rsid w:val="00242A58"/>
    <w:rsid w:val="00242F29"/>
    <w:rsid w:val="00243109"/>
    <w:rsid w:val="00243728"/>
    <w:rsid w:val="00243892"/>
    <w:rsid w:val="002441AE"/>
    <w:rsid w:val="00244732"/>
    <w:rsid w:val="00244C89"/>
    <w:rsid w:val="00244D8C"/>
    <w:rsid w:val="002453C1"/>
    <w:rsid w:val="00245854"/>
    <w:rsid w:val="00245A45"/>
    <w:rsid w:val="002461FA"/>
    <w:rsid w:val="00246200"/>
    <w:rsid w:val="00246610"/>
    <w:rsid w:val="00246C6E"/>
    <w:rsid w:val="00246DFC"/>
    <w:rsid w:val="00247B9C"/>
    <w:rsid w:val="00247F04"/>
    <w:rsid w:val="00250072"/>
    <w:rsid w:val="002500BF"/>
    <w:rsid w:val="002501BF"/>
    <w:rsid w:val="0025041E"/>
    <w:rsid w:val="0025049D"/>
    <w:rsid w:val="002505F4"/>
    <w:rsid w:val="0025060C"/>
    <w:rsid w:val="00250AF9"/>
    <w:rsid w:val="00250EA7"/>
    <w:rsid w:val="00251EB0"/>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F7"/>
    <w:rsid w:val="0026156A"/>
    <w:rsid w:val="002618BA"/>
    <w:rsid w:val="00261BCD"/>
    <w:rsid w:val="00261C21"/>
    <w:rsid w:val="00261D0A"/>
    <w:rsid w:val="00261E8F"/>
    <w:rsid w:val="0026211F"/>
    <w:rsid w:val="00262133"/>
    <w:rsid w:val="002623A4"/>
    <w:rsid w:val="002623FE"/>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D86"/>
    <w:rsid w:val="002664AE"/>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8D1"/>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E45"/>
    <w:rsid w:val="002962EB"/>
    <w:rsid w:val="00296730"/>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787"/>
    <w:rsid w:val="002B0386"/>
    <w:rsid w:val="002B0399"/>
    <w:rsid w:val="002B0DF1"/>
    <w:rsid w:val="002B0E43"/>
    <w:rsid w:val="002B108C"/>
    <w:rsid w:val="002B17CF"/>
    <w:rsid w:val="002B2522"/>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F55"/>
    <w:rsid w:val="002B6FD4"/>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3173"/>
    <w:rsid w:val="002C32D7"/>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E11"/>
    <w:rsid w:val="002C6F27"/>
    <w:rsid w:val="002C7211"/>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2667"/>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6030"/>
    <w:rsid w:val="002D6033"/>
    <w:rsid w:val="002D65C6"/>
    <w:rsid w:val="002D6AA5"/>
    <w:rsid w:val="002D6FFC"/>
    <w:rsid w:val="002D75F5"/>
    <w:rsid w:val="002D7715"/>
    <w:rsid w:val="002D77D4"/>
    <w:rsid w:val="002D7ECF"/>
    <w:rsid w:val="002E02C2"/>
    <w:rsid w:val="002E0452"/>
    <w:rsid w:val="002E0545"/>
    <w:rsid w:val="002E0803"/>
    <w:rsid w:val="002E08AD"/>
    <w:rsid w:val="002E0C56"/>
    <w:rsid w:val="002E0C6C"/>
    <w:rsid w:val="002E0EFD"/>
    <w:rsid w:val="002E14E1"/>
    <w:rsid w:val="002E15F0"/>
    <w:rsid w:val="002E1731"/>
    <w:rsid w:val="002E1798"/>
    <w:rsid w:val="002E26BD"/>
    <w:rsid w:val="002E27B5"/>
    <w:rsid w:val="002E2BAB"/>
    <w:rsid w:val="002E2DE3"/>
    <w:rsid w:val="002E2FF6"/>
    <w:rsid w:val="002E32F7"/>
    <w:rsid w:val="002E3341"/>
    <w:rsid w:val="002E41EE"/>
    <w:rsid w:val="002E4530"/>
    <w:rsid w:val="002E471D"/>
    <w:rsid w:val="002E4722"/>
    <w:rsid w:val="002E49C1"/>
    <w:rsid w:val="002E4DF2"/>
    <w:rsid w:val="002E4EC8"/>
    <w:rsid w:val="002E5250"/>
    <w:rsid w:val="002E5273"/>
    <w:rsid w:val="002E547C"/>
    <w:rsid w:val="002E571E"/>
    <w:rsid w:val="002E5C0B"/>
    <w:rsid w:val="002E5C8A"/>
    <w:rsid w:val="002E5FA1"/>
    <w:rsid w:val="002E6F77"/>
    <w:rsid w:val="002E6F91"/>
    <w:rsid w:val="002E7257"/>
    <w:rsid w:val="002E799C"/>
    <w:rsid w:val="002F01C6"/>
    <w:rsid w:val="002F0982"/>
    <w:rsid w:val="002F0D49"/>
    <w:rsid w:val="002F168D"/>
    <w:rsid w:val="002F1813"/>
    <w:rsid w:val="002F1818"/>
    <w:rsid w:val="002F294A"/>
    <w:rsid w:val="002F297D"/>
    <w:rsid w:val="002F2C4E"/>
    <w:rsid w:val="002F2D0D"/>
    <w:rsid w:val="002F3173"/>
    <w:rsid w:val="002F328B"/>
    <w:rsid w:val="002F32C0"/>
    <w:rsid w:val="002F34E4"/>
    <w:rsid w:val="002F43EB"/>
    <w:rsid w:val="002F4663"/>
    <w:rsid w:val="002F4696"/>
    <w:rsid w:val="002F46A7"/>
    <w:rsid w:val="002F46EF"/>
    <w:rsid w:val="002F4784"/>
    <w:rsid w:val="002F49A3"/>
    <w:rsid w:val="002F49E4"/>
    <w:rsid w:val="002F4B56"/>
    <w:rsid w:val="002F5831"/>
    <w:rsid w:val="002F5BA1"/>
    <w:rsid w:val="002F623A"/>
    <w:rsid w:val="002F6BD1"/>
    <w:rsid w:val="002F6EB0"/>
    <w:rsid w:val="002F7389"/>
    <w:rsid w:val="003000BB"/>
    <w:rsid w:val="00300307"/>
    <w:rsid w:val="003006DA"/>
    <w:rsid w:val="00300CA1"/>
    <w:rsid w:val="00300D72"/>
    <w:rsid w:val="003011AC"/>
    <w:rsid w:val="00301518"/>
    <w:rsid w:val="003015E7"/>
    <w:rsid w:val="00301C67"/>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6A5"/>
    <w:rsid w:val="0031081B"/>
    <w:rsid w:val="00310D11"/>
    <w:rsid w:val="00310E4F"/>
    <w:rsid w:val="00310E72"/>
    <w:rsid w:val="0031144B"/>
    <w:rsid w:val="00311A5E"/>
    <w:rsid w:val="0031207E"/>
    <w:rsid w:val="00312825"/>
    <w:rsid w:val="003128D1"/>
    <w:rsid w:val="00312F02"/>
    <w:rsid w:val="00313B34"/>
    <w:rsid w:val="00313EBF"/>
    <w:rsid w:val="00314444"/>
    <w:rsid w:val="00314478"/>
    <w:rsid w:val="0031468C"/>
    <w:rsid w:val="0031503C"/>
    <w:rsid w:val="00315254"/>
    <w:rsid w:val="00315356"/>
    <w:rsid w:val="00315C2B"/>
    <w:rsid w:val="003162ED"/>
    <w:rsid w:val="00316497"/>
    <w:rsid w:val="003164A8"/>
    <w:rsid w:val="003165B9"/>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21D7"/>
    <w:rsid w:val="00332A78"/>
    <w:rsid w:val="00332DDC"/>
    <w:rsid w:val="00332E11"/>
    <w:rsid w:val="00333690"/>
    <w:rsid w:val="0033371F"/>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2AF"/>
    <w:rsid w:val="003402CD"/>
    <w:rsid w:val="003402FE"/>
    <w:rsid w:val="00340600"/>
    <w:rsid w:val="00340621"/>
    <w:rsid w:val="00340A0B"/>
    <w:rsid w:val="00340E1C"/>
    <w:rsid w:val="0034107C"/>
    <w:rsid w:val="0034134F"/>
    <w:rsid w:val="003419F2"/>
    <w:rsid w:val="00341E63"/>
    <w:rsid w:val="00341E75"/>
    <w:rsid w:val="0034217C"/>
    <w:rsid w:val="0034222C"/>
    <w:rsid w:val="00342513"/>
    <w:rsid w:val="00342965"/>
    <w:rsid w:val="00342C19"/>
    <w:rsid w:val="00343121"/>
    <w:rsid w:val="003433F6"/>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E03"/>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B67"/>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45EB"/>
    <w:rsid w:val="003747B7"/>
    <w:rsid w:val="00375128"/>
    <w:rsid w:val="0037527F"/>
    <w:rsid w:val="003753A4"/>
    <w:rsid w:val="00375597"/>
    <w:rsid w:val="00375665"/>
    <w:rsid w:val="0037576A"/>
    <w:rsid w:val="00375D42"/>
    <w:rsid w:val="003763E1"/>
    <w:rsid w:val="003766DE"/>
    <w:rsid w:val="00376843"/>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ABE"/>
    <w:rsid w:val="003A2AF6"/>
    <w:rsid w:val="003A2BC1"/>
    <w:rsid w:val="003A3775"/>
    <w:rsid w:val="003A3A59"/>
    <w:rsid w:val="003A43CD"/>
    <w:rsid w:val="003A4439"/>
    <w:rsid w:val="003A44B0"/>
    <w:rsid w:val="003A53D5"/>
    <w:rsid w:val="003A6080"/>
    <w:rsid w:val="003A626D"/>
    <w:rsid w:val="003A62EE"/>
    <w:rsid w:val="003A6F77"/>
    <w:rsid w:val="003A7098"/>
    <w:rsid w:val="003A7351"/>
    <w:rsid w:val="003A7613"/>
    <w:rsid w:val="003A772C"/>
    <w:rsid w:val="003A7A0F"/>
    <w:rsid w:val="003A7D76"/>
    <w:rsid w:val="003A7DA8"/>
    <w:rsid w:val="003A7DEA"/>
    <w:rsid w:val="003B05F4"/>
    <w:rsid w:val="003B11DC"/>
    <w:rsid w:val="003B1339"/>
    <w:rsid w:val="003B14EF"/>
    <w:rsid w:val="003B1F2E"/>
    <w:rsid w:val="003B2116"/>
    <w:rsid w:val="003B2B5B"/>
    <w:rsid w:val="003B30C8"/>
    <w:rsid w:val="003B3868"/>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FEC"/>
    <w:rsid w:val="003F018F"/>
    <w:rsid w:val="003F04B1"/>
    <w:rsid w:val="003F0756"/>
    <w:rsid w:val="003F0983"/>
    <w:rsid w:val="003F0ACA"/>
    <w:rsid w:val="003F1004"/>
    <w:rsid w:val="003F10BD"/>
    <w:rsid w:val="003F193E"/>
    <w:rsid w:val="003F1FE2"/>
    <w:rsid w:val="003F269C"/>
    <w:rsid w:val="003F38D8"/>
    <w:rsid w:val="003F392F"/>
    <w:rsid w:val="003F39AE"/>
    <w:rsid w:val="003F3CCA"/>
    <w:rsid w:val="003F45C3"/>
    <w:rsid w:val="003F4889"/>
    <w:rsid w:val="003F4F1E"/>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F2"/>
    <w:rsid w:val="004009D5"/>
    <w:rsid w:val="00400B84"/>
    <w:rsid w:val="00400BE7"/>
    <w:rsid w:val="00401260"/>
    <w:rsid w:val="00401583"/>
    <w:rsid w:val="00401EBE"/>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616"/>
    <w:rsid w:val="00405A02"/>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3E"/>
    <w:rsid w:val="004111D9"/>
    <w:rsid w:val="004114E7"/>
    <w:rsid w:val="004122F1"/>
    <w:rsid w:val="004126C2"/>
    <w:rsid w:val="004126D4"/>
    <w:rsid w:val="00412896"/>
    <w:rsid w:val="004128DF"/>
    <w:rsid w:val="00412A9C"/>
    <w:rsid w:val="00412AA8"/>
    <w:rsid w:val="0041301E"/>
    <w:rsid w:val="004133D1"/>
    <w:rsid w:val="00413A05"/>
    <w:rsid w:val="00414098"/>
    <w:rsid w:val="0041420E"/>
    <w:rsid w:val="00414866"/>
    <w:rsid w:val="00414ACF"/>
    <w:rsid w:val="00414CAE"/>
    <w:rsid w:val="00414F9D"/>
    <w:rsid w:val="00415039"/>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87"/>
    <w:rsid w:val="00427975"/>
    <w:rsid w:val="00427B15"/>
    <w:rsid w:val="00427D36"/>
    <w:rsid w:val="0043020D"/>
    <w:rsid w:val="00430814"/>
    <w:rsid w:val="00430970"/>
    <w:rsid w:val="004310EC"/>
    <w:rsid w:val="004314C8"/>
    <w:rsid w:val="00431573"/>
    <w:rsid w:val="0043168A"/>
    <w:rsid w:val="00431769"/>
    <w:rsid w:val="00431BA8"/>
    <w:rsid w:val="00431BEE"/>
    <w:rsid w:val="00431CAA"/>
    <w:rsid w:val="00431E20"/>
    <w:rsid w:val="00431ECC"/>
    <w:rsid w:val="00431FB4"/>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DC"/>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61D8"/>
    <w:rsid w:val="00446510"/>
    <w:rsid w:val="00446745"/>
    <w:rsid w:val="00446882"/>
    <w:rsid w:val="00446A92"/>
    <w:rsid w:val="00446DA2"/>
    <w:rsid w:val="00447BBE"/>
    <w:rsid w:val="00447D62"/>
    <w:rsid w:val="00450165"/>
    <w:rsid w:val="004503E6"/>
    <w:rsid w:val="00450848"/>
    <w:rsid w:val="00450CF8"/>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DE4"/>
    <w:rsid w:val="004665EC"/>
    <w:rsid w:val="00466C4A"/>
    <w:rsid w:val="00466CCF"/>
    <w:rsid w:val="00466D56"/>
    <w:rsid w:val="00466E18"/>
    <w:rsid w:val="004670BD"/>
    <w:rsid w:val="004670DF"/>
    <w:rsid w:val="00467322"/>
    <w:rsid w:val="00467C11"/>
    <w:rsid w:val="00467FBD"/>
    <w:rsid w:val="00467FE9"/>
    <w:rsid w:val="00470C0C"/>
    <w:rsid w:val="00470D52"/>
    <w:rsid w:val="0047119B"/>
    <w:rsid w:val="00471C66"/>
    <w:rsid w:val="00471EA8"/>
    <w:rsid w:val="004720DB"/>
    <w:rsid w:val="00472907"/>
    <w:rsid w:val="00472C7E"/>
    <w:rsid w:val="00473013"/>
    <w:rsid w:val="00473272"/>
    <w:rsid w:val="004737A9"/>
    <w:rsid w:val="00473DAA"/>
    <w:rsid w:val="00473E8D"/>
    <w:rsid w:val="00473FC4"/>
    <w:rsid w:val="004743DD"/>
    <w:rsid w:val="0047447B"/>
    <w:rsid w:val="004744AB"/>
    <w:rsid w:val="0047464E"/>
    <w:rsid w:val="0047487B"/>
    <w:rsid w:val="004748BB"/>
    <w:rsid w:val="0047496C"/>
    <w:rsid w:val="00474ED7"/>
    <w:rsid w:val="00475480"/>
    <w:rsid w:val="00475B0D"/>
    <w:rsid w:val="00475C29"/>
    <w:rsid w:val="00475D00"/>
    <w:rsid w:val="00476679"/>
    <w:rsid w:val="00476793"/>
    <w:rsid w:val="004767B0"/>
    <w:rsid w:val="004776DE"/>
    <w:rsid w:val="004777F3"/>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84F"/>
    <w:rsid w:val="004A6941"/>
    <w:rsid w:val="004A69B0"/>
    <w:rsid w:val="004A6A37"/>
    <w:rsid w:val="004A6A8C"/>
    <w:rsid w:val="004A6CD8"/>
    <w:rsid w:val="004A712A"/>
    <w:rsid w:val="004A7629"/>
    <w:rsid w:val="004A7CC1"/>
    <w:rsid w:val="004A7E59"/>
    <w:rsid w:val="004B0A71"/>
    <w:rsid w:val="004B0B69"/>
    <w:rsid w:val="004B0EDF"/>
    <w:rsid w:val="004B12D1"/>
    <w:rsid w:val="004B17BE"/>
    <w:rsid w:val="004B1968"/>
    <w:rsid w:val="004B1A80"/>
    <w:rsid w:val="004B1A97"/>
    <w:rsid w:val="004B2065"/>
    <w:rsid w:val="004B214A"/>
    <w:rsid w:val="004B23A9"/>
    <w:rsid w:val="004B29BA"/>
    <w:rsid w:val="004B2C40"/>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2153"/>
    <w:rsid w:val="004C2B44"/>
    <w:rsid w:val="004C2FCD"/>
    <w:rsid w:val="004C30E2"/>
    <w:rsid w:val="004C3351"/>
    <w:rsid w:val="004C339D"/>
    <w:rsid w:val="004C3E44"/>
    <w:rsid w:val="004C4770"/>
    <w:rsid w:val="004C4D25"/>
    <w:rsid w:val="004C4ED6"/>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F91"/>
    <w:rsid w:val="004F030D"/>
    <w:rsid w:val="004F043F"/>
    <w:rsid w:val="004F06BC"/>
    <w:rsid w:val="004F08EE"/>
    <w:rsid w:val="004F0AFF"/>
    <w:rsid w:val="004F0B2A"/>
    <w:rsid w:val="004F0BB6"/>
    <w:rsid w:val="004F0BC3"/>
    <w:rsid w:val="004F11EF"/>
    <w:rsid w:val="004F155F"/>
    <w:rsid w:val="004F17C8"/>
    <w:rsid w:val="004F17DF"/>
    <w:rsid w:val="004F19AC"/>
    <w:rsid w:val="004F1EF9"/>
    <w:rsid w:val="004F2037"/>
    <w:rsid w:val="004F290D"/>
    <w:rsid w:val="004F2CE7"/>
    <w:rsid w:val="004F3EF9"/>
    <w:rsid w:val="004F4981"/>
    <w:rsid w:val="004F4D42"/>
    <w:rsid w:val="004F4EEC"/>
    <w:rsid w:val="004F50CC"/>
    <w:rsid w:val="004F5425"/>
    <w:rsid w:val="004F5531"/>
    <w:rsid w:val="004F5D4C"/>
    <w:rsid w:val="004F5E0C"/>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77D"/>
    <w:rsid w:val="00506B62"/>
    <w:rsid w:val="00506FAC"/>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541"/>
    <w:rsid w:val="00516930"/>
    <w:rsid w:val="00516B55"/>
    <w:rsid w:val="0051765B"/>
    <w:rsid w:val="0051779B"/>
    <w:rsid w:val="00517BE7"/>
    <w:rsid w:val="00517D59"/>
    <w:rsid w:val="00520084"/>
    <w:rsid w:val="00520260"/>
    <w:rsid w:val="005202B2"/>
    <w:rsid w:val="005204D7"/>
    <w:rsid w:val="00520547"/>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86"/>
    <w:rsid w:val="005274A7"/>
    <w:rsid w:val="00527565"/>
    <w:rsid w:val="00527983"/>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CFC"/>
    <w:rsid w:val="00534F3C"/>
    <w:rsid w:val="005353E6"/>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B9A"/>
    <w:rsid w:val="00542BE3"/>
    <w:rsid w:val="00542C95"/>
    <w:rsid w:val="00542F1C"/>
    <w:rsid w:val="00543332"/>
    <w:rsid w:val="0054340A"/>
    <w:rsid w:val="005434C4"/>
    <w:rsid w:val="005434E9"/>
    <w:rsid w:val="0054364F"/>
    <w:rsid w:val="00543D4A"/>
    <w:rsid w:val="00544353"/>
    <w:rsid w:val="00544625"/>
    <w:rsid w:val="00544888"/>
    <w:rsid w:val="005452E1"/>
    <w:rsid w:val="005453B0"/>
    <w:rsid w:val="005454ED"/>
    <w:rsid w:val="00545585"/>
    <w:rsid w:val="00545620"/>
    <w:rsid w:val="005457E4"/>
    <w:rsid w:val="005459B8"/>
    <w:rsid w:val="00545A76"/>
    <w:rsid w:val="00545C9F"/>
    <w:rsid w:val="00546398"/>
    <w:rsid w:val="00546656"/>
    <w:rsid w:val="005466DA"/>
    <w:rsid w:val="0054680E"/>
    <w:rsid w:val="00547208"/>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A0B"/>
    <w:rsid w:val="00552A7D"/>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D04"/>
    <w:rsid w:val="00557029"/>
    <w:rsid w:val="00557037"/>
    <w:rsid w:val="005570F7"/>
    <w:rsid w:val="00557308"/>
    <w:rsid w:val="00557545"/>
    <w:rsid w:val="00557A52"/>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3055"/>
    <w:rsid w:val="0056321C"/>
    <w:rsid w:val="00563235"/>
    <w:rsid w:val="00563298"/>
    <w:rsid w:val="00564031"/>
    <w:rsid w:val="00564596"/>
    <w:rsid w:val="005648B6"/>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E76"/>
    <w:rsid w:val="0057322C"/>
    <w:rsid w:val="00573714"/>
    <w:rsid w:val="005739D3"/>
    <w:rsid w:val="0057426A"/>
    <w:rsid w:val="00574482"/>
    <w:rsid w:val="00574936"/>
    <w:rsid w:val="00574C5F"/>
    <w:rsid w:val="0057523E"/>
    <w:rsid w:val="005755FA"/>
    <w:rsid w:val="005759C1"/>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7026"/>
    <w:rsid w:val="0058710C"/>
    <w:rsid w:val="0058746E"/>
    <w:rsid w:val="00587C38"/>
    <w:rsid w:val="00590027"/>
    <w:rsid w:val="005904A6"/>
    <w:rsid w:val="005905A8"/>
    <w:rsid w:val="00590828"/>
    <w:rsid w:val="00590B26"/>
    <w:rsid w:val="00590F7D"/>
    <w:rsid w:val="005910A8"/>
    <w:rsid w:val="005910D3"/>
    <w:rsid w:val="0059151E"/>
    <w:rsid w:val="00591B31"/>
    <w:rsid w:val="00592AF2"/>
    <w:rsid w:val="00592FFD"/>
    <w:rsid w:val="0059315B"/>
    <w:rsid w:val="005931FE"/>
    <w:rsid w:val="00593C23"/>
    <w:rsid w:val="00593E8E"/>
    <w:rsid w:val="00594054"/>
    <w:rsid w:val="005941CE"/>
    <w:rsid w:val="00594D00"/>
    <w:rsid w:val="005952CD"/>
    <w:rsid w:val="00595518"/>
    <w:rsid w:val="005956B9"/>
    <w:rsid w:val="0059570F"/>
    <w:rsid w:val="005959C9"/>
    <w:rsid w:val="00595FE1"/>
    <w:rsid w:val="005960F1"/>
    <w:rsid w:val="0059645F"/>
    <w:rsid w:val="005965C9"/>
    <w:rsid w:val="00596624"/>
    <w:rsid w:val="00596641"/>
    <w:rsid w:val="00596765"/>
    <w:rsid w:val="00596A8C"/>
    <w:rsid w:val="00596AB2"/>
    <w:rsid w:val="00596FB1"/>
    <w:rsid w:val="00597164"/>
    <w:rsid w:val="00597296"/>
    <w:rsid w:val="005973CA"/>
    <w:rsid w:val="005974F3"/>
    <w:rsid w:val="00597CB9"/>
    <w:rsid w:val="00597E32"/>
    <w:rsid w:val="00597F55"/>
    <w:rsid w:val="005A03E3"/>
    <w:rsid w:val="005A0500"/>
    <w:rsid w:val="005A0716"/>
    <w:rsid w:val="005A077F"/>
    <w:rsid w:val="005A1165"/>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F7"/>
    <w:rsid w:val="005A365E"/>
    <w:rsid w:val="005A3A80"/>
    <w:rsid w:val="005A40D6"/>
    <w:rsid w:val="005A4464"/>
    <w:rsid w:val="005A46E1"/>
    <w:rsid w:val="005A4C94"/>
    <w:rsid w:val="005A511C"/>
    <w:rsid w:val="005A5428"/>
    <w:rsid w:val="005A5FA6"/>
    <w:rsid w:val="005A627E"/>
    <w:rsid w:val="005A62D6"/>
    <w:rsid w:val="005A64E8"/>
    <w:rsid w:val="005A6851"/>
    <w:rsid w:val="005A6A81"/>
    <w:rsid w:val="005A6CA0"/>
    <w:rsid w:val="005A7599"/>
    <w:rsid w:val="005A7791"/>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14D9"/>
    <w:rsid w:val="005C1578"/>
    <w:rsid w:val="005C1AD5"/>
    <w:rsid w:val="005C22AB"/>
    <w:rsid w:val="005C22E8"/>
    <w:rsid w:val="005C2E23"/>
    <w:rsid w:val="005C2EDA"/>
    <w:rsid w:val="005C32F5"/>
    <w:rsid w:val="005C3377"/>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7043"/>
    <w:rsid w:val="005C72A3"/>
    <w:rsid w:val="005C7353"/>
    <w:rsid w:val="005C747E"/>
    <w:rsid w:val="005C767E"/>
    <w:rsid w:val="005C7771"/>
    <w:rsid w:val="005C7E72"/>
    <w:rsid w:val="005D0612"/>
    <w:rsid w:val="005D0E19"/>
    <w:rsid w:val="005D0E40"/>
    <w:rsid w:val="005D15D4"/>
    <w:rsid w:val="005D1A37"/>
    <w:rsid w:val="005D1EE3"/>
    <w:rsid w:val="005D1FDD"/>
    <w:rsid w:val="005D2234"/>
    <w:rsid w:val="005D2341"/>
    <w:rsid w:val="005D244F"/>
    <w:rsid w:val="005D247F"/>
    <w:rsid w:val="005D2B56"/>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6A9"/>
    <w:rsid w:val="005E0B05"/>
    <w:rsid w:val="005E0DF0"/>
    <w:rsid w:val="005E12D5"/>
    <w:rsid w:val="005E1405"/>
    <w:rsid w:val="005E1849"/>
    <w:rsid w:val="005E1C50"/>
    <w:rsid w:val="005E2B76"/>
    <w:rsid w:val="005E315F"/>
    <w:rsid w:val="005E3213"/>
    <w:rsid w:val="005E3239"/>
    <w:rsid w:val="005E32B6"/>
    <w:rsid w:val="005E3356"/>
    <w:rsid w:val="005E338D"/>
    <w:rsid w:val="005E345F"/>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504"/>
    <w:rsid w:val="00616D0C"/>
    <w:rsid w:val="00616F97"/>
    <w:rsid w:val="006174F4"/>
    <w:rsid w:val="00617644"/>
    <w:rsid w:val="006203A4"/>
    <w:rsid w:val="00620636"/>
    <w:rsid w:val="00620777"/>
    <w:rsid w:val="006207C7"/>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E95"/>
    <w:rsid w:val="00636035"/>
    <w:rsid w:val="00636086"/>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EC6"/>
    <w:rsid w:val="00663699"/>
    <w:rsid w:val="006636C3"/>
    <w:rsid w:val="00663D3B"/>
    <w:rsid w:val="00663DF9"/>
    <w:rsid w:val="00664030"/>
    <w:rsid w:val="00664ADE"/>
    <w:rsid w:val="00664E1C"/>
    <w:rsid w:val="00664E35"/>
    <w:rsid w:val="006650DD"/>
    <w:rsid w:val="006655C0"/>
    <w:rsid w:val="00665B58"/>
    <w:rsid w:val="00665D2F"/>
    <w:rsid w:val="00665DF5"/>
    <w:rsid w:val="00665EED"/>
    <w:rsid w:val="006661DE"/>
    <w:rsid w:val="00666A35"/>
    <w:rsid w:val="00666B68"/>
    <w:rsid w:val="00666E30"/>
    <w:rsid w:val="0066738C"/>
    <w:rsid w:val="0066780F"/>
    <w:rsid w:val="006702CC"/>
    <w:rsid w:val="0067110C"/>
    <w:rsid w:val="006711AF"/>
    <w:rsid w:val="006715FA"/>
    <w:rsid w:val="00671949"/>
    <w:rsid w:val="00671AC2"/>
    <w:rsid w:val="00671BA8"/>
    <w:rsid w:val="00671C2B"/>
    <w:rsid w:val="00671F31"/>
    <w:rsid w:val="006723E0"/>
    <w:rsid w:val="00672433"/>
    <w:rsid w:val="006725B0"/>
    <w:rsid w:val="00672DB5"/>
    <w:rsid w:val="00673633"/>
    <w:rsid w:val="00673864"/>
    <w:rsid w:val="00673C31"/>
    <w:rsid w:val="00673D83"/>
    <w:rsid w:val="006743CE"/>
    <w:rsid w:val="006743E6"/>
    <w:rsid w:val="0067441B"/>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270C"/>
    <w:rsid w:val="00683618"/>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7B4B"/>
    <w:rsid w:val="0069003D"/>
    <w:rsid w:val="00690583"/>
    <w:rsid w:val="00690A4C"/>
    <w:rsid w:val="00690BE2"/>
    <w:rsid w:val="00690DC1"/>
    <w:rsid w:val="00690DDB"/>
    <w:rsid w:val="00690E09"/>
    <w:rsid w:val="0069140F"/>
    <w:rsid w:val="00691448"/>
    <w:rsid w:val="0069144B"/>
    <w:rsid w:val="0069197B"/>
    <w:rsid w:val="00691A42"/>
    <w:rsid w:val="00691C9E"/>
    <w:rsid w:val="00691E68"/>
    <w:rsid w:val="006921C7"/>
    <w:rsid w:val="00692E68"/>
    <w:rsid w:val="00692ECB"/>
    <w:rsid w:val="006931FD"/>
    <w:rsid w:val="0069352E"/>
    <w:rsid w:val="0069363F"/>
    <w:rsid w:val="006937A9"/>
    <w:rsid w:val="0069383D"/>
    <w:rsid w:val="00694667"/>
    <w:rsid w:val="006947B7"/>
    <w:rsid w:val="0069482A"/>
    <w:rsid w:val="00694A1B"/>
    <w:rsid w:val="00694CFF"/>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58B"/>
    <w:rsid w:val="006A1650"/>
    <w:rsid w:val="006A1AFE"/>
    <w:rsid w:val="006A2062"/>
    <w:rsid w:val="006A22A7"/>
    <w:rsid w:val="006A2493"/>
    <w:rsid w:val="006A27B5"/>
    <w:rsid w:val="006A2D5C"/>
    <w:rsid w:val="006A3169"/>
    <w:rsid w:val="006A32EB"/>
    <w:rsid w:val="006A332A"/>
    <w:rsid w:val="006A33AF"/>
    <w:rsid w:val="006A3912"/>
    <w:rsid w:val="006A39CB"/>
    <w:rsid w:val="006A3CF0"/>
    <w:rsid w:val="006A404A"/>
    <w:rsid w:val="006A4144"/>
    <w:rsid w:val="006A4523"/>
    <w:rsid w:val="006A456B"/>
    <w:rsid w:val="006A45ED"/>
    <w:rsid w:val="006A479A"/>
    <w:rsid w:val="006A4AA0"/>
    <w:rsid w:val="006A4F27"/>
    <w:rsid w:val="006A55F3"/>
    <w:rsid w:val="006A5A27"/>
    <w:rsid w:val="006A5D4B"/>
    <w:rsid w:val="006A69B7"/>
    <w:rsid w:val="006A6E21"/>
    <w:rsid w:val="006A714B"/>
    <w:rsid w:val="006A723A"/>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58A"/>
    <w:rsid w:val="006B4819"/>
    <w:rsid w:val="006B4919"/>
    <w:rsid w:val="006B4BAF"/>
    <w:rsid w:val="006B4CB6"/>
    <w:rsid w:val="006B4EA0"/>
    <w:rsid w:val="006B50E9"/>
    <w:rsid w:val="006B5184"/>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415C"/>
    <w:rsid w:val="006D43DE"/>
    <w:rsid w:val="006D43E2"/>
    <w:rsid w:val="006D4542"/>
    <w:rsid w:val="006D47A0"/>
    <w:rsid w:val="006D47DC"/>
    <w:rsid w:val="006D4B63"/>
    <w:rsid w:val="006D557F"/>
    <w:rsid w:val="006D5640"/>
    <w:rsid w:val="006D56BB"/>
    <w:rsid w:val="006D5978"/>
    <w:rsid w:val="006D597C"/>
    <w:rsid w:val="006D5A08"/>
    <w:rsid w:val="006D600B"/>
    <w:rsid w:val="006D6295"/>
    <w:rsid w:val="006D6732"/>
    <w:rsid w:val="006D69A9"/>
    <w:rsid w:val="006D6AA1"/>
    <w:rsid w:val="006D6B52"/>
    <w:rsid w:val="006D6BA4"/>
    <w:rsid w:val="006D75EC"/>
    <w:rsid w:val="006D7A73"/>
    <w:rsid w:val="006D7CB9"/>
    <w:rsid w:val="006D7D07"/>
    <w:rsid w:val="006E0078"/>
    <w:rsid w:val="006E015A"/>
    <w:rsid w:val="006E04E1"/>
    <w:rsid w:val="006E05EC"/>
    <w:rsid w:val="006E0727"/>
    <w:rsid w:val="006E0D3D"/>
    <w:rsid w:val="006E0E4F"/>
    <w:rsid w:val="006E1056"/>
    <w:rsid w:val="006E114B"/>
    <w:rsid w:val="006E1350"/>
    <w:rsid w:val="006E1618"/>
    <w:rsid w:val="006E169C"/>
    <w:rsid w:val="006E184F"/>
    <w:rsid w:val="006E186D"/>
    <w:rsid w:val="006E1E1A"/>
    <w:rsid w:val="006E25AD"/>
    <w:rsid w:val="006E2BBD"/>
    <w:rsid w:val="006E2E16"/>
    <w:rsid w:val="006E3114"/>
    <w:rsid w:val="006E368A"/>
    <w:rsid w:val="006E3C8F"/>
    <w:rsid w:val="006E4B37"/>
    <w:rsid w:val="006E4ED7"/>
    <w:rsid w:val="006E4FD8"/>
    <w:rsid w:val="006E53BF"/>
    <w:rsid w:val="006E5D14"/>
    <w:rsid w:val="006E5D82"/>
    <w:rsid w:val="006E5F4B"/>
    <w:rsid w:val="006E635C"/>
    <w:rsid w:val="006E659B"/>
    <w:rsid w:val="006E6BBC"/>
    <w:rsid w:val="006E6BFA"/>
    <w:rsid w:val="006E7F1C"/>
    <w:rsid w:val="006F0F2F"/>
    <w:rsid w:val="006F10DC"/>
    <w:rsid w:val="006F10F8"/>
    <w:rsid w:val="006F1383"/>
    <w:rsid w:val="006F18DD"/>
    <w:rsid w:val="006F1CB1"/>
    <w:rsid w:val="006F1F2A"/>
    <w:rsid w:val="006F2A37"/>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CFC"/>
    <w:rsid w:val="006F6DE2"/>
    <w:rsid w:val="006F716B"/>
    <w:rsid w:val="006F772A"/>
    <w:rsid w:val="006F7BBE"/>
    <w:rsid w:val="006F7E2A"/>
    <w:rsid w:val="006F7E47"/>
    <w:rsid w:val="00700239"/>
    <w:rsid w:val="007006A1"/>
    <w:rsid w:val="00700B08"/>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43C6"/>
    <w:rsid w:val="00704827"/>
    <w:rsid w:val="0070494D"/>
    <w:rsid w:val="0070523B"/>
    <w:rsid w:val="00705495"/>
    <w:rsid w:val="007057E5"/>
    <w:rsid w:val="0070642E"/>
    <w:rsid w:val="00706881"/>
    <w:rsid w:val="00706DE2"/>
    <w:rsid w:val="00706E89"/>
    <w:rsid w:val="00707968"/>
    <w:rsid w:val="00707D16"/>
    <w:rsid w:val="00707E0C"/>
    <w:rsid w:val="00710930"/>
    <w:rsid w:val="007109B6"/>
    <w:rsid w:val="00710AC5"/>
    <w:rsid w:val="00710B71"/>
    <w:rsid w:val="00711048"/>
    <w:rsid w:val="007111F2"/>
    <w:rsid w:val="007115B9"/>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50"/>
    <w:rsid w:val="0071679B"/>
    <w:rsid w:val="00716BBA"/>
    <w:rsid w:val="00716BEC"/>
    <w:rsid w:val="00716E4A"/>
    <w:rsid w:val="0071702F"/>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D54"/>
    <w:rsid w:val="007270DA"/>
    <w:rsid w:val="007270E5"/>
    <w:rsid w:val="00727461"/>
    <w:rsid w:val="0072783F"/>
    <w:rsid w:val="00727D52"/>
    <w:rsid w:val="00730516"/>
    <w:rsid w:val="00730858"/>
    <w:rsid w:val="00730B44"/>
    <w:rsid w:val="00731234"/>
    <w:rsid w:val="00731CFE"/>
    <w:rsid w:val="00732149"/>
    <w:rsid w:val="0073258B"/>
    <w:rsid w:val="0073290F"/>
    <w:rsid w:val="00732A91"/>
    <w:rsid w:val="0073310A"/>
    <w:rsid w:val="007334AE"/>
    <w:rsid w:val="007334B8"/>
    <w:rsid w:val="00733E58"/>
    <w:rsid w:val="0073403D"/>
    <w:rsid w:val="00734384"/>
    <w:rsid w:val="00734491"/>
    <w:rsid w:val="0073451E"/>
    <w:rsid w:val="00734638"/>
    <w:rsid w:val="007349A4"/>
    <w:rsid w:val="00734BF0"/>
    <w:rsid w:val="00734BF3"/>
    <w:rsid w:val="00734CE4"/>
    <w:rsid w:val="00735193"/>
    <w:rsid w:val="007351DE"/>
    <w:rsid w:val="007353DA"/>
    <w:rsid w:val="00735510"/>
    <w:rsid w:val="00735634"/>
    <w:rsid w:val="00735886"/>
    <w:rsid w:val="0073595E"/>
    <w:rsid w:val="00735B4A"/>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5CB"/>
    <w:rsid w:val="00744737"/>
    <w:rsid w:val="00744C36"/>
    <w:rsid w:val="00744F5E"/>
    <w:rsid w:val="0074533E"/>
    <w:rsid w:val="00745603"/>
    <w:rsid w:val="00745743"/>
    <w:rsid w:val="0074647E"/>
    <w:rsid w:val="00746517"/>
    <w:rsid w:val="007468CE"/>
    <w:rsid w:val="00746E2C"/>
    <w:rsid w:val="00746EDD"/>
    <w:rsid w:val="00747166"/>
    <w:rsid w:val="00747500"/>
    <w:rsid w:val="00747B47"/>
    <w:rsid w:val="00747C67"/>
    <w:rsid w:val="00747CC2"/>
    <w:rsid w:val="00747E63"/>
    <w:rsid w:val="007500A4"/>
    <w:rsid w:val="007506F1"/>
    <w:rsid w:val="00750A60"/>
    <w:rsid w:val="00750D10"/>
    <w:rsid w:val="00750F86"/>
    <w:rsid w:val="007514CA"/>
    <w:rsid w:val="0075212B"/>
    <w:rsid w:val="007521AE"/>
    <w:rsid w:val="00752223"/>
    <w:rsid w:val="007523D8"/>
    <w:rsid w:val="00752568"/>
    <w:rsid w:val="007528A9"/>
    <w:rsid w:val="00752905"/>
    <w:rsid w:val="00752D85"/>
    <w:rsid w:val="00752E48"/>
    <w:rsid w:val="00753190"/>
    <w:rsid w:val="007531D6"/>
    <w:rsid w:val="00753499"/>
    <w:rsid w:val="0075362F"/>
    <w:rsid w:val="00754071"/>
    <w:rsid w:val="007542BB"/>
    <w:rsid w:val="00754595"/>
    <w:rsid w:val="007547F1"/>
    <w:rsid w:val="00754979"/>
    <w:rsid w:val="00754F46"/>
    <w:rsid w:val="00754F92"/>
    <w:rsid w:val="00755186"/>
    <w:rsid w:val="007553A3"/>
    <w:rsid w:val="0075541B"/>
    <w:rsid w:val="00755618"/>
    <w:rsid w:val="0075580F"/>
    <w:rsid w:val="00755A4C"/>
    <w:rsid w:val="00755D53"/>
    <w:rsid w:val="007561AF"/>
    <w:rsid w:val="00756306"/>
    <w:rsid w:val="00756368"/>
    <w:rsid w:val="00756474"/>
    <w:rsid w:val="0075692B"/>
    <w:rsid w:val="00756ED0"/>
    <w:rsid w:val="007570AA"/>
    <w:rsid w:val="007570E1"/>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E93"/>
    <w:rsid w:val="00767109"/>
    <w:rsid w:val="00767D4D"/>
    <w:rsid w:val="0077012A"/>
    <w:rsid w:val="0077017F"/>
    <w:rsid w:val="00770369"/>
    <w:rsid w:val="00770524"/>
    <w:rsid w:val="00770859"/>
    <w:rsid w:val="0077095E"/>
    <w:rsid w:val="00770D46"/>
    <w:rsid w:val="00771132"/>
    <w:rsid w:val="00771261"/>
    <w:rsid w:val="007717CB"/>
    <w:rsid w:val="00771D71"/>
    <w:rsid w:val="00772F9C"/>
    <w:rsid w:val="00773175"/>
    <w:rsid w:val="0077347D"/>
    <w:rsid w:val="00773761"/>
    <w:rsid w:val="00773D1C"/>
    <w:rsid w:val="00773E07"/>
    <w:rsid w:val="00773E12"/>
    <w:rsid w:val="007743B6"/>
    <w:rsid w:val="00774522"/>
    <w:rsid w:val="00774526"/>
    <w:rsid w:val="00774600"/>
    <w:rsid w:val="00774CA8"/>
    <w:rsid w:val="00774F45"/>
    <w:rsid w:val="00775118"/>
    <w:rsid w:val="007753D5"/>
    <w:rsid w:val="00775AD8"/>
    <w:rsid w:val="00775C35"/>
    <w:rsid w:val="00775D9F"/>
    <w:rsid w:val="00775FC9"/>
    <w:rsid w:val="00776041"/>
    <w:rsid w:val="00776B0A"/>
    <w:rsid w:val="00777312"/>
    <w:rsid w:val="00777C42"/>
    <w:rsid w:val="00777E18"/>
    <w:rsid w:val="00777E26"/>
    <w:rsid w:val="00777FB5"/>
    <w:rsid w:val="007800B5"/>
    <w:rsid w:val="00780BB2"/>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577"/>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C17"/>
    <w:rsid w:val="007A1DE7"/>
    <w:rsid w:val="007A232E"/>
    <w:rsid w:val="007A2730"/>
    <w:rsid w:val="007A30B3"/>
    <w:rsid w:val="007A3469"/>
    <w:rsid w:val="007A34D7"/>
    <w:rsid w:val="007A3839"/>
    <w:rsid w:val="007A3C18"/>
    <w:rsid w:val="007A3DAF"/>
    <w:rsid w:val="007A3E60"/>
    <w:rsid w:val="007A3FE3"/>
    <w:rsid w:val="007A4C80"/>
    <w:rsid w:val="007A506B"/>
    <w:rsid w:val="007A52FE"/>
    <w:rsid w:val="007A5AB3"/>
    <w:rsid w:val="007A5B74"/>
    <w:rsid w:val="007A60E9"/>
    <w:rsid w:val="007A640A"/>
    <w:rsid w:val="007A6517"/>
    <w:rsid w:val="007A6785"/>
    <w:rsid w:val="007A6F9A"/>
    <w:rsid w:val="007A782E"/>
    <w:rsid w:val="007A7AE9"/>
    <w:rsid w:val="007A7AEB"/>
    <w:rsid w:val="007B00C7"/>
    <w:rsid w:val="007B02A3"/>
    <w:rsid w:val="007B08C1"/>
    <w:rsid w:val="007B0B21"/>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278D"/>
    <w:rsid w:val="007C2818"/>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2599"/>
    <w:rsid w:val="007D2C38"/>
    <w:rsid w:val="007D2DD7"/>
    <w:rsid w:val="007D30A9"/>
    <w:rsid w:val="007D328A"/>
    <w:rsid w:val="007D35FD"/>
    <w:rsid w:val="007D38C6"/>
    <w:rsid w:val="007D4291"/>
    <w:rsid w:val="007D44FB"/>
    <w:rsid w:val="007D452F"/>
    <w:rsid w:val="007D4E10"/>
    <w:rsid w:val="007D512D"/>
    <w:rsid w:val="007D5FD8"/>
    <w:rsid w:val="007D6514"/>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8CC"/>
    <w:rsid w:val="007E1BFC"/>
    <w:rsid w:val="007E1D09"/>
    <w:rsid w:val="007E1D4D"/>
    <w:rsid w:val="007E2719"/>
    <w:rsid w:val="007E2806"/>
    <w:rsid w:val="007E2ACF"/>
    <w:rsid w:val="007E3079"/>
    <w:rsid w:val="007E36CA"/>
    <w:rsid w:val="007E3791"/>
    <w:rsid w:val="007E3AC3"/>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CB"/>
    <w:rsid w:val="007E629B"/>
    <w:rsid w:val="007E6328"/>
    <w:rsid w:val="007E6D28"/>
    <w:rsid w:val="007E7061"/>
    <w:rsid w:val="007E745B"/>
    <w:rsid w:val="007E7571"/>
    <w:rsid w:val="007E7EA2"/>
    <w:rsid w:val="007F025E"/>
    <w:rsid w:val="007F087A"/>
    <w:rsid w:val="007F0B46"/>
    <w:rsid w:val="007F147C"/>
    <w:rsid w:val="007F1E86"/>
    <w:rsid w:val="007F1EE8"/>
    <w:rsid w:val="007F2009"/>
    <w:rsid w:val="007F2114"/>
    <w:rsid w:val="007F2916"/>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6E3"/>
    <w:rsid w:val="007F772F"/>
    <w:rsid w:val="007F783B"/>
    <w:rsid w:val="007F785E"/>
    <w:rsid w:val="007F7915"/>
    <w:rsid w:val="0080095F"/>
    <w:rsid w:val="0080178C"/>
    <w:rsid w:val="00801CED"/>
    <w:rsid w:val="0080215A"/>
    <w:rsid w:val="00802414"/>
    <w:rsid w:val="008026FC"/>
    <w:rsid w:val="00802E98"/>
    <w:rsid w:val="00803016"/>
    <w:rsid w:val="0080333D"/>
    <w:rsid w:val="0080343D"/>
    <w:rsid w:val="00803797"/>
    <w:rsid w:val="008047A3"/>
    <w:rsid w:val="00804B58"/>
    <w:rsid w:val="008050E5"/>
    <w:rsid w:val="008053B6"/>
    <w:rsid w:val="00805499"/>
    <w:rsid w:val="00805597"/>
    <w:rsid w:val="0080582A"/>
    <w:rsid w:val="008058F8"/>
    <w:rsid w:val="008061FB"/>
    <w:rsid w:val="00806251"/>
    <w:rsid w:val="0080665D"/>
    <w:rsid w:val="00806A3A"/>
    <w:rsid w:val="00806A86"/>
    <w:rsid w:val="00806C30"/>
    <w:rsid w:val="0080760E"/>
    <w:rsid w:val="00807816"/>
    <w:rsid w:val="00807E79"/>
    <w:rsid w:val="00807F13"/>
    <w:rsid w:val="008103C5"/>
    <w:rsid w:val="008105D1"/>
    <w:rsid w:val="008106B6"/>
    <w:rsid w:val="00810B5D"/>
    <w:rsid w:val="00810CFE"/>
    <w:rsid w:val="00810E54"/>
    <w:rsid w:val="00811638"/>
    <w:rsid w:val="00811669"/>
    <w:rsid w:val="00812214"/>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E7"/>
    <w:rsid w:val="008249B7"/>
    <w:rsid w:val="00824E5D"/>
    <w:rsid w:val="00825ADA"/>
    <w:rsid w:val="00825B82"/>
    <w:rsid w:val="00825D9F"/>
    <w:rsid w:val="00826187"/>
    <w:rsid w:val="00826383"/>
    <w:rsid w:val="008265A3"/>
    <w:rsid w:val="008266B7"/>
    <w:rsid w:val="00826BA2"/>
    <w:rsid w:val="008277DD"/>
    <w:rsid w:val="00827A28"/>
    <w:rsid w:val="00827EC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864"/>
    <w:rsid w:val="0083798E"/>
    <w:rsid w:val="008400C4"/>
    <w:rsid w:val="008408AC"/>
    <w:rsid w:val="00840F2B"/>
    <w:rsid w:val="008414A0"/>
    <w:rsid w:val="00841605"/>
    <w:rsid w:val="008416A3"/>
    <w:rsid w:val="0084206D"/>
    <w:rsid w:val="008423DC"/>
    <w:rsid w:val="00842A53"/>
    <w:rsid w:val="00842A55"/>
    <w:rsid w:val="00842B1F"/>
    <w:rsid w:val="0084352D"/>
    <w:rsid w:val="00843748"/>
    <w:rsid w:val="00843875"/>
    <w:rsid w:val="00844639"/>
    <w:rsid w:val="008446A1"/>
    <w:rsid w:val="0084473A"/>
    <w:rsid w:val="008448D6"/>
    <w:rsid w:val="008449EF"/>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1648"/>
    <w:rsid w:val="0085168E"/>
    <w:rsid w:val="008516DA"/>
    <w:rsid w:val="00851880"/>
    <w:rsid w:val="0085188A"/>
    <w:rsid w:val="00851D27"/>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C8B"/>
    <w:rsid w:val="00874ED1"/>
    <w:rsid w:val="008752DC"/>
    <w:rsid w:val="0087649F"/>
    <w:rsid w:val="0087654C"/>
    <w:rsid w:val="00876B8B"/>
    <w:rsid w:val="00876FE6"/>
    <w:rsid w:val="00877082"/>
    <w:rsid w:val="008770DA"/>
    <w:rsid w:val="0087730F"/>
    <w:rsid w:val="008773D7"/>
    <w:rsid w:val="00877428"/>
    <w:rsid w:val="00877FE9"/>
    <w:rsid w:val="008800DD"/>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CE"/>
    <w:rsid w:val="008C6210"/>
    <w:rsid w:val="008C6729"/>
    <w:rsid w:val="008C6BC8"/>
    <w:rsid w:val="008C6CB4"/>
    <w:rsid w:val="008C6F28"/>
    <w:rsid w:val="008C76B3"/>
    <w:rsid w:val="008C7A14"/>
    <w:rsid w:val="008C7BBD"/>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33"/>
    <w:rsid w:val="008D5A15"/>
    <w:rsid w:val="008D5AA7"/>
    <w:rsid w:val="008D5D84"/>
    <w:rsid w:val="008D5DA2"/>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5B5"/>
    <w:rsid w:val="00913B21"/>
    <w:rsid w:val="00914598"/>
    <w:rsid w:val="009148C4"/>
    <w:rsid w:val="00914A63"/>
    <w:rsid w:val="00914DAE"/>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E78"/>
    <w:rsid w:val="0092100F"/>
    <w:rsid w:val="0092137A"/>
    <w:rsid w:val="00921A01"/>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A55"/>
    <w:rsid w:val="00926E9C"/>
    <w:rsid w:val="009271E7"/>
    <w:rsid w:val="00927388"/>
    <w:rsid w:val="0092749E"/>
    <w:rsid w:val="0092760F"/>
    <w:rsid w:val="00927703"/>
    <w:rsid w:val="009304B6"/>
    <w:rsid w:val="009308D5"/>
    <w:rsid w:val="009312E1"/>
    <w:rsid w:val="009313CE"/>
    <w:rsid w:val="0093175F"/>
    <w:rsid w:val="00931909"/>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8EE"/>
    <w:rsid w:val="00946230"/>
    <w:rsid w:val="0094639D"/>
    <w:rsid w:val="00946407"/>
    <w:rsid w:val="00946548"/>
    <w:rsid w:val="00946AE2"/>
    <w:rsid w:val="00946E9C"/>
    <w:rsid w:val="00946F1D"/>
    <w:rsid w:val="0094768A"/>
    <w:rsid w:val="00947C3F"/>
    <w:rsid w:val="00950014"/>
    <w:rsid w:val="009504CE"/>
    <w:rsid w:val="00950810"/>
    <w:rsid w:val="009509A7"/>
    <w:rsid w:val="009509FD"/>
    <w:rsid w:val="00950AA3"/>
    <w:rsid w:val="00950ABE"/>
    <w:rsid w:val="0095103F"/>
    <w:rsid w:val="009510D6"/>
    <w:rsid w:val="0095126B"/>
    <w:rsid w:val="00951B22"/>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5EA"/>
    <w:rsid w:val="00972859"/>
    <w:rsid w:val="00972894"/>
    <w:rsid w:val="00972B6E"/>
    <w:rsid w:val="00972C6E"/>
    <w:rsid w:val="00972FBC"/>
    <w:rsid w:val="0097318F"/>
    <w:rsid w:val="00973AEB"/>
    <w:rsid w:val="00973CD8"/>
    <w:rsid w:val="00973CE0"/>
    <w:rsid w:val="00974219"/>
    <w:rsid w:val="00974238"/>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982"/>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2006"/>
    <w:rsid w:val="0099208E"/>
    <w:rsid w:val="009920E3"/>
    <w:rsid w:val="00992317"/>
    <w:rsid w:val="00992C84"/>
    <w:rsid w:val="00992D90"/>
    <w:rsid w:val="00993117"/>
    <w:rsid w:val="00993231"/>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6127"/>
    <w:rsid w:val="00996594"/>
    <w:rsid w:val="00996698"/>
    <w:rsid w:val="009968B5"/>
    <w:rsid w:val="00996AB7"/>
    <w:rsid w:val="0099736A"/>
    <w:rsid w:val="009973DA"/>
    <w:rsid w:val="00997689"/>
    <w:rsid w:val="009A0134"/>
    <w:rsid w:val="009A0455"/>
    <w:rsid w:val="009A04DE"/>
    <w:rsid w:val="009A0868"/>
    <w:rsid w:val="009A0C18"/>
    <w:rsid w:val="009A0F15"/>
    <w:rsid w:val="009A1368"/>
    <w:rsid w:val="009A170C"/>
    <w:rsid w:val="009A19A5"/>
    <w:rsid w:val="009A1E36"/>
    <w:rsid w:val="009A2584"/>
    <w:rsid w:val="009A26B1"/>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DC4"/>
    <w:rsid w:val="009C3FA4"/>
    <w:rsid w:val="009C3FC7"/>
    <w:rsid w:val="009C41CC"/>
    <w:rsid w:val="009C460F"/>
    <w:rsid w:val="009C4A3A"/>
    <w:rsid w:val="009C4EA0"/>
    <w:rsid w:val="009C5151"/>
    <w:rsid w:val="009C536A"/>
    <w:rsid w:val="009C5395"/>
    <w:rsid w:val="009C6486"/>
    <w:rsid w:val="009C6611"/>
    <w:rsid w:val="009C6679"/>
    <w:rsid w:val="009C69F7"/>
    <w:rsid w:val="009C6A69"/>
    <w:rsid w:val="009C6DAD"/>
    <w:rsid w:val="009C705A"/>
    <w:rsid w:val="009C7242"/>
    <w:rsid w:val="009C7475"/>
    <w:rsid w:val="009C74EE"/>
    <w:rsid w:val="009C7D24"/>
    <w:rsid w:val="009C7EA5"/>
    <w:rsid w:val="009D0505"/>
    <w:rsid w:val="009D05F7"/>
    <w:rsid w:val="009D0AC8"/>
    <w:rsid w:val="009D0CB0"/>
    <w:rsid w:val="009D114F"/>
    <w:rsid w:val="009D2512"/>
    <w:rsid w:val="009D2886"/>
    <w:rsid w:val="009D2D10"/>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D15"/>
    <w:rsid w:val="009E248C"/>
    <w:rsid w:val="009E24CB"/>
    <w:rsid w:val="009E286F"/>
    <w:rsid w:val="009E3032"/>
    <w:rsid w:val="009E353F"/>
    <w:rsid w:val="009E36BF"/>
    <w:rsid w:val="009E3ED5"/>
    <w:rsid w:val="009E3FFE"/>
    <w:rsid w:val="009E41C6"/>
    <w:rsid w:val="009E4471"/>
    <w:rsid w:val="009E44A9"/>
    <w:rsid w:val="009E4656"/>
    <w:rsid w:val="009E4899"/>
    <w:rsid w:val="009E4C91"/>
    <w:rsid w:val="009E519A"/>
    <w:rsid w:val="009E5514"/>
    <w:rsid w:val="009E5718"/>
    <w:rsid w:val="009E5AE7"/>
    <w:rsid w:val="009E5C49"/>
    <w:rsid w:val="009E5EFC"/>
    <w:rsid w:val="009E6359"/>
    <w:rsid w:val="009E6CA7"/>
    <w:rsid w:val="009E6DBC"/>
    <w:rsid w:val="009E7029"/>
    <w:rsid w:val="009E736D"/>
    <w:rsid w:val="009E7B56"/>
    <w:rsid w:val="009E7BC4"/>
    <w:rsid w:val="009E7F99"/>
    <w:rsid w:val="009F01DF"/>
    <w:rsid w:val="009F0532"/>
    <w:rsid w:val="009F1C87"/>
    <w:rsid w:val="009F1E7D"/>
    <w:rsid w:val="009F1ECC"/>
    <w:rsid w:val="009F1F7A"/>
    <w:rsid w:val="009F2204"/>
    <w:rsid w:val="009F2378"/>
    <w:rsid w:val="009F266D"/>
    <w:rsid w:val="009F29AB"/>
    <w:rsid w:val="009F2EF2"/>
    <w:rsid w:val="009F3162"/>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B00"/>
    <w:rsid w:val="00A02D46"/>
    <w:rsid w:val="00A03320"/>
    <w:rsid w:val="00A033C0"/>
    <w:rsid w:val="00A04213"/>
    <w:rsid w:val="00A04592"/>
    <w:rsid w:val="00A04607"/>
    <w:rsid w:val="00A0476F"/>
    <w:rsid w:val="00A04D1D"/>
    <w:rsid w:val="00A055D3"/>
    <w:rsid w:val="00A05B51"/>
    <w:rsid w:val="00A05ED9"/>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E7"/>
    <w:rsid w:val="00A16216"/>
    <w:rsid w:val="00A16225"/>
    <w:rsid w:val="00A1687B"/>
    <w:rsid w:val="00A17143"/>
    <w:rsid w:val="00A1756E"/>
    <w:rsid w:val="00A17616"/>
    <w:rsid w:val="00A179F8"/>
    <w:rsid w:val="00A17B8F"/>
    <w:rsid w:val="00A2009C"/>
    <w:rsid w:val="00A201F9"/>
    <w:rsid w:val="00A20224"/>
    <w:rsid w:val="00A20232"/>
    <w:rsid w:val="00A202B3"/>
    <w:rsid w:val="00A205B6"/>
    <w:rsid w:val="00A205DF"/>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128"/>
    <w:rsid w:val="00A27767"/>
    <w:rsid w:val="00A27C53"/>
    <w:rsid w:val="00A27EBA"/>
    <w:rsid w:val="00A27F2B"/>
    <w:rsid w:val="00A305EC"/>
    <w:rsid w:val="00A30A2D"/>
    <w:rsid w:val="00A313D1"/>
    <w:rsid w:val="00A313EA"/>
    <w:rsid w:val="00A319CE"/>
    <w:rsid w:val="00A31C16"/>
    <w:rsid w:val="00A31CB7"/>
    <w:rsid w:val="00A31EA8"/>
    <w:rsid w:val="00A32456"/>
    <w:rsid w:val="00A326AE"/>
    <w:rsid w:val="00A3296C"/>
    <w:rsid w:val="00A32D33"/>
    <w:rsid w:val="00A3362B"/>
    <w:rsid w:val="00A338F0"/>
    <w:rsid w:val="00A33AD1"/>
    <w:rsid w:val="00A33C26"/>
    <w:rsid w:val="00A33D46"/>
    <w:rsid w:val="00A34049"/>
    <w:rsid w:val="00A34337"/>
    <w:rsid w:val="00A3451F"/>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1145"/>
    <w:rsid w:val="00A4124B"/>
    <w:rsid w:val="00A417A4"/>
    <w:rsid w:val="00A41AE1"/>
    <w:rsid w:val="00A41F0D"/>
    <w:rsid w:val="00A42015"/>
    <w:rsid w:val="00A421B4"/>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173D"/>
    <w:rsid w:val="00A517EF"/>
    <w:rsid w:val="00A51B7C"/>
    <w:rsid w:val="00A52058"/>
    <w:rsid w:val="00A5214F"/>
    <w:rsid w:val="00A525C4"/>
    <w:rsid w:val="00A52ACB"/>
    <w:rsid w:val="00A52C9D"/>
    <w:rsid w:val="00A52E6E"/>
    <w:rsid w:val="00A52F45"/>
    <w:rsid w:val="00A531D6"/>
    <w:rsid w:val="00A533C1"/>
    <w:rsid w:val="00A536D7"/>
    <w:rsid w:val="00A53906"/>
    <w:rsid w:val="00A54082"/>
    <w:rsid w:val="00A54263"/>
    <w:rsid w:val="00A543AB"/>
    <w:rsid w:val="00A54931"/>
    <w:rsid w:val="00A54A23"/>
    <w:rsid w:val="00A54B29"/>
    <w:rsid w:val="00A55261"/>
    <w:rsid w:val="00A558FE"/>
    <w:rsid w:val="00A55D8B"/>
    <w:rsid w:val="00A55DDD"/>
    <w:rsid w:val="00A560EE"/>
    <w:rsid w:val="00A564A1"/>
    <w:rsid w:val="00A566BE"/>
    <w:rsid w:val="00A57196"/>
    <w:rsid w:val="00A5736C"/>
    <w:rsid w:val="00A5767F"/>
    <w:rsid w:val="00A5776E"/>
    <w:rsid w:val="00A60073"/>
    <w:rsid w:val="00A600BE"/>
    <w:rsid w:val="00A60129"/>
    <w:rsid w:val="00A603BE"/>
    <w:rsid w:val="00A607C8"/>
    <w:rsid w:val="00A6136B"/>
    <w:rsid w:val="00A6199F"/>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F7C"/>
    <w:rsid w:val="00A76F86"/>
    <w:rsid w:val="00A772D9"/>
    <w:rsid w:val="00A778B9"/>
    <w:rsid w:val="00A77948"/>
    <w:rsid w:val="00A77BEA"/>
    <w:rsid w:val="00A77D0B"/>
    <w:rsid w:val="00A77E98"/>
    <w:rsid w:val="00A77F39"/>
    <w:rsid w:val="00A80018"/>
    <w:rsid w:val="00A805FD"/>
    <w:rsid w:val="00A8079D"/>
    <w:rsid w:val="00A80B35"/>
    <w:rsid w:val="00A80C31"/>
    <w:rsid w:val="00A80CD0"/>
    <w:rsid w:val="00A80DF0"/>
    <w:rsid w:val="00A80E19"/>
    <w:rsid w:val="00A811FA"/>
    <w:rsid w:val="00A813DC"/>
    <w:rsid w:val="00A8154B"/>
    <w:rsid w:val="00A81574"/>
    <w:rsid w:val="00A8160F"/>
    <w:rsid w:val="00A81801"/>
    <w:rsid w:val="00A81925"/>
    <w:rsid w:val="00A8238C"/>
    <w:rsid w:val="00A82439"/>
    <w:rsid w:val="00A82797"/>
    <w:rsid w:val="00A82E51"/>
    <w:rsid w:val="00A83246"/>
    <w:rsid w:val="00A83272"/>
    <w:rsid w:val="00A8341A"/>
    <w:rsid w:val="00A83F91"/>
    <w:rsid w:val="00A8427F"/>
    <w:rsid w:val="00A84653"/>
    <w:rsid w:val="00A84CA0"/>
    <w:rsid w:val="00A85AC9"/>
    <w:rsid w:val="00A85E8A"/>
    <w:rsid w:val="00A86147"/>
    <w:rsid w:val="00A86798"/>
    <w:rsid w:val="00A868D4"/>
    <w:rsid w:val="00A86B61"/>
    <w:rsid w:val="00A8778F"/>
    <w:rsid w:val="00A879F9"/>
    <w:rsid w:val="00A87C39"/>
    <w:rsid w:val="00A90508"/>
    <w:rsid w:val="00A9055A"/>
    <w:rsid w:val="00A905CF"/>
    <w:rsid w:val="00A909AE"/>
    <w:rsid w:val="00A90C95"/>
    <w:rsid w:val="00A90E69"/>
    <w:rsid w:val="00A9105E"/>
    <w:rsid w:val="00A91F44"/>
    <w:rsid w:val="00A91F4A"/>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61A"/>
    <w:rsid w:val="00AB16B2"/>
    <w:rsid w:val="00AB16F6"/>
    <w:rsid w:val="00AB1AF1"/>
    <w:rsid w:val="00AB1BBB"/>
    <w:rsid w:val="00AB1C03"/>
    <w:rsid w:val="00AB2073"/>
    <w:rsid w:val="00AB2088"/>
    <w:rsid w:val="00AB2239"/>
    <w:rsid w:val="00AB27A3"/>
    <w:rsid w:val="00AB2B48"/>
    <w:rsid w:val="00AB374E"/>
    <w:rsid w:val="00AB37B4"/>
    <w:rsid w:val="00AB3B59"/>
    <w:rsid w:val="00AB49A2"/>
    <w:rsid w:val="00AB4BC0"/>
    <w:rsid w:val="00AB4E71"/>
    <w:rsid w:val="00AB53B1"/>
    <w:rsid w:val="00AB5BD3"/>
    <w:rsid w:val="00AB6638"/>
    <w:rsid w:val="00AB6EFD"/>
    <w:rsid w:val="00AB73F7"/>
    <w:rsid w:val="00AB74BA"/>
    <w:rsid w:val="00AB795A"/>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734"/>
    <w:rsid w:val="00AC3A38"/>
    <w:rsid w:val="00AC3A85"/>
    <w:rsid w:val="00AC3B25"/>
    <w:rsid w:val="00AC3CF4"/>
    <w:rsid w:val="00AC3D46"/>
    <w:rsid w:val="00AC3EB8"/>
    <w:rsid w:val="00AC4210"/>
    <w:rsid w:val="00AC4460"/>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33FA"/>
    <w:rsid w:val="00AD39EA"/>
    <w:rsid w:val="00AD3A3F"/>
    <w:rsid w:val="00AD4515"/>
    <w:rsid w:val="00AD4574"/>
    <w:rsid w:val="00AD4628"/>
    <w:rsid w:val="00AD468D"/>
    <w:rsid w:val="00AD48F0"/>
    <w:rsid w:val="00AD4C34"/>
    <w:rsid w:val="00AD4D11"/>
    <w:rsid w:val="00AD519C"/>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D26"/>
    <w:rsid w:val="00AE230D"/>
    <w:rsid w:val="00AE3066"/>
    <w:rsid w:val="00AE3269"/>
    <w:rsid w:val="00AE3773"/>
    <w:rsid w:val="00AE3C68"/>
    <w:rsid w:val="00AE3DFF"/>
    <w:rsid w:val="00AE42C0"/>
    <w:rsid w:val="00AE4BC3"/>
    <w:rsid w:val="00AE4EBD"/>
    <w:rsid w:val="00AE51CE"/>
    <w:rsid w:val="00AE5220"/>
    <w:rsid w:val="00AE52F6"/>
    <w:rsid w:val="00AE5406"/>
    <w:rsid w:val="00AE5834"/>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D91"/>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597"/>
    <w:rsid w:val="00AF67A9"/>
    <w:rsid w:val="00AF6B27"/>
    <w:rsid w:val="00AF6CC4"/>
    <w:rsid w:val="00AF6DE0"/>
    <w:rsid w:val="00AF6EAA"/>
    <w:rsid w:val="00AF723E"/>
    <w:rsid w:val="00AF7663"/>
    <w:rsid w:val="00AF7FC7"/>
    <w:rsid w:val="00B00015"/>
    <w:rsid w:val="00B000CD"/>
    <w:rsid w:val="00B007BA"/>
    <w:rsid w:val="00B00911"/>
    <w:rsid w:val="00B00A0D"/>
    <w:rsid w:val="00B00AEF"/>
    <w:rsid w:val="00B016D8"/>
    <w:rsid w:val="00B0179D"/>
    <w:rsid w:val="00B01D76"/>
    <w:rsid w:val="00B020F9"/>
    <w:rsid w:val="00B0297B"/>
    <w:rsid w:val="00B0302F"/>
    <w:rsid w:val="00B03122"/>
    <w:rsid w:val="00B034B5"/>
    <w:rsid w:val="00B036CC"/>
    <w:rsid w:val="00B03792"/>
    <w:rsid w:val="00B03C90"/>
    <w:rsid w:val="00B0444B"/>
    <w:rsid w:val="00B04DDD"/>
    <w:rsid w:val="00B0502B"/>
    <w:rsid w:val="00B05205"/>
    <w:rsid w:val="00B05676"/>
    <w:rsid w:val="00B0598F"/>
    <w:rsid w:val="00B05EE6"/>
    <w:rsid w:val="00B060F4"/>
    <w:rsid w:val="00B06216"/>
    <w:rsid w:val="00B06477"/>
    <w:rsid w:val="00B069C3"/>
    <w:rsid w:val="00B06E4E"/>
    <w:rsid w:val="00B07652"/>
    <w:rsid w:val="00B07A16"/>
    <w:rsid w:val="00B07CD7"/>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4D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39A"/>
    <w:rsid w:val="00B23664"/>
    <w:rsid w:val="00B237CD"/>
    <w:rsid w:val="00B23831"/>
    <w:rsid w:val="00B23A88"/>
    <w:rsid w:val="00B23D9C"/>
    <w:rsid w:val="00B24264"/>
    <w:rsid w:val="00B244C9"/>
    <w:rsid w:val="00B2475E"/>
    <w:rsid w:val="00B24966"/>
    <w:rsid w:val="00B24D2A"/>
    <w:rsid w:val="00B24D44"/>
    <w:rsid w:val="00B255E5"/>
    <w:rsid w:val="00B25C9D"/>
    <w:rsid w:val="00B25F24"/>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93E"/>
    <w:rsid w:val="00B34E16"/>
    <w:rsid w:val="00B34ED8"/>
    <w:rsid w:val="00B350EC"/>
    <w:rsid w:val="00B35149"/>
    <w:rsid w:val="00B3514F"/>
    <w:rsid w:val="00B354B2"/>
    <w:rsid w:val="00B3572F"/>
    <w:rsid w:val="00B35756"/>
    <w:rsid w:val="00B35964"/>
    <w:rsid w:val="00B35CE9"/>
    <w:rsid w:val="00B35F17"/>
    <w:rsid w:val="00B36114"/>
    <w:rsid w:val="00B369E2"/>
    <w:rsid w:val="00B36FDB"/>
    <w:rsid w:val="00B374EE"/>
    <w:rsid w:val="00B3765A"/>
    <w:rsid w:val="00B3778B"/>
    <w:rsid w:val="00B37A80"/>
    <w:rsid w:val="00B37B1F"/>
    <w:rsid w:val="00B37BA7"/>
    <w:rsid w:val="00B4083B"/>
    <w:rsid w:val="00B408FC"/>
    <w:rsid w:val="00B4095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436"/>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5724"/>
    <w:rsid w:val="00B55FA2"/>
    <w:rsid w:val="00B56343"/>
    <w:rsid w:val="00B56C00"/>
    <w:rsid w:val="00B56E6A"/>
    <w:rsid w:val="00B56FE8"/>
    <w:rsid w:val="00B57E33"/>
    <w:rsid w:val="00B57E60"/>
    <w:rsid w:val="00B60276"/>
    <w:rsid w:val="00B60A1E"/>
    <w:rsid w:val="00B60D25"/>
    <w:rsid w:val="00B60F8F"/>
    <w:rsid w:val="00B61A8F"/>
    <w:rsid w:val="00B61BCF"/>
    <w:rsid w:val="00B61C5B"/>
    <w:rsid w:val="00B61D5B"/>
    <w:rsid w:val="00B62BD2"/>
    <w:rsid w:val="00B62CE3"/>
    <w:rsid w:val="00B6300B"/>
    <w:rsid w:val="00B631A9"/>
    <w:rsid w:val="00B63261"/>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900"/>
    <w:rsid w:val="00B71976"/>
    <w:rsid w:val="00B71FAE"/>
    <w:rsid w:val="00B7207C"/>
    <w:rsid w:val="00B7288B"/>
    <w:rsid w:val="00B72D35"/>
    <w:rsid w:val="00B73375"/>
    <w:rsid w:val="00B733F7"/>
    <w:rsid w:val="00B737AA"/>
    <w:rsid w:val="00B739ED"/>
    <w:rsid w:val="00B741C1"/>
    <w:rsid w:val="00B744AC"/>
    <w:rsid w:val="00B75439"/>
    <w:rsid w:val="00B75BA2"/>
    <w:rsid w:val="00B75F3F"/>
    <w:rsid w:val="00B7608F"/>
    <w:rsid w:val="00B765B4"/>
    <w:rsid w:val="00B765EA"/>
    <w:rsid w:val="00B765F7"/>
    <w:rsid w:val="00B7666F"/>
    <w:rsid w:val="00B767B5"/>
    <w:rsid w:val="00B76A52"/>
    <w:rsid w:val="00B76E1B"/>
    <w:rsid w:val="00B76F91"/>
    <w:rsid w:val="00B77176"/>
    <w:rsid w:val="00B77268"/>
    <w:rsid w:val="00B774EE"/>
    <w:rsid w:val="00B7750C"/>
    <w:rsid w:val="00B77570"/>
    <w:rsid w:val="00B77DBC"/>
    <w:rsid w:val="00B77E4F"/>
    <w:rsid w:val="00B77FA2"/>
    <w:rsid w:val="00B80274"/>
    <w:rsid w:val="00B80553"/>
    <w:rsid w:val="00B805BB"/>
    <w:rsid w:val="00B806D7"/>
    <w:rsid w:val="00B80BB0"/>
    <w:rsid w:val="00B811D7"/>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35CF"/>
    <w:rsid w:val="00B9374F"/>
    <w:rsid w:val="00B93766"/>
    <w:rsid w:val="00B939E8"/>
    <w:rsid w:val="00B93B36"/>
    <w:rsid w:val="00B93C19"/>
    <w:rsid w:val="00B94067"/>
    <w:rsid w:val="00B9457F"/>
    <w:rsid w:val="00B94694"/>
    <w:rsid w:val="00B94AA8"/>
    <w:rsid w:val="00B94C13"/>
    <w:rsid w:val="00B94C4B"/>
    <w:rsid w:val="00B94DC2"/>
    <w:rsid w:val="00B9541F"/>
    <w:rsid w:val="00B95840"/>
    <w:rsid w:val="00B95A3C"/>
    <w:rsid w:val="00B95AC0"/>
    <w:rsid w:val="00B95AF7"/>
    <w:rsid w:val="00B95BEA"/>
    <w:rsid w:val="00B95E8E"/>
    <w:rsid w:val="00B95EAD"/>
    <w:rsid w:val="00B95F63"/>
    <w:rsid w:val="00B95F96"/>
    <w:rsid w:val="00B96131"/>
    <w:rsid w:val="00B9667E"/>
    <w:rsid w:val="00B96776"/>
    <w:rsid w:val="00B96DA2"/>
    <w:rsid w:val="00B96EE0"/>
    <w:rsid w:val="00B979FC"/>
    <w:rsid w:val="00B97A38"/>
    <w:rsid w:val="00BA002A"/>
    <w:rsid w:val="00BA044C"/>
    <w:rsid w:val="00BA05CE"/>
    <w:rsid w:val="00BA07C8"/>
    <w:rsid w:val="00BA086C"/>
    <w:rsid w:val="00BA0E9D"/>
    <w:rsid w:val="00BA0EA6"/>
    <w:rsid w:val="00BA0EB7"/>
    <w:rsid w:val="00BA11BC"/>
    <w:rsid w:val="00BA1416"/>
    <w:rsid w:val="00BA155D"/>
    <w:rsid w:val="00BA1FA8"/>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3A5"/>
    <w:rsid w:val="00BB0C13"/>
    <w:rsid w:val="00BB0D32"/>
    <w:rsid w:val="00BB0F17"/>
    <w:rsid w:val="00BB107C"/>
    <w:rsid w:val="00BB10E4"/>
    <w:rsid w:val="00BB148D"/>
    <w:rsid w:val="00BB1ED2"/>
    <w:rsid w:val="00BB1EF1"/>
    <w:rsid w:val="00BB20C2"/>
    <w:rsid w:val="00BB220F"/>
    <w:rsid w:val="00BB24D0"/>
    <w:rsid w:val="00BB292E"/>
    <w:rsid w:val="00BB2B0D"/>
    <w:rsid w:val="00BB2CE6"/>
    <w:rsid w:val="00BB31C3"/>
    <w:rsid w:val="00BB324F"/>
    <w:rsid w:val="00BB35B6"/>
    <w:rsid w:val="00BB3F57"/>
    <w:rsid w:val="00BB4107"/>
    <w:rsid w:val="00BB4646"/>
    <w:rsid w:val="00BB501B"/>
    <w:rsid w:val="00BB52E0"/>
    <w:rsid w:val="00BB539D"/>
    <w:rsid w:val="00BB5D47"/>
    <w:rsid w:val="00BB5E54"/>
    <w:rsid w:val="00BB60D7"/>
    <w:rsid w:val="00BB63F8"/>
    <w:rsid w:val="00BB6C6F"/>
    <w:rsid w:val="00BB72BC"/>
    <w:rsid w:val="00BB7A32"/>
    <w:rsid w:val="00BC04F4"/>
    <w:rsid w:val="00BC0E3B"/>
    <w:rsid w:val="00BC0EED"/>
    <w:rsid w:val="00BC1117"/>
    <w:rsid w:val="00BC139F"/>
    <w:rsid w:val="00BC2244"/>
    <w:rsid w:val="00BC257F"/>
    <w:rsid w:val="00BC29CA"/>
    <w:rsid w:val="00BC2C08"/>
    <w:rsid w:val="00BC37D9"/>
    <w:rsid w:val="00BC3844"/>
    <w:rsid w:val="00BC3DD1"/>
    <w:rsid w:val="00BC3F27"/>
    <w:rsid w:val="00BC42FB"/>
    <w:rsid w:val="00BC44F0"/>
    <w:rsid w:val="00BC464F"/>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61A"/>
    <w:rsid w:val="00BD263B"/>
    <w:rsid w:val="00BD27EB"/>
    <w:rsid w:val="00BD290E"/>
    <w:rsid w:val="00BD299A"/>
    <w:rsid w:val="00BD3296"/>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4DB"/>
    <w:rsid w:val="00BE7598"/>
    <w:rsid w:val="00BE78BD"/>
    <w:rsid w:val="00BE7A89"/>
    <w:rsid w:val="00BE7C1B"/>
    <w:rsid w:val="00BE7C62"/>
    <w:rsid w:val="00BE7E38"/>
    <w:rsid w:val="00BF0277"/>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442"/>
    <w:rsid w:val="00BF46BC"/>
    <w:rsid w:val="00BF4908"/>
    <w:rsid w:val="00BF4A7B"/>
    <w:rsid w:val="00BF57FA"/>
    <w:rsid w:val="00BF5895"/>
    <w:rsid w:val="00BF60DB"/>
    <w:rsid w:val="00BF6642"/>
    <w:rsid w:val="00BF6BD0"/>
    <w:rsid w:val="00BF75ED"/>
    <w:rsid w:val="00BF7613"/>
    <w:rsid w:val="00BF7A63"/>
    <w:rsid w:val="00BF7AF2"/>
    <w:rsid w:val="00C0046A"/>
    <w:rsid w:val="00C007EB"/>
    <w:rsid w:val="00C007F9"/>
    <w:rsid w:val="00C00CAD"/>
    <w:rsid w:val="00C00E8C"/>
    <w:rsid w:val="00C015A8"/>
    <w:rsid w:val="00C01C07"/>
    <w:rsid w:val="00C01EF9"/>
    <w:rsid w:val="00C02361"/>
    <w:rsid w:val="00C024DF"/>
    <w:rsid w:val="00C03500"/>
    <w:rsid w:val="00C03508"/>
    <w:rsid w:val="00C03A3D"/>
    <w:rsid w:val="00C03BE7"/>
    <w:rsid w:val="00C040B5"/>
    <w:rsid w:val="00C04571"/>
    <w:rsid w:val="00C04581"/>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9F1"/>
    <w:rsid w:val="00C20F39"/>
    <w:rsid w:val="00C21214"/>
    <w:rsid w:val="00C212EA"/>
    <w:rsid w:val="00C2138A"/>
    <w:rsid w:val="00C2180E"/>
    <w:rsid w:val="00C220BA"/>
    <w:rsid w:val="00C22B32"/>
    <w:rsid w:val="00C22B6D"/>
    <w:rsid w:val="00C22CCE"/>
    <w:rsid w:val="00C22D1B"/>
    <w:rsid w:val="00C22FB0"/>
    <w:rsid w:val="00C2322B"/>
    <w:rsid w:val="00C234BF"/>
    <w:rsid w:val="00C236C5"/>
    <w:rsid w:val="00C2372D"/>
    <w:rsid w:val="00C23859"/>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D5"/>
    <w:rsid w:val="00C2661A"/>
    <w:rsid w:val="00C266B4"/>
    <w:rsid w:val="00C266C8"/>
    <w:rsid w:val="00C26816"/>
    <w:rsid w:val="00C26C87"/>
    <w:rsid w:val="00C26EB2"/>
    <w:rsid w:val="00C26F82"/>
    <w:rsid w:val="00C271B8"/>
    <w:rsid w:val="00C271E6"/>
    <w:rsid w:val="00C27338"/>
    <w:rsid w:val="00C274F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3D9"/>
    <w:rsid w:val="00C4545E"/>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77B"/>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601EE"/>
    <w:rsid w:val="00C6025C"/>
    <w:rsid w:val="00C6052E"/>
    <w:rsid w:val="00C607E1"/>
    <w:rsid w:val="00C6132C"/>
    <w:rsid w:val="00C6205E"/>
    <w:rsid w:val="00C623C1"/>
    <w:rsid w:val="00C62564"/>
    <w:rsid w:val="00C62767"/>
    <w:rsid w:val="00C63B50"/>
    <w:rsid w:val="00C640B8"/>
    <w:rsid w:val="00C64139"/>
    <w:rsid w:val="00C642A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865"/>
    <w:rsid w:val="00C71D17"/>
    <w:rsid w:val="00C72016"/>
    <w:rsid w:val="00C7209A"/>
    <w:rsid w:val="00C724F8"/>
    <w:rsid w:val="00C72680"/>
    <w:rsid w:val="00C72928"/>
    <w:rsid w:val="00C72B53"/>
    <w:rsid w:val="00C72B9C"/>
    <w:rsid w:val="00C73048"/>
    <w:rsid w:val="00C73161"/>
    <w:rsid w:val="00C73651"/>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710B"/>
    <w:rsid w:val="00C907D7"/>
    <w:rsid w:val="00C90CFF"/>
    <w:rsid w:val="00C9126C"/>
    <w:rsid w:val="00C91362"/>
    <w:rsid w:val="00C9136D"/>
    <w:rsid w:val="00C91577"/>
    <w:rsid w:val="00C915D5"/>
    <w:rsid w:val="00C91BBC"/>
    <w:rsid w:val="00C91FAC"/>
    <w:rsid w:val="00C92410"/>
    <w:rsid w:val="00C92784"/>
    <w:rsid w:val="00C92A9A"/>
    <w:rsid w:val="00C92BA6"/>
    <w:rsid w:val="00C93973"/>
    <w:rsid w:val="00C941C6"/>
    <w:rsid w:val="00C944AA"/>
    <w:rsid w:val="00C94CB4"/>
    <w:rsid w:val="00C94FB5"/>
    <w:rsid w:val="00C954C2"/>
    <w:rsid w:val="00C95520"/>
    <w:rsid w:val="00C9556D"/>
    <w:rsid w:val="00C95E1B"/>
    <w:rsid w:val="00C967BC"/>
    <w:rsid w:val="00C96B0D"/>
    <w:rsid w:val="00C96C46"/>
    <w:rsid w:val="00C96D83"/>
    <w:rsid w:val="00C9759D"/>
    <w:rsid w:val="00C97B73"/>
    <w:rsid w:val="00C97B78"/>
    <w:rsid w:val="00C97D8E"/>
    <w:rsid w:val="00C97FAB"/>
    <w:rsid w:val="00CA02D1"/>
    <w:rsid w:val="00CA03BC"/>
    <w:rsid w:val="00CA06B1"/>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44CC"/>
    <w:rsid w:val="00CA4897"/>
    <w:rsid w:val="00CA4B25"/>
    <w:rsid w:val="00CA52F9"/>
    <w:rsid w:val="00CA5407"/>
    <w:rsid w:val="00CA54DA"/>
    <w:rsid w:val="00CA5588"/>
    <w:rsid w:val="00CA5703"/>
    <w:rsid w:val="00CA5EF3"/>
    <w:rsid w:val="00CA6990"/>
    <w:rsid w:val="00CA7076"/>
    <w:rsid w:val="00CA72F9"/>
    <w:rsid w:val="00CA73EA"/>
    <w:rsid w:val="00CA7EE3"/>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B35"/>
    <w:rsid w:val="00CC05C9"/>
    <w:rsid w:val="00CC0CF1"/>
    <w:rsid w:val="00CC0D18"/>
    <w:rsid w:val="00CC0E5B"/>
    <w:rsid w:val="00CC1230"/>
    <w:rsid w:val="00CC1326"/>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4E4"/>
    <w:rsid w:val="00CC482E"/>
    <w:rsid w:val="00CC4BAD"/>
    <w:rsid w:val="00CC4DB3"/>
    <w:rsid w:val="00CC54C4"/>
    <w:rsid w:val="00CC564A"/>
    <w:rsid w:val="00CC5ACF"/>
    <w:rsid w:val="00CC5EFD"/>
    <w:rsid w:val="00CC63D1"/>
    <w:rsid w:val="00CC64ED"/>
    <w:rsid w:val="00CC6578"/>
    <w:rsid w:val="00CC67F5"/>
    <w:rsid w:val="00CC6F08"/>
    <w:rsid w:val="00CC7002"/>
    <w:rsid w:val="00CC7360"/>
    <w:rsid w:val="00CC7C3F"/>
    <w:rsid w:val="00CC7E90"/>
    <w:rsid w:val="00CC7EAF"/>
    <w:rsid w:val="00CC7F5F"/>
    <w:rsid w:val="00CD05C0"/>
    <w:rsid w:val="00CD1044"/>
    <w:rsid w:val="00CD1FE4"/>
    <w:rsid w:val="00CD2111"/>
    <w:rsid w:val="00CD2168"/>
    <w:rsid w:val="00CD234C"/>
    <w:rsid w:val="00CD23C8"/>
    <w:rsid w:val="00CD2769"/>
    <w:rsid w:val="00CD28D8"/>
    <w:rsid w:val="00CD33F2"/>
    <w:rsid w:val="00CD3969"/>
    <w:rsid w:val="00CD3AA3"/>
    <w:rsid w:val="00CD3CF2"/>
    <w:rsid w:val="00CD40C7"/>
    <w:rsid w:val="00CD49FE"/>
    <w:rsid w:val="00CD4EAE"/>
    <w:rsid w:val="00CD558D"/>
    <w:rsid w:val="00CD5826"/>
    <w:rsid w:val="00CD5844"/>
    <w:rsid w:val="00CD6018"/>
    <w:rsid w:val="00CD6804"/>
    <w:rsid w:val="00CD697E"/>
    <w:rsid w:val="00CD6AAD"/>
    <w:rsid w:val="00CD6D21"/>
    <w:rsid w:val="00CD6DA6"/>
    <w:rsid w:val="00CD7812"/>
    <w:rsid w:val="00CD7A82"/>
    <w:rsid w:val="00CD7EC3"/>
    <w:rsid w:val="00CE0071"/>
    <w:rsid w:val="00CE0158"/>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61CB"/>
    <w:rsid w:val="00CF640C"/>
    <w:rsid w:val="00CF646A"/>
    <w:rsid w:val="00CF6B5B"/>
    <w:rsid w:val="00CF7031"/>
    <w:rsid w:val="00CF70FC"/>
    <w:rsid w:val="00CF72FE"/>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545"/>
    <w:rsid w:val="00D07C40"/>
    <w:rsid w:val="00D07C50"/>
    <w:rsid w:val="00D07C73"/>
    <w:rsid w:val="00D07D6E"/>
    <w:rsid w:val="00D07EA1"/>
    <w:rsid w:val="00D1003A"/>
    <w:rsid w:val="00D10069"/>
    <w:rsid w:val="00D100D2"/>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CB3"/>
    <w:rsid w:val="00D16E28"/>
    <w:rsid w:val="00D16E67"/>
    <w:rsid w:val="00D173FE"/>
    <w:rsid w:val="00D177F2"/>
    <w:rsid w:val="00D17CDE"/>
    <w:rsid w:val="00D2013D"/>
    <w:rsid w:val="00D20714"/>
    <w:rsid w:val="00D20755"/>
    <w:rsid w:val="00D20E93"/>
    <w:rsid w:val="00D2102F"/>
    <w:rsid w:val="00D213B9"/>
    <w:rsid w:val="00D21456"/>
    <w:rsid w:val="00D21638"/>
    <w:rsid w:val="00D21695"/>
    <w:rsid w:val="00D219F1"/>
    <w:rsid w:val="00D21B01"/>
    <w:rsid w:val="00D2286C"/>
    <w:rsid w:val="00D22B50"/>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3E"/>
    <w:rsid w:val="00D30980"/>
    <w:rsid w:val="00D30C78"/>
    <w:rsid w:val="00D30E4F"/>
    <w:rsid w:val="00D310AB"/>
    <w:rsid w:val="00D318BA"/>
    <w:rsid w:val="00D31E24"/>
    <w:rsid w:val="00D320C0"/>
    <w:rsid w:val="00D32454"/>
    <w:rsid w:val="00D3279B"/>
    <w:rsid w:val="00D327CA"/>
    <w:rsid w:val="00D3280F"/>
    <w:rsid w:val="00D32E22"/>
    <w:rsid w:val="00D3340E"/>
    <w:rsid w:val="00D33548"/>
    <w:rsid w:val="00D33958"/>
    <w:rsid w:val="00D33A92"/>
    <w:rsid w:val="00D33EE1"/>
    <w:rsid w:val="00D33FE2"/>
    <w:rsid w:val="00D347CE"/>
    <w:rsid w:val="00D35394"/>
    <w:rsid w:val="00D36609"/>
    <w:rsid w:val="00D36A28"/>
    <w:rsid w:val="00D37414"/>
    <w:rsid w:val="00D37429"/>
    <w:rsid w:val="00D37528"/>
    <w:rsid w:val="00D37AF7"/>
    <w:rsid w:val="00D37F87"/>
    <w:rsid w:val="00D402E5"/>
    <w:rsid w:val="00D40350"/>
    <w:rsid w:val="00D4040C"/>
    <w:rsid w:val="00D40A4A"/>
    <w:rsid w:val="00D40DF1"/>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EF0"/>
    <w:rsid w:val="00D45C4B"/>
    <w:rsid w:val="00D46695"/>
    <w:rsid w:val="00D4690C"/>
    <w:rsid w:val="00D469D4"/>
    <w:rsid w:val="00D46D20"/>
    <w:rsid w:val="00D46D3B"/>
    <w:rsid w:val="00D46FDD"/>
    <w:rsid w:val="00D47146"/>
    <w:rsid w:val="00D47E33"/>
    <w:rsid w:val="00D47E66"/>
    <w:rsid w:val="00D50643"/>
    <w:rsid w:val="00D5085A"/>
    <w:rsid w:val="00D508E5"/>
    <w:rsid w:val="00D50B37"/>
    <w:rsid w:val="00D50C57"/>
    <w:rsid w:val="00D50DA4"/>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77C"/>
    <w:rsid w:val="00D56D11"/>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A40"/>
    <w:rsid w:val="00D67AF5"/>
    <w:rsid w:val="00D67C24"/>
    <w:rsid w:val="00D70396"/>
    <w:rsid w:val="00D70F43"/>
    <w:rsid w:val="00D71AC7"/>
    <w:rsid w:val="00D71B43"/>
    <w:rsid w:val="00D71DB1"/>
    <w:rsid w:val="00D72797"/>
    <w:rsid w:val="00D72CA0"/>
    <w:rsid w:val="00D72D49"/>
    <w:rsid w:val="00D72F26"/>
    <w:rsid w:val="00D7366E"/>
    <w:rsid w:val="00D73720"/>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7A0"/>
    <w:rsid w:val="00D82B41"/>
    <w:rsid w:val="00D8364A"/>
    <w:rsid w:val="00D83672"/>
    <w:rsid w:val="00D83A12"/>
    <w:rsid w:val="00D83D3E"/>
    <w:rsid w:val="00D83E18"/>
    <w:rsid w:val="00D83FF5"/>
    <w:rsid w:val="00D84260"/>
    <w:rsid w:val="00D845DD"/>
    <w:rsid w:val="00D848AD"/>
    <w:rsid w:val="00D84C5C"/>
    <w:rsid w:val="00D853D7"/>
    <w:rsid w:val="00D854F7"/>
    <w:rsid w:val="00D85872"/>
    <w:rsid w:val="00D859AF"/>
    <w:rsid w:val="00D85B09"/>
    <w:rsid w:val="00D85CC3"/>
    <w:rsid w:val="00D85E2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5D9"/>
    <w:rsid w:val="00D94B7B"/>
    <w:rsid w:val="00D94BD9"/>
    <w:rsid w:val="00D94CFC"/>
    <w:rsid w:val="00D94E35"/>
    <w:rsid w:val="00D9502D"/>
    <w:rsid w:val="00D954A1"/>
    <w:rsid w:val="00D95A77"/>
    <w:rsid w:val="00D95B94"/>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2190"/>
    <w:rsid w:val="00DC21D3"/>
    <w:rsid w:val="00DC2559"/>
    <w:rsid w:val="00DC275E"/>
    <w:rsid w:val="00DC2970"/>
    <w:rsid w:val="00DC2ADA"/>
    <w:rsid w:val="00DC3844"/>
    <w:rsid w:val="00DC3B0B"/>
    <w:rsid w:val="00DC42E3"/>
    <w:rsid w:val="00DC4724"/>
    <w:rsid w:val="00DC4780"/>
    <w:rsid w:val="00DC4835"/>
    <w:rsid w:val="00DC4935"/>
    <w:rsid w:val="00DC57A5"/>
    <w:rsid w:val="00DC60D5"/>
    <w:rsid w:val="00DC6127"/>
    <w:rsid w:val="00DC645A"/>
    <w:rsid w:val="00DC6732"/>
    <w:rsid w:val="00DC68FC"/>
    <w:rsid w:val="00DC74F9"/>
    <w:rsid w:val="00DC7DD1"/>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867"/>
    <w:rsid w:val="00DD3CB8"/>
    <w:rsid w:val="00DD3D6F"/>
    <w:rsid w:val="00DD3EE1"/>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8FA"/>
    <w:rsid w:val="00DE3C97"/>
    <w:rsid w:val="00DE4772"/>
    <w:rsid w:val="00DE488B"/>
    <w:rsid w:val="00DE48E4"/>
    <w:rsid w:val="00DE4F09"/>
    <w:rsid w:val="00DE5A4B"/>
    <w:rsid w:val="00DE5CF1"/>
    <w:rsid w:val="00DE624C"/>
    <w:rsid w:val="00DE68F9"/>
    <w:rsid w:val="00DE6A44"/>
    <w:rsid w:val="00DE6D4B"/>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21E7"/>
    <w:rsid w:val="00DF2529"/>
    <w:rsid w:val="00DF2736"/>
    <w:rsid w:val="00DF2C1F"/>
    <w:rsid w:val="00DF2FC5"/>
    <w:rsid w:val="00DF3059"/>
    <w:rsid w:val="00DF3122"/>
    <w:rsid w:val="00DF444E"/>
    <w:rsid w:val="00DF4E32"/>
    <w:rsid w:val="00DF57AA"/>
    <w:rsid w:val="00DF5844"/>
    <w:rsid w:val="00DF593D"/>
    <w:rsid w:val="00DF6194"/>
    <w:rsid w:val="00DF61E2"/>
    <w:rsid w:val="00DF73DD"/>
    <w:rsid w:val="00DF7F6E"/>
    <w:rsid w:val="00E0005B"/>
    <w:rsid w:val="00E0029D"/>
    <w:rsid w:val="00E00313"/>
    <w:rsid w:val="00E0041B"/>
    <w:rsid w:val="00E00A8E"/>
    <w:rsid w:val="00E011F8"/>
    <w:rsid w:val="00E0180F"/>
    <w:rsid w:val="00E01965"/>
    <w:rsid w:val="00E01AB5"/>
    <w:rsid w:val="00E02276"/>
    <w:rsid w:val="00E023A9"/>
    <w:rsid w:val="00E02A9E"/>
    <w:rsid w:val="00E02C24"/>
    <w:rsid w:val="00E031F2"/>
    <w:rsid w:val="00E0327B"/>
    <w:rsid w:val="00E0344B"/>
    <w:rsid w:val="00E036FA"/>
    <w:rsid w:val="00E03866"/>
    <w:rsid w:val="00E039BF"/>
    <w:rsid w:val="00E03A0B"/>
    <w:rsid w:val="00E03D84"/>
    <w:rsid w:val="00E03D94"/>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336"/>
    <w:rsid w:val="00E15788"/>
    <w:rsid w:val="00E15A3B"/>
    <w:rsid w:val="00E16009"/>
    <w:rsid w:val="00E1694B"/>
    <w:rsid w:val="00E16BF5"/>
    <w:rsid w:val="00E16E11"/>
    <w:rsid w:val="00E16E65"/>
    <w:rsid w:val="00E17813"/>
    <w:rsid w:val="00E17826"/>
    <w:rsid w:val="00E1783B"/>
    <w:rsid w:val="00E17F20"/>
    <w:rsid w:val="00E201D1"/>
    <w:rsid w:val="00E20770"/>
    <w:rsid w:val="00E20BC2"/>
    <w:rsid w:val="00E213FA"/>
    <w:rsid w:val="00E21E48"/>
    <w:rsid w:val="00E22160"/>
    <w:rsid w:val="00E2227C"/>
    <w:rsid w:val="00E22572"/>
    <w:rsid w:val="00E22FE5"/>
    <w:rsid w:val="00E231E6"/>
    <w:rsid w:val="00E231EA"/>
    <w:rsid w:val="00E234E7"/>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25D1"/>
    <w:rsid w:val="00E425FC"/>
    <w:rsid w:val="00E42920"/>
    <w:rsid w:val="00E42992"/>
    <w:rsid w:val="00E43A0F"/>
    <w:rsid w:val="00E43FBA"/>
    <w:rsid w:val="00E4461C"/>
    <w:rsid w:val="00E44913"/>
    <w:rsid w:val="00E450AC"/>
    <w:rsid w:val="00E450B3"/>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F78"/>
    <w:rsid w:val="00E65732"/>
    <w:rsid w:val="00E65803"/>
    <w:rsid w:val="00E65ADF"/>
    <w:rsid w:val="00E6620B"/>
    <w:rsid w:val="00E662F8"/>
    <w:rsid w:val="00E664E8"/>
    <w:rsid w:val="00E66667"/>
    <w:rsid w:val="00E666F0"/>
    <w:rsid w:val="00E669F3"/>
    <w:rsid w:val="00E66B98"/>
    <w:rsid w:val="00E671C8"/>
    <w:rsid w:val="00E674E6"/>
    <w:rsid w:val="00E67905"/>
    <w:rsid w:val="00E67F2C"/>
    <w:rsid w:val="00E703DB"/>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19"/>
    <w:rsid w:val="00E73A0D"/>
    <w:rsid w:val="00E73A52"/>
    <w:rsid w:val="00E73A9A"/>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7F2"/>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4CC"/>
    <w:rsid w:val="00E917EF"/>
    <w:rsid w:val="00E92115"/>
    <w:rsid w:val="00E9216F"/>
    <w:rsid w:val="00E92670"/>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CE5"/>
    <w:rsid w:val="00EA7D26"/>
    <w:rsid w:val="00EA7D82"/>
    <w:rsid w:val="00EA7E01"/>
    <w:rsid w:val="00EB0075"/>
    <w:rsid w:val="00EB0257"/>
    <w:rsid w:val="00EB072A"/>
    <w:rsid w:val="00EB093D"/>
    <w:rsid w:val="00EB0DA9"/>
    <w:rsid w:val="00EB1BCC"/>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BB3"/>
    <w:rsid w:val="00EC2F30"/>
    <w:rsid w:val="00EC33E8"/>
    <w:rsid w:val="00EC379A"/>
    <w:rsid w:val="00EC3923"/>
    <w:rsid w:val="00EC3E79"/>
    <w:rsid w:val="00EC3F86"/>
    <w:rsid w:val="00EC3FF8"/>
    <w:rsid w:val="00EC4836"/>
    <w:rsid w:val="00EC4897"/>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842"/>
    <w:rsid w:val="00ED1D7F"/>
    <w:rsid w:val="00ED289E"/>
    <w:rsid w:val="00ED2F78"/>
    <w:rsid w:val="00ED3362"/>
    <w:rsid w:val="00ED38D5"/>
    <w:rsid w:val="00ED3ACE"/>
    <w:rsid w:val="00ED53CC"/>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2BB"/>
    <w:rsid w:val="00F056EC"/>
    <w:rsid w:val="00F05762"/>
    <w:rsid w:val="00F057D2"/>
    <w:rsid w:val="00F05D32"/>
    <w:rsid w:val="00F05DFE"/>
    <w:rsid w:val="00F05E22"/>
    <w:rsid w:val="00F05E5D"/>
    <w:rsid w:val="00F05F84"/>
    <w:rsid w:val="00F06128"/>
    <w:rsid w:val="00F061D5"/>
    <w:rsid w:val="00F06630"/>
    <w:rsid w:val="00F07657"/>
    <w:rsid w:val="00F0767E"/>
    <w:rsid w:val="00F07689"/>
    <w:rsid w:val="00F077A2"/>
    <w:rsid w:val="00F07C96"/>
    <w:rsid w:val="00F10092"/>
    <w:rsid w:val="00F10269"/>
    <w:rsid w:val="00F10312"/>
    <w:rsid w:val="00F103FF"/>
    <w:rsid w:val="00F10532"/>
    <w:rsid w:val="00F107EF"/>
    <w:rsid w:val="00F10AA3"/>
    <w:rsid w:val="00F10D0B"/>
    <w:rsid w:val="00F10EEE"/>
    <w:rsid w:val="00F10FFA"/>
    <w:rsid w:val="00F1147A"/>
    <w:rsid w:val="00F12694"/>
    <w:rsid w:val="00F13258"/>
    <w:rsid w:val="00F1328B"/>
    <w:rsid w:val="00F13841"/>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8A0"/>
    <w:rsid w:val="00F20E06"/>
    <w:rsid w:val="00F21178"/>
    <w:rsid w:val="00F2122D"/>
    <w:rsid w:val="00F213A0"/>
    <w:rsid w:val="00F21609"/>
    <w:rsid w:val="00F2221A"/>
    <w:rsid w:val="00F22386"/>
    <w:rsid w:val="00F22B32"/>
    <w:rsid w:val="00F22D09"/>
    <w:rsid w:val="00F22FDA"/>
    <w:rsid w:val="00F23A32"/>
    <w:rsid w:val="00F24859"/>
    <w:rsid w:val="00F248DE"/>
    <w:rsid w:val="00F24A00"/>
    <w:rsid w:val="00F24B9B"/>
    <w:rsid w:val="00F24D99"/>
    <w:rsid w:val="00F258AD"/>
    <w:rsid w:val="00F25AE2"/>
    <w:rsid w:val="00F262FB"/>
    <w:rsid w:val="00F263F8"/>
    <w:rsid w:val="00F26974"/>
    <w:rsid w:val="00F26C34"/>
    <w:rsid w:val="00F272F4"/>
    <w:rsid w:val="00F27425"/>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C16"/>
    <w:rsid w:val="00F43E96"/>
    <w:rsid w:val="00F44623"/>
    <w:rsid w:val="00F44764"/>
    <w:rsid w:val="00F448C9"/>
    <w:rsid w:val="00F44954"/>
    <w:rsid w:val="00F44B2F"/>
    <w:rsid w:val="00F44C8C"/>
    <w:rsid w:val="00F45233"/>
    <w:rsid w:val="00F45C0A"/>
    <w:rsid w:val="00F45E44"/>
    <w:rsid w:val="00F4612D"/>
    <w:rsid w:val="00F46744"/>
    <w:rsid w:val="00F46A5C"/>
    <w:rsid w:val="00F46E4A"/>
    <w:rsid w:val="00F4723C"/>
    <w:rsid w:val="00F475F1"/>
    <w:rsid w:val="00F47A3D"/>
    <w:rsid w:val="00F47A44"/>
    <w:rsid w:val="00F47B5A"/>
    <w:rsid w:val="00F500A2"/>
    <w:rsid w:val="00F512A3"/>
    <w:rsid w:val="00F512B3"/>
    <w:rsid w:val="00F514A2"/>
    <w:rsid w:val="00F5170B"/>
    <w:rsid w:val="00F517FB"/>
    <w:rsid w:val="00F51853"/>
    <w:rsid w:val="00F51C2D"/>
    <w:rsid w:val="00F51D54"/>
    <w:rsid w:val="00F5256B"/>
    <w:rsid w:val="00F5260A"/>
    <w:rsid w:val="00F529C6"/>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51A"/>
    <w:rsid w:val="00F63680"/>
    <w:rsid w:val="00F639FE"/>
    <w:rsid w:val="00F644B5"/>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5F"/>
    <w:rsid w:val="00F85070"/>
    <w:rsid w:val="00F85484"/>
    <w:rsid w:val="00F854C5"/>
    <w:rsid w:val="00F8573B"/>
    <w:rsid w:val="00F85A32"/>
    <w:rsid w:val="00F85B9B"/>
    <w:rsid w:val="00F85F4E"/>
    <w:rsid w:val="00F86BDA"/>
    <w:rsid w:val="00F86E8E"/>
    <w:rsid w:val="00F86FB3"/>
    <w:rsid w:val="00F87176"/>
    <w:rsid w:val="00F87A11"/>
    <w:rsid w:val="00F87BBB"/>
    <w:rsid w:val="00F87E92"/>
    <w:rsid w:val="00F87EE6"/>
    <w:rsid w:val="00F87F26"/>
    <w:rsid w:val="00F87F67"/>
    <w:rsid w:val="00F908FE"/>
    <w:rsid w:val="00F90931"/>
    <w:rsid w:val="00F90B01"/>
    <w:rsid w:val="00F90DD8"/>
    <w:rsid w:val="00F910D2"/>
    <w:rsid w:val="00F9118C"/>
    <w:rsid w:val="00F91614"/>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96F"/>
    <w:rsid w:val="00FA3F27"/>
    <w:rsid w:val="00FA4AD9"/>
    <w:rsid w:val="00FA4DB5"/>
    <w:rsid w:val="00FA5330"/>
    <w:rsid w:val="00FA5A99"/>
    <w:rsid w:val="00FA6485"/>
    <w:rsid w:val="00FA6695"/>
    <w:rsid w:val="00FA69FD"/>
    <w:rsid w:val="00FA6DB8"/>
    <w:rsid w:val="00FA6EB3"/>
    <w:rsid w:val="00FA759A"/>
    <w:rsid w:val="00FB01DE"/>
    <w:rsid w:val="00FB0B18"/>
    <w:rsid w:val="00FB0F26"/>
    <w:rsid w:val="00FB12F0"/>
    <w:rsid w:val="00FB1488"/>
    <w:rsid w:val="00FB14AA"/>
    <w:rsid w:val="00FB174B"/>
    <w:rsid w:val="00FB1A00"/>
    <w:rsid w:val="00FB1D40"/>
    <w:rsid w:val="00FB1D85"/>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34"/>
    <w:rsid w:val="00FC03CD"/>
    <w:rsid w:val="00FC0D43"/>
    <w:rsid w:val="00FC1628"/>
    <w:rsid w:val="00FC1B1E"/>
    <w:rsid w:val="00FC24C4"/>
    <w:rsid w:val="00FC2599"/>
    <w:rsid w:val="00FC2A0D"/>
    <w:rsid w:val="00FC31FE"/>
    <w:rsid w:val="00FC3283"/>
    <w:rsid w:val="00FC392F"/>
    <w:rsid w:val="00FC3BBB"/>
    <w:rsid w:val="00FC454D"/>
    <w:rsid w:val="00FC4702"/>
    <w:rsid w:val="00FC4811"/>
    <w:rsid w:val="00FC4E2F"/>
    <w:rsid w:val="00FC503E"/>
    <w:rsid w:val="00FC5478"/>
    <w:rsid w:val="00FC5770"/>
    <w:rsid w:val="00FC5807"/>
    <w:rsid w:val="00FC592C"/>
    <w:rsid w:val="00FC59FD"/>
    <w:rsid w:val="00FC5BD3"/>
    <w:rsid w:val="00FC6093"/>
    <w:rsid w:val="00FC6388"/>
    <w:rsid w:val="00FC64F4"/>
    <w:rsid w:val="00FC6638"/>
    <w:rsid w:val="00FC6CD8"/>
    <w:rsid w:val="00FC70B5"/>
    <w:rsid w:val="00FC7E04"/>
    <w:rsid w:val="00FC7F7B"/>
    <w:rsid w:val="00FD0CEF"/>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A02"/>
    <w:rsid w:val="00FD7A2A"/>
    <w:rsid w:val="00FD7A35"/>
    <w:rsid w:val="00FD7B93"/>
    <w:rsid w:val="00FE0CEC"/>
    <w:rsid w:val="00FE19E2"/>
    <w:rsid w:val="00FE1B8F"/>
    <w:rsid w:val="00FE20C6"/>
    <w:rsid w:val="00FE23FB"/>
    <w:rsid w:val="00FE2456"/>
    <w:rsid w:val="00FE2786"/>
    <w:rsid w:val="00FE283D"/>
    <w:rsid w:val="00FE295A"/>
    <w:rsid w:val="00FE29E4"/>
    <w:rsid w:val="00FE30DC"/>
    <w:rsid w:val="00FE3C8D"/>
    <w:rsid w:val="00FE3E2B"/>
    <w:rsid w:val="00FE406C"/>
    <w:rsid w:val="00FE411E"/>
    <w:rsid w:val="00FE4128"/>
    <w:rsid w:val="00FE4533"/>
    <w:rsid w:val="00FE459E"/>
    <w:rsid w:val="00FE476C"/>
    <w:rsid w:val="00FE4794"/>
    <w:rsid w:val="00FE5012"/>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19AE"/>
    <w:rsid w:val="00FF19CF"/>
    <w:rsid w:val="00FF1A0A"/>
    <w:rsid w:val="00FF1FDC"/>
    <w:rsid w:val="00FF20C2"/>
    <w:rsid w:val="00FF21A7"/>
    <w:rsid w:val="00FF23F6"/>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C64"/>
    <w:rsid w:val="00FF5CB3"/>
    <w:rsid w:val="00FF5F17"/>
    <w:rsid w:val="00FF623C"/>
    <w:rsid w:val="00FF67AD"/>
    <w:rsid w:val="00FF67C2"/>
    <w:rsid w:val="00FF6A61"/>
    <w:rsid w:val="00FF6ADC"/>
    <w:rsid w:val="00FF7295"/>
    <w:rsid w:val="00FF7331"/>
    <w:rsid w:val="00FF783A"/>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98"/>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3.xml><?xml version="1.0" encoding="utf-8"?>
<ds:datastoreItem xmlns:ds="http://schemas.openxmlformats.org/officeDocument/2006/customXml" ds:itemID="{4C7936D5-0C18-4074-A861-6B19A078B86E}">
  <ds:schemaRefs>
    <ds:schemaRef ds:uri="http://schemas.openxmlformats.org/officeDocument/2006/bibliography"/>
  </ds:schemaRefs>
</ds:datastoreItem>
</file>

<file path=customXml/itemProps4.xml><?xml version="1.0" encoding="utf-8"?>
<ds:datastoreItem xmlns:ds="http://schemas.openxmlformats.org/officeDocument/2006/customXml" ds:itemID="{85C3B21B-AF1C-4723-A7E8-0C3A064D4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1967</TotalTime>
  <Pages>17</Pages>
  <Words>5090</Words>
  <Characters>29019</Characters>
  <Application>Microsoft Office Word</Application>
  <DocSecurity>0</DocSecurity>
  <Lines>241</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34041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Warangkana Panklom</cp:lastModifiedBy>
  <cp:revision>494</cp:revision>
  <cp:lastPrinted>2025-02-06T11:00:00Z</cp:lastPrinted>
  <dcterms:created xsi:type="dcterms:W3CDTF">2024-10-31T10:54:00Z</dcterms:created>
  <dcterms:modified xsi:type="dcterms:W3CDTF">2025-02-08T08:01:00Z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