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673DBD" w14:textId="77777777" w:rsidR="00CF78E2" w:rsidRPr="008D2960" w:rsidRDefault="008D2960" w:rsidP="008D2960">
      <w:pPr>
        <w:pStyle w:val="Subtitle"/>
        <w:spacing w:after="0"/>
        <w:jc w:val="both"/>
        <w:rPr>
          <w:rFonts w:ascii="Browallia New" w:hAnsi="Browallia New" w:cs="Browallia New"/>
          <w:b/>
          <w:bCs/>
          <w:sz w:val="28"/>
          <w:szCs w:val="28"/>
          <w:u w:val="single"/>
          <w:lang w:val="en-US"/>
        </w:rPr>
      </w:pPr>
      <w:r w:rsidRPr="008D2960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t>รายงานของผู้สอบบัญชีรับอนุญาต</w:t>
      </w:r>
    </w:p>
    <w:p w14:paraId="45673DBE" w14:textId="77777777" w:rsidR="00CF78E2" w:rsidRPr="008D2960" w:rsidRDefault="00CF78E2" w:rsidP="008D2960">
      <w:pPr>
        <w:rPr>
          <w:rFonts w:hAnsi="Browallia New"/>
          <w:sz w:val="28"/>
          <w:szCs w:val="28"/>
        </w:rPr>
      </w:pPr>
    </w:p>
    <w:p w14:paraId="45673DBF" w14:textId="77777777" w:rsidR="00CF78E2" w:rsidRPr="008D2960" w:rsidRDefault="008D2960" w:rsidP="008D2960">
      <w:pPr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เสนอ</w:t>
      </w:r>
      <w:r w:rsidRPr="008D2960">
        <w:rPr>
          <w:rFonts w:hAnsi="Browallia New"/>
          <w:sz w:val="28"/>
          <w:szCs w:val="28"/>
        </w:rPr>
        <w:tab/>
      </w:r>
      <w:r w:rsidRPr="008D2960">
        <w:rPr>
          <w:rFonts w:hAnsi="Browallia New"/>
          <w:sz w:val="28"/>
          <w:szCs w:val="28"/>
          <w:cs/>
          <w:lang w:val="th-TH"/>
        </w:rPr>
        <w:t>ผู้ถือหุ้น</w:t>
      </w:r>
      <w:r w:rsidRPr="008D2960">
        <w:rPr>
          <w:rFonts w:hAnsi="Browallia New"/>
          <w:sz w:val="28"/>
          <w:szCs w:val="28"/>
        </w:rPr>
        <w:t xml:space="preserve">  </w:t>
      </w:r>
      <w:r w:rsidRPr="008D2960">
        <w:rPr>
          <w:rFonts w:hAnsi="Browallia New"/>
          <w:sz w:val="28"/>
          <w:szCs w:val="28"/>
          <w:cs/>
          <w:lang w:val="th-TH"/>
        </w:rPr>
        <w:t>บริษัท เอส</w:t>
      </w:r>
      <w:r w:rsidRPr="008D2960">
        <w:rPr>
          <w:rFonts w:hAnsi="Browallia New"/>
          <w:sz w:val="28"/>
          <w:szCs w:val="28"/>
          <w:cs/>
        </w:rPr>
        <w:t>.</w:t>
      </w:r>
      <w:r w:rsidRPr="008D2960">
        <w:rPr>
          <w:rFonts w:hAnsi="Browallia New"/>
          <w:sz w:val="28"/>
          <w:szCs w:val="28"/>
          <w:cs/>
          <w:lang w:val="th-TH"/>
        </w:rPr>
        <w:t xml:space="preserve">แพ็ค แอนด์ พริ้นท์ จำกัด </w:t>
      </w:r>
      <w:r w:rsidRPr="008D2960">
        <w:rPr>
          <w:rFonts w:hAnsi="Browallia New"/>
          <w:sz w:val="28"/>
          <w:szCs w:val="28"/>
          <w:cs/>
        </w:rPr>
        <w:t>(</w:t>
      </w:r>
      <w:r w:rsidRPr="008D2960">
        <w:rPr>
          <w:rFonts w:hAnsi="Browallia New"/>
          <w:sz w:val="28"/>
          <w:szCs w:val="28"/>
          <w:cs/>
          <w:lang w:val="th-TH"/>
        </w:rPr>
        <w:t>มหาชน</w:t>
      </w:r>
      <w:r w:rsidRPr="008D2960">
        <w:rPr>
          <w:rFonts w:hAnsi="Browallia New"/>
          <w:sz w:val="28"/>
          <w:szCs w:val="28"/>
          <w:cs/>
        </w:rPr>
        <w:t>)</w:t>
      </w:r>
    </w:p>
    <w:p w14:paraId="45673DC0" w14:textId="77777777" w:rsidR="00CF78E2" w:rsidRPr="008D2960" w:rsidRDefault="00CF78E2" w:rsidP="008D2960">
      <w:pPr>
        <w:jc w:val="both"/>
        <w:rPr>
          <w:rFonts w:hAnsi="Browallia New"/>
          <w:b/>
          <w:bCs/>
          <w:sz w:val="28"/>
          <w:szCs w:val="28"/>
        </w:rPr>
      </w:pPr>
    </w:p>
    <w:p w14:paraId="45673DC1" w14:textId="77777777" w:rsidR="00CF78E2" w:rsidRPr="008D2960" w:rsidRDefault="008D2960" w:rsidP="008D2960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 xml:space="preserve">ความเห็น       </w:t>
      </w:r>
    </w:p>
    <w:p w14:paraId="45673DC2" w14:textId="77777777" w:rsidR="00CF78E2" w:rsidRPr="008D2960" w:rsidRDefault="008D2960" w:rsidP="008D2960">
      <w:pPr>
        <w:spacing w:after="120"/>
        <w:jc w:val="both"/>
        <w:rPr>
          <w:rFonts w:hAnsi="Browallia New"/>
          <w:spacing w:val="-6"/>
          <w:sz w:val="28"/>
          <w:szCs w:val="28"/>
          <w:lang w:val="th-TH"/>
        </w:rPr>
      </w:pPr>
      <w:r w:rsidRPr="008D2960">
        <w:rPr>
          <w:rFonts w:hAnsi="Browallia New"/>
          <w:spacing w:val="-6"/>
          <w:sz w:val="28"/>
          <w:szCs w:val="28"/>
          <w:cs/>
          <w:lang w:val="th-TH"/>
        </w:rPr>
        <w:t xml:space="preserve">ข้าพเจ้าได้ตรวจสอบงบการเงินรวมของบริษัท เอส.แพ็ค แอนด์ พริ้นท์ จำกัด (มหาชน) และบริษัทย่อย และงบการเงินเฉพาะกิจการของ บริษัท เอส.แพ็ค แอนด์ พริ้นท์ จำกัด (มหาชน) ซึ่งประกอบด้วยงบฐานะการเงินรวมและงบฐานะการเงินเฉพาะกิจการ ณ วันที่ </w:t>
      </w:r>
      <w:r w:rsidRPr="008D2960">
        <w:rPr>
          <w:rFonts w:hAnsi="Browallia New"/>
          <w:spacing w:val="-6"/>
          <w:sz w:val="28"/>
          <w:szCs w:val="28"/>
          <w:lang w:val="th-TH"/>
        </w:rPr>
        <w:t xml:space="preserve">31 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 xml:space="preserve">ธันวาคม </w:t>
      </w:r>
      <w:r w:rsidRPr="008D2960">
        <w:rPr>
          <w:rFonts w:hAnsi="Browallia New"/>
          <w:spacing w:val="-6"/>
          <w:sz w:val="28"/>
          <w:szCs w:val="28"/>
          <w:lang w:val="th-TH"/>
        </w:rPr>
        <w:t xml:space="preserve">2567 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และงบกำไรขาดทุนเบ็ดเสร็จรวมและงบกำไรขาดทุนเบ็ดเสร็จเฉพาะกิจการ</w:t>
      </w:r>
      <w:r w:rsidRPr="008D2960">
        <w:rPr>
          <w:rFonts w:hAnsi="Browallia New"/>
          <w:spacing w:val="-6"/>
          <w:sz w:val="28"/>
          <w:szCs w:val="28"/>
          <w:lang w:val="th-TH"/>
        </w:rPr>
        <w:t xml:space="preserve"> 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สำหรับปีสิ้นสุดวันเดียวกันและหมายเหตุประกอบงบการเงินรวมและเฉพาะกิจการ</w:t>
      </w:r>
      <w:r w:rsidRPr="008D2960">
        <w:rPr>
          <w:rFonts w:hAnsi="Browallia New"/>
          <w:spacing w:val="-6"/>
          <w:sz w:val="28"/>
          <w:szCs w:val="28"/>
          <w:lang w:val="th-TH"/>
        </w:rPr>
        <w:t xml:space="preserve"> 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รวมถึงสรุปนโยบายการบัญชีที่สำคัญ</w:t>
      </w:r>
    </w:p>
    <w:p w14:paraId="45673DC3" w14:textId="77777777" w:rsidR="00CF78E2" w:rsidRPr="008D2960" w:rsidRDefault="00CF78E2" w:rsidP="008D2960">
      <w:pPr>
        <w:spacing w:after="120"/>
        <w:jc w:val="both"/>
        <w:rPr>
          <w:rFonts w:hAnsi="Browallia New"/>
          <w:spacing w:val="-6"/>
          <w:sz w:val="28"/>
          <w:szCs w:val="28"/>
          <w:lang w:val="th-TH"/>
        </w:rPr>
      </w:pPr>
    </w:p>
    <w:p w14:paraId="45673DC4" w14:textId="23D3825F" w:rsidR="00CF78E2" w:rsidRPr="008D2960" w:rsidRDefault="008D2960" w:rsidP="008D2960">
      <w:pPr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6"/>
          <w:sz w:val="28"/>
          <w:szCs w:val="28"/>
          <w:cs/>
          <w:lang w:val="th-TH"/>
        </w:rPr>
        <w:t>ข้าพเจ้าเห็นว่า งบการเงินรวมข้างต้นนี้แสดงฐานะการเงินรวมของบริษัท เอส</w:t>
      </w:r>
      <w:r w:rsidRPr="008D2960">
        <w:rPr>
          <w:rFonts w:hAnsi="Browallia New"/>
          <w:spacing w:val="-6"/>
          <w:sz w:val="28"/>
          <w:szCs w:val="28"/>
          <w:cs/>
        </w:rPr>
        <w:t>.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 xml:space="preserve">แพ็ค แอนด์ พริ้นท์ จำกัด </w:t>
      </w:r>
      <w:r w:rsidRPr="008D2960">
        <w:rPr>
          <w:rFonts w:hAnsi="Browallia New"/>
          <w:spacing w:val="-6"/>
          <w:sz w:val="28"/>
          <w:szCs w:val="28"/>
          <w:cs/>
        </w:rPr>
        <w:t>(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มหาชน</w:t>
      </w:r>
      <w:r w:rsidRPr="008D2960">
        <w:rPr>
          <w:rFonts w:hAnsi="Browallia New"/>
          <w:spacing w:val="-6"/>
          <w:sz w:val="28"/>
          <w:szCs w:val="28"/>
          <w:cs/>
        </w:rPr>
        <w:t xml:space="preserve">) 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และบริษัทย่อย</w:t>
      </w:r>
      <w:r w:rsidRPr="008D2960">
        <w:rPr>
          <w:rFonts w:hAnsi="Browallia New"/>
          <w:sz w:val="28"/>
          <w:szCs w:val="28"/>
          <w:cs/>
        </w:rPr>
        <w:t xml:space="preserve">  </w:t>
      </w:r>
      <w:r w:rsidRPr="008D2960">
        <w:rPr>
          <w:rFonts w:hAnsi="Browallia New"/>
          <w:sz w:val="28"/>
          <w:szCs w:val="28"/>
          <w:cs/>
          <w:lang w:val="th-TH"/>
        </w:rPr>
        <w:t>และฐานะการเงินเฉพาะกิจการของบริษัท เอส</w:t>
      </w:r>
      <w:r w:rsidRPr="008D2960">
        <w:rPr>
          <w:rFonts w:hAnsi="Browallia New"/>
          <w:sz w:val="28"/>
          <w:szCs w:val="28"/>
          <w:cs/>
        </w:rPr>
        <w:t>.</w:t>
      </w:r>
      <w:r w:rsidRPr="008D2960">
        <w:rPr>
          <w:rFonts w:hAnsi="Browallia New"/>
          <w:sz w:val="28"/>
          <w:szCs w:val="28"/>
          <w:cs/>
          <w:lang w:val="th-TH"/>
        </w:rPr>
        <w:t xml:space="preserve">แพ็ค แอนด์ พริ้นท์ จำกัด </w:t>
      </w:r>
      <w:r w:rsidRPr="008D2960">
        <w:rPr>
          <w:rFonts w:hAnsi="Browallia New"/>
          <w:sz w:val="28"/>
          <w:szCs w:val="28"/>
          <w:cs/>
        </w:rPr>
        <w:t>(</w:t>
      </w:r>
      <w:r w:rsidRPr="008D2960">
        <w:rPr>
          <w:rFonts w:hAnsi="Browallia New"/>
          <w:sz w:val="28"/>
          <w:szCs w:val="28"/>
          <w:cs/>
          <w:lang w:val="th-TH"/>
        </w:rPr>
        <w:t>มหาชน</w:t>
      </w:r>
      <w:r w:rsidRPr="008D2960">
        <w:rPr>
          <w:rFonts w:hAnsi="Browallia New"/>
          <w:sz w:val="28"/>
          <w:szCs w:val="28"/>
          <w:cs/>
        </w:rPr>
        <w:t xml:space="preserve">) </w:t>
      </w:r>
      <w:r w:rsidRPr="008D2960">
        <w:rPr>
          <w:rFonts w:hAnsi="Browallia New"/>
          <w:sz w:val="28"/>
          <w:szCs w:val="28"/>
          <w:cs/>
          <w:lang w:val="th-TH"/>
        </w:rPr>
        <w:t xml:space="preserve">ณ วันที่ </w:t>
      </w:r>
      <w:r w:rsidRPr="008D2960">
        <w:rPr>
          <w:rFonts w:hAnsi="Browallia New"/>
          <w:sz w:val="28"/>
          <w:szCs w:val="28"/>
        </w:rPr>
        <w:t xml:space="preserve">31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 xml:space="preserve">ธันวาคม </w:t>
      </w:r>
      <w:r w:rsidRPr="008D2960">
        <w:rPr>
          <w:rFonts w:hAnsi="Browallia New"/>
          <w:spacing w:val="-4"/>
          <w:sz w:val="28"/>
          <w:szCs w:val="28"/>
        </w:rPr>
        <w:t xml:space="preserve">2567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และผลการดำเนินงานรวมและเฉพาะกิจการ และกระแสเงินสดรวมและเฉพาะกิจการ สำหรับปีสิ้นสุดวันเดียวกัน โดยถูกต้อง</w:t>
      </w:r>
      <w:r w:rsidRPr="008D2960">
        <w:rPr>
          <w:rFonts w:hAnsi="Browallia New"/>
          <w:sz w:val="28"/>
          <w:szCs w:val="28"/>
          <w:cs/>
          <w:lang w:val="th-TH"/>
        </w:rPr>
        <w:t>ตามที่ควร</w:t>
      </w:r>
      <w:r w:rsidR="00D3083B">
        <w:rPr>
          <w:rFonts w:hAnsi="Browallia New"/>
          <w:sz w:val="28"/>
          <w:szCs w:val="28"/>
        </w:rPr>
        <w:t xml:space="preserve"> </w:t>
      </w:r>
      <w:r w:rsidRPr="008D2960">
        <w:rPr>
          <w:rFonts w:hAnsi="Browallia New"/>
          <w:sz w:val="28"/>
          <w:szCs w:val="28"/>
          <w:cs/>
          <w:lang w:val="th-TH"/>
        </w:rPr>
        <w:t>ในสาระสำคัญตามมาตรฐานการรายงานทางการเงิน</w:t>
      </w:r>
    </w:p>
    <w:p w14:paraId="45673DC5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DC6" w14:textId="77777777" w:rsidR="00CF78E2" w:rsidRPr="008D2960" w:rsidRDefault="008D2960" w:rsidP="008D2960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เกณฑ์ในการแสดงความเห็น</w:t>
      </w:r>
    </w:p>
    <w:p w14:paraId="45673DC7" w14:textId="77777777" w:rsidR="00CF78E2" w:rsidRPr="008D2960" w:rsidRDefault="008D2960" w:rsidP="008D2960">
      <w:pPr>
        <w:jc w:val="both"/>
        <w:rPr>
          <w:rFonts w:eastAsia="SimSun" w:hAnsi="Browallia New"/>
          <w:sz w:val="28"/>
          <w:szCs w:val="28"/>
          <w:lang w:eastAsia="zh-CN"/>
        </w:rPr>
      </w:pPr>
      <w:r w:rsidRPr="008D2960">
        <w:rPr>
          <w:rFonts w:eastAsia="SimSun" w:hAnsi="Browallia New"/>
          <w:spacing w:val="-4"/>
          <w:sz w:val="28"/>
          <w:szCs w:val="28"/>
          <w:cs/>
          <w:lang w:val="th-TH" w:eastAsia="zh-CN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D2960">
        <w:rPr>
          <w:rFonts w:eastAsia="SimSun" w:hAnsi="Browallia New"/>
          <w:i/>
          <w:iCs/>
          <w:spacing w:val="-4"/>
          <w:sz w:val="28"/>
          <w:szCs w:val="28"/>
          <w:cs/>
          <w:lang w:val="th-TH" w:eastAsia="zh-CN"/>
        </w:rPr>
        <w:t>ความรับผิดชอบ</w:t>
      </w:r>
      <w:r w:rsidRPr="008D2960">
        <w:rPr>
          <w:rFonts w:eastAsia="SimSun" w:hAnsi="Browallia New"/>
          <w:i/>
          <w:iCs/>
          <w:spacing w:val="-2"/>
          <w:sz w:val="28"/>
          <w:szCs w:val="28"/>
          <w:cs/>
          <w:lang w:val="th-TH" w:eastAsia="zh-CN"/>
        </w:rPr>
        <w:t>ของผู้สอบบัญชีต่อการตรวจสอบงบการเงินรวมและงบการเงินเฉพาะกิจการ</w:t>
      </w:r>
      <w:r w:rsidRPr="008D2960">
        <w:rPr>
          <w:rFonts w:eastAsia="SimSun" w:hAnsi="Browallia New"/>
          <w:spacing w:val="-2"/>
          <w:sz w:val="28"/>
          <w:szCs w:val="28"/>
          <w:cs/>
          <w:lang w:val="th-TH" w:eastAsia="zh-CN"/>
        </w:rPr>
        <w:t>ในรายงานของข้าพเจ้า  ข้าพเจ้ามีความเป็นอิสระ</w:t>
      </w:r>
      <w:r w:rsidRPr="008D2960">
        <w:rPr>
          <w:rFonts w:eastAsia="SimSun" w:hAnsi="Browallia New"/>
          <w:sz w:val="28"/>
          <w:szCs w:val="28"/>
          <w:cs/>
          <w:lang w:val="th-TH" w:eastAsia="zh-CN"/>
        </w:rPr>
        <w:t>จากกลุ่มบริษัทตาม</w:t>
      </w:r>
      <w:r w:rsidRPr="008D2960">
        <w:rPr>
          <w:rFonts w:eastAsia="SimSun" w:hAnsi="Browallia New"/>
          <w:i/>
          <w:iCs/>
          <w:sz w:val="28"/>
          <w:szCs w:val="28"/>
          <w:cs/>
          <w:lang w:val="th-TH" w:eastAsia="zh-CN"/>
        </w:rPr>
        <w:t>ประมวลจรรยาบรรณของผู้ประกอบวิชาชีพบัญชี รวมถึงมาตรฐานเรื่องความเป็นอิสระ</w:t>
      </w:r>
      <w:r w:rsidRPr="008D2960">
        <w:rPr>
          <w:rFonts w:eastAsia="SimSun" w:hAnsi="Browallia New"/>
          <w:sz w:val="28"/>
          <w:szCs w:val="28"/>
          <w:cs/>
          <w:lang w:eastAsia="zh-CN"/>
        </w:rPr>
        <w:t xml:space="preserve"> </w:t>
      </w:r>
      <w:r w:rsidRPr="008D2960">
        <w:rPr>
          <w:rFonts w:eastAsia="SimSun" w:hAnsi="Browallia New"/>
          <w:sz w:val="28"/>
          <w:szCs w:val="28"/>
          <w:cs/>
          <w:lang w:val="th-TH" w:eastAsia="zh-CN"/>
        </w:rPr>
        <w:t xml:space="preserve">ที่กำหนดโดยสภาวิชาชีพบัญชี </w:t>
      </w:r>
      <w:r w:rsidRPr="008D2960">
        <w:rPr>
          <w:rFonts w:eastAsia="SimSun" w:hAnsi="Browallia New"/>
          <w:sz w:val="28"/>
          <w:szCs w:val="28"/>
          <w:cs/>
          <w:lang w:eastAsia="zh-CN"/>
        </w:rPr>
        <w:t>(</w:t>
      </w:r>
      <w:r w:rsidRPr="008D2960">
        <w:rPr>
          <w:rFonts w:eastAsia="SimSun" w:hAnsi="Browallia New"/>
          <w:sz w:val="28"/>
          <w:szCs w:val="28"/>
          <w:cs/>
          <w:lang w:val="th-TH" w:eastAsia="zh-CN"/>
        </w:rPr>
        <w:t>ประมวลจรรยาบรรณของผู้ประกอบวิชาชีพบัญชี</w:t>
      </w:r>
      <w:r w:rsidRPr="008D2960">
        <w:rPr>
          <w:rFonts w:eastAsia="SimSun" w:hAnsi="Browallia New"/>
          <w:sz w:val="28"/>
          <w:szCs w:val="28"/>
          <w:cs/>
          <w:lang w:eastAsia="zh-CN"/>
        </w:rPr>
        <w:t xml:space="preserve">) </w:t>
      </w:r>
      <w:r w:rsidRPr="008D2960">
        <w:rPr>
          <w:rFonts w:eastAsia="SimSun" w:hAnsi="Browallia New"/>
          <w:sz w:val="28"/>
          <w:szCs w:val="28"/>
          <w:cs/>
          <w:lang w:val="th-TH" w:eastAsia="zh-CN"/>
        </w:rPr>
        <w:t>ในส่วนที่เกี่ยวข้องกับการตรวจสอบงบการเงินรวมและ</w:t>
      </w:r>
      <w:r w:rsidRPr="008D2960">
        <w:rPr>
          <w:rFonts w:eastAsia="SimSun" w:hAnsi="Browallia New"/>
          <w:spacing w:val="2"/>
          <w:sz w:val="28"/>
          <w:szCs w:val="28"/>
          <w:cs/>
          <w:lang w:val="th-TH" w:eastAsia="zh-CN"/>
        </w:rPr>
        <w:t>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</w:t>
      </w:r>
      <w:r w:rsidRPr="008D2960">
        <w:rPr>
          <w:rFonts w:eastAsia="SimSun" w:hAnsi="Browallia New"/>
          <w:sz w:val="28"/>
          <w:szCs w:val="28"/>
          <w:cs/>
          <w:lang w:val="th-TH" w:eastAsia="zh-CN"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5673DC8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DC9" w14:textId="77777777" w:rsidR="00CF78E2" w:rsidRPr="008D2960" w:rsidRDefault="008D2960" w:rsidP="008D2960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เรื่องสำคัญในการตรวจสอบ</w:t>
      </w:r>
    </w:p>
    <w:p w14:paraId="45673DCA" w14:textId="77777777" w:rsidR="00CF78E2" w:rsidRPr="008D2960" w:rsidRDefault="008D2960" w:rsidP="008D2960">
      <w:pPr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งบการเงินรวมและงบการเงินเฉพาะกิจการสำหรับงวดปัจจุบัน</w:t>
      </w:r>
      <w:r w:rsidRPr="008D2960">
        <w:rPr>
          <w:rFonts w:hAnsi="Browallia New"/>
          <w:spacing w:val="-4"/>
          <w:sz w:val="28"/>
          <w:szCs w:val="28"/>
        </w:rPr>
        <w:t xml:space="preserve">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ข้าพเจ้าได้นำเรื่องเหล่านี้มาพิจารณาในบริบทของการตรวจสอบ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งบการเงินรวมและงบการเงินเฉพาะกิจการโดยรวมและในการแสดงความเห็นของข้าพเจ้า  ทั้งนี้</w:t>
      </w:r>
      <w:r w:rsidRPr="008D2960">
        <w:rPr>
          <w:rFonts w:hAnsi="Browallia New"/>
          <w:spacing w:val="-2"/>
          <w:sz w:val="28"/>
          <w:szCs w:val="28"/>
        </w:rPr>
        <w:t xml:space="preserve">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ข้าพเจ้าไม่ได้แสดงความเห็น</w:t>
      </w:r>
      <w:r w:rsidRPr="008D2960">
        <w:rPr>
          <w:rFonts w:hAnsi="Browallia New"/>
          <w:sz w:val="28"/>
          <w:szCs w:val="28"/>
          <w:cs/>
          <w:lang w:val="th-TH"/>
        </w:rPr>
        <w:t>แยกต่างหากสำหรับเรื่องเหล่านี้</w:t>
      </w:r>
    </w:p>
    <w:p w14:paraId="45673DCB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CC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CD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CE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CF" w14:textId="77777777" w:rsidR="00CF78E2" w:rsidRPr="008D2960" w:rsidRDefault="008D2960" w:rsidP="008D2960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8D2960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8D2960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8D2960">
        <w:rPr>
          <w:rFonts w:ascii="Browallia New" w:hAnsi="Browallia New" w:cs="Browallia New"/>
          <w:sz w:val="28"/>
          <w:szCs w:val="28"/>
          <w:cs/>
          <w:lang w:val="th-TH"/>
        </w:rPr>
        <w:t>ต่อ</w:t>
      </w:r>
      <w:r w:rsidRPr="008D2960">
        <w:rPr>
          <w:rFonts w:ascii="Browallia New" w:hAnsi="Browallia New" w:cs="Browallia New"/>
          <w:sz w:val="28"/>
          <w:szCs w:val="28"/>
          <w:cs/>
          <w:lang w:val="en-US"/>
        </w:rPr>
        <w:t>) -</w:t>
      </w:r>
      <w:r w:rsidRPr="008D2960">
        <w:rPr>
          <w:rFonts w:ascii="Browallia New" w:hAnsi="Browallia New" w:cs="Browallia New"/>
          <w:sz w:val="28"/>
          <w:szCs w:val="28"/>
          <w:lang w:val="en-US"/>
        </w:rPr>
        <w:t>2</w:t>
      </w:r>
      <w:r w:rsidRPr="008D2960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45673DD0" w14:textId="77777777" w:rsidR="00CF78E2" w:rsidRPr="008D2960" w:rsidRDefault="00CF78E2" w:rsidP="008D2960">
      <w:pPr>
        <w:rPr>
          <w:rFonts w:hAnsi="Browallia New"/>
          <w:sz w:val="28"/>
          <w:szCs w:val="28"/>
          <w:lang w:eastAsia="zh-CN"/>
        </w:rPr>
      </w:pPr>
    </w:p>
    <w:p w14:paraId="45673DD1" w14:textId="77777777" w:rsidR="00CF78E2" w:rsidRPr="008D2960" w:rsidRDefault="008D2960" w:rsidP="008D2960">
      <w:pPr>
        <w:spacing w:after="120"/>
        <w:jc w:val="both"/>
        <w:rPr>
          <w:rFonts w:hAnsi="Browallia New"/>
          <w:i/>
          <w:iCs/>
          <w:sz w:val="28"/>
          <w:szCs w:val="28"/>
          <w:cs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เรื่องสำคัญในการตรวจสอบ</w:t>
      </w:r>
      <w:r w:rsidRPr="008D2960">
        <w:rPr>
          <w:rFonts w:hAnsi="Browallia New"/>
          <w:i/>
          <w:iCs/>
          <w:sz w:val="28"/>
          <w:szCs w:val="28"/>
          <w:cs/>
        </w:rPr>
        <w:t xml:space="preserve"> (</w:t>
      </w:r>
      <w:r w:rsidRPr="008D2960">
        <w:rPr>
          <w:rFonts w:hAnsi="Browallia New"/>
          <w:i/>
          <w:iCs/>
          <w:sz w:val="28"/>
          <w:szCs w:val="28"/>
          <w:cs/>
          <w:lang w:val="th-TH"/>
        </w:rPr>
        <w:t>ต่อ</w:t>
      </w:r>
      <w:r w:rsidRPr="008D2960">
        <w:rPr>
          <w:rFonts w:hAnsi="Browallia New"/>
          <w:i/>
          <w:iCs/>
          <w:sz w:val="28"/>
          <w:szCs w:val="28"/>
          <w:cs/>
        </w:rPr>
        <w:t>)</w:t>
      </w:r>
    </w:p>
    <w:p w14:paraId="45673DD2" w14:textId="77777777" w:rsidR="00CF78E2" w:rsidRPr="008D2960" w:rsidRDefault="008D2960" w:rsidP="008D2960">
      <w:pPr>
        <w:spacing w:after="120"/>
        <w:jc w:val="thaiDistribute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>ข้าพเจ้าได้ปฏิบัติงานตามความรับผิดชอบที่ได้กล่าวไว้ใน</w:t>
      </w:r>
      <w:r w:rsidRPr="008D2960">
        <w:rPr>
          <w:rFonts w:hAnsi="Browallia New"/>
          <w:i/>
          <w:iCs/>
          <w:spacing w:val="-2"/>
          <w:sz w:val="28"/>
          <w:szCs w:val="28"/>
          <w:cs/>
          <w:lang w:val="th-TH"/>
        </w:rPr>
        <w:t>ส่วนของความรับผิดชอบของผู้สอบบัญชีต่อการตรวจสอบ</w:t>
      </w:r>
      <w:r w:rsidRPr="008D2960">
        <w:rPr>
          <w:rFonts w:hAnsi="Browallia New"/>
          <w:i/>
          <w:iCs/>
          <w:spacing w:val="-2"/>
          <w:sz w:val="28"/>
          <w:szCs w:val="28"/>
          <w:cs/>
        </w:rPr>
        <w:br/>
      </w:r>
      <w:r w:rsidRPr="008D2960">
        <w:rPr>
          <w:rFonts w:hAnsi="Browallia New"/>
          <w:i/>
          <w:iCs/>
          <w:spacing w:val="-2"/>
          <w:sz w:val="28"/>
          <w:szCs w:val="28"/>
          <w:cs/>
          <w:lang w:val="th-TH"/>
        </w:rPr>
        <w:t>งบการเงินรวมและงบการเงินเฉพาะกิจการ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ในรายงานของข้าพเจ้า  ซึ่งได้รวมความรับผิดชอบที่เกี่ยวกับเรื่องเหล่านี้ด้วย   การปฏิบัติงานของข้าพเจ้าได้รวมถึงวิธีการตรวจสอบที่ออกแบบมาเพื่อตอบสนองต่อการประเมินความเสี่ยงจากการแสดง</w:t>
      </w:r>
      <w:r w:rsidRPr="008D2960">
        <w:rPr>
          <w:rFonts w:hAnsi="Browallia New"/>
          <w:sz w:val="28"/>
          <w:szCs w:val="28"/>
          <w:cs/>
          <w:lang w:val="th-TH"/>
        </w:rPr>
        <w:t>ข้อมูลที่ขัดต่อข้อเท็จจริงอันเป็นสาระสำคัญในงบการเงินรวมและงบการเงินเฉพาะกิจการ ผลของวิธีการตรวจสอบของ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ได้ใช้เป็นเกณฑ์ในการแสดงความเห็นของข้าพเจ้าต่องบการเงินรวม</w:t>
      </w:r>
      <w:r w:rsidRPr="008D2960">
        <w:rPr>
          <w:rFonts w:hAnsi="Browallia New"/>
          <w:sz w:val="28"/>
          <w:szCs w:val="28"/>
          <w:cs/>
          <w:lang w:val="th-TH"/>
        </w:rPr>
        <w:t>และงบการเงินเฉพาะกิจการโดยรวม</w:t>
      </w:r>
    </w:p>
    <w:p w14:paraId="45673DD3" w14:textId="77777777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ข้าพเจ้าได้กำหนดเรื่องสำคัญในการตรวจสอบ พร้อมทั้งวิธีการตรวจสอบสำหรับเรื่องดังต่อไปนี้</w:t>
      </w:r>
    </w:p>
    <w:p w14:paraId="45673DD4" w14:textId="77777777" w:rsidR="00CF78E2" w:rsidRPr="008D2960" w:rsidRDefault="008D2960" w:rsidP="008D2960">
      <w:pPr>
        <w:spacing w:after="120"/>
        <w:jc w:val="both"/>
        <w:rPr>
          <w:rFonts w:hAnsi="Browallia New"/>
          <w:b/>
          <w:bCs/>
          <w:sz w:val="28"/>
          <w:szCs w:val="28"/>
        </w:rPr>
      </w:pPr>
      <w:r w:rsidRPr="008D2960">
        <w:rPr>
          <w:rFonts w:hAnsi="Browallia New"/>
          <w:b/>
          <w:bCs/>
          <w:sz w:val="28"/>
          <w:szCs w:val="28"/>
          <w:cs/>
          <w:lang w:val="th-TH"/>
        </w:rPr>
        <w:t>การด้อยค่าของเงินลงทุนในบริษัทย่อย</w:t>
      </w:r>
    </w:p>
    <w:p w14:paraId="45673DD5" w14:textId="77777777" w:rsidR="00CF78E2" w:rsidRPr="008D2960" w:rsidRDefault="008D2960" w:rsidP="008D2960">
      <w:pPr>
        <w:tabs>
          <w:tab w:val="left" w:pos="993"/>
        </w:tabs>
        <w:spacing w:after="120"/>
        <w:ind w:right="-57"/>
        <w:jc w:val="both"/>
        <w:rPr>
          <w:rFonts w:hAnsi="Browallia New"/>
          <w:sz w:val="28"/>
          <w:szCs w:val="28"/>
          <w:cs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 xml:space="preserve">ตามหมายเหตุประกอบงบการเงินเฉพาะกิจการข้อ </w:t>
      </w:r>
      <w:r w:rsidRPr="008D2960">
        <w:rPr>
          <w:rFonts w:hAnsi="Browallia New"/>
          <w:spacing w:val="-2"/>
          <w:sz w:val="28"/>
          <w:szCs w:val="28"/>
        </w:rPr>
        <w:t>9</w:t>
      </w:r>
      <w:r w:rsidRPr="008D2960">
        <w:rPr>
          <w:rFonts w:hAnsi="Browallia New"/>
          <w:spacing w:val="-2"/>
          <w:sz w:val="28"/>
          <w:szCs w:val="28"/>
          <w:cs/>
        </w:rPr>
        <w:t xml:space="preserve">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 xml:space="preserve">ณ วันที่ </w:t>
      </w:r>
      <w:r w:rsidRPr="008D2960">
        <w:rPr>
          <w:rFonts w:hAnsi="Browallia New"/>
          <w:spacing w:val="-2"/>
          <w:sz w:val="28"/>
          <w:szCs w:val="28"/>
        </w:rPr>
        <w:t xml:space="preserve">31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ธันวาคม</w:t>
      </w:r>
      <w:r w:rsidRPr="008D2960">
        <w:rPr>
          <w:rFonts w:hAnsi="Browallia New"/>
          <w:spacing w:val="-2"/>
          <w:sz w:val="28"/>
          <w:szCs w:val="28"/>
        </w:rPr>
        <w:t xml:space="preserve"> 2567</w:t>
      </w:r>
      <w:r w:rsidRPr="008D2960">
        <w:rPr>
          <w:rFonts w:hAnsi="Browallia New"/>
          <w:spacing w:val="-2"/>
          <w:sz w:val="28"/>
          <w:szCs w:val="28"/>
          <w:cs/>
        </w:rPr>
        <w:t xml:space="preserve">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 xml:space="preserve">บริษัทฯ มีเงินลงทุนในบริษัทย่อยจำนวนเงิน </w:t>
      </w:r>
      <w:r w:rsidRPr="008D2960">
        <w:rPr>
          <w:rFonts w:hAnsi="Browallia New"/>
          <w:spacing w:val="-2"/>
          <w:sz w:val="28"/>
          <w:szCs w:val="28"/>
        </w:rPr>
        <w:t>500.10</w:t>
      </w:r>
      <w:r w:rsidRPr="008D2960">
        <w:rPr>
          <w:rFonts w:hAnsi="Browallia New"/>
          <w:spacing w:val="-2"/>
          <w:sz w:val="28"/>
          <w:szCs w:val="28"/>
          <w:cs/>
        </w:rPr>
        <w:t xml:space="preserve">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 xml:space="preserve">ล้านบาท ซึ่งมีสัดส่วนคิดเป็นร้อยละ </w:t>
      </w:r>
      <w:r w:rsidRPr="008D2960">
        <w:rPr>
          <w:rFonts w:hAnsi="Browallia New"/>
          <w:spacing w:val="-2"/>
          <w:sz w:val="28"/>
          <w:szCs w:val="28"/>
        </w:rPr>
        <w:t>42</w:t>
      </w:r>
      <w:r w:rsidRPr="008D2960">
        <w:rPr>
          <w:rFonts w:hAnsi="Browallia New"/>
          <w:spacing w:val="-2"/>
          <w:sz w:val="28"/>
          <w:szCs w:val="28"/>
          <w:cs/>
        </w:rPr>
        <w:t xml:space="preserve">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ของสินทรัพย์รวมในงบการเงินเฉพาะกิจการ บริษัทย่อยดังกล่าวมีผลขาดทุนต่อเนื่อง ปัจจัยนี้ทำให้</w:t>
      </w:r>
      <w:r w:rsidRPr="008D2960">
        <w:rPr>
          <w:rFonts w:hAnsi="Browallia New"/>
          <w:sz w:val="28"/>
          <w:szCs w:val="28"/>
          <w:cs/>
          <w:lang w:val="th-TH"/>
        </w:rPr>
        <w:t>ผู้บริหารประเมินว่ามีข้อบ่งชี้ของการด้อยค่าของเงินลงทุนในบริษัทย่อยดังกล่าว</w:t>
      </w:r>
    </w:p>
    <w:p w14:paraId="45673DD6" w14:textId="5E890748" w:rsidR="00CF78E2" w:rsidRPr="008D2960" w:rsidRDefault="008D2960" w:rsidP="008D2960">
      <w:pPr>
        <w:tabs>
          <w:tab w:val="left" w:pos="993"/>
        </w:tabs>
        <w:spacing w:after="120"/>
        <w:ind w:right="-57"/>
        <w:jc w:val="thaiDistribute"/>
        <w:rPr>
          <w:rFonts w:hAnsi="Browallia New"/>
          <w:spacing w:val="-4"/>
          <w:sz w:val="28"/>
          <w:szCs w:val="28"/>
          <w:cs/>
          <w:lang w:val="th-TH"/>
        </w:rPr>
      </w:pPr>
      <w:r w:rsidRPr="008D2960">
        <w:rPr>
          <w:rFonts w:hAnsi="Browallia New"/>
          <w:spacing w:val="-4"/>
          <w:sz w:val="28"/>
          <w:szCs w:val="28"/>
          <w:cs/>
          <w:lang w:val="th-TH"/>
        </w:rPr>
        <w:t>ผู้บริหารของบริษัทฯ ได้มีการกำหนดมูลค่าที่คาดว่าจะได้รับคืนของเงินลงทุนโดยใช้มูลค่ายุติธรรม ซึ่งประเมินราคาโดย</w:t>
      </w:r>
      <w:r w:rsidR="00D3083B">
        <w:rPr>
          <w:rFonts w:hAnsi="Browallia New"/>
          <w:spacing w:val="-4"/>
          <w:sz w:val="28"/>
          <w:szCs w:val="28"/>
        </w:rPr>
        <w:t xml:space="preserve">         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ผู้ประเมินราคาอิสระ ข้าพเจ้าให้ความสำคัญกับการตรวจสอบรายการนี้เนื่องจากมูลค่าของเงินลงทุนในบริษัทย่อยมีสาระสำคัญต่องบการเงินเฉพาะกิจการ และเกี่ยวข้องกับการใช้ดุลยพินิจที่สำคัญของผู้บริหารในการกำหนดข้อสมมติฐานและข้อมูลที่ใช้</w:t>
      </w:r>
      <w:r w:rsidRPr="008D2960">
        <w:rPr>
          <w:rFonts w:hAnsi="Browallia New"/>
          <w:spacing w:val="-4"/>
          <w:sz w:val="28"/>
          <w:szCs w:val="28"/>
          <w:cs/>
        </w:rPr>
        <w:t xml:space="preserve"> </w:t>
      </w:r>
      <w:r w:rsidR="00D3083B">
        <w:rPr>
          <w:rFonts w:hAnsi="Browallia New"/>
          <w:spacing w:val="-4"/>
          <w:sz w:val="28"/>
          <w:szCs w:val="28"/>
        </w:rPr>
        <w:t xml:space="preserve"> 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ซึ่งมีความไม่แน่นอนในการประมาณการคิดลดกระแสเงินสดที่จะได้รับในอนาคต รวมถึงสมมติฐานที่สำคัญที่ใช้ในการประเมินมูลค่ายุติธรรมของผู้ประเมินราคาอิสระ</w:t>
      </w:r>
    </w:p>
    <w:p w14:paraId="45673DD7" w14:textId="77777777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 xml:space="preserve">วิธีการตรวจสอบที่สำคัญของข้าพเจ้าคือ </w:t>
      </w:r>
    </w:p>
    <w:p w14:paraId="45673DD8" w14:textId="77777777" w:rsidR="00CF78E2" w:rsidRPr="008D2960" w:rsidRDefault="008D2960" w:rsidP="008D2960">
      <w:pPr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both"/>
        <w:rPr>
          <w:rFonts w:hAnsi="Browallia New"/>
          <w:sz w:val="28"/>
          <w:szCs w:val="28"/>
          <w:cs/>
        </w:rPr>
      </w:pPr>
      <w:r w:rsidRPr="008D2960">
        <w:rPr>
          <w:rFonts w:hAnsi="Browallia New"/>
          <w:spacing w:val="-4"/>
          <w:sz w:val="28"/>
          <w:szCs w:val="28"/>
          <w:cs/>
          <w:lang w:val="th-TH"/>
        </w:rPr>
        <w:t>ทำความเข้าใจ และประเมินความเป็นอิสระ ความรู้ความสามารถ และขอบเขตการให้บริการของผู้ประเมินราคาอิสระ</w:t>
      </w:r>
    </w:p>
    <w:p w14:paraId="45673DD9" w14:textId="12BF72AC" w:rsidR="00CF78E2" w:rsidRPr="008D2960" w:rsidRDefault="008D2960" w:rsidP="008D2960">
      <w:pPr>
        <w:numPr>
          <w:ilvl w:val="0"/>
          <w:numId w:val="1"/>
        </w:numPr>
        <w:tabs>
          <w:tab w:val="left" w:pos="426"/>
        </w:tabs>
        <w:spacing w:after="120"/>
        <w:ind w:left="426" w:hanging="426"/>
        <w:jc w:val="thaiDistribute"/>
        <w:rPr>
          <w:rFonts w:hAnsi="Browallia New"/>
          <w:sz w:val="28"/>
          <w:szCs w:val="28"/>
        </w:rPr>
      </w:pPr>
      <w:r w:rsidRPr="00D3083B">
        <w:rPr>
          <w:rFonts w:hAnsi="Browallia New"/>
          <w:spacing w:val="-2"/>
          <w:sz w:val="28"/>
          <w:szCs w:val="28"/>
          <w:cs/>
          <w:lang w:val="th-TH"/>
        </w:rPr>
        <w:t>ประเมินความสมเหตุสมผลและทดสอบ</w:t>
      </w:r>
      <w:r w:rsidRPr="00D3083B">
        <w:rPr>
          <w:rFonts w:hAnsi="Browallia New"/>
          <w:spacing w:val="-6"/>
          <w:sz w:val="28"/>
          <w:szCs w:val="28"/>
          <w:cs/>
          <w:lang w:val="th-TH"/>
        </w:rPr>
        <w:t>ข้อสมมติที่สำคัญที่สนับสนุนประมาณการกระแสเงินสดที่จะได้รับในอนาคตคิดลด</w:t>
      </w:r>
      <w:r w:rsidRPr="008D2960">
        <w:rPr>
          <w:rFonts w:hAnsi="Browallia New"/>
          <w:sz w:val="28"/>
          <w:szCs w:val="28"/>
          <w:cs/>
          <w:lang w:val="th-TH"/>
        </w:rPr>
        <w:t>เป็นมูลค่าปัจจุบันที่จัดทำโดยผู้เชี่ยวชาญภายนอกดังกล่าว โดยอ้างอิงจากข้อมูลทั้งภายใน และภายนอกรวมถึงการวิเคราะห์แนวโน้มในอดีตที่ผ่านมา และทดสอบความน่าเชื่อถือของการคำนวณเพื่อพิจารณาความเหมาะสมของ</w:t>
      </w:r>
      <w:r w:rsidR="00D3083B">
        <w:rPr>
          <w:rFonts w:hAnsi="Browallia New"/>
          <w:sz w:val="28"/>
          <w:szCs w:val="28"/>
        </w:rPr>
        <w:t xml:space="preserve">  </w:t>
      </w:r>
      <w:r w:rsidRPr="008D2960">
        <w:rPr>
          <w:rFonts w:hAnsi="Browallia New"/>
          <w:sz w:val="28"/>
          <w:szCs w:val="28"/>
          <w:cs/>
          <w:lang w:val="th-TH"/>
        </w:rPr>
        <w:t>อัตราคิดลด</w:t>
      </w:r>
    </w:p>
    <w:p w14:paraId="45673DDA" w14:textId="559EF03F" w:rsidR="00CF78E2" w:rsidRPr="008D2960" w:rsidRDefault="008D2960" w:rsidP="008D2960">
      <w:pPr>
        <w:tabs>
          <w:tab w:val="left" w:pos="426"/>
        </w:tabs>
        <w:spacing w:after="120"/>
        <w:ind w:left="426" w:hanging="426"/>
        <w:jc w:val="thaiDistribute"/>
        <w:rPr>
          <w:rFonts w:hAnsi="Browallia New"/>
          <w:sz w:val="28"/>
          <w:szCs w:val="28"/>
          <w:cs/>
          <w:lang w:val="th-TH"/>
        </w:rPr>
      </w:pPr>
      <w:r w:rsidRPr="008D2960">
        <w:rPr>
          <w:rFonts w:hAnsi="Browallia New"/>
          <w:sz w:val="28"/>
          <w:szCs w:val="28"/>
        </w:rPr>
        <w:sym w:font="Wingdings 2" w:char="F097"/>
      </w:r>
      <w:r w:rsidRPr="008D2960">
        <w:rPr>
          <w:rFonts w:hAnsi="Browallia New"/>
          <w:sz w:val="28"/>
          <w:szCs w:val="28"/>
          <w:cs/>
        </w:rPr>
        <w:t xml:space="preserve"> </w:t>
      </w:r>
      <w:r w:rsidRPr="008D2960">
        <w:rPr>
          <w:rFonts w:hAnsi="Browallia New"/>
          <w:sz w:val="28"/>
          <w:szCs w:val="28"/>
          <w:cs/>
        </w:rPr>
        <w:tab/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ทดสอบความถูกต้องของการคำนวณมูลค่าที่คาดว่าจะได้รับคืนและการด้อยค่า รวมทั้งพิจารณาความสมเหตุสมผลของประมาณการผลการดำเนินงานโดยเปรียบเทียบกับประมาณการในอดีตและพิจารณาข้อสมมติฐานที่เปลี่ยนแปลงยังรวมถึงการประเมินความเหมาะสมของสมมติฐานที่ใช้ในการคาดการณ์กระแสเงินสดในอนาคตที่ผู้บริหารให้กับผู้ประเมินราคาอิสระ</w:t>
      </w:r>
    </w:p>
    <w:p w14:paraId="45673DDB" w14:textId="77777777" w:rsidR="00CF78E2" w:rsidRPr="008D2960" w:rsidRDefault="008D2960" w:rsidP="008D2960">
      <w:pPr>
        <w:tabs>
          <w:tab w:val="left" w:pos="426"/>
        </w:tabs>
        <w:spacing w:after="240"/>
        <w:ind w:left="426" w:hanging="426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</w:rPr>
        <w:sym w:font="Wingdings 2" w:char="F097"/>
      </w:r>
      <w:r w:rsidRPr="008D2960">
        <w:rPr>
          <w:rFonts w:hAnsi="Browallia New"/>
          <w:sz w:val="28"/>
          <w:szCs w:val="28"/>
          <w:cs/>
        </w:rPr>
        <w:t xml:space="preserve">  </w:t>
      </w:r>
      <w:r w:rsidRPr="008D2960">
        <w:rPr>
          <w:rFonts w:hAnsi="Browallia New"/>
          <w:sz w:val="28"/>
          <w:szCs w:val="28"/>
          <w:cs/>
        </w:rPr>
        <w:tab/>
      </w:r>
      <w:r w:rsidRPr="008D2960">
        <w:rPr>
          <w:rFonts w:hAnsi="Browallia New"/>
          <w:sz w:val="28"/>
          <w:szCs w:val="28"/>
          <w:cs/>
          <w:lang w:val="th-TH"/>
        </w:rPr>
        <w:t>พิจารณาความเพียงพอของการเปิดเผยข้อมูลตามมาตรฐานการรายงานทางการเงิน</w:t>
      </w:r>
    </w:p>
    <w:p w14:paraId="45673DDC" w14:textId="77777777" w:rsidR="00CF78E2" w:rsidRPr="00D3083B" w:rsidRDefault="008D2960" w:rsidP="008D2960">
      <w:pPr>
        <w:jc w:val="both"/>
        <w:rPr>
          <w:rFonts w:hAnsi="Browallia New"/>
          <w:spacing w:val="4"/>
          <w:sz w:val="28"/>
          <w:szCs w:val="28"/>
          <w:lang w:val="th-TH"/>
        </w:rPr>
      </w:pPr>
      <w:r w:rsidRPr="00D3083B">
        <w:rPr>
          <w:rFonts w:hAnsi="Browallia New"/>
          <w:spacing w:val="4"/>
          <w:sz w:val="28"/>
          <w:szCs w:val="28"/>
          <w:cs/>
          <w:lang w:val="th-TH"/>
        </w:rPr>
        <w:t>จากการ</w:t>
      </w:r>
      <w:r w:rsidRPr="00D3083B">
        <w:rPr>
          <w:rFonts w:hAnsi="Browallia New"/>
          <w:spacing w:val="-4"/>
          <w:sz w:val="28"/>
          <w:szCs w:val="28"/>
          <w:cs/>
          <w:lang w:val="th-TH"/>
        </w:rPr>
        <w:t>ปฏิบัติงานข้างต้น</w:t>
      </w:r>
      <w:r w:rsidRPr="00D3083B">
        <w:rPr>
          <w:rFonts w:hAnsi="Browallia New"/>
          <w:spacing w:val="-4"/>
          <w:sz w:val="28"/>
          <w:szCs w:val="28"/>
          <w:cs/>
        </w:rPr>
        <w:t xml:space="preserve"> </w:t>
      </w:r>
      <w:r w:rsidRPr="00D3083B">
        <w:rPr>
          <w:rFonts w:hAnsi="Browallia New"/>
          <w:spacing w:val="-4"/>
          <w:sz w:val="28"/>
          <w:szCs w:val="28"/>
          <w:cs/>
          <w:lang w:val="th-TH"/>
        </w:rPr>
        <w:t>ข้าพเจ้าไม่พบข้อสังเกตที่มีสาระสำคัญในการประเมินข้อบ่งชี้การด้อยค่าของเงินลงทุนในบริษัทย่อยของผู้บริหาร</w:t>
      </w:r>
      <w:r w:rsidRPr="00D3083B">
        <w:rPr>
          <w:rFonts w:hAnsi="Browallia New"/>
          <w:spacing w:val="-4"/>
          <w:sz w:val="28"/>
          <w:szCs w:val="28"/>
          <w:cs/>
        </w:rPr>
        <w:t xml:space="preserve"> </w:t>
      </w:r>
      <w:r w:rsidRPr="00D3083B">
        <w:rPr>
          <w:rFonts w:hAnsi="Browallia New"/>
          <w:spacing w:val="-4"/>
          <w:sz w:val="28"/>
          <w:szCs w:val="28"/>
          <w:cs/>
          <w:lang w:val="th-TH"/>
        </w:rPr>
        <w:t>นอกจากนี้</w:t>
      </w:r>
      <w:r w:rsidRPr="00D3083B">
        <w:rPr>
          <w:rFonts w:hAnsi="Browallia New"/>
          <w:spacing w:val="-4"/>
          <w:sz w:val="28"/>
          <w:szCs w:val="28"/>
          <w:cs/>
        </w:rPr>
        <w:t xml:space="preserve"> </w:t>
      </w:r>
      <w:r w:rsidRPr="00D3083B">
        <w:rPr>
          <w:rFonts w:hAnsi="Browallia New"/>
          <w:spacing w:val="-4"/>
          <w:sz w:val="28"/>
          <w:szCs w:val="28"/>
          <w:cs/>
          <w:lang w:val="th-TH"/>
        </w:rPr>
        <w:t>ข้อมูลและข้อสมมติฐานหลักที่ผู้บริหารใช้ในการประเมินมูลค่าที่</w:t>
      </w:r>
      <w:r w:rsidRPr="00D3083B">
        <w:rPr>
          <w:rFonts w:hAnsi="Browallia New"/>
          <w:spacing w:val="4"/>
          <w:sz w:val="28"/>
          <w:szCs w:val="28"/>
          <w:cs/>
          <w:lang w:val="th-TH"/>
        </w:rPr>
        <w:t>คาดว่าจะได้รับคืนมีความสอดคล้องกับหลักฐานที่ได้รับ</w:t>
      </w:r>
    </w:p>
    <w:p w14:paraId="45673DDD" w14:textId="77777777" w:rsidR="00CF78E2" w:rsidRPr="008D2960" w:rsidRDefault="008D2960" w:rsidP="008D2960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8D2960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8D2960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8D2960">
        <w:rPr>
          <w:rFonts w:ascii="Browallia New" w:hAnsi="Browallia New" w:cs="Browallia New"/>
          <w:sz w:val="28"/>
          <w:szCs w:val="28"/>
          <w:cs/>
          <w:lang w:val="th-TH"/>
        </w:rPr>
        <w:t>ต่อ</w:t>
      </w:r>
      <w:r w:rsidRPr="008D2960">
        <w:rPr>
          <w:rFonts w:ascii="Browallia New" w:hAnsi="Browallia New" w:cs="Browallia New"/>
          <w:sz w:val="28"/>
          <w:szCs w:val="28"/>
          <w:cs/>
          <w:lang w:val="en-US"/>
        </w:rPr>
        <w:t>) -</w:t>
      </w:r>
      <w:r w:rsidRPr="008D2960">
        <w:rPr>
          <w:rFonts w:ascii="Browallia New" w:hAnsi="Browallia New" w:cs="Browallia New"/>
          <w:sz w:val="28"/>
          <w:szCs w:val="28"/>
          <w:lang w:val="en-US"/>
        </w:rPr>
        <w:t>3</w:t>
      </w:r>
      <w:r w:rsidRPr="008D2960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45673DDE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DDF" w14:textId="77777777" w:rsidR="00CF78E2" w:rsidRPr="008D2960" w:rsidRDefault="008D2960" w:rsidP="008D2960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ข้อมูลอื่น</w:t>
      </w:r>
    </w:p>
    <w:p w14:paraId="45673DE0" w14:textId="77777777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แต่ไม่รวมถึงงบการเงินและรายงานของผู้สอบบัญชีที่อยู่ในรายงานนั้น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</w:t>
      </w:r>
      <w:r w:rsidRPr="008D2960">
        <w:rPr>
          <w:rFonts w:hAnsi="Browallia New"/>
          <w:sz w:val="28"/>
          <w:szCs w:val="28"/>
          <w:cs/>
          <w:lang w:val="th-TH"/>
        </w:rPr>
        <w:t>ในรายงานของผู้สอบบัญชีนี้</w:t>
      </w:r>
    </w:p>
    <w:p w14:paraId="45673DE1" w14:textId="06A9653D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ความเห็นของข้าพเจ้าต่องบการเงินรวมและงบการเงินเฉพาะกิจการดังกล่าว ไม่ครอบคลุมถึงข้อมูลอื่น และข้าพเจ้าไม่ได้</w:t>
      </w:r>
      <w:r w:rsidR="00D3083B">
        <w:rPr>
          <w:rFonts w:hAnsi="Browallia New"/>
          <w:sz w:val="28"/>
          <w:szCs w:val="28"/>
        </w:rPr>
        <w:t xml:space="preserve">  </w:t>
      </w:r>
      <w:r w:rsidRPr="008D2960">
        <w:rPr>
          <w:rFonts w:hAnsi="Browallia New"/>
          <w:sz w:val="28"/>
          <w:szCs w:val="28"/>
          <w:cs/>
          <w:lang w:val="th-TH"/>
        </w:rPr>
        <w:t>ให้ความเชื่อมั่นต่อข้อมูลอื่น</w:t>
      </w:r>
    </w:p>
    <w:p w14:paraId="45673DE2" w14:textId="77777777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6"/>
          <w:sz w:val="28"/>
          <w:szCs w:val="28"/>
          <w:cs/>
          <w:lang w:val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</w:t>
      </w:r>
      <w:r w:rsidRPr="008D2960">
        <w:rPr>
          <w:rFonts w:hAnsi="Browallia New"/>
          <w:spacing w:val="-4"/>
          <w:sz w:val="28"/>
          <w:szCs w:val="28"/>
        </w:rPr>
        <w:t xml:space="preserve">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ข้อมูลอื่นมีความขัดแย้งที่มีสาระสำคัญกับงบการเงินรวมและงบการเงินเฉพาะกิจการ หรือกับความรู้ที่ได้รับจากการตรวจสอบ</w:t>
      </w:r>
      <w:r w:rsidRPr="008D2960">
        <w:rPr>
          <w:rFonts w:hAnsi="Browallia New"/>
          <w:sz w:val="28"/>
          <w:szCs w:val="28"/>
          <w:cs/>
          <w:lang w:val="th-TH"/>
        </w:rPr>
        <w:t xml:space="preserve">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45673DE3" w14:textId="77777777" w:rsidR="00CF78E2" w:rsidRPr="008D2960" w:rsidRDefault="008D2960" w:rsidP="008D2960">
      <w:pPr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>เมื่อข้าพเจ้าได้อ่านรายงานประจำปีของกลุ่มบริษัทตามที่กล่าวข้างต้นแล้ว หากข้าพเจ้าสรุปได้ว่ามีการแสดงข้อมูลที่ขัดต่อข้อเท็จจริงอันเป็นสาระสำคัญ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</w:t>
      </w:r>
      <w:r w:rsidRPr="008D2960">
        <w:rPr>
          <w:rFonts w:hAnsi="Browallia New"/>
          <w:sz w:val="28"/>
          <w:szCs w:val="28"/>
          <w:cs/>
          <w:lang w:val="th-TH"/>
        </w:rPr>
        <w:t>ข้อมูลที่แสดงขัดต่อข้อเท็จจริงที่เหมาะสมต่อไป</w:t>
      </w:r>
    </w:p>
    <w:p w14:paraId="45673DE4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DE5" w14:textId="77777777" w:rsidR="00CF78E2" w:rsidRPr="008D2960" w:rsidRDefault="008D2960" w:rsidP="008D2960">
      <w:pPr>
        <w:spacing w:after="120"/>
        <w:jc w:val="both"/>
        <w:rPr>
          <w:rFonts w:hAnsi="Browallia New"/>
          <w:b/>
          <w:bCs/>
          <w:i/>
          <w:iCs/>
          <w:sz w:val="28"/>
          <w:szCs w:val="28"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5673DE6" w14:textId="77777777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 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</w:t>
      </w:r>
      <w:r w:rsidRPr="008D2960">
        <w:rPr>
          <w:rFonts w:hAnsi="Browallia New"/>
          <w:sz w:val="28"/>
          <w:szCs w:val="28"/>
          <w:cs/>
          <w:lang w:val="th-TH"/>
        </w:rPr>
        <w:t>จากการทุจริตหรือข้อผิดพลาด</w:t>
      </w:r>
    </w:p>
    <w:p w14:paraId="45673DE7" w14:textId="46ECC703" w:rsidR="00CF78E2" w:rsidRPr="008D2960" w:rsidRDefault="008D2960" w:rsidP="008D2960">
      <w:pPr>
        <w:spacing w:after="120"/>
        <w:jc w:val="thaiDistribute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2"/>
          <w:sz w:val="28"/>
          <w:szCs w:val="28"/>
          <w:cs/>
          <w:lang w:val="th-TH"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</w:t>
      </w:r>
      <w:r w:rsidR="00D3083B">
        <w:rPr>
          <w:rFonts w:hAnsi="Browallia New"/>
          <w:spacing w:val="-2"/>
          <w:sz w:val="28"/>
          <w:szCs w:val="28"/>
        </w:rPr>
        <w:t xml:space="preserve">    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 xml:space="preserve">ในการดำเนินงานต่อเนื่อง เปิดเผยเรื่องที่เกี่ยวกับการดำเนินงานต่อเนื่อง </w:t>
      </w:r>
      <w:r w:rsidRPr="008D2960">
        <w:rPr>
          <w:rFonts w:hAnsi="Browallia New"/>
          <w:spacing w:val="-2"/>
          <w:sz w:val="28"/>
          <w:szCs w:val="28"/>
          <w:cs/>
        </w:rPr>
        <w:t>(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ตามความเหมาะสม</w:t>
      </w:r>
      <w:r w:rsidRPr="008D2960">
        <w:rPr>
          <w:rFonts w:hAnsi="Browallia New"/>
          <w:spacing w:val="-2"/>
          <w:sz w:val="28"/>
          <w:szCs w:val="28"/>
          <w:cs/>
        </w:rPr>
        <w:t xml:space="preserve">) 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</w:t>
      </w:r>
      <w:r w:rsidRPr="008D2960">
        <w:rPr>
          <w:rFonts w:hAnsi="Browallia New"/>
          <w:sz w:val="28"/>
          <w:szCs w:val="28"/>
          <w:cs/>
          <w:lang w:val="th-TH"/>
        </w:rPr>
        <w:t>ต่อเนื่องต่อไปได้</w:t>
      </w:r>
    </w:p>
    <w:p w14:paraId="45673DE8" w14:textId="77777777" w:rsidR="00CF78E2" w:rsidRPr="008D2960" w:rsidRDefault="008D2960" w:rsidP="008D2960">
      <w:pPr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</w:t>
      </w:r>
    </w:p>
    <w:p w14:paraId="45673DE9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EA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EB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EC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ED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EE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EF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F0" w14:textId="77777777" w:rsidR="00CF78E2" w:rsidRPr="008D2960" w:rsidRDefault="00CF78E2" w:rsidP="008D2960">
      <w:pPr>
        <w:jc w:val="both"/>
        <w:rPr>
          <w:rFonts w:hAnsi="Browallia New"/>
          <w:spacing w:val="-2"/>
          <w:sz w:val="28"/>
          <w:szCs w:val="28"/>
        </w:rPr>
      </w:pPr>
    </w:p>
    <w:p w14:paraId="45673DF1" w14:textId="77777777" w:rsidR="00CF78E2" w:rsidRPr="008D2960" w:rsidRDefault="008D2960" w:rsidP="008D2960">
      <w:pPr>
        <w:jc w:val="both"/>
        <w:rPr>
          <w:rFonts w:hAnsi="Browallia New"/>
          <w:spacing w:val="-2"/>
          <w:sz w:val="28"/>
          <w:szCs w:val="28"/>
        </w:rPr>
      </w:pPr>
      <w:r w:rsidRPr="008D2960">
        <w:rPr>
          <w:rFonts w:hAnsi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8D2960">
        <w:rPr>
          <w:rFonts w:hAnsi="Browallia New"/>
          <w:sz w:val="28"/>
          <w:szCs w:val="28"/>
        </w:rPr>
        <w:t xml:space="preserve"> (</w:t>
      </w:r>
      <w:r w:rsidRPr="008D2960">
        <w:rPr>
          <w:rFonts w:hAnsi="Browallia New"/>
          <w:sz w:val="28"/>
          <w:szCs w:val="28"/>
          <w:cs/>
          <w:lang w:val="th-TH"/>
        </w:rPr>
        <w:t>ต่อ</w:t>
      </w:r>
      <w:r w:rsidRPr="008D2960">
        <w:rPr>
          <w:rFonts w:hAnsi="Browallia New"/>
          <w:sz w:val="28"/>
          <w:szCs w:val="28"/>
          <w:cs/>
        </w:rPr>
        <w:t>) -</w:t>
      </w:r>
      <w:r w:rsidRPr="008D2960">
        <w:rPr>
          <w:rFonts w:hAnsi="Browallia New"/>
          <w:sz w:val="28"/>
          <w:szCs w:val="28"/>
        </w:rPr>
        <w:t>4</w:t>
      </w:r>
      <w:r w:rsidRPr="008D2960">
        <w:rPr>
          <w:rFonts w:hAnsi="Browallia New"/>
          <w:sz w:val="28"/>
          <w:szCs w:val="28"/>
          <w:cs/>
        </w:rPr>
        <w:t>-</w:t>
      </w:r>
    </w:p>
    <w:p w14:paraId="45673DF2" w14:textId="77777777" w:rsidR="00CF78E2" w:rsidRPr="008D2960" w:rsidRDefault="00CF78E2" w:rsidP="008D2960">
      <w:pPr>
        <w:rPr>
          <w:rFonts w:hAnsi="Browallia New"/>
          <w:sz w:val="28"/>
          <w:szCs w:val="28"/>
          <w:lang w:eastAsia="zh-CN"/>
        </w:rPr>
      </w:pPr>
    </w:p>
    <w:p w14:paraId="45673DF3" w14:textId="77777777" w:rsidR="00CF78E2" w:rsidRPr="008D2960" w:rsidRDefault="008D2960" w:rsidP="008D2960">
      <w:pPr>
        <w:spacing w:after="120"/>
        <w:jc w:val="both"/>
        <w:rPr>
          <w:rFonts w:hAnsi="Browallia New"/>
          <w:i/>
          <w:iCs/>
          <w:sz w:val="28"/>
          <w:szCs w:val="28"/>
          <w:cs/>
        </w:rPr>
      </w:pPr>
      <w:r w:rsidRPr="008D2960">
        <w:rPr>
          <w:rFonts w:hAnsi="Browallia New"/>
          <w:b/>
          <w:bCs/>
          <w:i/>
          <w:iCs/>
          <w:sz w:val="28"/>
          <w:szCs w:val="28"/>
          <w:cs/>
          <w:lang w:val="th-TH"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45673DF4" w14:textId="77777777" w:rsidR="00CF78E2" w:rsidRPr="008D2960" w:rsidRDefault="008D2960" w:rsidP="008D2960">
      <w:pPr>
        <w:spacing w:after="120"/>
        <w:jc w:val="thaiDistribute"/>
        <w:rPr>
          <w:rFonts w:hAnsi="Browallia New"/>
          <w:sz w:val="28"/>
          <w:szCs w:val="28"/>
          <w:cs/>
        </w:rPr>
      </w:pPr>
      <w:r w:rsidRPr="008D2960">
        <w:rPr>
          <w:rFonts w:hAnsi="Browallia New"/>
          <w:spacing w:val="-6"/>
          <w:sz w:val="28"/>
          <w:szCs w:val="28"/>
          <w:cs/>
          <w:lang w:val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</w:t>
      </w:r>
      <w:r w:rsidRPr="008D2960">
        <w:rPr>
          <w:rFonts w:hAnsi="Browallia New"/>
          <w:spacing w:val="-2"/>
          <w:sz w:val="28"/>
          <w:szCs w:val="28"/>
          <w:cs/>
        </w:rPr>
        <w:t xml:space="preserve">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โดยรวมปราศจากการแสดงข้อมูลที่ขัดต่อข้อเท็จจริงอันเป็นสาระสำคัญหรือไม่  ไม่ว่าจะเกิดจากการทุจริตหรือข้อผิดพลาด และ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อันเป็นสาระสำคัญที่มีอยู่ได้เสมอไป   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</w:t>
      </w:r>
      <w:r w:rsidRPr="008D2960">
        <w:rPr>
          <w:rFonts w:hAnsi="Browallia New"/>
          <w:sz w:val="28"/>
          <w:szCs w:val="28"/>
          <w:cs/>
          <w:lang w:val="th-TH"/>
        </w:rPr>
        <w:t>ทางเศรษฐกิจของผู้ใช้งบการเงินรวมและงบการเงินเฉพาะกิจการ จากการใช้งบการเงินเหล่านี้</w:t>
      </w:r>
    </w:p>
    <w:p w14:paraId="45673DF5" w14:textId="77777777" w:rsidR="00CF78E2" w:rsidRPr="008D2960" w:rsidRDefault="008D2960" w:rsidP="008D2960">
      <w:pPr>
        <w:spacing w:after="120"/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pacing w:val="-6"/>
          <w:sz w:val="28"/>
          <w:szCs w:val="28"/>
          <w:cs/>
          <w:lang w:val="th-TH"/>
        </w:rPr>
        <w:t>ในการตรวจสอบของข้าพเจ้าตามมาตรฐานการสอบบัญชี</w:t>
      </w:r>
      <w:r w:rsidRPr="008D2960">
        <w:rPr>
          <w:rFonts w:hAnsi="Browallia New"/>
          <w:spacing w:val="-6"/>
          <w:sz w:val="28"/>
          <w:szCs w:val="28"/>
        </w:rPr>
        <w:t xml:space="preserve"> 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ข้าพเจ้าได้ใช้ดุลยพินิจและการสังเกตและสงสัยเยี่ยงผู้ประกอบวิชาชีพ</w:t>
      </w:r>
      <w:r w:rsidRPr="008D2960">
        <w:rPr>
          <w:rFonts w:hAnsi="Browallia New"/>
          <w:sz w:val="28"/>
          <w:szCs w:val="28"/>
          <w:cs/>
          <w:lang w:val="th-TH"/>
        </w:rPr>
        <w:t>ตลอดการตรวจสอบ การปฏิบัติงานของข้าพเจ้ารวมถึง</w:t>
      </w:r>
    </w:p>
    <w:p w14:paraId="45673DF6" w14:textId="77777777" w:rsidR="00CF78E2" w:rsidRPr="008D2960" w:rsidRDefault="008D2960" w:rsidP="008D2960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</w:t>
      </w:r>
      <w:r w:rsidRPr="008D2960">
        <w:rPr>
          <w:rFonts w:ascii="Browallia New" w:eastAsia="Cordia New" w:hAnsi="Browallia New" w:cs="Browallia New"/>
          <w:sz w:val="28"/>
        </w:rPr>
        <w:t xml:space="preserve"> </w:t>
      </w:r>
      <w:r w:rsidRPr="008D2960">
        <w:rPr>
          <w:rFonts w:ascii="Browallia New" w:eastAsia="Cordia New" w:hAnsi="Browallia New" w:cs="Browallia New"/>
          <w:spacing w:val="-6"/>
          <w:sz w:val="28"/>
          <w:cs/>
          <w:lang w:val="th-TH"/>
        </w:rPr>
        <w:t>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8D2960">
        <w:rPr>
          <w:rFonts w:ascii="Browallia New" w:eastAsia="Cordia New" w:hAnsi="Browallia New" w:cs="Browallia New"/>
          <w:spacing w:val="-2"/>
          <w:sz w:val="28"/>
          <w:cs/>
          <w:lang w:val="th-TH"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45673DF7" w14:textId="77777777" w:rsidR="00CF78E2" w:rsidRPr="008D2960" w:rsidRDefault="008D2960" w:rsidP="008D2960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8D2960">
        <w:rPr>
          <w:rFonts w:ascii="Browallia New" w:eastAsia="Cordia New" w:hAnsi="Browallia New" w:cs="Browallia New"/>
          <w:spacing w:val="2"/>
          <w:sz w:val="28"/>
          <w:cs/>
          <w:lang w:val="th-TH"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กับ</w:t>
      </w:r>
      <w:r w:rsidRPr="008D2960">
        <w:rPr>
          <w:rFonts w:ascii="Browallia New" w:eastAsia="Cordia New" w:hAnsi="Browallia New" w:cs="Browallia New"/>
          <w:spacing w:val="-4"/>
          <w:sz w:val="28"/>
          <w:cs/>
          <w:lang w:val="th-TH"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45673DF8" w14:textId="77777777" w:rsidR="00CF78E2" w:rsidRPr="008D2960" w:rsidRDefault="008D2960" w:rsidP="008D2960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pacing w:val="-2"/>
          <w:sz w:val="28"/>
        </w:rPr>
      </w:pP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</w:t>
      </w:r>
      <w:r w:rsidRPr="008D2960">
        <w:rPr>
          <w:rFonts w:ascii="Browallia New" w:eastAsia="Cordia New" w:hAnsi="Browallia New" w:cs="Browallia New"/>
          <w:spacing w:val="-2"/>
          <w:sz w:val="28"/>
          <w:cs/>
          <w:lang w:val="th-TH"/>
        </w:rPr>
        <w:t>ข้อมูลที่เกี่ยวข้องซึ่งจัดทำขึ้นโดยผู้บริหาร</w:t>
      </w:r>
    </w:p>
    <w:p w14:paraId="45673DF9" w14:textId="5DA7F395" w:rsidR="00CF78E2" w:rsidRPr="008D2960" w:rsidRDefault="008D2960" w:rsidP="008D2960">
      <w:pPr>
        <w:pStyle w:val="NoSpacing"/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ascii="Browallia New" w:eastAsia="Cordia New" w:hAnsi="Browallia New" w:cs="Browallia New"/>
          <w:sz w:val="28"/>
        </w:rPr>
      </w:pP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 w:rsidRPr="008D2960">
        <w:rPr>
          <w:rFonts w:ascii="Browallia New" w:eastAsia="Cordia New" w:hAnsi="Browallia New" w:cs="Browallia New"/>
          <w:spacing w:val="-4"/>
          <w:sz w:val="28"/>
          <w:cs/>
          <w:lang w:val="th-TH"/>
        </w:rPr>
        <w:t>การสอบบัญชีที่ได้รับ  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ข้อสงสัยอย่างมีนัยสำคัญต่อความสามารถของกลุ่มบริษัทในการดำเนินงานต่อเนื่องหรือไม่  ถ้าข้าพเจ้าได้ข้อสรุปว่า</w:t>
      </w:r>
      <w:r w:rsidR="00D3083B">
        <w:rPr>
          <w:rFonts w:ascii="Browallia New" w:eastAsia="Cordia New" w:hAnsi="Browallia New" w:cs="Browallia New"/>
          <w:sz w:val="28"/>
        </w:rPr>
        <w:t xml:space="preserve">  </w:t>
      </w:r>
      <w:r w:rsidRPr="008D2960">
        <w:rPr>
          <w:rFonts w:ascii="Browallia New" w:eastAsia="Cordia New" w:hAnsi="Browallia New" w:cs="Browallia New"/>
          <w:sz w:val="28"/>
          <w:cs/>
          <w:lang w:val="th-TH"/>
        </w:rPr>
        <w:t xml:space="preserve">มีความไม่แน่นอนที่มีสาระสำคัญ  ข้าพเจ้าต้องกล่าวไว้ในรายงานของผู้สอบบัญชีของข้าพเจ้า 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</w:t>
      </w:r>
      <w:r w:rsidRPr="008D2960">
        <w:rPr>
          <w:rFonts w:ascii="Browallia New" w:eastAsia="Cordia New" w:hAnsi="Browallia New" w:cs="Browallia New"/>
          <w:spacing w:val="-6"/>
          <w:sz w:val="28"/>
          <w:cs/>
          <w:lang w:val="th-TH"/>
        </w:rPr>
        <w:t>ความเห็นของข้าพเจ้าจะเปลี่ยนแปลงไป  ข้อสรุปของข้าพเจ้าขึ้นอยู่กับหลักฐานการสอบบัญชีที่ได้รับจนถึงวันที่ในรายงาน</w:t>
      </w:r>
      <w:r w:rsidRPr="008D2960">
        <w:rPr>
          <w:rFonts w:ascii="Browallia New" w:eastAsia="Cordia New" w:hAnsi="Browallia New" w:cs="Browallia New"/>
          <w:spacing w:val="2"/>
          <w:sz w:val="28"/>
          <w:cs/>
          <w:lang w:val="th-TH"/>
        </w:rPr>
        <w:t>ของผู้สอบบัญชีของข้าพเจ้า  อย่างไรก็ตาม</w:t>
      </w:r>
      <w:r w:rsidRPr="008D2960">
        <w:rPr>
          <w:rFonts w:ascii="Browallia New" w:eastAsia="Cordia New" w:hAnsi="Browallia New" w:cs="Browallia New"/>
          <w:spacing w:val="2"/>
          <w:sz w:val="28"/>
        </w:rPr>
        <w:t xml:space="preserve"> </w:t>
      </w:r>
      <w:r w:rsidRPr="008D2960">
        <w:rPr>
          <w:rFonts w:ascii="Browallia New" w:eastAsia="Cordia New" w:hAnsi="Browallia New" w:cs="Browallia New"/>
          <w:spacing w:val="2"/>
          <w:sz w:val="28"/>
          <w:cs/>
          <w:lang w:val="th-TH"/>
        </w:rPr>
        <w:t>เหตุการณ์หรือสถานการณ์ในอนาคตอาจเป็นเหตุให้กลุ่มบริษัทต้องหยุด</w:t>
      </w: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การดำเนินงานต่อเนื่อง</w:t>
      </w:r>
    </w:p>
    <w:p w14:paraId="45673DFA" w14:textId="77777777" w:rsidR="00CF78E2" w:rsidRPr="008D2960" w:rsidRDefault="008D2960" w:rsidP="008D2960">
      <w:pPr>
        <w:pStyle w:val="NoSpacing"/>
        <w:numPr>
          <w:ilvl w:val="0"/>
          <w:numId w:val="2"/>
        </w:numPr>
        <w:tabs>
          <w:tab w:val="left" w:pos="426"/>
        </w:tabs>
        <w:ind w:left="426" w:hanging="426"/>
        <w:jc w:val="both"/>
        <w:rPr>
          <w:rFonts w:ascii="Browallia New" w:eastAsia="Cordia New" w:hAnsi="Browallia New" w:cs="Browallia New"/>
          <w:sz w:val="28"/>
        </w:rPr>
      </w:pPr>
      <w:r w:rsidRPr="008D2960">
        <w:rPr>
          <w:rFonts w:ascii="Browallia New" w:eastAsia="Cordia New" w:hAnsi="Browallia New" w:cs="Browallia New"/>
          <w:spacing w:val="-6"/>
          <w:sz w:val="28"/>
          <w:cs/>
          <w:lang w:val="th-TH"/>
        </w:rPr>
        <w:t>ประเมินการนำเสนอ 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 แสดงรายการและเหตุการณ์ในรูปแบบที่ทำให้มีการนำเสนอข้อมูลโดยถูกต้อง</w:t>
      </w:r>
      <w:r w:rsidRPr="008D2960">
        <w:rPr>
          <w:rFonts w:ascii="Browallia New" w:eastAsia="Cordia New" w:hAnsi="Browallia New" w:cs="Browallia New"/>
          <w:sz w:val="28"/>
          <w:cs/>
          <w:lang w:val="th-TH"/>
        </w:rPr>
        <w:t>ตามที่ควรหรือไม่</w:t>
      </w:r>
    </w:p>
    <w:p w14:paraId="45673DFB" w14:textId="77777777" w:rsidR="00CF78E2" w:rsidRPr="008D2960" w:rsidRDefault="008D2960" w:rsidP="008D2960">
      <w:pPr>
        <w:pStyle w:val="Subtitle"/>
        <w:spacing w:after="0"/>
        <w:jc w:val="left"/>
        <w:rPr>
          <w:rFonts w:ascii="Browallia New" w:hAnsi="Browallia New" w:cs="Browallia New"/>
          <w:sz w:val="28"/>
          <w:szCs w:val="28"/>
          <w:lang w:val="en-US"/>
        </w:rPr>
      </w:pPr>
      <w:r w:rsidRPr="008D2960">
        <w:rPr>
          <w:rFonts w:ascii="Browallia New" w:hAnsi="Browallia New" w:cs="Browallia New"/>
          <w:b/>
          <w:bCs/>
          <w:sz w:val="28"/>
          <w:szCs w:val="28"/>
          <w:u w:val="single"/>
          <w:cs/>
          <w:lang w:val="th-TH"/>
        </w:rPr>
        <w:lastRenderedPageBreak/>
        <w:t>รายงานของผู้สอบบัญชีรับอนุญาต</w:t>
      </w:r>
      <w:r w:rsidRPr="008D2960">
        <w:rPr>
          <w:rFonts w:ascii="Browallia New" w:hAnsi="Browallia New" w:cs="Browallia New"/>
          <w:sz w:val="28"/>
          <w:szCs w:val="28"/>
          <w:lang w:val="en-US"/>
        </w:rPr>
        <w:t xml:space="preserve"> (</w:t>
      </w:r>
      <w:r w:rsidRPr="008D2960">
        <w:rPr>
          <w:rFonts w:ascii="Browallia New" w:hAnsi="Browallia New" w:cs="Browallia New"/>
          <w:sz w:val="28"/>
          <w:szCs w:val="28"/>
          <w:cs/>
          <w:lang w:val="th-TH"/>
        </w:rPr>
        <w:t>ต่อ</w:t>
      </w:r>
      <w:r w:rsidRPr="008D2960">
        <w:rPr>
          <w:rFonts w:ascii="Browallia New" w:hAnsi="Browallia New" w:cs="Browallia New"/>
          <w:sz w:val="28"/>
          <w:szCs w:val="28"/>
          <w:cs/>
          <w:lang w:val="en-US"/>
        </w:rPr>
        <w:t>) -</w:t>
      </w:r>
      <w:r w:rsidRPr="008D2960">
        <w:rPr>
          <w:rFonts w:ascii="Browallia New" w:hAnsi="Browallia New" w:cs="Browallia New"/>
          <w:sz w:val="28"/>
          <w:szCs w:val="28"/>
          <w:lang w:val="en-US"/>
        </w:rPr>
        <w:t>5</w:t>
      </w:r>
      <w:r w:rsidRPr="008D2960">
        <w:rPr>
          <w:rFonts w:ascii="Browallia New" w:hAnsi="Browallia New" w:cs="Browallia New"/>
          <w:sz w:val="28"/>
          <w:szCs w:val="28"/>
          <w:cs/>
          <w:lang w:val="en-US"/>
        </w:rPr>
        <w:t>-</w:t>
      </w:r>
    </w:p>
    <w:p w14:paraId="45673DFC" w14:textId="77777777" w:rsidR="00CF78E2" w:rsidRPr="008D2960" w:rsidRDefault="00CF78E2" w:rsidP="008D2960">
      <w:pPr>
        <w:rPr>
          <w:rFonts w:hAnsi="Browallia New"/>
          <w:sz w:val="28"/>
          <w:szCs w:val="28"/>
          <w:lang w:eastAsia="zh-CN"/>
        </w:rPr>
      </w:pPr>
    </w:p>
    <w:p w14:paraId="45673DFD" w14:textId="77777777" w:rsidR="00CF78E2" w:rsidRPr="008D2960" w:rsidRDefault="008D2960" w:rsidP="008D2960">
      <w:pPr>
        <w:tabs>
          <w:tab w:val="left" w:pos="993"/>
        </w:tabs>
        <w:spacing w:after="120"/>
        <w:ind w:right="-57"/>
        <w:jc w:val="both"/>
        <w:rPr>
          <w:rFonts w:hAnsi="Browallia New"/>
          <w:sz w:val="28"/>
          <w:szCs w:val="28"/>
          <w:cs/>
        </w:rPr>
      </w:pPr>
      <w:r w:rsidRPr="008D2960">
        <w:rPr>
          <w:rFonts w:hAnsi="Browallia New"/>
          <w:b/>
          <w:bCs/>
          <w:sz w:val="28"/>
          <w:szCs w:val="28"/>
          <w:cs/>
          <w:lang w:val="th-TH"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  <w:r w:rsidRPr="008D2960">
        <w:rPr>
          <w:rFonts w:hAnsi="Browallia New"/>
          <w:sz w:val="28"/>
          <w:szCs w:val="28"/>
          <w:cs/>
        </w:rPr>
        <w:t>(</w:t>
      </w:r>
      <w:r w:rsidRPr="008D2960">
        <w:rPr>
          <w:rFonts w:hAnsi="Browallia New"/>
          <w:sz w:val="28"/>
          <w:szCs w:val="28"/>
          <w:cs/>
          <w:lang w:val="th-TH"/>
        </w:rPr>
        <w:t>ต่อ</w:t>
      </w:r>
      <w:r w:rsidRPr="008D2960">
        <w:rPr>
          <w:rFonts w:hAnsi="Browallia New"/>
          <w:sz w:val="28"/>
          <w:szCs w:val="28"/>
          <w:cs/>
        </w:rPr>
        <w:t>)</w:t>
      </w:r>
    </w:p>
    <w:p w14:paraId="45673DFE" w14:textId="77777777" w:rsidR="00CF78E2" w:rsidRPr="008D2960" w:rsidRDefault="008D2960" w:rsidP="008D2960">
      <w:pPr>
        <w:numPr>
          <w:ilvl w:val="0"/>
          <w:numId w:val="2"/>
        </w:numPr>
        <w:tabs>
          <w:tab w:val="left" w:pos="426"/>
        </w:tabs>
        <w:spacing w:after="120"/>
        <w:ind w:left="426" w:hanging="426"/>
        <w:jc w:val="thaiDistribute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บริษัทหรือ</w:t>
      </w:r>
      <w:r w:rsidRPr="008D2960">
        <w:rPr>
          <w:rFonts w:hAnsi="Browallia New"/>
          <w:spacing w:val="-6"/>
          <w:sz w:val="28"/>
          <w:szCs w:val="28"/>
          <w:cs/>
          <w:lang w:val="th-TH"/>
        </w:rPr>
        <w:t>กิจกรรมทางธุรกิจภายในกลุ่มบริษัทเพื่อแสดงความเห็นตามงบการเงินรวมและงบการเงินเฉพาะกิจการ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Pr="008D2960">
        <w:rPr>
          <w:rFonts w:hAnsi="Browallia New"/>
          <w:sz w:val="28"/>
          <w:szCs w:val="28"/>
          <w:cs/>
          <w:lang w:val="th-TH"/>
        </w:rPr>
        <w:t>ต่อความเห็นของข้าพเจ้า</w:t>
      </w:r>
    </w:p>
    <w:p w14:paraId="45673DFF" w14:textId="77777777" w:rsidR="00CF78E2" w:rsidRPr="008D2960" w:rsidRDefault="008D2960" w:rsidP="008D2960">
      <w:pPr>
        <w:spacing w:after="120"/>
        <w:jc w:val="thaiDistribute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ข้าพเจ้าได้สื่อสารกับผู้มีหน้าที่ในการกำกับดูแลในเรื่องต่างๆ ที่สำคัญ ซึ่งรวมถึงขอบเขต  และช่วงเวลาของการตรวจสอบ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ตามที่ได้วางแผนไว้ ประเด็นที่มีนัยสำคัญที่พบจากการตรวจสอบ</w:t>
      </w:r>
      <w:r w:rsidRPr="008D2960">
        <w:rPr>
          <w:rFonts w:hAnsi="Browallia New"/>
          <w:spacing w:val="-4"/>
          <w:sz w:val="28"/>
          <w:szCs w:val="28"/>
        </w:rPr>
        <w:t xml:space="preserve">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รวมถึงข้อบกพร่องที่มีนัยสำคัญในระบบการควบคุมภายใน</w:t>
      </w:r>
      <w:r w:rsidRPr="008D2960">
        <w:rPr>
          <w:rFonts w:hAnsi="Browallia New"/>
          <w:sz w:val="28"/>
          <w:szCs w:val="28"/>
          <w:cs/>
          <w:lang w:val="th-TH"/>
        </w:rPr>
        <w:t>หากข้าพเจ้าได้พบในระหว่างการตรวจสอบของข้าพเจ้า</w:t>
      </w:r>
    </w:p>
    <w:p w14:paraId="45673E00" w14:textId="77777777" w:rsidR="00CF78E2" w:rsidRPr="008D2960" w:rsidRDefault="008D2960" w:rsidP="008D2960">
      <w:pPr>
        <w:spacing w:after="120"/>
        <w:jc w:val="thaiDistribute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ตลอดจนเรื่องอื่นซึ่งข้าพเจ้าเชื่อว่า</w:t>
      </w:r>
      <w:r w:rsidRPr="008D2960">
        <w:rPr>
          <w:rFonts w:hAnsi="Browallia New"/>
          <w:sz w:val="28"/>
          <w:szCs w:val="28"/>
        </w:rPr>
        <w:t xml:space="preserve">       </w:t>
      </w:r>
      <w:r w:rsidRPr="008D2960">
        <w:rPr>
          <w:rFonts w:hAnsi="Browallia New"/>
          <w:sz w:val="28"/>
          <w:szCs w:val="28"/>
          <w:cs/>
          <w:lang w:val="th-TH"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45673E01" w14:textId="77777777" w:rsidR="00CF78E2" w:rsidRPr="008D2960" w:rsidRDefault="008D2960" w:rsidP="008D2960">
      <w:pPr>
        <w:jc w:val="both"/>
        <w:rPr>
          <w:rFonts w:hAnsi="Browallia New"/>
          <w:spacing w:val="-2"/>
          <w:sz w:val="28"/>
          <w:szCs w:val="28"/>
        </w:rPr>
      </w:pPr>
      <w:r w:rsidRPr="008D2960">
        <w:rPr>
          <w:rFonts w:hAnsi="Browallia New"/>
          <w:spacing w:val="2"/>
          <w:sz w:val="28"/>
          <w:szCs w:val="28"/>
          <w:cs/>
          <w:lang w:val="th-TH"/>
        </w:rPr>
        <w:t>จากเรื่องที่สื่อสารกับผู้มีหน้าที่ในการกำกับดูแล</w:t>
      </w:r>
      <w:r w:rsidRPr="008D2960">
        <w:rPr>
          <w:rFonts w:hAnsi="Browallia New"/>
          <w:spacing w:val="2"/>
          <w:sz w:val="28"/>
          <w:szCs w:val="28"/>
          <w:rtl/>
          <w:cs/>
        </w:rPr>
        <w:t xml:space="preserve"> </w:t>
      </w:r>
      <w:r w:rsidRPr="008D2960">
        <w:rPr>
          <w:rFonts w:hAnsi="Browallia New"/>
          <w:spacing w:val="2"/>
          <w:sz w:val="28"/>
          <w:szCs w:val="28"/>
          <w:cs/>
          <w:lang w:val="th-TH"/>
        </w:rPr>
        <w:t>ข้าพเจ้าได้พิจารณาเรื่องต่างๆ</w:t>
      </w:r>
      <w:r w:rsidRPr="008D2960">
        <w:rPr>
          <w:rFonts w:hAnsi="Browallia New"/>
          <w:spacing w:val="2"/>
          <w:sz w:val="28"/>
          <w:szCs w:val="28"/>
          <w:rtl/>
          <w:cs/>
        </w:rPr>
        <w:t xml:space="preserve"> </w:t>
      </w:r>
      <w:r w:rsidRPr="008D2960">
        <w:rPr>
          <w:rFonts w:hAnsi="Browallia New"/>
          <w:spacing w:val="2"/>
          <w:sz w:val="28"/>
          <w:szCs w:val="28"/>
          <w:cs/>
          <w:lang w:val="th-TH"/>
        </w:rPr>
        <w:t>ที่มีนัยสำคัญมากที่สุดในการตรวจสอบ</w:t>
      </w:r>
      <w:r w:rsidRPr="008D2960">
        <w:rPr>
          <w:rFonts w:hAnsi="Browallia New"/>
          <w:sz w:val="28"/>
          <w:szCs w:val="28"/>
          <w:cs/>
        </w:rPr>
        <w:t xml:space="preserve">         </w:t>
      </w:r>
      <w:r w:rsidRPr="008D2960">
        <w:rPr>
          <w:rFonts w:hAnsi="Browallia New"/>
          <w:spacing w:val="2"/>
          <w:sz w:val="28"/>
          <w:szCs w:val="28"/>
          <w:cs/>
          <w:lang w:val="th-TH"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8D2960">
        <w:rPr>
          <w:rFonts w:hAnsi="Browallia New"/>
          <w:spacing w:val="2"/>
          <w:sz w:val="28"/>
          <w:szCs w:val="28"/>
          <w:rtl/>
          <w:cs/>
        </w:rPr>
        <w:t xml:space="preserve"> </w:t>
      </w:r>
      <w:r w:rsidRPr="008D2960">
        <w:rPr>
          <w:rFonts w:hAnsi="Browallia New"/>
          <w:spacing w:val="2"/>
          <w:sz w:val="28"/>
          <w:szCs w:val="28"/>
          <w:cs/>
          <w:lang w:val="th-TH"/>
        </w:rPr>
        <w:t>ข้าพเจ้าได้อธิบาย</w:t>
      </w:r>
      <w:r w:rsidRPr="008D2960">
        <w:rPr>
          <w:rFonts w:hAnsi="Browallia New"/>
          <w:sz w:val="28"/>
          <w:szCs w:val="28"/>
          <w:cs/>
          <w:lang w:val="th-TH"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8D2960">
        <w:rPr>
          <w:rFonts w:hAnsi="Browallia New"/>
          <w:sz w:val="28"/>
          <w:szCs w:val="28"/>
          <w:rtl/>
          <w:cs/>
        </w:rPr>
        <w:t xml:space="preserve"> </w:t>
      </w:r>
      <w:r w:rsidRPr="008D2960">
        <w:rPr>
          <w:rFonts w:hAnsi="Browallia New"/>
          <w:sz w:val="28"/>
          <w:szCs w:val="28"/>
          <w:cs/>
          <w:lang w:val="th-TH"/>
        </w:rPr>
        <w:t>หรือใน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สถานการณ์ที่ยากที่จะเกิดขึ้น</w:t>
      </w:r>
      <w:r w:rsidRPr="008D2960">
        <w:rPr>
          <w:rFonts w:hAnsi="Browallia New"/>
          <w:spacing w:val="-4"/>
          <w:sz w:val="28"/>
          <w:szCs w:val="28"/>
          <w:rtl/>
          <w:cs/>
        </w:rPr>
        <w:t xml:space="preserve"> </w:t>
      </w:r>
      <w:r w:rsidRPr="008D2960">
        <w:rPr>
          <w:rFonts w:hAnsi="Browallia New"/>
          <w:spacing w:val="-4"/>
          <w:sz w:val="28"/>
          <w:szCs w:val="28"/>
          <w:cs/>
          <w:lang w:val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</w:t>
      </w:r>
      <w:r w:rsidRPr="008D2960">
        <w:rPr>
          <w:rFonts w:hAnsi="Browallia New"/>
          <w:spacing w:val="-2"/>
          <w:sz w:val="28"/>
          <w:szCs w:val="28"/>
          <w:cs/>
          <w:lang w:val="th-TH"/>
        </w:rPr>
        <w:t>ดังกล่าว</w:t>
      </w:r>
    </w:p>
    <w:p w14:paraId="45673E02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  <w:cs/>
        </w:rPr>
      </w:pPr>
    </w:p>
    <w:p w14:paraId="45673E03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E04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E05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E06" w14:textId="77777777" w:rsidR="00CF78E2" w:rsidRPr="008D2960" w:rsidRDefault="008D2960" w:rsidP="008D2960">
      <w:pPr>
        <w:rPr>
          <w:rFonts w:hAnsi="Browallia New"/>
          <w:sz w:val="28"/>
          <w:szCs w:val="28"/>
          <w:cs/>
          <w:lang w:val="th-TH"/>
        </w:rPr>
      </w:pPr>
      <w:r w:rsidRPr="008D2960">
        <w:rPr>
          <w:rFonts w:hAnsi="Browallia New"/>
          <w:sz w:val="28"/>
          <w:szCs w:val="28"/>
          <w:cs/>
          <w:lang w:val="th-TH"/>
        </w:rPr>
        <w:t>( นางสาววันเพ็ญ</w:t>
      </w:r>
      <w:r w:rsidRPr="008D2960">
        <w:rPr>
          <w:rFonts w:hAnsi="Browallia New"/>
          <w:sz w:val="28"/>
          <w:szCs w:val="28"/>
          <w:cs/>
        </w:rPr>
        <w:t xml:space="preserve">  </w:t>
      </w:r>
      <w:r w:rsidRPr="008D2960">
        <w:rPr>
          <w:rFonts w:hAnsi="Browallia New"/>
          <w:sz w:val="28"/>
          <w:szCs w:val="28"/>
          <w:cs/>
          <w:lang w:val="th-TH"/>
        </w:rPr>
        <w:t>อุ่นเรือน )</w:t>
      </w:r>
    </w:p>
    <w:p w14:paraId="45673E07" w14:textId="77777777" w:rsidR="00CF78E2" w:rsidRPr="008D2960" w:rsidRDefault="008D2960" w:rsidP="008D2960">
      <w:pPr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 xml:space="preserve">ผู้สอบบัญชีรับอนุญาตเลขทะเบียน </w:t>
      </w:r>
      <w:r w:rsidRPr="008D2960">
        <w:rPr>
          <w:rFonts w:hAnsi="Browallia New"/>
          <w:sz w:val="28"/>
          <w:szCs w:val="28"/>
        </w:rPr>
        <w:t>7750</w:t>
      </w:r>
    </w:p>
    <w:p w14:paraId="45673E08" w14:textId="77777777" w:rsidR="00CF78E2" w:rsidRPr="008D2960" w:rsidRDefault="00CF78E2" w:rsidP="008D2960">
      <w:pPr>
        <w:rPr>
          <w:rFonts w:hAnsi="Browallia New"/>
          <w:sz w:val="28"/>
          <w:szCs w:val="28"/>
        </w:rPr>
      </w:pPr>
    </w:p>
    <w:p w14:paraId="45673E09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E0A" w14:textId="77777777" w:rsidR="00CF78E2" w:rsidRPr="008D2960" w:rsidRDefault="008D2960" w:rsidP="008D2960">
      <w:pPr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>บริษัท สำนักงานปีติเสวี จำกัด</w:t>
      </w:r>
    </w:p>
    <w:p w14:paraId="45673E0B" w14:textId="77777777" w:rsidR="00CF78E2" w:rsidRPr="008D2960" w:rsidRDefault="008D2960" w:rsidP="008D2960">
      <w:pPr>
        <w:pStyle w:val="Heading2"/>
        <w:rPr>
          <w:rFonts w:hAnsi="Browallia New" w:cs="Browallia New"/>
          <w:sz w:val="28"/>
          <w:szCs w:val="28"/>
          <w:lang w:val="en-US"/>
        </w:rPr>
      </w:pPr>
      <w:r w:rsidRPr="008D2960">
        <w:rPr>
          <w:rFonts w:hAnsi="Browallia New" w:cs="Browallia New"/>
          <w:sz w:val="28"/>
          <w:szCs w:val="28"/>
          <w:lang w:val="en-US"/>
        </w:rPr>
        <w:t>8/</w:t>
      </w:r>
      <w:proofErr w:type="gramStart"/>
      <w:r w:rsidRPr="008D2960">
        <w:rPr>
          <w:rFonts w:hAnsi="Browallia New" w:cs="Browallia New"/>
          <w:sz w:val="28"/>
          <w:szCs w:val="28"/>
          <w:lang w:val="en-US"/>
        </w:rPr>
        <w:t>4</w:t>
      </w:r>
      <w:r w:rsidRPr="008D2960">
        <w:rPr>
          <w:rFonts w:hAnsi="Browallia New" w:cs="Browallia New"/>
          <w:sz w:val="28"/>
          <w:szCs w:val="28"/>
          <w:cs/>
        </w:rPr>
        <w:t xml:space="preserve">  ชั้น</w:t>
      </w:r>
      <w:proofErr w:type="gramEnd"/>
      <w:r w:rsidRPr="008D2960">
        <w:rPr>
          <w:rFonts w:hAnsi="Browallia New" w:cs="Browallia New"/>
          <w:sz w:val="28"/>
          <w:szCs w:val="28"/>
          <w:cs/>
        </w:rPr>
        <w:t xml:space="preserve"> </w:t>
      </w:r>
      <w:r w:rsidRPr="008D2960">
        <w:rPr>
          <w:rFonts w:hAnsi="Browallia New" w:cs="Browallia New"/>
          <w:sz w:val="28"/>
          <w:szCs w:val="28"/>
          <w:lang w:val="en-US"/>
        </w:rPr>
        <w:t>1, 3</w:t>
      </w:r>
      <w:r w:rsidRPr="008D2960">
        <w:rPr>
          <w:rFonts w:hAnsi="Browallia New" w:cs="Browallia New"/>
          <w:sz w:val="28"/>
          <w:szCs w:val="28"/>
          <w:cs/>
        </w:rPr>
        <w:t xml:space="preserve">  ซอยวิภาวดีรังสิต </w:t>
      </w:r>
      <w:r w:rsidRPr="008D2960">
        <w:rPr>
          <w:rFonts w:hAnsi="Browallia New" w:cs="Browallia New"/>
          <w:sz w:val="28"/>
          <w:szCs w:val="28"/>
          <w:lang w:val="en-US"/>
        </w:rPr>
        <w:t>44</w:t>
      </w:r>
    </w:p>
    <w:p w14:paraId="45673E0C" w14:textId="77777777" w:rsidR="00CF78E2" w:rsidRPr="008D2960" w:rsidRDefault="008D2960" w:rsidP="008D2960">
      <w:pPr>
        <w:jc w:val="both"/>
        <w:rPr>
          <w:rFonts w:hAnsi="Browallia New"/>
          <w:sz w:val="28"/>
          <w:szCs w:val="28"/>
          <w:lang w:val="th-TH"/>
        </w:rPr>
      </w:pPr>
      <w:r w:rsidRPr="008D2960">
        <w:rPr>
          <w:rFonts w:hAnsi="Browallia New"/>
          <w:sz w:val="28"/>
          <w:szCs w:val="28"/>
          <w:cs/>
          <w:lang w:val="th-TH"/>
        </w:rPr>
        <w:t>เขตจตุจักร  กรุงเทพมหานคร</w:t>
      </w:r>
    </w:p>
    <w:p w14:paraId="45673E0D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  <w:lang w:val="th-TH"/>
        </w:rPr>
      </w:pPr>
    </w:p>
    <w:p w14:paraId="45673E0E" w14:textId="77777777" w:rsidR="00CF78E2" w:rsidRPr="008D2960" w:rsidRDefault="00CF78E2" w:rsidP="008D2960">
      <w:pPr>
        <w:jc w:val="both"/>
        <w:rPr>
          <w:rFonts w:hAnsi="Browallia New"/>
          <w:sz w:val="28"/>
          <w:szCs w:val="28"/>
        </w:rPr>
      </w:pPr>
    </w:p>
    <w:p w14:paraId="45673E0F" w14:textId="77777777" w:rsidR="00CF78E2" w:rsidRPr="008D2960" w:rsidRDefault="008D2960" w:rsidP="008D2960">
      <w:pPr>
        <w:jc w:val="both"/>
        <w:rPr>
          <w:rFonts w:hAnsi="Browallia New"/>
          <w:sz w:val="28"/>
          <w:szCs w:val="28"/>
        </w:rPr>
      </w:pPr>
      <w:r w:rsidRPr="008D2960">
        <w:rPr>
          <w:rFonts w:hAnsi="Browallia New"/>
          <w:sz w:val="28"/>
          <w:szCs w:val="28"/>
          <w:cs/>
          <w:lang w:val="th-TH"/>
        </w:rPr>
        <w:t xml:space="preserve">วันที่ </w:t>
      </w:r>
      <w:r w:rsidRPr="008D2960">
        <w:rPr>
          <w:rFonts w:hAnsi="Browallia New"/>
          <w:sz w:val="28"/>
          <w:szCs w:val="28"/>
        </w:rPr>
        <w:t xml:space="preserve">28 </w:t>
      </w:r>
      <w:r w:rsidRPr="008D2960">
        <w:rPr>
          <w:rFonts w:hAnsi="Browallia New"/>
          <w:sz w:val="28"/>
          <w:szCs w:val="28"/>
          <w:cs/>
          <w:lang w:val="th-TH"/>
        </w:rPr>
        <w:t xml:space="preserve">กุมภาพันธ์ </w:t>
      </w:r>
      <w:r w:rsidRPr="008D2960">
        <w:rPr>
          <w:rFonts w:hAnsi="Browallia New"/>
          <w:sz w:val="28"/>
          <w:szCs w:val="28"/>
        </w:rPr>
        <w:t>2568</w:t>
      </w:r>
    </w:p>
    <w:sectPr w:rsidR="00CF78E2" w:rsidRPr="008D2960">
      <w:pgSz w:w="11906" w:h="16838"/>
      <w:pgMar w:top="2438" w:right="1134" w:bottom="170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CD7C36"/>
    <w:multiLevelType w:val="multilevel"/>
    <w:tmpl w:val="16CD7C36"/>
    <w:lvl w:ilvl="0">
      <w:numFmt w:val="bullet"/>
      <w:lvlText w:val=""/>
      <w:lvlJc w:val="left"/>
      <w:pPr>
        <w:ind w:left="360" w:hanging="360"/>
      </w:pPr>
      <w:rPr>
        <w:rFonts w:ascii="Wingdings 2" w:eastAsia="Cordia New" w:hAnsi="Wingdings 2" w:cs="Browallia New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B3C3432"/>
    <w:multiLevelType w:val="multilevel"/>
    <w:tmpl w:val="6B3C343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24509031">
    <w:abstractNumId w:val="0"/>
  </w:num>
  <w:num w:numId="2" w16cid:durableId="6460137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77DF"/>
    <w:rsid w:val="00002845"/>
    <w:rsid w:val="00003B7F"/>
    <w:rsid w:val="00003BDA"/>
    <w:rsid w:val="00012678"/>
    <w:rsid w:val="00014FF0"/>
    <w:rsid w:val="000277CF"/>
    <w:rsid w:val="000308D6"/>
    <w:rsid w:val="0004264F"/>
    <w:rsid w:val="00042E9A"/>
    <w:rsid w:val="000458E1"/>
    <w:rsid w:val="000544F9"/>
    <w:rsid w:val="00064547"/>
    <w:rsid w:val="0006728C"/>
    <w:rsid w:val="00074890"/>
    <w:rsid w:val="00076BE0"/>
    <w:rsid w:val="0007741A"/>
    <w:rsid w:val="00077500"/>
    <w:rsid w:val="00081B36"/>
    <w:rsid w:val="0009558A"/>
    <w:rsid w:val="000A0A53"/>
    <w:rsid w:val="000A0B7E"/>
    <w:rsid w:val="000A13F5"/>
    <w:rsid w:val="000A157D"/>
    <w:rsid w:val="000A5717"/>
    <w:rsid w:val="000B17BA"/>
    <w:rsid w:val="000B30FA"/>
    <w:rsid w:val="000C3EDE"/>
    <w:rsid w:val="000C4AF6"/>
    <w:rsid w:val="000D10EE"/>
    <w:rsid w:val="000D5901"/>
    <w:rsid w:val="000D5952"/>
    <w:rsid w:val="000D5B27"/>
    <w:rsid w:val="000E3431"/>
    <w:rsid w:val="000E5AD7"/>
    <w:rsid w:val="000F07FA"/>
    <w:rsid w:val="000F09CB"/>
    <w:rsid w:val="000F7688"/>
    <w:rsid w:val="00104F8B"/>
    <w:rsid w:val="001179D5"/>
    <w:rsid w:val="00120983"/>
    <w:rsid w:val="00127227"/>
    <w:rsid w:val="00130912"/>
    <w:rsid w:val="0013625B"/>
    <w:rsid w:val="001614FF"/>
    <w:rsid w:val="00163794"/>
    <w:rsid w:val="001644C2"/>
    <w:rsid w:val="00170E22"/>
    <w:rsid w:val="001835D4"/>
    <w:rsid w:val="00185C50"/>
    <w:rsid w:val="001860BD"/>
    <w:rsid w:val="00186AD1"/>
    <w:rsid w:val="00194FC8"/>
    <w:rsid w:val="00196D35"/>
    <w:rsid w:val="001A0B84"/>
    <w:rsid w:val="001A4DA9"/>
    <w:rsid w:val="001A6678"/>
    <w:rsid w:val="001A7BFC"/>
    <w:rsid w:val="001B0F4B"/>
    <w:rsid w:val="001B512E"/>
    <w:rsid w:val="001D57A0"/>
    <w:rsid w:val="001D74C8"/>
    <w:rsid w:val="001F0B2C"/>
    <w:rsid w:val="001F7EB9"/>
    <w:rsid w:val="00204DC6"/>
    <w:rsid w:val="002062E0"/>
    <w:rsid w:val="00207A35"/>
    <w:rsid w:val="00216424"/>
    <w:rsid w:val="00216BE7"/>
    <w:rsid w:val="00231B04"/>
    <w:rsid w:val="00236B42"/>
    <w:rsid w:val="0024278D"/>
    <w:rsid w:val="002476C7"/>
    <w:rsid w:val="0025122C"/>
    <w:rsid w:val="002553DB"/>
    <w:rsid w:val="0026094B"/>
    <w:rsid w:val="002668F5"/>
    <w:rsid w:val="00267D9E"/>
    <w:rsid w:val="00272DBF"/>
    <w:rsid w:val="002752E8"/>
    <w:rsid w:val="00281A78"/>
    <w:rsid w:val="0028502D"/>
    <w:rsid w:val="002924E3"/>
    <w:rsid w:val="002B6159"/>
    <w:rsid w:val="002B6552"/>
    <w:rsid w:val="002C1E0F"/>
    <w:rsid w:val="002C3DE7"/>
    <w:rsid w:val="002C6FE5"/>
    <w:rsid w:val="002D1A25"/>
    <w:rsid w:val="002D73F9"/>
    <w:rsid w:val="002F76F1"/>
    <w:rsid w:val="00301A5E"/>
    <w:rsid w:val="0030691D"/>
    <w:rsid w:val="00312A4E"/>
    <w:rsid w:val="00321B26"/>
    <w:rsid w:val="00322A7C"/>
    <w:rsid w:val="00326A6B"/>
    <w:rsid w:val="003306B6"/>
    <w:rsid w:val="00350CB0"/>
    <w:rsid w:val="00351560"/>
    <w:rsid w:val="00355A4A"/>
    <w:rsid w:val="003563ED"/>
    <w:rsid w:val="003721E4"/>
    <w:rsid w:val="00374225"/>
    <w:rsid w:val="00390C1B"/>
    <w:rsid w:val="003915BD"/>
    <w:rsid w:val="00392DEB"/>
    <w:rsid w:val="00393D51"/>
    <w:rsid w:val="00396618"/>
    <w:rsid w:val="00397C1F"/>
    <w:rsid w:val="003A1843"/>
    <w:rsid w:val="003B0982"/>
    <w:rsid w:val="003B3ECE"/>
    <w:rsid w:val="003B4FD7"/>
    <w:rsid w:val="003B68C0"/>
    <w:rsid w:val="003B6F06"/>
    <w:rsid w:val="003C2EF6"/>
    <w:rsid w:val="003C4E67"/>
    <w:rsid w:val="003D39E5"/>
    <w:rsid w:val="003D3A96"/>
    <w:rsid w:val="003E1A6C"/>
    <w:rsid w:val="003E6EF9"/>
    <w:rsid w:val="003F0706"/>
    <w:rsid w:val="003F4968"/>
    <w:rsid w:val="003F7BE9"/>
    <w:rsid w:val="00404C71"/>
    <w:rsid w:val="00405B9D"/>
    <w:rsid w:val="00414808"/>
    <w:rsid w:val="00420140"/>
    <w:rsid w:val="00421852"/>
    <w:rsid w:val="00421E4C"/>
    <w:rsid w:val="00423D41"/>
    <w:rsid w:val="00435666"/>
    <w:rsid w:val="0044057F"/>
    <w:rsid w:val="00445034"/>
    <w:rsid w:val="004477F0"/>
    <w:rsid w:val="00455C93"/>
    <w:rsid w:val="00463DF9"/>
    <w:rsid w:val="00465C74"/>
    <w:rsid w:val="004702FA"/>
    <w:rsid w:val="00472805"/>
    <w:rsid w:val="00473244"/>
    <w:rsid w:val="004751D6"/>
    <w:rsid w:val="00476B59"/>
    <w:rsid w:val="00481924"/>
    <w:rsid w:val="0048370D"/>
    <w:rsid w:val="00493E37"/>
    <w:rsid w:val="004A3FB0"/>
    <w:rsid w:val="004A42C2"/>
    <w:rsid w:val="004C0CFF"/>
    <w:rsid w:val="004C205F"/>
    <w:rsid w:val="004C73B8"/>
    <w:rsid w:val="004D72D4"/>
    <w:rsid w:val="004E1815"/>
    <w:rsid w:val="004E2B02"/>
    <w:rsid w:val="004F00E3"/>
    <w:rsid w:val="004F5E7D"/>
    <w:rsid w:val="00501A8F"/>
    <w:rsid w:val="00502163"/>
    <w:rsid w:val="005149C0"/>
    <w:rsid w:val="005216CE"/>
    <w:rsid w:val="00523BE0"/>
    <w:rsid w:val="00524CBB"/>
    <w:rsid w:val="00525585"/>
    <w:rsid w:val="00536308"/>
    <w:rsid w:val="00537C00"/>
    <w:rsid w:val="00541E88"/>
    <w:rsid w:val="00544D09"/>
    <w:rsid w:val="0054740B"/>
    <w:rsid w:val="00556C24"/>
    <w:rsid w:val="0056224C"/>
    <w:rsid w:val="00564CDD"/>
    <w:rsid w:val="00570D1D"/>
    <w:rsid w:val="0057620D"/>
    <w:rsid w:val="0058493E"/>
    <w:rsid w:val="0058659D"/>
    <w:rsid w:val="0058716F"/>
    <w:rsid w:val="00593266"/>
    <w:rsid w:val="005962EB"/>
    <w:rsid w:val="005A2189"/>
    <w:rsid w:val="005A3EA3"/>
    <w:rsid w:val="005A53D5"/>
    <w:rsid w:val="005B103E"/>
    <w:rsid w:val="005C2D27"/>
    <w:rsid w:val="005C6B6D"/>
    <w:rsid w:val="005D6721"/>
    <w:rsid w:val="005E4A3E"/>
    <w:rsid w:val="005F053A"/>
    <w:rsid w:val="005F140F"/>
    <w:rsid w:val="005F1AD4"/>
    <w:rsid w:val="005F2754"/>
    <w:rsid w:val="005F58C9"/>
    <w:rsid w:val="00613948"/>
    <w:rsid w:val="00614999"/>
    <w:rsid w:val="00617C3A"/>
    <w:rsid w:val="00623061"/>
    <w:rsid w:val="00623F29"/>
    <w:rsid w:val="00627C63"/>
    <w:rsid w:val="00630B1D"/>
    <w:rsid w:val="00646051"/>
    <w:rsid w:val="00651499"/>
    <w:rsid w:val="0065452F"/>
    <w:rsid w:val="0065679F"/>
    <w:rsid w:val="00663243"/>
    <w:rsid w:val="00666841"/>
    <w:rsid w:val="0067464B"/>
    <w:rsid w:val="00680EEB"/>
    <w:rsid w:val="00682C24"/>
    <w:rsid w:val="00684BA3"/>
    <w:rsid w:val="00691D7B"/>
    <w:rsid w:val="00693F97"/>
    <w:rsid w:val="006A6A1B"/>
    <w:rsid w:val="006A78BD"/>
    <w:rsid w:val="006B3211"/>
    <w:rsid w:val="006C2900"/>
    <w:rsid w:val="006D0533"/>
    <w:rsid w:val="006D3E8C"/>
    <w:rsid w:val="006D7664"/>
    <w:rsid w:val="006E7485"/>
    <w:rsid w:val="006F5F5C"/>
    <w:rsid w:val="007036F3"/>
    <w:rsid w:val="00704E6C"/>
    <w:rsid w:val="00705631"/>
    <w:rsid w:val="00711784"/>
    <w:rsid w:val="007152CA"/>
    <w:rsid w:val="00715326"/>
    <w:rsid w:val="00722AE9"/>
    <w:rsid w:val="0072322F"/>
    <w:rsid w:val="0072680A"/>
    <w:rsid w:val="00726E22"/>
    <w:rsid w:val="00731E2F"/>
    <w:rsid w:val="00737C9E"/>
    <w:rsid w:val="007411BA"/>
    <w:rsid w:val="00742AFE"/>
    <w:rsid w:val="00745821"/>
    <w:rsid w:val="00765B0A"/>
    <w:rsid w:val="007731AE"/>
    <w:rsid w:val="007743F1"/>
    <w:rsid w:val="00781AAB"/>
    <w:rsid w:val="007841BD"/>
    <w:rsid w:val="00785C13"/>
    <w:rsid w:val="00791E6F"/>
    <w:rsid w:val="00792E7A"/>
    <w:rsid w:val="007978FE"/>
    <w:rsid w:val="007A5F24"/>
    <w:rsid w:val="007B58E1"/>
    <w:rsid w:val="007C205D"/>
    <w:rsid w:val="007C66AC"/>
    <w:rsid w:val="007C7ECC"/>
    <w:rsid w:val="007D51D3"/>
    <w:rsid w:val="007F3ACC"/>
    <w:rsid w:val="007F6780"/>
    <w:rsid w:val="007F68E6"/>
    <w:rsid w:val="00803FB1"/>
    <w:rsid w:val="00814E88"/>
    <w:rsid w:val="0081548F"/>
    <w:rsid w:val="00822AAE"/>
    <w:rsid w:val="00835EE1"/>
    <w:rsid w:val="0083791E"/>
    <w:rsid w:val="0084145B"/>
    <w:rsid w:val="0084627D"/>
    <w:rsid w:val="00850C7B"/>
    <w:rsid w:val="00850F59"/>
    <w:rsid w:val="0085152A"/>
    <w:rsid w:val="00854D0B"/>
    <w:rsid w:val="00866238"/>
    <w:rsid w:val="00867D0D"/>
    <w:rsid w:val="00882081"/>
    <w:rsid w:val="00882713"/>
    <w:rsid w:val="008937F1"/>
    <w:rsid w:val="008A12CA"/>
    <w:rsid w:val="008A1764"/>
    <w:rsid w:val="008A59EA"/>
    <w:rsid w:val="008B1054"/>
    <w:rsid w:val="008B614D"/>
    <w:rsid w:val="008C1539"/>
    <w:rsid w:val="008C66BF"/>
    <w:rsid w:val="008C6777"/>
    <w:rsid w:val="008D27F1"/>
    <w:rsid w:val="008D2960"/>
    <w:rsid w:val="008E0394"/>
    <w:rsid w:val="008E2B92"/>
    <w:rsid w:val="008E46AA"/>
    <w:rsid w:val="008E56A0"/>
    <w:rsid w:val="008E626A"/>
    <w:rsid w:val="008E7391"/>
    <w:rsid w:val="009002AB"/>
    <w:rsid w:val="00905E2B"/>
    <w:rsid w:val="00914CDC"/>
    <w:rsid w:val="0091748A"/>
    <w:rsid w:val="00923292"/>
    <w:rsid w:val="009232A9"/>
    <w:rsid w:val="00931E7E"/>
    <w:rsid w:val="00931FA9"/>
    <w:rsid w:val="009353F4"/>
    <w:rsid w:val="00940011"/>
    <w:rsid w:val="00940512"/>
    <w:rsid w:val="0094437F"/>
    <w:rsid w:val="00951DA3"/>
    <w:rsid w:val="009559F2"/>
    <w:rsid w:val="0096159A"/>
    <w:rsid w:val="00963C93"/>
    <w:rsid w:val="009654DA"/>
    <w:rsid w:val="00966F82"/>
    <w:rsid w:val="00977041"/>
    <w:rsid w:val="00977F02"/>
    <w:rsid w:val="00981C74"/>
    <w:rsid w:val="00986B43"/>
    <w:rsid w:val="00992FD3"/>
    <w:rsid w:val="009A268A"/>
    <w:rsid w:val="009B2239"/>
    <w:rsid w:val="009B5C79"/>
    <w:rsid w:val="009B6A58"/>
    <w:rsid w:val="009C023A"/>
    <w:rsid w:val="009C5421"/>
    <w:rsid w:val="009C612E"/>
    <w:rsid w:val="009D5939"/>
    <w:rsid w:val="009D710F"/>
    <w:rsid w:val="009E53BE"/>
    <w:rsid w:val="009E6619"/>
    <w:rsid w:val="00A016DC"/>
    <w:rsid w:val="00A02378"/>
    <w:rsid w:val="00A07B9D"/>
    <w:rsid w:val="00A07C9D"/>
    <w:rsid w:val="00A10C0B"/>
    <w:rsid w:val="00A17BB7"/>
    <w:rsid w:val="00A325C3"/>
    <w:rsid w:val="00A33C07"/>
    <w:rsid w:val="00A36EB1"/>
    <w:rsid w:val="00A57E4C"/>
    <w:rsid w:val="00A61469"/>
    <w:rsid w:val="00A6427E"/>
    <w:rsid w:val="00A65413"/>
    <w:rsid w:val="00A66D08"/>
    <w:rsid w:val="00A672B9"/>
    <w:rsid w:val="00A67AEC"/>
    <w:rsid w:val="00A704B3"/>
    <w:rsid w:val="00A71EC0"/>
    <w:rsid w:val="00A951E2"/>
    <w:rsid w:val="00A955B4"/>
    <w:rsid w:val="00A96986"/>
    <w:rsid w:val="00AA3787"/>
    <w:rsid w:val="00AB1F6B"/>
    <w:rsid w:val="00AB6C71"/>
    <w:rsid w:val="00AC243F"/>
    <w:rsid w:val="00AC4D3E"/>
    <w:rsid w:val="00AE433F"/>
    <w:rsid w:val="00AE726A"/>
    <w:rsid w:val="00AF3C79"/>
    <w:rsid w:val="00AF439A"/>
    <w:rsid w:val="00AF6D15"/>
    <w:rsid w:val="00AF77D4"/>
    <w:rsid w:val="00B042FE"/>
    <w:rsid w:val="00B07C3A"/>
    <w:rsid w:val="00B11DF7"/>
    <w:rsid w:val="00B242A1"/>
    <w:rsid w:val="00B40132"/>
    <w:rsid w:val="00B40CE1"/>
    <w:rsid w:val="00B439AE"/>
    <w:rsid w:val="00B56081"/>
    <w:rsid w:val="00B569F8"/>
    <w:rsid w:val="00B604BF"/>
    <w:rsid w:val="00B652BC"/>
    <w:rsid w:val="00B76338"/>
    <w:rsid w:val="00B76E9D"/>
    <w:rsid w:val="00B8018E"/>
    <w:rsid w:val="00B8033C"/>
    <w:rsid w:val="00B81E9A"/>
    <w:rsid w:val="00B82312"/>
    <w:rsid w:val="00B825B3"/>
    <w:rsid w:val="00B85060"/>
    <w:rsid w:val="00B90A48"/>
    <w:rsid w:val="00B923D3"/>
    <w:rsid w:val="00B95D4D"/>
    <w:rsid w:val="00BA3076"/>
    <w:rsid w:val="00BB7E4F"/>
    <w:rsid w:val="00BC0063"/>
    <w:rsid w:val="00BC1EEF"/>
    <w:rsid w:val="00BC7EEA"/>
    <w:rsid w:val="00BE461E"/>
    <w:rsid w:val="00BE6239"/>
    <w:rsid w:val="00BF3A96"/>
    <w:rsid w:val="00BF3E43"/>
    <w:rsid w:val="00C01186"/>
    <w:rsid w:val="00C013AB"/>
    <w:rsid w:val="00C036E0"/>
    <w:rsid w:val="00C10B54"/>
    <w:rsid w:val="00C137A3"/>
    <w:rsid w:val="00C14E3C"/>
    <w:rsid w:val="00C1579F"/>
    <w:rsid w:val="00C20CB0"/>
    <w:rsid w:val="00C25E9E"/>
    <w:rsid w:val="00C31116"/>
    <w:rsid w:val="00C40F78"/>
    <w:rsid w:val="00C4488D"/>
    <w:rsid w:val="00C4496D"/>
    <w:rsid w:val="00C45BD9"/>
    <w:rsid w:val="00C474A2"/>
    <w:rsid w:val="00C5013C"/>
    <w:rsid w:val="00C64383"/>
    <w:rsid w:val="00C64FE7"/>
    <w:rsid w:val="00C72D68"/>
    <w:rsid w:val="00C76458"/>
    <w:rsid w:val="00C81605"/>
    <w:rsid w:val="00C83B84"/>
    <w:rsid w:val="00C85E30"/>
    <w:rsid w:val="00C86DAB"/>
    <w:rsid w:val="00C9361F"/>
    <w:rsid w:val="00CA4FEE"/>
    <w:rsid w:val="00CA7990"/>
    <w:rsid w:val="00CC0C8C"/>
    <w:rsid w:val="00CC1DB4"/>
    <w:rsid w:val="00CD1C92"/>
    <w:rsid w:val="00CD1C9F"/>
    <w:rsid w:val="00CD44B0"/>
    <w:rsid w:val="00CD6B94"/>
    <w:rsid w:val="00CE17D0"/>
    <w:rsid w:val="00CE2FA7"/>
    <w:rsid w:val="00CE4732"/>
    <w:rsid w:val="00CF503E"/>
    <w:rsid w:val="00CF5A60"/>
    <w:rsid w:val="00CF6340"/>
    <w:rsid w:val="00CF6F4B"/>
    <w:rsid w:val="00CF78E2"/>
    <w:rsid w:val="00D00739"/>
    <w:rsid w:val="00D030C0"/>
    <w:rsid w:val="00D0363E"/>
    <w:rsid w:val="00D11282"/>
    <w:rsid w:val="00D141F6"/>
    <w:rsid w:val="00D17BAB"/>
    <w:rsid w:val="00D3083B"/>
    <w:rsid w:val="00D31A6E"/>
    <w:rsid w:val="00D340EE"/>
    <w:rsid w:val="00D42509"/>
    <w:rsid w:val="00D444B8"/>
    <w:rsid w:val="00D511F0"/>
    <w:rsid w:val="00D6024E"/>
    <w:rsid w:val="00D725D2"/>
    <w:rsid w:val="00D73AA7"/>
    <w:rsid w:val="00D831D9"/>
    <w:rsid w:val="00D8649A"/>
    <w:rsid w:val="00D9771F"/>
    <w:rsid w:val="00DA139C"/>
    <w:rsid w:val="00DA4D12"/>
    <w:rsid w:val="00DA5E5D"/>
    <w:rsid w:val="00DA6DE0"/>
    <w:rsid w:val="00DB00B9"/>
    <w:rsid w:val="00DB20C3"/>
    <w:rsid w:val="00DB5B60"/>
    <w:rsid w:val="00DC61C7"/>
    <w:rsid w:val="00DC6AE1"/>
    <w:rsid w:val="00DD22E5"/>
    <w:rsid w:val="00DD73C1"/>
    <w:rsid w:val="00DE0A5A"/>
    <w:rsid w:val="00DF0FD4"/>
    <w:rsid w:val="00DF303B"/>
    <w:rsid w:val="00DF36F5"/>
    <w:rsid w:val="00DF5B3E"/>
    <w:rsid w:val="00E0437C"/>
    <w:rsid w:val="00E06830"/>
    <w:rsid w:val="00E06CA4"/>
    <w:rsid w:val="00E11B81"/>
    <w:rsid w:val="00E12DE5"/>
    <w:rsid w:val="00E14F18"/>
    <w:rsid w:val="00E20317"/>
    <w:rsid w:val="00E210ED"/>
    <w:rsid w:val="00E27B1F"/>
    <w:rsid w:val="00E35E75"/>
    <w:rsid w:val="00E4458B"/>
    <w:rsid w:val="00E565CC"/>
    <w:rsid w:val="00E70A61"/>
    <w:rsid w:val="00E77802"/>
    <w:rsid w:val="00E877DF"/>
    <w:rsid w:val="00E9158B"/>
    <w:rsid w:val="00E9266F"/>
    <w:rsid w:val="00E93D5F"/>
    <w:rsid w:val="00E96128"/>
    <w:rsid w:val="00EA2567"/>
    <w:rsid w:val="00EA5177"/>
    <w:rsid w:val="00EB7A16"/>
    <w:rsid w:val="00EB7B4C"/>
    <w:rsid w:val="00EC6C06"/>
    <w:rsid w:val="00EC71F9"/>
    <w:rsid w:val="00ED3111"/>
    <w:rsid w:val="00EE02AD"/>
    <w:rsid w:val="00EE30FA"/>
    <w:rsid w:val="00EF0E92"/>
    <w:rsid w:val="00EF3BB0"/>
    <w:rsid w:val="00EF5369"/>
    <w:rsid w:val="00F02CE0"/>
    <w:rsid w:val="00F0417B"/>
    <w:rsid w:val="00F069DB"/>
    <w:rsid w:val="00F07673"/>
    <w:rsid w:val="00F07CE2"/>
    <w:rsid w:val="00F13086"/>
    <w:rsid w:val="00F253B5"/>
    <w:rsid w:val="00F309DC"/>
    <w:rsid w:val="00F32ED8"/>
    <w:rsid w:val="00F416B6"/>
    <w:rsid w:val="00F503DC"/>
    <w:rsid w:val="00F53924"/>
    <w:rsid w:val="00F54F03"/>
    <w:rsid w:val="00F565D9"/>
    <w:rsid w:val="00F56CB5"/>
    <w:rsid w:val="00F64CEB"/>
    <w:rsid w:val="00F652A8"/>
    <w:rsid w:val="00F662C1"/>
    <w:rsid w:val="00F67C8A"/>
    <w:rsid w:val="00F70064"/>
    <w:rsid w:val="00F715F0"/>
    <w:rsid w:val="00F72710"/>
    <w:rsid w:val="00F765F0"/>
    <w:rsid w:val="00F767A3"/>
    <w:rsid w:val="00F838C4"/>
    <w:rsid w:val="00F85698"/>
    <w:rsid w:val="00F85F8E"/>
    <w:rsid w:val="00F8764E"/>
    <w:rsid w:val="00F907A7"/>
    <w:rsid w:val="00F96414"/>
    <w:rsid w:val="00F96EF2"/>
    <w:rsid w:val="00F9767C"/>
    <w:rsid w:val="00FA284F"/>
    <w:rsid w:val="00FB2BD5"/>
    <w:rsid w:val="00FD205A"/>
    <w:rsid w:val="00FE4015"/>
    <w:rsid w:val="00FE5B8B"/>
    <w:rsid w:val="00FE6035"/>
    <w:rsid w:val="00FF5A6D"/>
    <w:rsid w:val="00FF6DE2"/>
    <w:rsid w:val="00FF708B"/>
    <w:rsid w:val="05BB358A"/>
    <w:rsid w:val="066E4C7A"/>
    <w:rsid w:val="07DE1B77"/>
    <w:rsid w:val="0EC54049"/>
    <w:rsid w:val="11421E5E"/>
    <w:rsid w:val="23AB3BDD"/>
    <w:rsid w:val="2CFB7EF2"/>
    <w:rsid w:val="31036A12"/>
    <w:rsid w:val="3DFE15C4"/>
    <w:rsid w:val="42201C89"/>
    <w:rsid w:val="436D7531"/>
    <w:rsid w:val="43F90615"/>
    <w:rsid w:val="558D2585"/>
    <w:rsid w:val="64D61D15"/>
    <w:rsid w:val="65E329B5"/>
    <w:rsid w:val="671056C8"/>
    <w:rsid w:val="71E50E1E"/>
    <w:rsid w:val="7C207556"/>
    <w:rsid w:val="7FA8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73DBD"/>
  <w15:docId w15:val="{9F134917-CAED-4B83-94CB-D4A39EABC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Browallia New" w:eastAsia="Cordia New" w:hAnsi="Cordia New" w:cs="Browalli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eastAsia="Times New Roman" w:hAnsi="Times New Roman" w:cs="Angsana New"/>
      <w:lang w:val="th-TH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Angsana New"/>
      <w:sz w:val="16"/>
      <w:szCs w:val="20"/>
    </w:rPr>
  </w:style>
  <w:style w:type="character" w:styleId="Emphasis">
    <w:name w:val="Emphasis"/>
    <w:qFormat/>
    <w:rPr>
      <w:i/>
      <w:iCs/>
    </w:rPr>
  </w:style>
  <w:style w:type="paragraph" w:styleId="Footer">
    <w:name w:val="footer"/>
    <w:basedOn w:val="Normal"/>
    <w:link w:val="FooterChar"/>
    <w:uiPriority w:val="99"/>
    <w:semiHidden/>
    <w:unhideWhenUsed/>
    <w:qFormat/>
    <w:pPr>
      <w:tabs>
        <w:tab w:val="center" w:pos="4513"/>
        <w:tab w:val="right" w:pos="9026"/>
      </w:tabs>
    </w:pPr>
    <w:rPr>
      <w:rFonts w:cs="Angsana New"/>
      <w:szCs w:val="38"/>
    </w:rPr>
  </w:style>
  <w:style w:type="paragraph" w:styleId="Header">
    <w:name w:val="header"/>
    <w:basedOn w:val="Normal"/>
    <w:link w:val="HeaderChar"/>
    <w:uiPriority w:val="99"/>
    <w:semiHidden/>
    <w:unhideWhenUsed/>
    <w:qFormat/>
    <w:pPr>
      <w:tabs>
        <w:tab w:val="center" w:pos="4513"/>
        <w:tab w:val="right" w:pos="9026"/>
      </w:tabs>
    </w:pPr>
    <w:rPr>
      <w:rFonts w:cs="Angsana New"/>
      <w:szCs w:val="38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 w:cs="Angsana New"/>
      <w:sz w:val="24"/>
      <w:lang w:val="zh-CN" w:eastAsia="zh-CN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pPr>
      <w:jc w:val="center"/>
    </w:pPr>
    <w:rPr>
      <w:rFonts w:cs="Angsana New"/>
      <w:b/>
      <w:bCs/>
      <w:u w:val="single"/>
      <w:lang w:val="th-TH" w:eastAsia="zh-CN"/>
    </w:rPr>
  </w:style>
  <w:style w:type="character" w:customStyle="1" w:styleId="Heading2Char">
    <w:name w:val="Heading 2 Char"/>
    <w:link w:val="Heading2"/>
    <w:qFormat/>
    <w:rPr>
      <w:rFonts w:ascii="Browallia New" w:eastAsia="Times New Roman" w:hAnsi="Times New Roman" w:cs="Browallia New"/>
      <w:sz w:val="30"/>
      <w:szCs w:val="30"/>
      <w:lang w:val="th-TH"/>
    </w:rPr>
  </w:style>
  <w:style w:type="character" w:customStyle="1" w:styleId="TitleChar">
    <w:name w:val="Title Char"/>
    <w:link w:val="Title"/>
    <w:qFormat/>
    <w:rPr>
      <w:rFonts w:ascii="Browallia New" w:eastAsia="Cordia New" w:hAnsi="Cordia New" w:cs="Browallia New"/>
      <w:b/>
      <w:bCs/>
      <w:sz w:val="30"/>
      <w:szCs w:val="30"/>
      <w:u w:val="single"/>
      <w:lang w:val="th-TH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 w:cs="Angsana New"/>
      <w:sz w:val="24"/>
      <w:szCs w:val="30"/>
    </w:rPr>
  </w:style>
  <w:style w:type="character" w:customStyle="1" w:styleId="HeaderChar">
    <w:name w:val="Header Char"/>
    <w:link w:val="Header"/>
    <w:uiPriority w:val="99"/>
    <w:semiHidden/>
    <w:qFormat/>
    <w:rPr>
      <w:rFonts w:ascii="Browallia New" w:eastAsia="Cordia New" w:hAnsi="Cordia New" w:cs="Angsana New"/>
      <w:sz w:val="30"/>
      <w:szCs w:val="38"/>
    </w:rPr>
  </w:style>
  <w:style w:type="character" w:customStyle="1" w:styleId="FooterChar">
    <w:name w:val="Footer Char"/>
    <w:link w:val="Footer"/>
    <w:uiPriority w:val="99"/>
    <w:semiHidden/>
    <w:qFormat/>
    <w:rPr>
      <w:rFonts w:ascii="Browallia New" w:eastAsia="Cordia New" w:hAnsi="Cordia New" w:cs="Angsana New"/>
      <w:sz w:val="30"/>
      <w:szCs w:val="38"/>
    </w:rPr>
  </w:style>
  <w:style w:type="paragraph" w:styleId="NoSpacing">
    <w:name w:val="No Spacing"/>
    <w:uiPriority w:val="1"/>
    <w:qFormat/>
    <w:rPr>
      <w:sz w:val="22"/>
      <w:szCs w:val="28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1f3519a0607a1904bf5b8d5afe1ebc86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d77974bdd104ce06f7cbddbe3c055e7d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7ec262a-c8f9-443d-ab6c-b70302f204da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A9E9995-8FC3-4C8C-89A1-60F1621B3AC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EA2255E5-1408-428A-B59E-65E058738F28}"/>
</file>

<file path=customXml/itemProps3.xml><?xml version="1.0" encoding="utf-8"?>
<ds:datastoreItem xmlns:ds="http://schemas.openxmlformats.org/officeDocument/2006/customXml" ds:itemID="{1CDE35E9-3065-4234-943C-991D530E4EFA}">
  <ds:schemaRefs>
    <ds:schemaRef ds:uri="http://schemas.microsoft.com/office/2006/metadata/properties"/>
    <ds:schemaRef ds:uri="http://schemas.microsoft.com/office/infopath/2007/PartnerControls"/>
    <ds:schemaRef ds:uri="02e7c2bb-7144-4b30-ad47-2d09cbb786f6"/>
    <ds:schemaRef ds:uri="589e0076-fbe0-4568-9ccd-f8619a670cac"/>
  </ds:schemaRefs>
</ds:datastoreItem>
</file>

<file path=customXml/itemProps4.xml><?xml version="1.0" encoding="utf-8"?>
<ds:datastoreItem xmlns:ds="http://schemas.openxmlformats.org/officeDocument/2006/customXml" ds:itemID="{1DF971CE-9206-4FDA-A3A5-8984E7686C9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1716</Words>
  <Characters>9784</Characters>
  <Application>Microsoft Office Word</Application>
  <DocSecurity>0</DocSecurity>
  <Lines>81</Lines>
  <Paragraphs>22</Paragraphs>
  <ScaleCrop>false</ScaleCrop>
  <Company>Microsoft</Company>
  <LinksUpToDate>false</LinksUpToDate>
  <CharactersWithSpaces>11478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Sriprach Khaeksaard</cp:lastModifiedBy>
  <cp:revision>3</cp:revision>
  <cp:lastPrinted>2020-02-26T12:27:00Z</cp:lastPrinted>
  <dcterms:created xsi:type="dcterms:W3CDTF">2025-02-28T07:00:00Z</dcterms:created>
  <dcterms:modified xsi:type="dcterms:W3CDTF">2025-02-28T07:04:00Z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_activity">
    <vt:lpwstr/>
  </property>
  <property fmtid="{D5CDD505-2E9C-101B-9397-08002B2CF9AE}" pid="4" name="display_urn:schemas-microsoft-com:office:office#Editor">
    <vt:lpwstr>Chanatwan Moonsiri</vt:lpwstr>
  </property>
  <property fmtid="{D5CDD505-2E9C-101B-9397-08002B2CF9AE}" pid="5" name="Order">
    <vt:lpwstr>524755200.000000</vt:lpwstr>
  </property>
  <property fmtid="{D5CDD505-2E9C-101B-9397-08002B2CF9AE}" pid="6" name="_ExtendedDescription">
    <vt:lpwstr/>
  </property>
  <property fmtid="{D5CDD505-2E9C-101B-9397-08002B2CF9AE}" pid="7" name="display_urn:schemas-microsoft-com:office:office#Author">
    <vt:lpwstr>Chanatwan Moonsiri</vt:lpwstr>
  </property>
  <property fmtid="{D5CDD505-2E9C-101B-9397-08002B2CF9AE}" pid="8" name="ComplianceAssetId">
    <vt:lpwstr/>
  </property>
  <property fmtid="{D5CDD505-2E9C-101B-9397-08002B2CF9AE}" pid="9" name="TriggerFlowInfo">
    <vt:lpwstr/>
  </property>
  <property fmtid="{D5CDD505-2E9C-101B-9397-08002B2CF9AE}" pid="10" name="KSOProductBuildVer">
    <vt:lpwstr>1033-12.2.0.19805</vt:lpwstr>
  </property>
  <property fmtid="{D5CDD505-2E9C-101B-9397-08002B2CF9AE}" pid="11" name="ICV">
    <vt:lpwstr>9E0E71C164CD49B5B0F2CF9BCAB42E1B_12</vt:lpwstr>
  </property>
  <property fmtid="{D5CDD505-2E9C-101B-9397-08002B2CF9AE}" pid="12" name="MediaServiceImageTags">
    <vt:lpwstr/>
  </property>
</Properties>
</file>