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74DBC" w14:textId="75D72A2C" w:rsidR="00DC0CE0" w:rsidRPr="00FF2F93" w:rsidRDefault="00BC185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 xml:space="preserve"> </w:t>
      </w:r>
      <w:r w:rsidR="006C3321"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713EE22" w14:textId="77777777" w:rsidR="007B5FCE" w:rsidRDefault="007B5FCE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5314287" w14:textId="77777777" w:rsidR="008506AA" w:rsidRPr="00FF2F93" w:rsidRDefault="008506AA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2296E200" w14:textId="77777777" w:rsidR="00B31D3B" w:rsidRPr="00FF2F93" w:rsidRDefault="00B31D3B" w:rsidP="00B31D3B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 xml:space="preserve">บริษัท เจซีเค </w:t>
      </w:r>
      <w:proofErr w:type="spellStart"/>
      <w:r w:rsidRPr="00FF2F93">
        <w:rPr>
          <w:rFonts w:ascii="Angsana New" w:hAnsi="Angsana New" w:cs="Angsana New"/>
          <w:sz w:val="32"/>
          <w:szCs w:val="32"/>
          <w:cs/>
        </w:rPr>
        <w:t>ฮอสพิ</w:t>
      </w:r>
      <w:proofErr w:type="spellEnd"/>
      <w:r w:rsidRPr="00FF2F93">
        <w:rPr>
          <w:rFonts w:ascii="Angsana New" w:hAnsi="Angsana New" w:cs="Angsana New"/>
          <w:sz w:val="32"/>
          <w:szCs w:val="32"/>
          <w:cs/>
        </w:rPr>
        <w:t>ทอลลิตี้ จำกัด (มหาชน)</w:t>
      </w:r>
      <w:r w:rsidRPr="00FF2F93">
        <w:rPr>
          <w:rFonts w:ascii="Angsana New" w:hAnsi="Angsana New" w:cs="Angsana New"/>
          <w:sz w:val="32"/>
          <w:szCs w:val="32"/>
        </w:rPr>
        <w:t xml:space="preserve"> </w:t>
      </w:r>
      <w:r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1168D246" w14:textId="77777777" w:rsidR="00B31D3B" w:rsidRPr="00FF2F93" w:rsidRDefault="00B31D3B" w:rsidP="00B31D3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Pr="00FF2F93">
        <w:rPr>
          <w:rFonts w:ascii="Angsana New" w:hAnsi="Angsana New" w:cs="Angsana New"/>
          <w:sz w:val="32"/>
          <w:szCs w:val="32"/>
          <w:cs/>
        </w:rPr>
        <w:softHyphen/>
      </w:r>
      <w:r w:rsidRPr="0099328D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</w:p>
    <w:p w14:paraId="7D578AB6" w14:textId="3D2CE346" w:rsidR="00B31D3B" w:rsidRPr="00FF2F93" w:rsidRDefault="00B31D3B" w:rsidP="00B31D3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Pr="0099328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9328D">
        <w:rPr>
          <w:rFonts w:ascii="Angsana New" w:hAnsi="Angsana New" w:cs="Angsana New"/>
          <w:sz w:val="32"/>
          <w:szCs w:val="32"/>
        </w:rPr>
        <w:t xml:space="preserve">31 </w:t>
      </w:r>
      <w:r w:rsidRPr="0099328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9328D">
        <w:rPr>
          <w:rFonts w:ascii="Angsana New" w:hAnsi="Angsana New" w:cs="Angsana New"/>
          <w:sz w:val="32"/>
          <w:szCs w:val="32"/>
        </w:rPr>
        <w:t>256</w:t>
      </w:r>
      <w:r w:rsidR="00934E84">
        <w:rPr>
          <w:rFonts w:ascii="Angsana New" w:hAnsi="Angsana New" w:cs="Angsana New"/>
          <w:sz w:val="32"/>
          <w:szCs w:val="32"/>
        </w:rPr>
        <w:t>7</w:t>
      </w:r>
    </w:p>
    <w:p w14:paraId="22716CAB" w14:textId="77777777" w:rsidR="00B31D3B" w:rsidRPr="00FF2F93" w:rsidRDefault="00B31D3B" w:rsidP="00B31D3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Pr="0099328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  <w:bookmarkEnd w:id="0"/>
    </w:p>
    <w:p w14:paraId="714F864F" w14:textId="15DB0429" w:rsidR="00605716" w:rsidRDefault="00605716" w:rsidP="0099328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70A59949" w14:textId="5F63D09C" w:rsidR="0089590D" w:rsidRPr="00FF2F93" w:rsidRDefault="0089590D" w:rsidP="0089590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 w:firstLine="175"/>
        <w:rPr>
          <w:rFonts w:ascii="Angsana New" w:hAnsi="Angsana New" w:cs="Angsana New"/>
          <w:sz w:val="32"/>
          <w:szCs w:val="32"/>
        </w:rPr>
      </w:pPr>
    </w:p>
    <w:p w14:paraId="1E1721CD" w14:textId="6E4B8EDD" w:rsidR="006C3321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70F9E12F" w:rsidR="00B70F48" w:rsidRPr="00FF2F93" w:rsidRDefault="00B70F48" w:rsidP="00B70F48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  <w:sectPr w:rsidR="00B70F48" w:rsidRPr="00FF2F93" w:rsidSect="006F6BC3">
          <w:headerReference w:type="default" r:id="rId8"/>
          <w:footerReference w:type="even" r:id="rId9"/>
          <w:footerReference w:type="default" r:id="rId10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1BF2C539" w14:textId="77777777" w:rsidR="00934E84" w:rsidRPr="00FF2F93" w:rsidRDefault="00934E84" w:rsidP="00934E84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ผู้สอบบัญชีรับอนุญาต </w:t>
      </w:r>
      <w:r w:rsidRPr="00FF2F9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B84E80F" w14:textId="77777777" w:rsidR="00934E84" w:rsidRDefault="00934E84" w:rsidP="00934E84">
      <w:pPr>
        <w:spacing w:after="240" w:line="380" w:lineRule="exac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pacing w:val="6"/>
          <w:sz w:val="28"/>
          <w:szCs w:val="28"/>
          <w:cs/>
        </w:rPr>
        <w:t>ผู้ถือหุ้น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ของบริษัท </w:t>
      </w:r>
      <w:r w:rsidRPr="00FF2F93">
        <w:rPr>
          <w:rFonts w:ascii="Angsana New" w:hAnsi="Angsana New"/>
          <w:sz w:val="28"/>
          <w:szCs w:val="28"/>
          <w:cs/>
        </w:rPr>
        <w:t xml:space="preserve">เจซีเค </w:t>
      </w:r>
      <w:proofErr w:type="spellStart"/>
      <w:r w:rsidRPr="00FF2F93">
        <w:rPr>
          <w:rFonts w:ascii="Angsana New" w:hAnsi="Angsana New"/>
          <w:sz w:val="28"/>
          <w:szCs w:val="28"/>
          <w:cs/>
        </w:rPr>
        <w:t>ฮอสพิ</w:t>
      </w:r>
      <w:proofErr w:type="spellEnd"/>
      <w:r w:rsidRPr="00FF2F93">
        <w:rPr>
          <w:rFonts w:ascii="Angsana New" w:hAnsi="Angsana New"/>
          <w:sz w:val="28"/>
          <w:szCs w:val="28"/>
          <w:cs/>
        </w:rPr>
        <w:t>ทอลลิตี้ จำกัด (มหาชน)</w:t>
      </w:r>
    </w:p>
    <w:p w14:paraId="44C764CF" w14:textId="77777777" w:rsidR="00934E84" w:rsidRDefault="00934E84" w:rsidP="00934E84">
      <w:pPr>
        <w:pStyle w:val="CM2"/>
        <w:spacing w:before="24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C185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</w:p>
    <w:p w14:paraId="30733F7A" w14:textId="4094E03A" w:rsidR="00934E84" w:rsidRPr="00BC1851" w:rsidRDefault="00934E84" w:rsidP="00934E84">
      <w:pPr>
        <w:spacing w:before="120" w:after="120" w:line="380" w:lineRule="exact"/>
        <w:jc w:val="thaiDistribute"/>
        <w:rPr>
          <w:rFonts w:ascii="Angsana New" w:hAnsi="Angsana New"/>
          <w:spacing w:val="6"/>
          <w:sz w:val="28"/>
          <w:szCs w:val="28"/>
        </w:rPr>
      </w:pP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ข้าพเจ้าได้ตรวจสอบงบการเงินของบริษัท เจซีเค </w:t>
      </w:r>
      <w:proofErr w:type="spellStart"/>
      <w:r w:rsidRPr="0099328D">
        <w:rPr>
          <w:rFonts w:ascii="Angsana New" w:hAnsi="Angsana New"/>
          <w:spacing w:val="6"/>
          <w:sz w:val="28"/>
          <w:szCs w:val="28"/>
          <w:cs/>
        </w:rPr>
        <w:t>ฮอสพิ</w:t>
      </w:r>
      <w:proofErr w:type="spellEnd"/>
      <w:r w:rsidRPr="0099328D">
        <w:rPr>
          <w:rFonts w:ascii="Angsana New" w:hAnsi="Angsana New"/>
          <w:spacing w:val="6"/>
          <w:sz w:val="28"/>
          <w:szCs w:val="28"/>
          <w:cs/>
        </w:rPr>
        <w:t xml:space="preserve">ทอลลิตี้ จำกัด (มหาชน) และบริษัทย่อย (“กลุ่มบริษัท”) ซึ่งประกอบด้วย งบฐานะการเงินรวมและงบฐานะทางการเงินเฉพาะกิจการ ณ วันที่ </w:t>
      </w:r>
      <w:r w:rsidR="0046039E">
        <w:rPr>
          <w:rFonts w:ascii="Angsana New" w:hAnsi="Angsana New"/>
          <w:spacing w:val="6"/>
          <w:sz w:val="28"/>
          <w:szCs w:val="28"/>
        </w:rPr>
        <w:t>31</w:t>
      </w:r>
      <w:r w:rsidR="0046039E" w:rsidRPr="0099328D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46039E">
        <w:rPr>
          <w:rFonts w:ascii="Angsana New" w:hAnsi="Angsana New"/>
          <w:spacing w:val="6"/>
          <w:sz w:val="28"/>
          <w:szCs w:val="28"/>
        </w:rPr>
        <w:t>2567</w:t>
      </w:r>
      <w:r w:rsidR="0046039E" w:rsidRPr="0099328D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99328D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</w:t>
      </w:r>
      <w:r w:rsidR="000D6714">
        <w:rPr>
          <w:rFonts w:ascii="Angsana New" w:hAnsi="Angsana New" w:hint="cs"/>
          <w:spacing w:val="6"/>
          <w:sz w:val="28"/>
          <w:szCs w:val="28"/>
          <w:cs/>
        </w:rPr>
        <w:t>ข้อมูล</w:t>
      </w: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สรุปนโยบายการบัญชีที่สำคัญ </w:t>
      </w:r>
    </w:p>
    <w:p w14:paraId="75070C74" w14:textId="23524F35" w:rsidR="00934E84" w:rsidRPr="006B0F30" w:rsidRDefault="00934E84" w:rsidP="006B0F30">
      <w:pPr>
        <w:spacing w:before="120" w:after="120" w:line="380" w:lineRule="exact"/>
        <w:jc w:val="thaiDistribute"/>
        <w:rPr>
          <w:rFonts w:ascii="Angsana New" w:hAnsi="Angsana New"/>
          <w:spacing w:val="6"/>
          <w:sz w:val="28"/>
          <w:szCs w:val="28"/>
        </w:rPr>
      </w:pP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เจซีเค </w:t>
      </w:r>
      <w:proofErr w:type="spellStart"/>
      <w:r w:rsidRPr="0099328D">
        <w:rPr>
          <w:rFonts w:ascii="Angsana New" w:hAnsi="Angsana New"/>
          <w:spacing w:val="6"/>
          <w:sz w:val="28"/>
          <w:szCs w:val="28"/>
          <w:cs/>
        </w:rPr>
        <w:t>ฮอสพิ</w:t>
      </w:r>
      <w:proofErr w:type="spellEnd"/>
      <w:r w:rsidRPr="0099328D">
        <w:rPr>
          <w:rFonts w:ascii="Angsana New" w:hAnsi="Angsana New"/>
          <w:spacing w:val="6"/>
          <w:sz w:val="28"/>
          <w:szCs w:val="28"/>
          <w:cs/>
        </w:rPr>
        <w:t xml:space="preserve">ทอลลิตี้ จำกัด (มหาชน) และบริษัทย่อย ณ วันที่ </w:t>
      </w:r>
      <w:r w:rsidR="0046039E">
        <w:rPr>
          <w:rFonts w:ascii="Angsana New" w:hAnsi="Angsana New"/>
          <w:spacing w:val="6"/>
          <w:sz w:val="28"/>
          <w:szCs w:val="28"/>
        </w:rPr>
        <w:t>31</w:t>
      </w: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46039E">
        <w:rPr>
          <w:rFonts w:ascii="Angsana New" w:hAnsi="Angsana New"/>
          <w:spacing w:val="6"/>
          <w:sz w:val="28"/>
          <w:szCs w:val="28"/>
        </w:rPr>
        <w:t>2567</w:t>
      </w: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A75A71E" w14:textId="77777777" w:rsidR="00934E84" w:rsidRPr="006B0F30" w:rsidRDefault="00934E84" w:rsidP="006B0F30">
      <w:pPr>
        <w:spacing w:before="120" w:after="120" w:line="380" w:lineRule="exact"/>
        <w:jc w:val="thaiDistribute"/>
        <w:rPr>
          <w:rFonts w:ascii="Angsana New" w:hAnsi="Angsana New"/>
          <w:b/>
          <w:bCs/>
          <w:spacing w:val="6"/>
          <w:sz w:val="28"/>
          <w:szCs w:val="28"/>
        </w:rPr>
      </w:pPr>
      <w:r w:rsidRPr="006B0F30">
        <w:rPr>
          <w:rFonts w:ascii="Angsana New" w:hAnsi="Angsana New"/>
          <w:b/>
          <w:bCs/>
          <w:spacing w:val="6"/>
          <w:sz w:val="28"/>
          <w:szCs w:val="28"/>
          <w:cs/>
        </w:rPr>
        <w:t>เกณฑ์ในการแสดงความเห็น</w:t>
      </w:r>
    </w:p>
    <w:p w14:paraId="7E98EFCE" w14:textId="0A4FF8FA" w:rsidR="00934E84" w:rsidRPr="006B0F30" w:rsidRDefault="00934E84" w:rsidP="006B0F30">
      <w:pPr>
        <w:spacing w:before="120" w:after="120" w:line="380" w:lineRule="exact"/>
        <w:jc w:val="thaiDistribute"/>
        <w:rPr>
          <w:rFonts w:ascii="Angsana New" w:hAnsi="Angsana New"/>
          <w:sz w:val="28"/>
          <w:szCs w:val="28"/>
        </w:rPr>
      </w:pPr>
      <w:bookmarkStart w:id="1" w:name="_Hlk122075303"/>
      <w:r w:rsidRPr="006B0F30">
        <w:rPr>
          <w:rFonts w:ascii="Angsana New" w:hAnsi="Angsana New"/>
          <w:spacing w:val="6"/>
          <w:sz w:val="28"/>
          <w:szCs w:val="28"/>
          <w:cs/>
        </w:rPr>
        <w:t>ข้าพเจ้า</w:t>
      </w:r>
      <w:r w:rsidRPr="006B0F30">
        <w:rPr>
          <w:rFonts w:ascii="Angsana New" w:hAnsi="Angsana New"/>
          <w:sz w:val="28"/>
          <w:szCs w:val="28"/>
          <w:cs/>
        </w:rPr>
        <w:t>ได้ปฏิบัติงานตรวจสอบตามมาตรฐานการสอบบัญชี</w:t>
      </w:r>
      <w:r w:rsidRPr="006B0F30">
        <w:rPr>
          <w:rFonts w:ascii="Angsana New" w:hAnsi="Angsana New"/>
          <w:sz w:val="28"/>
          <w:szCs w:val="28"/>
        </w:rPr>
        <w:t xml:space="preserve"> </w:t>
      </w:r>
      <w:r w:rsidRPr="006B0F30">
        <w:rPr>
          <w:rFonts w:ascii="Angsana New" w:hAnsi="Angsana New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6B0F30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6B0F30">
        <w:rPr>
          <w:rFonts w:ascii="Angsana New" w:hAnsi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ข้าพเจ้ามีความเป็นอิสระจากกลุ่มบริษัทตาม</w:t>
      </w:r>
      <w:r w:rsidRPr="006B0F30">
        <w:rPr>
          <w:rFonts w:ascii="Angsana New" w:hAnsi="Angsana New" w:hint="cs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6B0F30">
        <w:rPr>
          <w:rFonts w:ascii="Angsana New" w:hAnsi="Angsana New"/>
          <w:sz w:val="28"/>
          <w:szCs w:val="28"/>
          <w:cs/>
        </w:rPr>
        <w:t>ที่กำหนดโดยสภาวิชาชีพบัญชี</w:t>
      </w:r>
      <w:r w:rsidRPr="006B0F30">
        <w:rPr>
          <w:rFonts w:ascii="Angsana New" w:hAnsi="Angsana New"/>
          <w:sz w:val="28"/>
          <w:szCs w:val="28"/>
        </w:rPr>
        <w:t xml:space="preserve"> </w:t>
      </w:r>
      <w:r w:rsidRPr="006B0F30">
        <w:rPr>
          <w:rFonts w:ascii="Angsana New" w:hAnsi="Angsana New" w:hint="cs"/>
          <w:sz w:val="28"/>
          <w:szCs w:val="28"/>
          <w:cs/>
        </w:rPr>
        <w:t>(ประมวลจรรยาบรรณของผู้ประกอบวิชาชีพ)</w:t>
      </w:r>
      <w:r w:rsidRPr="006B0F30">
        <w:rPr>
          <w:rFonts w:ascii="Angsana New" w:hAnsi="Angsana New"/>
          <w:sz w:val="28"/>
          <w:szCs w:val="28"/>
        </w:rPr>
        <w:t xml:space="preserve"> </w:t>
      </w:r>
      <w:r w:rsidRPr="006B0F30">
        <w:rPr>
          <w:rFonts w:ascii="Angsana New" w:hAnsi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Pr="006B0F30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6B0F30">
        <w:rPr>
          <w:rFonts w:ascii="Angsana New" w:hAnsi="Angsana New"/>
          <w:sz w:val="28"/>
          <w:szCs w:val="28"/>
          <w:cs/>
        </w:rPr>
        <w:t xml:space="preserve"> และข้าพเจ้าได้ปฏิบัติตาม</w:t>
      </w:r>
      <w:r w:rsidRPr="006B0F30">
        <w:rPr>
          <w:rFonts w:ascii="Angsana New" w:hAnsi="Angsana New" w:hint="cs"/>
          <w:sz w:val="28"/>
          <w:szCs w:val="28"/>
          <w:cs/>
        </w:rPr>
        <w:t>ความรับผิดชอบ</w:t>
      </w:r>
      <w:r w:rsidRPr="006B0F30">
        <w:rPr>
          <w:rFonts w:ascii="Angsana New" w:hAnsi="Angsana New"/>
          <w:sz w:val="28"/>
          <w:szCs w:val="28"/>
          <w:cs/>
        </w:rPr>
        <w:t xml:space="preserve">ด้านจรรยาบรรณอื่น ๆ </w:t>
      </w:r>
      <w:r w:rsidRPr="006B0F30">
        <w:rPr>
          <w:rFonts w:ascii="Angsana New" w:hAnsi="Angsana New" w:hint="cs"/>
          <w:sz w:val="28"/>
          <w:szCs w:val="28"/>
          <w:cs/>
        </w:rPr>
        <w:t>ประมวลจรรยาบรรณของผู้ประกอบวิชาชีพ</w:t>
      </w:r>
      <w:r w:rsidRPr="006B0F30">
        <w:rPr>
          <w:rFonts w:ascii="Angsana New" w:hAnsi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1"/>
    </w:p>
    <w:p w14:paraId="7FD49645" w14:textId="77777777" w:rsidR="00934E84" w:rsidRDefault="00934E84" w:rsidP="00934E84">
      <w:pPr>
        <w:rPr>
          <w:sz w:val="28"/>
          <w:szCs w:val="28"/>
        </w:rPr>
      </w:pPr>
    </w:p>
    <w:p w14:paraId="743F19C7" w14:textId="77777777" w:rsidR="00934E84" w:rsidRDefault="00934E84" w:rsidP="00934E84">
      <w:pPr>
        <w:rPr>
          <w:sz w:val="28"/>
          <w:szCs w:val="28"/>
        </w:rPr>
      </w:pPr>
    </w:p>
    <w:p w14:paraId="52BDB437" w14:textId="77777777" w:rsidR="00934E84" w:rsidRDefault="00934E84" w:rsidP="00934E84">
      <w:pPr>
        <w:rPr>
          <w:sz w:val="28"/>
          <w:szCs w:val="28"/>
        </w:rPr>
      </w:pPr>
    </w:p>
    <w:p w14:paraId="66E1B8C2" w14:textId="77777777" w:rsidR="00934E84" w:rsidRDefault="00934E84" w:rsidP="00934E84">
      <w:pPr>
        <w:rPr>
          <w:sz w:val="28"/>
          <w:szCs w:val="28"/>
        </w:rPr>
      </w:pPr>
    </w:p>
    <w:p w14:paraId="67CEB930" w14:textId="77777777" w:rsidR="00934E84" w:rsidRDefault="00934E84" w:rsidP="00934E84">
      <w:pPr>
        <w:rPr>
          <w:sz w:val="28"/>
          <w:szCs w:val="28"/>
        </w:rPr>
      </w:pPr>
    </w:p>
    <w:p w14:paraId="165DC1FF" w14:textId="77777777" w:rsidR="00934E84" w:rsidRDefault="00934E84" w:rsidP="00934E84">
      <w:pPr>
        <w:rPr>
          <w:sz w:val="28"/>
          <w:szCs w:val="28"/>
        </w:rPr>
      </w:pPr>
    </w:p>
    <w:p w14:paraId="52BEB130" w14:textId="77777777" w:rsidR="00934E84" w:rsidRDefault="00934E84" w:rsidP="00934E84">
      <w:pPr>
        <w:rPr>
          <w:sz w:val="28"/>
          <w:szCs w:val="28"/>
        </w:rPr>
      </w:pPr>
    </w:p>
    <w:p w14:paraId="3D291DC1" w14:textId="77777777" w:rsidR="00934E84" w:rsidRDefault="00934E84" w:rsidP="00934E84">
      <w:pPr>
        <w:rPr>
          <w:sz w:val="28"/>
          <w:szCs w:val="28"/>
        </w:rPr>
      </w:pPr>
    </w:p>
    <w:p w14:paraId="2DA34B74" w14:textId="77777777" w:rsidR="00934E84" w:rsidRDefault="00934E84" w:rsidP="00934E84">
      <w:pPr>
        <w:rPr>
          <w:sz w:val="28"/>
          <w:szCs w:val="28"/>
        </w:rPr>
      </w:pPr>
    </w:p>
    <w:p w14:paraId="49E3C819" w14:textId="77777777" w:rsidR="00934E84" w:rsidRDefault="00934E84" w:rsidP="00934E84">
      <w:pPr>
        <w:rPr>
          <w:sz w:val="28"/>
          <w:szCs w:val="28"/>
        </w:rPr>
      </w:pPr>
    </w:p>
    <w:p w14:paraId="4D52EEE3" w14:textId="77777777" w:rsidR="00934E84" w:rsidRDefault="00934E84" w:rsidP="00934E84">
      <w:pPr>
        <w:rPr>
          <w:sz w:val="28"/>
          <w:szCs w:val="28"/>
        </w:rPr>
      </w:pPr>
    </w:p>
    <w:p w14:paraId="751C2105" w14:textId="77777777" w:rsidR="00934E84" w:rsidRDefault="00934E84" w:rsidP="00934E84">
      <w:pPr>
        <w:rPr>
          <w:sz w:val="28"/>
          <w:szCs w:val="28"/>
        </w:rPr>
      </w:pPr>
    </w:p>
    <w:p w14:paraId="4BC676BA" w14:textId="77777777" w:rsidR="00934E84" w:rsidRDefault="00934E84" w:rsidP="00934E84">
      <w:pPr>
        <w:rPr>
          <w:sz w:val="28"/>
          <w:szCs w:val="28"/>
        </w:rPr>
      </w:pPr>
    </w:p>
    <w:p w14:paraId="3A5AC123" w14:textId="77777777" w:rsidR="00C9442C" w:rsidRDefault="00C9442C" w:rsidP="00934E84">
      <w:pPr>
        <w:rPr>
          <w:sz w:val="28"/>
          <w:szCs w:val="28"/>
        </w:rPr>
        <w:sectPr w:rsidR="00C9442C" w:rsidSect="00C9442C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425" w:right="1077" w:bottom="567" w:left="1474" w:header="578" w:footer="737" w:gutter="0"/>
          <w:pgNumType w:start="2" w:chapStyle="1"/>
          <w:cols w:space="720"/>
          <w:docGrid w:linePitch="326"/>
        </w:sectPr>
      </w:pPr>
    </w:p>
    <w:p w14:paraId="1993FE5B" w14:textId="5CDF648A" w:rsidR="00934E84" w:rsidRPr="00B70F48" w:rsidRDefault="00934E84" w:rsidP="00883EE0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B70F48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D91A05B" w14:textId="12310935" w:rsidR="00934E84" w:rsidRPr="00B70F48" w:rsidRDefault="00934E84" w:rsidP="00883EE0">
      <w:pPr>
        <w:spacing w:before="60" w:line="380" w:lineRule="exact"/>
        <w:jc w:val="thaiDistribute"/>
        <w:rPr>
          <w:rFonts w:ascii="Angsana New" w:hAnsi="Angsana New"/>
          <w:spacing w:val="6"/>
          <w:sz w:val="28"/>
          <w:szCs w:val="28"/>
        </w:rPr>
      </w:pPr>
      <w:r w:rsidRPr="00883EE0">
        <w:rPr>
          <w:rFonts w:ascii="Angsana New" w:hAnsi="Angsana New"/>
          <w:sz w:val="28"/>
          <w:szCs w:val="28"/>
          <w:cs/>
        </w:rPr>
        <w:t>ข้าพเจ้า</w:t>
      </w:r>
      <w:r w:rsidRPr="00B70F48">
        <w:rPr>
          <w:rFonts w:ascii="Angsana New" w:hAnsi="Angsana New"/>
          <w:spacing w:val="6"/>
          <w:sz w:val="28"/>
          <w:szCs w:val="28"/>
          <w:cs/>
        </w:rPr>
        <w:t>ขอให้สังเกต</w:t>
      </w:r>
      <w:r w:rsidR="00883EE0" w:rsidRPr="00883EE0">
        <w:rPr>
          <w:rFonts w:ascii="Angsana New" w:hAnsi="Angsana New"/>
          <w:spacing w:val="6"/>
          <w:sz w:val="28"/>
          <w:szCs w:val="28"/>
          <w:cs/>
        </w:rPr>
        <w:t>หมายเหตุประกอบ</w:t>
      </w:r>
      <w:r w:rsidR="00883EE0" w:rsidRPr="00883EE0">
        <w:rPr>
          <w:rFonts w:ascii="Angsana New" w:hAnsi="Angsana New" w:hint="cs"/>
          <w:spacing w:val="6"/>
          <w:sz w:val="28"/>
          <w:szCs w:val="28"/>
          <w:cs/>
        </w:rPr>
        <w:t>งบการเงิน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ข้อ </w:t>
      </w:r>
      <w:r w:rsidR="000D6714">
        <w:rPr>
          <w:rFonts w:ascii="Angsana New" w:hAnsi="Angsana New"/>
          <w:spacing w:val="6"/>
          <w:sz w:val="28"/>
          <w:szCs w:val="28"/>
        </w:rPr>
        <w:t>1</w:t>
      </w:r>
      <w:r w:rsidR="006B0F30" w:rsidRPr="00883EE0">
        <w:rPr>
          <w:rFonts w:ascii="Angsana New" w:hAnsi="Angsana New"/>
          <w:spacing w:val="6"/>
          <w:sz w:val="28"/>
          <w:szCs w:val="28"/>
        </w:rPr>
        <w:t xml:space="preserve"> 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ข) </w:t>
      </w:r>
      <w:r w:rsidRPr="00883EE0">
        <w:rPr>
          <w:rFonts w:ascii="Angsana New" w:hAnsi="Angsana New"/>
          <w:spacing w:val="6"/>
          <w:sz w:val="28"/>
          <w:szCs w:val="28"/>
          <w:cs/>
        </w:rPr>
        <w:t>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งต่อเนื่องเป็นเวลาหลายปี และ 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Pr="00883EE0">
        <w:rPr>
          <w:rFonts w:ascii="Angsana New" w:hAnsi="Angsana New"/>
          <w:spacing w:val="6"/>
          <w:sz w:val="28"/>
          <w:szCs w:val="28"/>
        </w:rPr>
        <w:t>31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Pr="00883EE0">
        <w:rPr>
          <w:rFonts w:ascii="Angsana New" w:hAnsi="Angsana New"/>
          <w:spacing w:val="6"/>
          <w:sz w:val="28"/>
          <w:szCs w:val="28"/>
        </w:rPr>
        <w:t>2567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กลุ่มบริษัทมีหนี้สินหมุนเวียนรวมสูงกว่าสินทรัพย์หมุนเวียนรวมเป็นจำนวน </w:t>
      </w:r>
      <w:r w:rsidR="000D6714" w:rsidRPr="000D6714">
        <w:rPr>
          <w:rFonts w:ascii="Angsana New" w:hAnsi="Angsana New"/>
          <w:spacing w:val="6"/>
          <w:sz w:val="28"/>
          <w:szCs w:val="28"/>
        </w:rPr>
        <w:t>75</w:t>
      </w:r>
      <w:r w:rsidR="0046039E">
        <w:rPr>
          <w:rFonts w:ascii="Angsana New" w:hAnsi="Angsana New"/>
          <w:spacing w:val="6"/>
          <w:sz w:val="28"/>
          <w:szCs w:val="28"/>
        </w:rPr>
        <w:t>0</w:t>
      </w:r>
      <w:r w:rsidR="000D6714" w:rsidRPr="000D6714">
        <w:rPr>
          <w:rFonts w:ascii="Angsana New" w:hAnsi="Angsana New"/>
          <w:spacing w:val="6"/>
          <w:sz w:val="28"/>
          <w:szCs w:val="28"/>
        </w:rPr>
        <w:t>.</w:t>
      </w:r>
      <w:r w:rsidR="0046039E">
        <w:rPr>
          <w:rFonts w:ascii="Angsana New" w:hAnsi="Angsana New"/>
          <w:spacing w:val="6"/>
          <w:sz w:val="28"/>
          <w:szCs w:val="28"/>
        </w:rPr>
        <w:t>64</w:t>
      </w:r>
      <w:r w:rsidRPr="000D6714">
        <w:rPr>
          <w:rFonts w:ascii="Angsana New" w:hAnsi="Angsana New"/>
          <w:spacing w:val="6"/>
          <w:sz w:val="28"/>
          <w:szCs w:val="28"/>
        </w:rPr>
        <w:t xml:space="preserve"> 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ล้านบาท และมีขาดทุนสะสมเป็นจำนวน </w:t>
      </w:r>
      <w:r w:rsidR="000D6714">
        <w:rPr>
          <w:rFonts w:ascii="Angsana New" w:hAnsi="Angsana New"/>
          <w:spacing w:val="6"/>
          <w:sz w:val="28"/>
          <w:szCs w:val="28"/>
        </w:rPr>
        <w:t>1,6</w:t>
      </w:r>
      <w:r w:rsidR="0046039E">
        <w:rPr>
          <w:rFonts w:ascii="Angsana New" w:hAnsi="Angsana New"/>
          <w:spacing w:val="6"/>
          <w:sz w:val="28"/>
          <w:szCs w:val="28"/>
        </w:rPr>
        <w:t>44</w:t>
      </w:r>
      <w:r w:rsidR="000D6714">
        <w:rPr>
          <w:rFonts w:ascii="Angsana New" w:hAnsi="Angsana New"/>
          <w:spacing w:val="6"/>
          <w:sz w:val="28"/>
          <w:szCs w:val="28"/>
        </w:rPr>
        <w:t>.</w:t>
      </w:r>
      <w:r w:rsidR="0046039E">
        <w:rPr>
          <w:rFonts w:ascii="Angsana New" w:hAnsi="Angsana New"/>
          <w:spacing w:val="6"/>
          <w:sz w:val="28"/>
          <w:szCs w:val="28"/>
        </w:rPr>
        <w:t>62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ล้านบาท ส่วนของผู้ถือหุ้นเท่ากับร้อยละ </w:t>
      </w:r>
      <w:r w:rsidR="000D6714">
        <w:rPr>
          <w:rFonts w:ascii="Angsana New" w:hAnsi="Angsana New"/>
          <w:spacing w:val="6"/>
          <w:sz w:val="28"/>
          <w:szCs w:val="28"/>
        </w:rPr>
        <w:t>13.</w:t>
      </w:r>
      <w:r w:rsidR="0046039E">
        <w:rPr>
          <w:rFonts w:ascii="Angsana New" w:hAnsi="Angsana New"/>
          <w:spacing w:val="6"/>
          <w:sz w:val="28"/>
          <w:szCs w:val="28"/>
        </w:rPr>
        <w:t>84</w:t>
      </w:r>
      <w:r w:rsidRPr="00B70F48">
        <w:rPr>
          <w:rFonts w:ascii="Angsana New" w:hAnsi="Angsana New"/>
          <w:spacing w:val="6"/>
          <w:sz w:val="28"/>
          <w:szCs w:val="28"/>
        </w:rPr>
        <w:t xml:space="preserve"> </w:t>
      </w:r>
      <w:r w:rsidRPr="00B70F48">
        <w:rPr>
          <w:rFonts w:ascii="Angsana New" w:hAnsi="Angsana New"/>
          <w:spacing w:val="6"/>
          <w:sz w:val="28"/>
          <w:szCs w:val="28"/>
          <w:cs/>
        </w:rPr>
        <w:t>ของทุนชำระแล้วที่หักส่วนต่ำ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มูลค่าหุ้น ซึ่งเป็นอัตราส่วนทางการเงินที่ส่วนของผู้ถือหุ้นมีค่าน้อยกว่าร้อยละ </w:t>
      </w:r>
      <w:r w:rsidR="000D6714">
        <w:rPr>
          <w:rFonts w:ascii="Angsana New" w:hAnsi="Angsana New"/>
          <w:spacing w:val="6"/>
          <w:sz w:val="28"/>
          <w:szCs w:val="28"/>
        </w:rPr>
        <w:t>50.00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 ของทุนชำระแล้วที่หักส่วนต่ำมูลค่าหุ้น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อีกทั้งจำนวนสาขาที่มีการเปิดให้บริการลดลงเป็นจำนวนมาก 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Pr="00883EE0">
        <w:rPr>
          <w:rFonts w:ascii="Angsana New" w:hAnsi="Angsana New"/>
          <w:spacing w:val="6"/>
          <w:sz w:val="28"/>
          <w:szCs w:val="28"/>
        </w:rPr>
        <w:t>31</w:t>
      </w:r>
      <w:r w:rsidRPr="00883EE0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Pr="00883EE0">
        <w:rPr>
          <w:rFonts w:ascii="Angsana New" w:hAnsi="Angsana New"/>
          <w:spacing w:val="6"/>
          <w:sz w:val="28"/>
          <w:szCs w:val="28"/>
        </w:rPr>
        <w:t>2567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บริษัทมีสาขาที่เปิดให้บริการจำนวน</w:t>
      </w:r>
      <w:r w:rsidR="0012666C">
        <w:rPr>
          <w:rFonts w:ascii="Angsana New" w:hAnsi="Angsana New" w:hint="cs"/>
          <w:spacing w:val="6"/>
          <w:sz w:val="28"/>
          <w:szCs w:val="28"/>
          <w:cs/>
        </w:rPr>
        <w:t xml:space="preserve"> 3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สาขา (</w:t>
      </w:r>
      <w:r w:rsidRPr="00883EE0">
        <w:rPr>
          <w:rFonts w:ascii="Angsana New" w:hAnsi="Angsana New"/>
          <w:spacing w:val="6"/>
          <w:sz w:val="28"/>
          <w:szCs w:val="28"/>
        </w:rPr>
        <w:t>2566</w:t>
      </w:r>
      <w:r w:rsidRPr="00B70F48">
        <w:rPr>
          <w:rFonts w:ascii="Angsana New" w:hAnsi="Angsana New"/>
          <w:spacing w:val="6"/>
          <w:sz w:val="28"/>
          <w:szCs w:val="28"/>
        </w:rPr>
        <w:t xml:space="preserve"> : 15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สาขา)</w:t>
      </w:r>
      <w:r w:rsidRPr="00B70F48">
        <w:rPr>
          <w:rFonts w:ascii="Angsana New" w:hAnsi="Angsana New"/>
          <w:spacing w:val="6"/>
          <w:sz w:val="28"/>
          <w:szCs w:val="28"/>
        </w:rPr>
        <w:t xml:space="preserve">  </w:t>
      </w:r>
    </w:p>
    <w:p w14:paraId="36C19ED9" w14:textId="097B6F57" w:rsidR="00934E84" w:rsidRPr="00B70F48" w:rsidRDefault="00934E84" w:rsidP="00934E84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B70F48">
        <w:rPr>
          <w:rFonts w:ascii="Angsana New" w:hAnsi="Angsana New"/>
          <w:spacing w:val="6"/>
          <w:sz w:val="28"/>
          <w:szCs w:val="28"/>
          <w:cs/>
        </w:rPr>
        <w:t>นอกจากนี้ ในระหว่างปีบริษัทผิดเงื่อนไขการชำระหนี้กับสถาบันการเงิน และบริษัทได้บันทึกดอกเบี้ยผิดนัดชำระ (</w:t>
      </w:r>
      <w:r w:rsidRPr="00B70F48">
        <w:rPr>
          <w:rFonts w:ascii="Angsana New" w:hAnsi="Angsana New"/>
          <w:spacing w:val="6"/>
          <w:sz w:val="28"/>
          <w:szCs w:val="28"/>
        </w:rPr>
        <w:t>Default Interest)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ในอัตราร้อยละ </w:t>
      </w:r>
      <w:r w:rsidRPr="00B70F48">
        <w:rPr>
          <w:rFonts w:ascii="Angsana New" w:hAnsi="Angsana New"/>
          <w:spacing w:val="6"/>
          <w:sz w:val="28"/>
          <w:szCs w:val="28"/>
        </w:rPr>
        <w:t>10.30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ถึงร้อยละ </w:t>
      </w:r>
      <w:r w:rsidRPr="00B70F48">
        <w:rPr>
          <w:rFonts w:ascii="Angsana New" w:hAnsi="Angsana New"/>
          <w:spacing w:val="6"/>
          <w:sz w:val="28"/>
          <w:szCs w:val="28"/>
        </w:rPr>
        <w:t>15.00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 ต่อปี ตามเงื่อนไขของแต่ละ</w:t>
      </w:r>
      <w:r w:rsidRPr="000D6714">
        <w:rPr>
          <w:rFonts w:ascii="Angsana New" w:hAnsi="Angsana New"/>
          <w:spacing w:val="6"/>
          <w:sz w:val="28"/>
          <w:szCs w:val="28"/>
          <w:cs/>
        </w:rPr>
        <w:t xml:space="preserve">สัญญา 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อีกทั้งบริษัทได้รับจดหมายแจ้งอายัดบัญชีเงินฝากของธนาคารจำนวน </w:t>
      </w:r>
      <w:r w:rsidR="00DD45AC" w:rsidRPr="000D6714">
        <w:rPr>
          <w:rFonts w:ascii="Angsana New" w:hAnsi="Angsana New"/>
          <w:spacing w:val="6"/>
          <w:sz w:val="28"/>
          <w:szCs w:val="28"/>
        </w:rPr>
        <w:t>34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 บัญชี จากสำนักงานประกันสังคมกรุงเทพมหานครพื้นที่ </w:t>
      </w:r>
      <w:r w:rsidR="00DD45AC" w:rsidRPr="000D6714">
        <w:rPr>
          <w:rFonts w:ascii="Angsana New" w:hAnsi="Angsana New"/>
          <w:spacing w:val="6"/>
          <w:sz w:val="28"/>
          <w:szCs w:val="28"/>
        </w:rPr>
        <w:t>11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 เนื่องจากบริษัทมิได้นำส่งเงินสมทบกองทุนประกันสังคมและเงินเพิ่มตามกฎหมาย ทำให้บริษัทไม่สามารถเบิกถอนเงินจากบัญชีดังกล่าวได้ ต่อมาบริษัทได้นำเงินไปจ่ายชำระบางส่วนให้แก่สำนักงานประกันสังคม ทำให้ประกันสังคมได้มีคำสั่งถอนอายัดบัญชีเงินฝากจำนวน </w:t>
      </w:r>
      <w:r w:rsidR="00DD45AC" w:rsidRPr="000D6714">
        <w:rPr>
          <w:rFonts w:ascii="Angsana New" w:hAnsi="Angsana New"/>
          <w:spacing w:val="6"/>
          <w:sz w:val="28"/>
          <w:szCs w:val="28"/>
        </w:rPr>
        <w:t>9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 บัญชีนับตั้งแต่วันที่ </w:t>
      </w:r>
      <w:r w:rsidR="00DD45AC" w:rsidRPr="000D6714">
        <w:rPr>
          <w:rFonts w:ascii="Angsana New" w:hAnsi="Angsana New"/>
          <w:spacing w:val="6"/>
          <w:sz w:val="28"/>
          <w:szCs w:val="28"/>
        </w:rPr>
        <w:t>11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 พฤศจิกายน </w:t>
      </w:r>
      <w:r w:rsidR="00DD45AC" w:rsidRPr="000D6714">
        <w:rPr>
          <w:rFonts w:ascii="Angsana New" w:hAnsi="Angsana New"/>
          <w:spacing w:val="6"/>
          <w:sz w:val="28"/>
          <w:szCs w:val="28"/>
        </w:rPr>
        <w:t>2567</w:t>
      </w:r>
      <w:r w:rsidR="00DD45AC" w:rsidRPr="000D671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0D6714">
        <w:rPr>
          <w:rFonts w:ascii="Angsana New" w:hAnsi="Angsana New"/>
          <w:spacing w:val="6"/>
          <w:sz w:val="28"/>
          <w:szCs w:val="28"/>
          <w:cs/>
        </w:rPr>
        <w:t>ทั้งนี้ฝ่ายบริ</w:t>
      </w:r>
      <w:r w:rsidRPr="00B70F48">
        <w:rPr>
          <w:rFonts w:ascii="Angsana New" w:hAnsi="Angsana New"/>
          <w:spacing w:val="6"/>
          <w:sz w:val="28"/>
          <w:szCs w:val="28"/>
          <w:cs/>
        </w:rPr>
        <w:t xml:space="preserve">หารของกลุ่ม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อีกทั้งผู้ถือหุ้นรายใหญ่ของบริษัทได้ออกหนังสือที่จะให้การสนับสนุนทางการเงินแก่กลุ่มบริษัท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</w:t>
      </w:r>
    </w:p>
    <w:p w14:paraId="3CF7B1DD" w14:textId="77777777" w:rsidR="00934E84" w:rsidRPr="00B70F48" w:rsidRDefault="00934E84" w:rsidP="00934E8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70F48">
        <w:rPr>
          <w:rFonts w:ascii="Angsana New" w:hAnsi="Angsana New" w:cs="Angsana New"/>
          <w:color w:val="auto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    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</w:t>
      </w:r>
    </w:p>
    <w:p w14:paraId="056F4C9F" w14:textId="0C495ABD" w:rsidR="00934E84" w:rsidRPr="00B70F48" w:rsidRDefault="00934E84" w:rsidP="00934E8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70F48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</w:t>
      </w:r>
      <w:r w:rsidR="0012666C">
        <w:rPr>
          <w:rFonts w:ascii="Angsana New" w:hAnsi="Angsana New" w:cs="Angsana New" w:hint="cs"/>
          <w:color w:val="auto"/>
          <w:sz w:val="28"/>
          <w:szCs w:val="28"/>
          <w:cs/>
        </w:rPr>
        <w:t>แสดงความเห็น</w:t>
      </w:r>
      <w:r w:rsidRPr="00B70F48">
        <w:rPr>
          <w:rFonts w:ascii="Angsana New" w:hAnsi="Angsana New" w:cs="Angsana New"/>
          <w:color w:val="auto"/>
          <w:sz w:val="28"/>
          <w:szCs w:val="28"/>
          <w:cs/>
        </w:rPr>
        <w:t>อย่างมีเงื่อนไขต่อกรณีนี้แต่อย่างใด</w:t>
      </w:r>
    </w:p>
    <w:p w14:paraId="2DA9AEA7" w14:textId="497B68A6" w:rsidR="00F62DE5" w:rsidRPr="0099328D" w:rsidRDefault="00F62DE5" w:rsidP="00890686">
      <w:pPr>
        <w:pStyle w:val="CM2"/>
        <w:spacing w:before="240"/>
        <w:ind w:firstLine="8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99328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เรื่องสำคัญในการตรวจสอบ</w:t>
      </w:r>
      <w:r w:rsidRPr="0099328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</w:p>
    <w:p w14:paraId="0099FDB2" w14:textId="649448D6" w:rsidR="00F62DE5" w:rsidRDefault="00F62DE5" w:rsidP="001B23E5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1E2DB0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คือ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เรื่องต่าง ๆ ที่มีนัยสำคัญที่สุดตามดุลยพินิจเยี่ยงผู้ประกอบวิชาชีพของข้าพเจ้า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ในการตรวจสอบงบการเงิน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รวมและงบการเงินเฉพาะกิจการ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สำหรับ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ปี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รวมและงบการเงินเฉพาะกิจการ</w:t>
      </w:r>
      <w:r w:rsidRPr="001E2DB0">
        <w:rPr>
          <w:rFonts w:ascii="Angsana New" w:eastAsia="Calibri" w:hAnsi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08BDA0C" w14:textId="77777777" w:rsidR="00DD45AC" w:rsidRDefault="00DD45AC" w:rsidP="001B23E5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</w:p>
    <w:p w14:paraId="422972E9" w14:textId="77777777" w:rsidR="00DD45AC" w:rsidRDefault="00DD45AC" w:rsidP="001B23E5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</w:p>
    <w:p w14:paraId="6376ED87" w14:textId="77777777" w:rsidR="007E40B5" w:rsidRDefault="007E40B5" w:rsidP="001B23E5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</w:p>
    <w:p w14:paraId="5076CC44" w14:textId="77777777" w:rsidR="005F06B3" w:rsidRDefault="005F06B3" w:rsidP="001B23E5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  <w:sectPr w:rsidR="005F06B3" w:rsidSect="005F06B3">
          <w:headerReference w:type="default" r:id="rId16"/>
          <w:footerReference w:type="default" r:id="rId17"/>
          <w:pgSz w:w="11909" w:h="16834" w:code="9"/>
          <w:pgMar w:top="425" w:right="1077" w:bottom="567" w:left="1474" w:header="578" w:footer="737" w:gutter="0"/>
          <w:pgNumType w:start="2" w:chapStyle="1"/>
          <w:cols w:space="720"/>
          <w:docGrid w:linePitch="326"/>
        </w:sectPr>
      </w:pPr>
    </w:p>
    <w:p w14:paraId="70B1E1E0" w14:textId="77777777" w:rsidR="00F62DE5" w:rsidRPr="005858D0" w:rsidRDefault="00F62DE5" w:rsidP="00F62DE5">
      <w:pPr>
        <w:pStyle w:val="Default"/>
        <w:spacing w:before="120" w:after="120"/>
        <w:ind w:left="9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lastRenderedPageBreak/>
        <w:t>การด้อยค่าของที่ดิน อาคารและอุปกรณ์</w:t>
      </w:r>
      <w:r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 xml:space="preserve"> และ</w:t>
      </w: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2E206762" w14:textId="45D61C73" w:rsidR="00B26221" w:rsidRDefault="00F62DE5" w:rsidP="00F62DE5">
      <w:pPr>
        <w:spacing w:before="60" w:line="380" w:lineRule="exact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ตามที่กล่าวในหมายเหตุประกอบงบการเงิน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ข้อ </w:t>
      </w:r>
      <w:r w:rsidR="000D6714">
        <w:rPr>
          <w:rFonts w:ascii="Angsana New" w:eastAsia="Calibri" w:hAnsi="Angsana New"/>
          <w:spacing w:val="-4"/>
          <w:sz w:val="28"/>
          <w:szCs w:val="28"/>
        </w:rPr>
        <w:t>12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และ </w:t>
      </w:r>
      <w:r w:rsidR="000D6714">
        <w:rPr>
          <w:rFonts w:ascii="Angsana New" w:eastAsia="Calibri" w:hAnsi="Angsana New"/>
          <w:spacing w:val="-4"/>
          <w:sz w:val="28"/>
          <w:szCs w:val="28"/>
        </w:rPr>
        <w:t>13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>บริษัทบันทึกขาดทุนจากการด้อยค่า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สะสม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ส่วนปรับปรุงอาคารตามสัญญาเช่า และสินทรัพย์สิทธิการใช้จำนวน </w:t>
      </w:r>
      <w:r w:rsidR="00CA6611">
        <w:rPr>
          <w:rFonts w:ascii="Angsana New" w:eastAsia="Calibri" w:hAnsi="Angsana New"/>
          <w:spacing w:val="-4"/>
          <w:sz w:val="28"/>
          <w:szCs w:val="28"/>
        </w:rPr>
        <w:t>59.36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 ล้านบาท และ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="000D6714">
        <w:rPr>
          <w:rFonts w:ascii="Angsana New" w:eastAsia="Calibri" w:hAnsi="Angsana New"/>
          <w:spacing w:val="-4"/>
          <w:sz w:val="28"/>
          <w:szCs w:val="28"/>
        </w:rPr>
        <w:t>13.86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 ล้านบาท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ตามลำดับ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 การพิจารณาค่าเผื่อการด้อยค่าของสินทรัพย์ดังกล่าว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จำเป็นต้องใช้ดุลยพินิจที่สำคัญของฝ่ายบริหารที่เกี่ยวข้องกับการคาดการณ์ผลการดำเนินงานและ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ซึ่งทำให้เกิดความเสี่ยงเกี่ยวกับมูลค่าค่าเผื่อการด้อยค่าของสินทรัพย์ดังกล่า</w:t>
      </w:r>
      <w:r w:rsidR="00B26221">
        <w:rPr>
          <w:rFonts w:ascii="Angsana New" w:eastAsia="Calibri" w:hAnsi="Angsana New" w:hint="cs"/>
          <w:spacing w:val="-4"/>
          <w:sz w:val="28"/>
          <w:szCs w:val="28"/>
          <w:cs/>
        </w:rPr>
        <w:t>ว</w:t>
      </w:r>
    </w:p>
    <w:p w14:paraId="0ECDFE62" w14:textId="77777777" w:rsidR="00F62DE5" w:rsidRPr="001E2DB0" w:rsidRDefault="00F62DE5" w:rsidP="00890686">
      <w:pPr>
        <w:spacing w:before="60" w:line="380" w:lineRule="exact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0FA4AD94" w14:textId="77777777" w:rsidR="00F62DE5" w:rsidRDefault="00F62DE5" w:rsidP="00F62DE5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ประเมินการกำหนดหน่วยสินทรัพย์ที่ก่อให้เกิดเงินสดที่ฝ่ายบริหารของ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</w:t>
      </w:r>
    </w:p>
    <w:p w14:paraId="3BA3AE2E" w14:textId="77777777" w:rsidR="00F62DE5" w:rsidRDefault="00F62DE5" w:rsidP="00F62DE5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ทำความเข้าใจและประเมินข้อสมมติที่ฝ่ายบริหารของบริษัทใช้ในการจัดทำแผนงานและคาดการณ์กระแสเงินสดในอนาคตของสินทรัพย์ และกระบวนการที่ทำให้ได้มาซึ่งตัวเลขดังกล่าว </w:t>
      </w:r>
    </w:p>
    <w:p w14:paraId="115DE305" w14:textId="77777777" w:rsidR="00F62DE5" w:rsidRPr="00EB615C" w:rsidRDefault="00F62DE5" w:rsidP="00F62DE5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และการกำหนดอัตราคิดลดโดยประเมินต้นทุนถัวเฉลี่ยของเงินทุนและข้อมูลอื่นๆ กับบริษัทอื่นในอุตสาหกรรมที่เปรียบเทียบกันได้ </w:t>
      </w:r>
    </w:p>
    <w:p w14:paraId="59DAF528" w14:textId="77777777" w:rsidR="00F62DE5" w:rsidRPr="005858D0" w:rsidRDefault="00F62DE5" w:rsidP="00F62DE5">
      <w:pPr>
        <w:pStyle w:val="Default"/>
        <w:spacing w:before="120" w:after="120"/>
        <w:ind w:left="9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มูลค่ายุติธรรมของ</w:t>
      </w:r>
      <w:r w:rsidRPr="005858D0"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อสังหาริมทรัพย์เพื่อการลงทุน</w:t>
      </w:r>
      <w:r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และที่ดินและอาคาร</w:t>
      </w:r>
    </w:p>
    <w:p w14:paraId="3FFBDE2A" w14:textId="5AD6D2E4" w:rsidR="00F62DE5" w:rsidRDefault="00F62DE5" w:rsidP="00F62DE5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0D6714">
        <w:rPr>
          <w:rFonts w:ascii="Angsana New" w:eastAsia="Calibri" w:hAnsi="Angsana New"/>
          <w:spacing w:val="-4"/>
          <w:sz w:val="28"/>
          <w:szCs w:val="28"/>
        </w:rPr>
        <w:t>11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แ</w:t>
      </w:r>
      <w:r w:rsidRPr="00264C94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ละ </w:t>
      </w:r>
      <w:r w:rsidR="000D6714">
        <w:rPr>
          <w:rFonts w:ascii="Angsana New" w:eastAsia="Calibri" w:hAnsi="Angsana New"/>
          <w:spacing w:val="-4"/>
          <w:sz w:val="28"/>
          <w:szCs w:val="28"/>
        </w:rPr>
        <w:t>12</w:t>
      </w:r>
      <w:r w:rsidRPr="00264C94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264C94">
        <w:rPr>
          <w:rFonts w:ascii="Angsana New" w:eastAsia="Calibri" w:hAnsi="Angsana New"/>
          <w:spacing w:val="-4"/>
          <w:sz w:val="28"/>
          <w:szCs w:val="28"/>
          <w:cs/>
        </w:rPr>
        <w:t>กลุ่ม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บริษัทแสดงมูลค่า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อสังหาริมทรัพย์เพื่อการลงทุนและที่ดินและอาคารตามวิธีราคาที่ตีใหม่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กลุ่มบริษัทคำนวณมูลค่ายุติธรรมของ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อสังหาริมทรัพย์เพื่อการลงทุนและที่ดินและอาคาร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โดยอ้างอิงจากมูลค่ายุติธรรมที่ประเมินโดยผู้ประเมินราคาอิสระ ซึ่งต้องอาศัยข้อสมมติฐานและการประมาณการบางประการ ข้าพเจ้าให้ความสำคัญกับรายการนี้เนื่องจากเป็นรายการที่มีสาระสำคัญต่องบการเงินโดยรวม</w:t>
      </w:r>
    </w:p>
    <w:p w14:paraId="3C86DAE8" w14:textId="77777777" w:rsidR="00F62DE5" w:rsidRPr="00236D7C" w:rsidRDefault="00F62DE5" w:rsidP="00F62DE5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1C88D478" w14:textId="77777777" w:rsidR="00F62DE5" w:rsidRPr="00964027" w:rsidRDefault="00F62DE5" w:rsidP="00F62DE5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ข้าพเจ้าได้ทำความเข้าใจวิธีการและข้อสมมติฐานต่างๆ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ที่ผู้ประเมินราคาอิสระใช้ในการคำนวณหามูลค่ายุติธรรมของ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อสังหาริมทรัพย์เพื่อการลงทุนและ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ที่ดินและอาคาร และประเมินความสมเหตุสมผลและความเหมาะสมของวิธีการดังกล่าว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สอบทานความสมเหตุสมผลของข้อมูลที่ใช้และทำการวิเคราะห์เปรียบเทียบข้อมูลที่เกี่ยวข้อง รวมถึงพิจารณาความรู้ ความสามารถและความเที่ยงธรรมของผู้ประเมินราคาอิสระ</w:t>
      </w:r>
    </w:p>
    <w:p w14:paraId="095B8044" w14:textId="77777777" w:rsidR="007E40B5" w:rsidRDefault="0089590D" w:rsidP="00924E3E">
      <w:pPr>
        <w:spacing w:before="240"/>
        <w:ind w:left="90"/>
        <w:rPr>
          <w:rFonts w:ascii="Angsana New" w:eastAsia="Calibri" w:hAnsi="Angsana New"/>
          <w:b/>
          <w:bCs/>
          <w:sz w:val="28"/>
          <w:szCs w:val="28"/>
        </w:rPr>
      </w:pPr>
      <w:r w:rsidRPr="00206333">
        <w:rPr>
          <w:rFonts w:ascii="Angsana New" w:eastAsia="Calibri" w:hAnsi="Angsana New"/>
          <w:b/>
          <w:bCs/>
          <w:sz w:val="28"/>
          <w:szCs w:val="28"/>
          <w:cs/>
        </w:rPr>
        <w:t>เรื่องอื่น</w:t>
      </w:r>
    </w:p>
    <w:p w14:paraId="35A6C08C" w14:textId="7E5ED16B" w:rsidR="005F06B3" w:rsidRDefault="0089590D" w:rsidP="007E40B5">
      <w:pPr>
        <w:spacing w:before="240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  <w:sectPr w:rsidR="005F06B3" w:rsidSect="004B1166">
          <w:headerReference w:type="default" r:id="rId18"/>
          <w:footerReference w:type="default" r:id="rId19"/>
          <w:pgSz w:w="11909" w:h="16834" w:code="9"/>
          <w:pgMar w:top="425" w:right="1077" w:bottom="567" w:left="1474" w:header="578" w:footer="737" w:gutter="0"/>
          <w:pgNumType w:start="3" w:chapStyle="1"/>
          <w:cols w:space="720"/>
          <w:docGrid w:linePitch="326"/>
        </w:sectPr>
      </w:pPr>
      <w:r w:rsidRPr="00206333">
        <w:rPr>
          <w:rFonts w:ascii="Angsana New" w:eastAsia="Calibri" w:hAnsi="Angsana New"/>
          <w:sz w:val="28"/>
          <w:szCs w:val="28"/>
          <w:cs/>
        </w:rPr>
        <w:t>งบฐานะ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การเงินรวมและงบฐานะการเงินเฉพาะกิจการของบริษัท เจซีเค </w:t>
      </w:r>
      <w:proofErr w:type="spellStart"/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ฮอสพิ</w:t>
      </w:r>
      <w:proofErr w:type="spellEnd"/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ทอลลิตี้ จำกัด (มหาชน)</w:t>
      </w:r>
      <w:r w:rsidRPr="00206333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และบริษัทย่อย</w:t>
      </w:r>
      <w:r w:rsidR="00206333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(</w:t>
      </w:r>
      <w:r w:rsidR="00206333" w:rsidRPr="00206333">
        <w:rPr>
          <w:rFonts w:ascii="Angsana New" w:eastAsia="Calibri" w:hAnsi="Angsana New"/>
          <w:spacing w:val="-4"/>
          <w:sz w:val="28"/>
          <w:szCs w:val="28"/>
        </w:rPr>
        <w:t>“</w:t>
      </w:r>
      <w:r w:rsidR="00206333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กลุ่มบริษัท</w:t>
      </w:r>
      <w:r w:rsidR="00206333" w:rsidRPr="00206333">
        <w:rPr>
          <w:rFonts w:ascii="Angsana New" w:eastAsia="Calibri" w:hAnsi="Angsana New"/>
          <w:spacing w:val="-4"/>
          <w:sz w:val="28"/>
          <w:szCs w:val="28"/>
        </w:rPr>
        <w:t>”</w:t>
      </w:r>
      <w:r w:rsidR="00206333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)</w:t>
      </w:r>
      <w:r w:rsidR="00561B90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ณ วันที่</w:t>
      </w:r>
      <w:r w:rsidR="00561B90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="00E90274" w:rsidRPr="00206333">
        <w:rPr>
          <w:rFonts w:ascii="Angsana New" w:eastAsia="Calibri" w:hAnsi="Angsana New"/>
          <w:spacing w:val="-4"/>
          <w:sz w:val="28"/>
          <w:szCs w:val="28"/>
        </w:rPr>
        <w:t>31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 ธันวาคม </w:t>
      </w:r>
      <w:r w:rsidR="00E90274" w:rsidRPr="00206333">
        <w:rPr>
          <w:rFonts w:ascii="Angsana New" w:eastAsia="Calibri" w:hAnsi="Angsana New"/>
          <w:spacing w:val="-4"/>
          <w:sz w:val="28"/>
          <w:szCs w:val="28"/>
        </w:rPr>
        <w:t>2566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="00E90274" w:rsidRPr="00206333">
        <w:rPr>
          <w:rFonts w:ascii="Angsana New" w:eastAsia="Calibri" w:hAnsi="Angsana New"/>
          <w:spacing w:val="-4"/>
          <w:sz w:val="28"/>
          <w:szCs w:val="28"/>
        </w:rPr>
        <w:t>2</w:t>
      </w:r>
      <w:r w:rsidR="00F67A9C">
        <w:rPr>
          <w:rFonts w:ascii="Angsana New" w:eastAsia="Calibri" w:hAnsi="Angsana New"/>
          <w:spacing w:val="-4"/>
          <w:sz w:val="28"/>
          <w:szCs w:val="28"/>
        </w:rPr>
        <w:t>9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 กุมภาพันธ์ </w:t>
      </w:r>
      <w:r w:rsidR="00E90274" w:rsidRPr="00206333">
        <w:rPr>
          <w:rFonts w:ascii="Angsana New" w:eastAsia="Calibri" w:hAnsi="Angsana New"/>
          <w:spacing w:val="-4"/>
          <w:sz w:val="28"/>
          <w:szCs w:val="28"/>
        </w:rPr>
        <w:t>2567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05001" w:rsidRPr="00206333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934E84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ปี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สิ้นสุด</w:t>
      </w:r>
      <w:r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วัน</w:t>
      </w:r>
      <w:r w:rsidR="00005001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เดียวกัน 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>ที่แสดงเป็นข้อมูลเปรียบเทียบ</w:t>
      </w:r>
      <w:r w:rsidR="00934E84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ตรวจสอบ</w:t>
      </w:r>
      <w:r w:rsidR="00005001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206333">
        <w:rPr>
          <w:rFonts w:ascii="Angsana New" w:eastAsia="Calibri" w:hAnsi="Angsana New"/>
          <w:spacing w:val="-4"/>
          <w:sz w:val="28"/>
          <w:szCs w:val="28"/>
          <w:cs/>
        </w:rPr>
        <w:t xml:space="preserve">โดยผู้สอบบัญชีอื่นในสำนักงานเดียวกันกับข้าพเจ้า </w:t>
      </w:r>
      <w:r w:rsidR="00934E84" w:rsidRPr="00206333">
        <w:rPr>
          <w:rFonts w:ascii="Angsana New" w:eastAsia="Calibri" w:hAnsi="Angsana New"/>
          <w:spacing w:val="-4"/>
          <w:sz w:val="28"/>
          <w:szCs w:val="28"/>
          <w:cs/>
        </w:rPr>
        <w:t>ซึ่ง</w:t>
      </w:r>
      <w:r w:rsidR="00934E84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แสดงความเห็น</w:t>
      </w:r>
      <w:r w:rsidR="00934E84" w:rsidRPr="00206333">
        <w:rPr>
          <w:rFonts w:ascii="Angsana New" w:eastAsia="Calibri" w:hAnsi="Angsana New"/>
          <w:spacing w:val="-4"/>
          <w:sz w:val="28"/>
          <w:szCs w:val="28"/>
          <w:cs/>
        </w:rPr>
        <w:t>อย่าง</w:t>
      </w:r>
      <w:r w:rsidR="00934E84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ไม่</w:t>
      </w:r>
      <w:r w:rsidR="00934E84" w:rsidRPr="00206333">
        <w:rPr>
          <w:rFonts w:ascii="Angsana New" w:eastAsia="Calibri" w:hAnsi="Angsana New"/>
          <w:spacing w:val="-4"/>
          <w:sz w:val="28"/>
          <w:szCs w:val="28"/>
          <w:cs/>
        </w:rPr>
        <w:t>มีเงื่อนไข</w:t>
      </w:r>
      <w:r w:rsidR="00934E84" w:rsidRPr="00206333">
        <w:rPr>
          <w:rFonts w:ascii="Angsana New" w:eastAsia="Calibri" w:hAnsi="Angsana New" w:hint="cs"/>
          <w:spacing w:val="-4"/>
          <w:sz w:val="28"/>
          <w:szCs w:val="28"/>
          <w:cs/>
        </w:rPr>
        <w:t>ตามรายงานลง</w:t>
      </w:r>
      <w:r w:rsidR="00934E84" w:rsidRPr="008C3F4C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วันที่ </w:t>
      </w:r>
      <w:r w:rsidR="00934E84" w:rsidRPr="008C3F4C">
        <w:rPr>
          <w:rFonts w:ascii="Angsana New" w:eastAsia="Calibri" w:hAnsi="Angsana New"/>
          <w:spacing w:val="-4"/>
          <w:sz w:val="28"/>
          <w:szCs w:val="28"/>
        </w:rPr>
        <w:t>2</w:t>
      </w:r>
      <w:r w:rsidR="00F67A9C" w:rsidRPr="008C3F4C">
        <w:rPr>
          <w:rFonts w:ascii="Angsana New" w:eastAsia="Calibri" w:hAnsi="Angsana New"/>
          <w:spacing w:val="-4"/>
          <w:sz w:val="28"/>
          <w:szCs w:val="28"/>
        </w:rPr>
        <w:t>9</w:t>
      </w:r>
      <w:r w:rsidR="00934E84" w:rsidRPr="008C3F4C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="00934E84" w:rsidRPr="008C3F4C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กุมภาพันธ์ </w:t>
      </w:r>
      <w:r w:rsidR="00934E84" w:rsidRPr="008C3F4C">
        <w:rPr>
          <w:rFonts w:ascii="Angsana New" w:eastAsia="Calibri" w:hAnsi="Angsana New"/>
          <w:color w:val="FF0000"/>
          <w:spacing w:val="-4"/>
          <w:sz w:val="28"/>
          <w:szCs w:val="28"/>
        </w:rPr>
        <w:t>2</w:t>
      </w:r>
      <w:r w:rsidR="00BF02E3" w:rsidRPr="008C3F4C">
        <w:rPr>
          <w:rFonts w:ascii="Angsana New" w:eastAsia="Calibri" w:hAnsi="Angsana New"/>
          <w:color w:val="FF0000"/>
          <w:spacing w:val="-4"/>
          <w:sz w:val="28"/>
          <w:szCs w:val="28"/>
        </w:rPr>
        <w:t>567</w:t>
      </w:r>
    </w:p>
    <w:p w14:paraId="4B7F0E2F" w14:textId="29BE330E" w:rsidR="00822FD8" w:rsidRPr="00924E3E" w:rsidRDefault="00822FD8" w:rsidP="00924E3E">
      <w:pPr>
        <w:spacing w:before="240"/>
        <w:ind w:left="90"/>
        <w:rPr>
          <w:rFonts w:ascii="Angsana New" w:eastAsia="Calibri" w:hAnsi="Angsana New"/>
          <w:b/>
          <w:bCs/>
          <w:sz w:val="28"/>
          <w:szCs w:val="28"/>
        </w:rPr>
      </w:pPr>
      <w:r w:rsidRPr="00236D7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ข้อมูลอื่น </w:t>
      </w:r>
    </w:p>
    <w:p w14:paraId="644FED80" w14:textId="77777777" w:rsidR="00822FD8" w:rsidRPr="00652EC7" w:rsidRDefault="00822FD8" w:rsidP="00206333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9572BD4" w14:textId="77777777" w:rsidR="00822FD8" w:rsidRPr="00652EC7" w:rsidRDefault="00822FD8" w:rsidP="00206333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FB26A89" w14:textId="77777777" w:rsidR="00B26221" w:rsidRDefault="00822FD8" w:rsidP="00206333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652EC7">
        <w:rPr>
          <w:rFonts w:ascii="Angsana New" w:eastAsia="Calibri" w:hAnsi="Angsana New" w:hint="cs"/>
          <w:sz w:val="28"/>
          <w:szCs w:val="28"/>
          <w:cs/>
        </w:rPr>
        <w:t>ปรากฏ</w:t>
      </w:r>
      <w:r w:rsidRPr="00652EC7">
        <w:rPr>
          <w:rFonts w:ascii="Angsana New" w:eastAsia="Calibri" w:hAnsi="Angsana New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</w:t>
      </w:r>
      <w:r w:rsidR="00B26221">
        <w:rPr>
          <w:rFonts w:ascii="Angsana New" w:eastAsia="Calibri" w:hAnsi="Angsana New" w:hint="cs"/>
          <w:sz w:val="28"/>
          <w:szCs w:val="28"/>
          <w:cs/>
        </w:rPr>
        <w:t>่</w:t>
      </w:r>
    </w:p>
    <w:p w14:paraId="4A54F8A0" w14:textId="77777777" w:rsidR="00924E3E" w:rsidRDefault="00822FD8" w:rsidP="00DD45AC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Calibri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C337D42" w14:textId="0C58EBA6" w:rsidR="00822FD8" w:rsidRPr="00924E3E" w:rsidRDefault="00822FD8" w:rsidP="00924E3E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236D7C">
        <w:rPr>
          <w:rFonts w:ascii="Angsana New" w:hAnsi="Angsana New"/>
          <w:b/>
          <w:bCs/>
          <w:sz w:val="28"/>
          <w:szCs w:val="28"/>
          <w:cs/>
        </w:rPr>
        <w:t>ความรับผิดชอบ</w:t>
      </w:r>
      <w:r w:rsidRPr="00DD45AC">
        <w:rPr>
          <w:rFonts w:ascii="Angsana New" w:eastAsia="Calibri" w:hAnsi="Angsana New"/>
          <w:sz w:val="28"/>
          <w:szCs w:val="28"/>
          <w:cs/>
        </w:rPr>
        <w:t>ของ</w:t>
      </w:r>
      <w:r w:rsidRPr="00236D7C">
        <w:rPr>
          <w:rFonts w:ascii="Angsana New" w:hAnsi="Angsana New"/>
          <w:b/>
          <w:bCs/>
          <w:sz w:val="28"/>
          <w:szCs w:val="28"/>
          <w:cs/>
        </w:rPr>
        <w:t>ผู้บริหารและผู้มีหน้าที่ในการกำกับดูแลต่องบการเงิน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5E59460F" w14:textId="704B2883" w:rsidR="00822FD8" w:rsidRPr="008046D8" w:rsidRDefault="00822FD8" w:rsidP="00DD45AC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8046D8">
        <w:rPr>
          <w:rFonts w:ascii="Angsana New" w:eastAsia="Calibri" w:hAnsi="Angsana New"/>
          <w:sz w:val="28"/>
          <w:szCs w:val="28"/>
          <w:cs/>
        </w:rPr>
        <w:t>ผู</w:t>
      </w:r>
      <w:r>
        <w:rPr>
          <w:rFonts w:ascii="Angsana New" w:eastAsia="Calibri" w:hAnsi="Angsana New" w:hint="cs"/>
          <w:sz w:val="28"/>
          <w:szCs w:val="28"/>
          <w:cs/>
        </w:rPr>
        <w:t>้</w:t>
      </w:r>
      <w:r w:rsidRPr="008046D8">
        <w:rPr>
          <w:rFonts w:ascii="Angsana New" w:eastAsia="Calibri" w:hAnsi="Angsana New"/>
          <w:sz w:val="28"/>
          <w:szCs w:val="28"/>
          <w:cs/>
        </w:rPr>
        <w:t>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E19BAC" w14:textId="77777777" w:rsidR="00822FD8" w:rsidRPr="00822FD8" w:rsidRDefault="00822FD8" w:rsidP="00DD45AC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822FD8">
        <w:rPr>
          <w:rFonts w:ascii="Angsana New" w:eastAsia="Calibri" w:hAnsi="Angsan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 ในการดำเนินงานต่อเนื่อง เปิดเผยเรื่องที่เกี่ยวกับการดำเนินงานต่อเนื่อง</w:t>
      </w:r>
      <w:r w:rsidRPr="00822FD8">
        <w:rPr>
          <w:rFonts w:ascii="Angsana New" w:eastAsia="Calibri" w:hAnsi="Angsana New"/>
          <w:sz w:val="28"/>
          <w:szCs w:val="28"/>
        </w:rPr>
        <w:t xml:space="preserve"> (</w:t>
      </w:r>
      <w:r w:rsidRPr="00822FD8">
        <w:rPr>
          <w:rFonts w:ascii="Angsana New" w:eastAsia="Calibri" w:hAnsi="Angsana New"/>
          <w:sz w:val="28"/>
          <w:szCs w:val="28"/>
          <w:cs/>
        </w:rPr>
        <w:t>ตามความเหมาะสม</w:t>
      </w:r>
      <w:r w:rsidRPr="00822FD8">
        <w:rPr>
          <w:rFonts w:ascii="Angsana New" w:eastAsia="Calibri" w:hAnsi="Angsana New"/>
          <w:sz w:val="28"/>
          <w:szCs w:val="28"/>
        </w:rPr>
        <w:t xml:space="preserve">) </w:t>
      </w:r>
      <w:r w:rsidRPr="00822FD8">
        <w:rPr>
          <w:rFonts w:ascii="Angsana New" w:eastAsia="Calibri" w:hAnsi="Angsana New"/>
          <w:sz w:val="28"/>
          <w:szCs w:val="28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BD3A20D" w14:textId="77777777" w:rsidR="00924E3E" w:rsidRDefault="00822FD8" w:rsidP="00DD45AC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206333">
        <w:rPr>
          <w:rFonts w:ascii="Angsana New" w:eastAsia="Calibri" w:hAnsi="Angsana New"/>
          <w:sz w:val="28"/>
          <w:szCs w:val="28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5E727372" w14:textId="7B37EEDE" w:rsidR="00822FD8" w:rsidRPr="00924E3E" w:rsidRDefault="00924E3E" w:rsidP="00DD45AC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</w:t>
      </w:r>
      <w:r w:rsidR="00822FD8" w:rsidRPr="00206333">
        <w:rPr>
          <w:rFonts w:ascii="Angsana New" w:hAnsi="Angsana New"/>
          <w:b/>
          <w:bCs/>
          <w:sz w:val="28"/>
          <w:szCs w:val="28"/>
          <w:cs/>
        </w:rPr>
        <w:t>วามรับผิดชอบของผู้สอบบัญชีต่อการตรวจสอบงบการเงินรวมและงบการเงินเฉพาะกิจการ</w:t>
      </w:r>
    </w:p>
    <w:p w14:paraId="67C3B80D" w14:textId="77777777" w:rsidR="00822FD8" w:rsidRPr="00206333" w:rsidRDefault="00822FD8" w:rsidP="00206333">
      <w:pPr>
        <w:pStyle w:val="CM2"/>
        <w:spacing w:after="120"/>
        <w:ind w:left="90"/>
        <w:jc w:val="thaiDistribute"/>
        <w:rPr>
          <w:rFonts w:ascii="Angsana New" w:hAnsi="Angsana New" w:cs="Angsana New"/>
          <w:sz w:val="28"/>
          <w:szCs w:val="28"/>
        </w:rPr>
      </w:pPr>
      <w:r w:rsidRPr="00206333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D282A29" w14:textId="7F2D4FB1" w:rsidR="005F06B3" w:rsidRDefault="00822FD8" w:rsidP="00206333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  <w:sectPr w:rsidR="005F06B3" w:rsidSect="004B1166">
          <w:headerReference w:type="default" r:id="rId20"/>
          <w:footerReference w:type="default" r:id="rId21"/>
          <w:pgSz w:w="11909" w:h="16834" w:code="9"/>
          <w:pgMar w:top="425" w:right="1077" w:bottom="567" w:left="1474" w:header="578" w:footer="737" w:gutter="0"/>
          <w:pgNumType w:start="4" w:chapStyle="1"/>
          <w:cols w:space="720"/>
          <w:docGrid w:linePitch="326"/>
        </w:sectPr>
      </w:pPr>
      <w:r w:rsidRPr="00206333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</w:t>
      </w:r>
      <w:r w:rsidR="00EF3FA3">
        <w:rPr>
          <w:rFonts w:ascii="Angsana New" w:eastAsia="Calibri" w:hAnsi="Angsana New" w:hint="cs"/>
          <w:sz w:val="28"/>
          <w:szCs w:val="28"/>
          <w:cs/>
        </w:rPr>
        <w:t>ง</w:t>
      </w:r>
    </w:p>
    <w:p w14:paraId="62259048" w14:textId="77777777" w:rsidR="00822FD8" w:rsidRPr="00822FD8" w:rsidRDefault="00822FD8" w:rsidP="00822FD8">
      <w:pPr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822FD8">
        <w:rPr>
          <w:rFonts w:ascii="Angsana New" w:eastAsia="Calibri" w:hAnsi="Angsana New"/>
          <w:spacing w:val="-4"/>
          <w:sz w:val="28"/>
          <w:szCs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1D17BC" w14:textId="77777777" w:rsidR="00822FD8" w:rsidRPr="00822FD8" w:rsidRDefault="00822FD8" w:rsidP="00822FD8">
      <w:pPr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822FD8">
        <w:rPr>
          <w:rFonts w:ascii="Angsana New" w:eastAsia="Calibri" w:hAnsi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524719F" w14:textId="77777777" w:rsidR="00822FD8" w:rsidRPr="00822FD8" w:rsidRDefault="00822FD8" w:rsidP="00822FD8">
      <w:pPr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822FD8">
        <w:rPr>
          <w:rFonts w:ascii="Angsana New" w:eastAsia="Calibri" w:hAnsi="Angsana New"/>
          <w:spacing w:val="-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227B0EF" w14:textId="08AD50EC" w:rsidR="00822FD8" w:rsidRPr="00DD45AC" w:rsidRDefault="00822FD8" w:rsidP="00706E98">
      <w:pPr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DD45AC">
        <w:rPr>
          <w:rFonts w:ascii="Angsana New" w:eastAsia="Calibri" w:hAnsi="Angsana New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A915F06" w14:textId="347C808E" w:rsidR="00F67A9C" w:rsidRPr="00924E3E" w:rsidRDefault="00822FD8" w:rsidP="00924E3E">
      <w:pPr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822FD8">
        <w:rPr>
          <w:rFonts w:ascii="Angsana New" w:eastAsia="Calibri" w:hAnsi="Angsana New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DC4247" w14:textId="11FFD2C9" w:rsidR="00822FD8" w:rsidRPr="00822FD8" w:rsidRDefault="00822FD8" w:rsidP="00F67A9C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22FD8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</w:t>
      </w:r>
      <w:r w:rsidR="00591E30">
        <w:rPr>
          <w:rFonts w:ascii="Angsana New" w:hAnsi="Angsana New"/>
          <w:sz w:val="28"/>
          <w:szCs w:val="28"/>
        </w:rPr>
        <w:t xml:space="preserve"> </w:t>
      </w:r>
      <w:r w:rsidRPr="00822FD8">
        <w:rPr>
          <w:rFonts w:ascii="Angsana New" w:hAnsi="Angsana New"/>
          <w:spacing w:val="-4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E79FB8" w14:textId="77777777" w:rsidR="00822FD8" w:rsidRPr="00822FD8" w:rsidRDefault="00822FD8" w:rsidP="00822FD8">
      <w:pPr>
        <w:spacing w:before="12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822FD8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BFAAAF2" w14:textId="77777777" w:rsidR="005F06B3" w:rsidRDefault="00822FD8" w:rsidP="00822FD8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822FD8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</w:t>
      </w:r>
      <w:r w:rsidR="00591E30">
        <w:rPr>
          <w:rFonts w:ascii="Angsana New" w:eastAsia="Calibri" w:hAnsi="Angsana New"/>
          <w:sz w:val="28"/>
          <w:szCs w:val="28"/>
        </w:rPr>
        <w:t xml:space="preserve"> </w:t>
      </w:r>
      <w:r w:rsidR="00591E30">
        <w:rPr>
          <w:rFonts w:ascii="Angsana New" w:eastAsia="Calibri" w:hAnsi="Angsana New" w:hint="cs"/>
          <w:sz w:val="28"/>
          <w:szCs w:val="28"/>
          <w:cs/>
        </w:rPr>
        <w:t>และการดำเนินการเพื่อขจัดอุปสรรคหรือมาตรฐการป้องกันของข้าพเจ้า (ถ้ามี)</w:t>
      </w:r>
    </w:p>
    <w:p w14:paraId="7E3F7DD5" w14:textId="26BB7156" w:rsidR="005F06B3" w:rsidRDefault="005F06B3" w:rsidP="00822FD8">
      <w:pPr>
        <w:spacing w:before="60"/>
        <w:jc w:val="thaiDistribute"/>
        <w:rPr>
          <w:rFonts w:ascii="Angsana New" w:eastAsia="Calibri" w:hAnsi="Angsana New"/>
          <w:sz w:val="28"/>
          <w:szCs w:val="28"/>
        </w:rPr>
        <w:sectPr w:rsidR="005F06B3" w:rsidSect="004B1166">
          <w:headerReference w:type="default" r:id="rId22"/>
          <w:footerReference w:type="default" r:id="rId23"/>
          <w:pgSz w:w="11909" w:h="16834" w:code="9"/>
          <w:pgMar w:top="425" w:right="1077" w:bottom="567" w:left="1474" w:header="578" w:footer="737" w:gutter="0"/>
          <w:pgNumType w:start="5" w:chapStyle="1"/>
          <w:cols w:space="720"/>
          <w:docGrid w:linePitch="326"/>
        </w:sectPr>
      </w:pPr>
    </w:p>
    <w:p w14:paraId="47130067" w14:textId="77777777" w:rsidR="00822FD8" w:rsidRPr="00822FD8" w:rsidRDefault="00822FD8" w:rsidP="00822FD8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822FD8">
        <w:rPr>
          <w:rFonts w:ascii="Angsana New" w:eastAsia="Calibri" w:hAnsi="Angsana New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Pr="00822FD8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822FD8">
        <w:rPr>
          <w:rFonts w:ascii="Angsana New" w:eastAsia="Calibri" w:hAnsi="Angsana New"/>
          <w:sz w:val="28"/>
          <w:szCs w:val="28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4934C5" w14:textId="77777777" w:rsidR="00591E30" w:rsidRDefault="00591E30" w:rsidP="00822FD8">
      <w:pPr>
        <w:spacing w:before="60"/>
        <w:jc w:val="thaiDistribute"/>
        <w:rPr>
          <w:rFonts w:ascii="Angsana New" w:hAnsi="Angsana New"/>
          <w:sz w:val="28"/>
          <w:szCs w:val="28"/>
        </w:rPr>
      </w:pPr>
    </w:p>
    <w:p w14:paraId="26BA9DE4" w14:textId="4C3C3EFC" w:rsidR="00822FD8" w:rsidRPr="00822FD8" w:rsidRDefault="00822FD8" w:rsidP="00822FD8">
      <w:pPr>
        <w:spacing w:before="6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822FD8">
        <w:rPr>
          <w:rFonts w:ascii="Angsana New" w:hAnsi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 นางสาวกรรณิการ์  วิภาณุรัตน์</w:t>
      </w:r>
    </w:p>
    <w:p w14:paraId="7DCFEA3B" w14:textId="77777777" w:rsidR="00822FD8" w:rsidRDefault="00822FD8" w:rsidP="00822FD8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487A6E9B" w14:textId="77777777" w:rsidR="00DD45AC" w:rsidRDefault="00DD45AC" w:rsidP="00822FD8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2D403638" w14:textId="77777777" w:rsidR="00DD45AC" w:rsidRDefault="00DD45AC" w:rsidP="00822FD8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2F72CBCC" w14:textId="09E1DCCE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A6E5F"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6201112C" w14:textId="3D480F36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6A6E5F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เลขทะเบียนเลขที่ </w:t>
      </w:r>
      <w:r w:rsidR="002D4408" w:rsidRPr="002D4408">
        <w:rPr>
          <w:rFonts w:ascii="Angsana New" w:hAnsi="Angsana New"/>
          <w:sz w:val="28"/>
          <w:szCs w:val="28"/>
          <w:lang w:val="en-GB"/>
        </w:rPr>
        <w:t>7305</w:t>
      </w:r>
    </w:p>
    <w:p w14:paraId="79530456" w14:textId="33A6A054" w:rsidR="00167CDF" w:rsidRPr="00FF2F93" w:rsidRDefault="009F5011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B479BF">
      <w:pPr>
        <w:spacing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0DA5B6B" w14:textId="2304FD09" w:rsidR="001F2948" w:rsidRPr="00FF2F93" w:rsidRDefault="00953C48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2D2239">
        <w:rPr>
          <w:rFonts w:ascii="Angsana New" w:hAnsi="Angsana New"/>
          <w:sz w:val="28"/>
          <w:szCs w:val="28"/>
          <w:cs/>
        </w:rPr>
        <w:t xml:space="preserve">วันที่ </w:t>
      </w:r>
      <w:r w:rsidR="00591E30">
        <w:rPr>
          <w:rFonts w:ascii="Angsana New" w:hAnsi="Angsana New"/>
          <w:sz w:val="28"/>
          <w:szCs w:val="28"/>
        </w:rPr>
        <w:t>28</w:t>
      </w:r>
      <w:r w:rsidR="00242504" w:rsidRPr="002D2239">
        <w:rPr>
          <w:rFonts w:ascii="Angsana New" w:hAnsi="Angsana New" w:hint="cs"/>
          <w:sz w:val="28"/>
          <w:szCs w:val="28"/>
          <w:cs/>
        </w:rPr>
        <w:t xml:space="preserve"> </w:t>
      </w:r>
      <w:r w:rsidR="005652D3" w:rsidRPr="00264C94">
        <w:rPr>
          <w:rFonts w:ascii="Angsana New" w:hAnsi="Angsana New" w:hint="cs"/>
          <w:sz w:val="28"/>
          <w:szCs w:val="28"/>
          <w:cs/>
        </w:rPr>
        <w:t>กุมภาพันธ์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2D4408" w:rsidRPr="002D4408">
        <w:rPr>
          <w:rFonts w:ascii="Angsana New" w:hAnsi="Angsana New"/>
          <w:sz w:val="28"/>
          <w:szCs w:val="28"/>
          <w:lang w:val="en-GB"/>
        </w:rPr>
        <w:t>256</w:t>
      </w:r>
      <w:r w:rsidR="005652D3">
        <w:rPr>
          <w:rFonts w:ascii="Angsana New" w:hAnsi="Angsana New" w:hint="cs"/>
          <w:sz w:val="28"/>
          <w:szCs w:val="28"/>
          <w:cs/>
          <w:lang w:val="en-GB"/>
        </w:rPr>
        <w:t>8</w:t>
      </w:r>
    </w:p>
    <w:sectPr w:rsidR="001F2948" w:rsidRPr="00FF2F93" w:rsidSect="004B1166">
      <w:headerReference w:type="default" r:id="rId24"/>
      <w:footerReference w:type="default" r:id="rId25"/>
      <w:pgSz w:w="11909" w:h="16834" w:code="9"/>
      <w:pgMar w:top="425" w:right="1077" w:bottom="567" w:left="1474" w:header="578" w:footer="737" w:gutter="0"/>
      <w:pgNumType w:start="6" w:chapStyle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DAEB7" w14:textId="77777777" w:rsidR="00D8699A" w:rsidRDefault="00D8699A" w:rsidP="00B5245B">
      <w:r>
        <w:separator/>
      </w:r>
    </w:p>
  </w:endnote>
  <w:endnote w:type="continuationSeparator" w:id="0">
    <w:p w14:paraId="3FD88070" w14:textId="77777777" w:rsidR="00D8699A" w:rsidRDefault="00D8699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C0D1" w14:textId="3758284C" w:rsidR="00B70F48" w:rsidRPr="00133446" w:rsidRDefault="00B70F48" w:rsidP="001B23E5">
    <w:pPr>
      <w:pStyle w:val="Footer"/>
      <w:jc w:val="right"/>
      <w:rPr>
        <w:rFonts w:asciiTheme="majorBidi" w:hAnsiTheme="majorBidi" w:cstheme="majorBidi"/>
        <w:sz w:val="28"/>
        <w:szCs w:val="28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7557C" w14:textId="50FE4A63" w:rsidR="00B26221" w:rsidRPr="00133446" w:rsidRDefault="00B26221" w:rsidP="001B23E5">
    <w:pPr>
      <w:pStyle w:val="Footer"/>
      <w:jc w:val="right"/>
      <w:rPr>
        <w:rFonts w:asciiTheme="majorBidi" w:hAnsiTheme="majorBidi" w:cstheme="majorBidi"/>
        <w:sz w:val="28"/>
        <w:szCs w:val="28"/>
        <w:cs/>
      </w:rPr>
    </w:pPr>
    <w:r>
      <w:rPr>
        <w:rFonts w:asciiTheme="majorBidi" w:hAnsiTheme="majorBidi" w:cstheme="majorBidi"/>
        <w:sz w:val="28"/>
        <w:szCs w:val="28"/>
      </w:rPr>
      <w:t>****/2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-1431510181"/>
      <w:docPartObj>
        <w:docPartGallery w:val="Page Numbers (Bottom of Page)"/>
        <w:docPartUnique/>
      </w:docPartObj>
    </w:sdtPr>
    <w:sdtEndPr>
      <w:rPr>
        <w:rFonts w:ascii="Times New Roman" w:hAnsi="Tms Rmn"/>
        <w:sz w:val="24"/>
        <w:szCs w:val="24"/>
      </w:rPr>
    </w:sdtEndPr>
    <w:sdtContent>
      <w:p w14:paraId="78B9EC03" w14:textId="6406E099" w:rsidR="006D5C2E" w:rsidRPr="005F06B3" w:rsidRDefault="005F06B3" w:rsidP="005F06B3">
        <w:pPr>
          <w:pStyle w:val="Footer"/>
          <w:jc w:val="right"/>
        </w:pPr>
        <w:r w:rsidRPr="005F06B3">
          <w:rPr>
            <w:rFonts w:ascii="Angsana New" w:hAnsi="Angsana New"/>
            <w:sz w:val="28"/>
            <w:szCs w:val="28"/>
          </w:rPr>
          <w:t>****/</w:t>
        </w:r>
        <w:r w:rsidR="004B1166">
          <w:rPr>
            <w:rFonts w:ascii="Angsana New" w:hAnsi="Angsana New"/>
            <w:sz w:val="28"/>
            <w:szCs w:val="28"/>
          </w:rPr>
          <w:t>3</w: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1567457424"/>
      <w:docPartObj>
        <w:docPartGallery w:val="Page Numbers (Bottom of Page)"/>
        <w:docPartUnique/>
      </w:docPartObj>
    </w:sdtPr>
    <w:sdtEndPr>
      <w:rPr>
        <w:rFonts w:ascii="Times New Roman" w:hAnsi="Tms Rmn"/>
        <w:sz w:val="24"/>
        <w:szCs w:val="24"/>
      </w:rPr>
    </w:sdtEndPr>
    <w:sdtContent>
      <w:p w14:paraId="39AA577E" w14:textId="74019065" w:rsidR="005F06B3" w:rsidRPr="005F06B3" w:rsidRDefault="005F06B3" w:rsidP="005F06B3">
        <w:pPr>
          <w:pStyle w:val="Footer"/>
          <w:jc w:val="right"/>
        </w:pPr>
        <w:r w:rsidRPr="005F06B3">
          <w:rPr>
            <w:rFonts w:ascii="Angsana New" w:hAnsi="Angsana New"/>
            <w:sz w:val="28"/>
            <w:szCs w:val="28"/>
          </w:rPr>
          <w:t>****/</w:t>
        </w:r>
        <w:r w:rsidR="002C26A0">
          <w:rPr>
            <w:rFonts w:ascii="Angsana New" w:hAnsi="Angsana New"/>
            <w:sz w:val="28"/>
            <w:szCs w:val="28"/>
          </w:rPr>
          <w:t>4</w:t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-421341020"/>
      <w:docPartObj>
        <w:docPartGallery w:val="Page Numbers (Bottom of Page)"/>
        <w:docPartUnique/>
      </w:docPartObj>
    </w:sdtPr>
    <w:sdtEndPr>
      <w:rPr>
        <w:rFonts w:ascii="Times New Roman" w:hAnsi="Tms Rmn"/>
        <w:sz w:val="24"/>
        <w:szCs w:val="24"/>
      </w:rPr>
    </w:sdtEndPr>
    <w:sdtContent>
      <w:p w14:paraId="41FDC2D3" w14:textId="19E66049" w:rsidR="002C26A0" w:rsidRPr="005F06B3" w:rsidRDefault="002C26A0" w:rsidP="005F06B3">
        <w:pPr>
          <w:pStyle w:val="Footer"/>
          <w:jc w:val="right"/>
        </w:pPr>
        <w:r w:rsidRPr="005F06B3">
          <w:rPr>
            <w:rFonts w:ascii="Angsana New" w:hAnsi="Angsana New"/>
            <w:sz w:val="28"/>
            <w:szCs w:val="28"/>
          </w:rPr>
          <w:t>****/</w:t>
        </w:r>
        <w:r>
          <w:rPr>
            <w:rFonts w:ascii="Angsana New" w:hAnsi="Angsana New"/>
            <w:sz w:val="28"/>
            <w:szCs w:val="28"/>
          </w:rPr>
          <w:t>5</w:t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1181246382"/>
      <w:docPartObj>
        <w:docPartGallery w:val="Page Numbers (Bottom of Page)"/>
        <w:docPartUnique/>
      </w:docPartObj>
    </w:sdtPr>
    <w:sdtEndPr>
      <w:rPr>
        <w:rFonts w:ascii="Times New Roman" w:hAnsi="Tms Rmn"/>
        <w:sz w:val="24"/>
        <w:szCs w:val="24"/>
      </w:rPr>
    </w:sdtEndPr>
    <w:sdtContent>
      <w:p w14:paraId="2A735328" w14:textId="1339ADFB" w:rsidR="005F06B3" w:rsidRPr="005F06B3" w:rsidRDefault="005F06B3" w:rsidP="005F06B3">
        <w:pPr>
          <w:pStyle w:val="Footer"/>
          <w:jc w:val="right"/>
        </w:pPr>
        <w:r w:rsidRPr="005F06B3">
          <w:rPr>
            <w:rFonts w:ascii="Angsana New" w:hAnsi="Angsana New"/>
            <w:sz w:val="28"/>
            <w:szCs w:val="28"/>
          </w:rPr>
          <w:t>****/</w:t>
        </w:r>
        <w:r w:rsidR="004B1166">
          <w:rPr>
            <w:rFonts w:ascii="Angsana New" w:hAnsi="Angsana New"/>
            <w:sz w:val="28"/>
            <w:szCs w:val="28"/>
          </w:rPr>
          <w:t>6</w:t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208386494"/>
      <w:docPartObj>
        <w:docPartGallery w:val="Page Numbers (Bottom of Page)"/>
        <w:docPartUnique/>
      </w:docPartObj>
    </w:sdtPr>
    <w:sdtEndPr>
      <w:rPr>
        <w:rFonts w:ascii="Times New Roman" w:hAnsi="Tms Rmn"/>
        <w:sz w:val="24"/>
        <w:szCs w:val="24"/>
      </w:rPr>
    </w:sdtEndPr>
    <w:sdtContent>
      <w:p w14:paraId="111F6209" w14:textId="7C00B02F" w:rsidR="005F06B3" w:rsidRPr="005F06B3" w:rsidRDefault="00000000" w:rsidP="005F06B3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E281" w14:textId="77777777" w:rsidR="00D8699A" w:rsidRDefault="00D8699A" w:rsidP="00B5245B">
      <w:r>
        <w:separator/>
      </w:r>
    </w:p>
  </w:footnote>
  <w:footnote w:type="continuationSeparator" w:id="0">
    <w:p w14:paraId="3403AB73" w14:textId="77777777" w:rsidR="00D8699A" w:rsidRDefault="00D8699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E100" w14:textId="1CC05699" w:rsidR="00B70F48" w:rsidRDefault="00B70F48" w:rsidP="00B70F4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1F17" w14:textId="2A368C9D" w:rsidR="003B2763" w:rsidRDefault="003B2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72C9" w14:textId="646E49AA" w:rsidR="00890686" w:rsidRPr="00CE586F" w:rsidRDefault="00890686" w:rsidP="00890686">
    <w:pPr>
      <w:pStyle w:val="Header"/>
      <w:jc w:val="center"/>
      <w:rPr>
        <w:rFonts w:asciiTheme="majorBidi" w:hAnsiTheme="majorBidi" w:cstheme="majorBidi"/>
        <w:sz w:val="28"/>
        <w:szCs w:val="28"/>
      </w:rPr>
    </w:pPr>
  </w:p>
  <w:p w14:paraId="369AFA23" w14:textId="67B3544C" w:rsidR="00B70F48" w:rsidRDefault="00B70F48" w:rsidP="00B70F48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4671" w14:textId="1389D82A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2044757"/>
      <w:docPartObj>
        <w:docPartGallery w:val="Page Numbers (Top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49981F2D" w14:textId="77777777" w:rsidR="005F06B3" w:rsidRPr="005F06B3" w:rsidRDefault="005F06B3">
        <w:pPr>
          <w:pStyle w:val="Header"/>
          <w:jc w:val="center"/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-</w:t>
        </w:r>
        <w:r w:rsidRPr="005F06B3">
          <w:rPr>
            <w:rFonts w:ascii="Angsana New" w:hAnsi="Angsana New"/>
            <w:sz w:val="28"/>
            <w:szCs w:val="28"/>
          </w:rPr>
          <w:fldChar w:fldCharType="begin"/>
        </w:r>
        <w:r w:rsidRPr="005F06B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F06B3">
          <w:rPr>
            <w:rFonts w:ascii="Angsana New" w:hAnsi="Angsana New"/>
            <w:sz w:val="28"/>
            <w:szCs w:val="28"/>
          </w:rPr>
          <w:fldChar w:fldCharType="separate"/>
        </w:r>
        <w:r w:rsidRPr="005F06B3">
          <w:rPr>
            <w:rFonts w:ascii="Angsana New" w:hAnsi="Angsana New"/>
            <w:noProof/>
            <w:sz w:val="28"/>
            <w:szCs w:val="28"/>
          </w:rPr>
          <w:t>2</w:t>
        </w:r>
        <w:r w:rsidRPr="005F06B3">
          <w:rPr>
            <w:rFonts w:ascii="Angsana New" w:hAnsi="Angsana New"/>
            <w:noProof/>
            <w:sz w:val="28"/>
            <w:szCs w:val="28"/>
          </w:rPr>
          <w:fldChar w:fldCharType="end"/>
        </w:r>
        <w:r>
          <w:rPr>
            <w:rFonts w:ascii="Angsana New" w:hAnsi="Angsana New"/>
            <w:noProof/>
            <w:sz w:val="28"/>
            <w:szCs w:val="28"/>
          </w:rPr>
          <w:t>-</w:t>
        </w:r>
      </w:p>
    </w:sdtContent>
  </w:sdt>
  <w:p w14:paraId="4DB95A76" w14:textId="77777777" w:rsidR="005F06B3" w:rsidRDefault="005F06B3" w:rsidP="00B70F48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404724"/>
      <w:docPartObj>
        <w:docPartGallery w:val="Page Numbers (Top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19118355" w14:textId="109F2715" w:rsidR="005F06B3" w:rsidRPr="005F06B3" w:rsidRDefault="004B1166">
        <w:pPr>
          <w:pStyle w:val="Header"/>
          <w:jc w:val="center"/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-</w:t>
        </w:r>
        <w:r w:rsidR="005F06B3" w:rsidRPr="005F06B3">
          <w:rPr>
            <w:rFonts w:ascii="Angsana New" w:hAnsi="Angsana New"/>
            <w:sz w:val="28"/>
            <w:szCs w:val="28"/>
          </w:rPr>
          <w:fldChar w:fldCharType="begin"/>
        </w:r>
        <w:r w:rsidR="005F06B3" w:rsidRPr="005F06B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="005F06B3" w:rsidRPr="005F06B3">
          <w:rPr>
            <w:rFonts w:ascii="Angsana New" w:hAnsi="Angsana New"/>
            <w:sz w:val="28"/>
            <w:szCs w:val="28"/>
          </w:rPr>
          <w:fldChar w:fldCharType="separate"/>
        </w:r>
        <w:r w:rsidR="005F06B3" w:rsidRPr="005F06B3">
          <w:rPr>
            <w:rFonts w:ascii="Angsana New" w:hAnsi="Angsana New"/>
            <w:noProof/>
            <w:sz w:val="28"/>
            <w:szCs w:val="28"/>
          </w:rPr>
          <w:t>2</w:t>
        </w:r>
        <w:r w:rsidR="005F06B3" w:rsidRPr="005F06B3">
          <w:rPr>
            <w:rFonts w:ascii="Angsana New" w:hAnsi="Angsana New"/>
            <w:noProof/>
            <w:sz w:val="28"/>
            <w:szCs w:val="28"/>
          </w:rPr>
          <w:fldChar w:fldCharType="end"/>
        </w:r>
        <w:r>
          <w:rPr>
            <w:rFonts w:ascii="Angsana New" w:hAnsi="Angsana New"/>
            <w:sz w:val="28"/>
            <w:szCs w:val="28"/>
          </w:rPr>
          <w:t>-</w:t>
        </w:r>
      </w:p>
    </w:sdtContent>
  </w:sdt>
  <w:p w14:paraId="4FE81CC9" w14:textId="77777777" w:rsidR="005F06B3" w:rsidRDefault="005F06B3" w:rsidP="00B70F48">
    <w:pPr>
      <w:pStyle w:val="Header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291486"/>
      <w:docPartObj>
        <w:docPartGallery w:val="Page Numbers (Top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62E84D3D" w14:textId="23118870" w:rsidR="005F06B3" w:rsidRPr="005F06B3" w:rsidRDefault="004B1166">
        <w:pPr>
          <w:pStyle w:val="Header"/>
          <w:jc w:val="center"/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-</w:t>
        </w:r>
        <w:r w:rsidR="005F06B3" w:rsidRPr="005F06B3">
          <w:rPr>
            <w:rFonts w:ascii="Angsana New" w:hAnsi="Angsana New"/>
            <w:sz w:val="28"/>
            <w:szCs w:val="28"/>
          </w:rPr>
          <w:fldChar w:fldCharType="begin"/>
        </w:r>
        <w:r w:rsidR="005F06B3" w:rsidRPr="005F06B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="005F06B3" w:rsidRPr="005F06B3">
          <w:rPr>
            <w:rFonts w:ascii="Angsana New" w:hAnsi="Angsana New"/>
            <w:sz w:val="28"/>
            <w:szCs w:val="28"/>
          </w:rPr>
          <w:fldChar w:fldCharType="separate"/>
        </w:r>
        <w:r w:rsidR="005F06B3" w:rsidRPr="005F06B3">
          <w:rPr>
            <w:rFonts w:ascii="Angsana New" w:hAnsi="Angsana New"/>
            <w:noProof/>
            <w:sz w:val="28"/>
            <w:szCs w:val="28"/>
          </w:rPr>
          <w:t>2</w:t>
        </w:r>
        <w:r w:rsidR="005F06B3" w:rsidRPr="005F06B3">
          <w:rPr>
            <w:rFonts w:ascii="Angsana New" w:hAnsi="Angsana New"/>
            <w:noProof/>
            <w:sz w:val="28"/>
            <w:szCs w:val="28"/>
          </w:rPr>
          <w:fldChar w:fldCharType="end"/>
        </w:r>
        <w:r>
          <w:rPr>
            <w:rFonts w:ascii="Angsana New" w:hAnsi="Angsana New"/>
            <w:sz w:val="28"/>
            <w:szCs w:val="28"/>
          </w:rPr>
          <w:t>-</w:t>
        </w:r>
      </w:p>
    </w:sdtContent>
  </w:sdt>
  <w:p w14:paraId="04E81952" w14:textId="77777777" w:rsidR="005F06B3" w:rsidRDefault="005F06B3" w:rsidP="00B70F48">
    <w:pPr>
      <w:pStyle w:val="Header"/>
      <w:jc w:val="cent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4414286"/>
      <w:docPartObj>
        <w:docPartGallery w:val="Page Numbers (Top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4F4C81A9" w14:textId="758A6EC2" w:rsidR="005F06B3" w:rsidRPr="005F06B3" w:rsidRDefault="004B1166">
        <w:pPr>
          <w:pStyle w:val="Header"/>
          <w:jc w:val="center"/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-</w:t>
        </w:r>
        <w:r w:rsidR="005F06B3" w:rsidRPr="005F06B3">
          <w:rPr>
            <w:rFonts w:ascii="Angsana New" w:hAnsi="Angsana New"/>
            <w:sz w:val="28"/>
            <w:szCs w:val="28"/>
          </w:rPr>
          <w:fldChar w:fldCharType="begin"/>
        </w:r>
        <w:r w:rsidR="005F06B3" w:rsidRPr="005F06B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="005F06B3" w:rsidRPr="005F06B3">
          <w:rPr>
            <w:rFonts w:ascii="Angsana New" w:hAnsi="Angsana New"/>
            <w:sz w:val="28"/>
            <w:szCs w:val="28"/>
          </w:rPr>
          <w:fldChar w:fldCharType="separate"/>
        </w:r>
        <w:r w:rsidR="005F06B3" w:rsidRPr="005F06B3">
          <w:rPr>
            <w:rFonts w:ascii="Angsana New" w:hAnsi="Angsana New"/>
            <w:noProof/>
            <w:sz w:val="28"/>
            <w:szCs w:val="28"/>
          </w:rPr>
          <w:t>2</w:t>
        </w:r>
        <w:r w:rsidR="005F06B3" w:rsidRPr="005F06B3">
          <w:rPr>
            <w:rFonts w:ascii="Angsana New" w:hAnsi="Angsana New"/>
            <w:noProof/>
            <w:sz w:val="28"/>
            <w:szCs w:val="28"/>
          </w:rPr>
          <w:fldChar w:fldCharType="end"/>
        </w:r>
        <w:r>
          <w:rPr>
            <w:rFonts w:ascii="Angsana New" w:hAnsi="Angsana New"/>
            <w:sz w:val="28"/>
            <w:szCs w:val="28"/>
          </w:rPr>
          <w:t>-</w:t>
        </w:r>
      </w:p>
    </w:sdtContent>
  </w:sdt>
  <w:p w14:paraId="451704B0" w14:textId="77777777" w:rsidR="005F06B3" w:rsidRDefault="005F06B3" w:rsidP="00B70F48">
    <w:pPr>
      <w:pStyle w:val="Header"/>
      <w:jc w:val="cen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5443661"/>
      <w:docPartObj>
        <w:docPartGallery w:val="Page Numbers (Top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0D6DD5A" w14:textId="3D94CBC0" w:rsidR="005F06B3" w:rsidRPr="005F06B3" w:rsidRDefault="004B1166">
        <w:pPr>
          <w:pStyle w:val="Header"/>
          <w:jc w:val="center"/>
          <w:rPr>
            <w:rFonts w:ascii="Angsana New" w:hAnsi="Angsana New"/>
            <w:sz w:val="28"/>
            <w:szCs w:val="28"/>
          </w:rPr>
        </w:pPr>
        <w:r>
          <w:rPr>
            <w:rFonts w:ascii="Angsana New" w:hAnsi="Angsana New"/>
            <w:sz w:val="28"/>
            <w:szCs w:val="28"/>
          </w:rPr>
          <w:t>-</w:t>
        </w:r>
        <w:r w:rsidR="005F06B3" w:rsidRPr="005F06B3">
          <w:rPr>
            <w:rFonts w:ascii="Angsana New" w:hAnsi="Angsana New"/>
            <w:sz w:val="28"/>
            <w:szCs w:val="28"/>
          </w:rPr>
          <w:fldChar w:fldCharType="begin"/>
        </w:r>
        <w:r w:rsidR="005F06B3" w:rsidRPr="005F06B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="005F06B3" w:rsidRPr="005F06B3">
          <w:rPr>
            <w:rFonts w:ascii="Angsana New" w:hAnsi="Angsana New"/>
            <w:sz w:val="28"/>
            <w:szCs w:val="28"/>
          </w:rPr>
          <w:fldChar w:fldCharType="separate"/>
        </w:r>
        <w:r w:rsidR="005F06B3" w:rsidRPr="005F06B3">
          <w:rPr>
            <w:rFonts w:ascii="Angsana New" w:hAnsi="Angsana New"/>
            <w:noProof/>
            <w:sz w:val="28"/>
            <w:szCs w:val="28"/>
          </w:rPr>
          <w:t>2</w:t>
        </w:r>
        <w:r w:rsidR="005F06B3" w:rsidRPr="005F06B3">
          <w:rPr>
            <w:rFonts w:ascii="Angsana New" w:hAnsi="Angsana New"/>
            <w:noProof/>
            <w:sz w:val="28"/>
            <w:szCs w:val="28"/>
          </w:rPr>
          <w:fldChar w:fldCharType="end"/>
        </w:r>
        <w:r>
          <w:rPr>
            <w:rFonts w:ascii="Angsana New" w:hAnsi="Angsana New"/>
            <w:sz w:val="28"/>
            <w:szCs w:val="28"/>
          </w:rPr>
          <w:t>-</w:t>
        </w:r>
      </w:p>
    </w:sdtContent>
  </w:sdt>
  <w:p w14:paraId="5DF69FC2" w14:textId="77777777" w:rsidR="005F06B3" w:rsidRDefault="005F06B3" w:rsidP="00B70F4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86380527">
    <w:abstractNumId w:val="39"/>
  </w:num>
  <w:num w:numId="2" w16cid:durableId="856820075">
    <w:abstractNumId w:val="33"/>
  </w:num>
  <w:num w:numId="3" w16cid:durableId="1265528964">
    <w:abstractNumId w:val="13"/>
  </w:num>
  <w:num w:numId="4" w16cid:durableId="967854658">
    <w:abstractNumId w:val="5"/>
  </w:num>
  <w:num w:numId="5" w16cid:durableId="2088991832">
    <w:abstractNumId w:val="31"/>
  </w:num>
  <w:num w:numId="6" w16cid:durableId="914359101">
    <w:abstractNumId w:val="32"/>
  </w:num>
  <w:num w:numId="7" w16cid:durableId="1597788347">
    <w:abstractNumId w:val="25"/>
  </w:num>
  <w:num w:numId="8" w16cid:durableId="2106029152">
    <w:abstractNumId w:val="34"/>
  </w:num>
  <w:num w:numId="9" w16cid:durableId="1259943932">
    <w:abstractNumId w:val="27"/>
  </w:num>
  <w:num w:numId="10" w16cid:durableId="1037583603">
    <w:abstractNumId w:val="36"/>
  </w:num>
  <w:num w:numId="11" w16cid:durableId="1547134532">
    <w:abstractNumId w:val="0"/>
  </w:num>
  <w:num w:numId="12" w16cid:durableId="793524779">
    <w:abstractNumId w:val="24"/>
  </w:num>
  <w:num w:numId="13" w16cid:durableId="1951156388">
    <w:abstractNumId w:val="15"/>
  </w:num>
  <w:num w:numId="14" w16cid:durableId="342780282">
    <w:abstractNumId w:val="12"/>
  </w:num>
  <w:num w:numId="15" w16cid:durableId="599416627">
    <w:abstractNumId w:val="28"/>
  </w:num>
  <w:num w:numId="16" w16cid:durableId="1068572552">
    <w:abstractNumId w:val="1"/>
  </w:num>
  <w:num w:numId="17" w16cid:durableId="85539435">
    <w:abstractNumId w:val="29"/>
  </w:num>
  <w:num w:numId="18" w16cid:durableId="713819286">
    <w:abstractNumId w:val="9"/>
  </w:num>
  <w:num w:numId="19" w16cid:durableId="619990125">
    <w:abstractNumId w:val="16"/>
  </w:num>
  <w:num w:numId="20" w16cid:durableId="988750088">
    <w:abstractNumId w:val="22"/>
  </w:num>
  <w:num w:numId="21" w16cid:durableId="97141974">
    <w:abstractNumId w:val="2"/>
  </w:num>
  <w:num w:numId="22" w16cid:durableId="2033996216">
    <w:abstractNumId w:val="8"/>
  </w:num>
  <w:num w:numId="23" w16cid:durableId="2040470180">
    <w:abstractNumId w:val="3"/>
  </w:num>
  <w:num w:numId="24" w16cid:durableId="2140608045">
    <w:abstractNumId w:val="10"/>
  </w:num>
  <w:num w:numId="25" w16cid:durableId="434639248">
    <w:abstractNumId w:val="11"/>
  </w:num>
  <w:num w:numId="26" w16cid:durableId="1810852937">
    <w:abstractNumId w:val="26"/>
  </w:num>
  <w:num w:numId="27" w16cid:durableId="863709473">
    <w:abstractNumId w:val="37"/>
  </w:num>
  <w:num w:numId="28" w16cid:durableId="1636330792">
    <w:abstractNumId w:val="17"/>
  </w:num>
  <w:num w:numId="29" w16cid:durableId="1641615564">
    <w:abstractNumId w:val="20"/>
  </w:num>
  <w:num w:numId="30" w16cid:durableId="916397859">
    <w:abstractNumId w:val="18"/>
  </w:num>
  <w:num w:numId="31" w16cid:durableId="778333283">
    <w:abstractNumId w:val="40"/>
  </w:num>
  <w:num w:numId="32" w16cid:durableId="1687054121">
    <w:abstractNumId w:val="19"/>
  </w:num>
  <w:num w:numId="33" w16cid:durableId="1195733909">
    <w:abstractNumId w:val="35"/>
  </w:num>
  <w:num w:numId="34" w16cid:durableId="709695260">
    <w:abstractNumId w:val="6"/>
  </w:num>
  <w:num w:numId="35" w16cid:durableId="18633950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7061712">
    <w:abstractNumId w:val="23"/>
  </w:num>
  <w:num w:numId="37" w16cid:durableId="1748725950">
    <w:abstractNumId w:val="38"/>
  </w:num>
  <w:num w:numId="38" w16cid:durableId="192575106">
    <w:abstractNumId w:val="14"/>
  </w:num>
  <w:num w:numId="39" w16cid:durableId="1298485592">
    <w:abstractNumId w:val="21"/>
  </w:num>
  <w:num w:numId="40" w16cid:durableId="1250848242">
    <w:abstractNumId w:val="7"/>
  </w:num>
  <w:num w:numId="41" w16cid:durableId="916400403">
    <w:abstractNumId w:val="30"/>
  </w:num>
  <w:num w:numId="42" w16cid:durableId="1407730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1F2D"/>
    <w:rsid w:val="00004041"/>
    <w:rsid w:val="0000487D"/>
    <w:rsid w:val="00004915"/>
    <w:rsid w:val="00005001"/>
    <w:rsid w:val="000058A0"/>
    <w:rsid w:val="00005987"/>
    <w:rsid w:val="00005AC1"/>
    <w:rsid w:val="00005E24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56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0A4C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3E6B"/>
    <w:rsid w:val="00044A22"/>
    <w:rsid w:val="00045FA4"/>
    <w:rsid w:val="00046963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4B6A"/>
    <w:rsid w:val="000558C1"/>
    <w:rsid w:val="000560B0"/>
    <w:rsid w:val="00056740"/>
    <w:rsid w:val="00056C22"/>
    <w:rsid w:val="0006033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4B"/>
    <w:rsid w:val="000665C4"/>
    <w:rsid w:val="00066785"/>
    <w:rsid w:val="00066FB6"/>
    <w:rsid w:val="00070A96"/>
    <w:rsid w:val="00070E6F"/>
    <w:rsid w:val="0007260D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1294"/>
    <w:rsid w:val="000A23B1"/>
    <w:rsid w:val="000A25A7"/>
    <w:rsid w:val="000A3488"/>
    <w:rsid w:val="000A56B9"/>
    <w:rsid w:val="000A5BB3"/>
    <w:rsid w:val="000A6371"/>
    <w:rsid w:val="000A68A0"/>
    <w:rsid w:val="000A70F3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2B8C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6714"/>
    <w:rsid w:val="000D71AD"/>
    <w:rsid w:val="000D7315"/>
    <w:rsid w:val="000D76EC"/>
    <w:rsid w:val="000E0239"/>
    <w:rsid w:val="000E0CC6"/>
    <w:rsid w:val="000E0E54"/>
    <w:rsid w:val="000E2132"/>
    <w:rsid w:val="000E23C9"/>
    <w:rsid w:val="000E3182"/>
    <w:rsid w:val="000E320A"/>
    <w:rsid w:val="000E325F"/>
    <w:rsid w:val="000E481C"/>
    <w:rsid w:val="000E4CA7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2B50"/>
    <w:rsid w:val="00123C05"/>
    <w:rsid w:val="00124B64"/>
    <w:rsid w:val="00124E24"/>
    <w:rsid w:val="00125668"/>
    <w:rsid w:val="0012666C"/>
    <w:rsid w:val="0012689A"/>
    <w:rsid w:val="00126F4A"/>
    <w:rsid w:val="00127ED9"/>
    <w:rsid w:val="0013023F"/>
    <w:rsid w:val="001305CA"/>
    <w:rsid w:val="0013126D"/>
    <w:rsid w:val="001324CC"/>
    <w:rsid w:val="00133446"/>
    <w:rsid w:val="00134FE8"/>
    <w:rsid w:val="001368A9"/>
    <w:rsid w:val="00137119"/>
    <w:rsid w:val="001416A6"/>
    <w:rsid w:val="00142472"/>
    <w:rsid w:val="0014272B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390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711"/>
    <w:rsid w:val="00165CF2"/>
    <w:rsid w:val="001667DC"/>
    <w:rsid w:val="00166E10"/>
    <w:rsid w:val="00166F08"/>
    <w:rsid w:val="001679CF"/>
    <w:rsid w:val="00167CDF"/>
    <w:rsid w:val="00171A71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1D96"/>
    <w:rsid w:val="00182D6D"/>
    <w:rsid w:val="00183824"/>
    <w:rsid w:val="00185310"/>
    <w:rsid w:val="00185D56"/>
    <w:rsid w:val="0018656C"/>
    <w:rsid w:val="00187651"/>
    <w:rsid w:val="00187F9F"/>
    <w:rsid w:val="00190423"/>
    <w:rsid w:val="00190513"/>
    <w:rsid w:val="00190BB5"/>
    <w:rsid w:val="00191D91"/>
    <w:rsid w:val="00192D1D"/>
    <w:rsid w:val="0019333B"/>
    <w:rsid w:val="0019463C"/>
    <w:rsid w:val="001946A5"/>
    <w:rsid w:val="00194919"/>
    <w:rsid w:val="00194FE3"/>
    <w:rsid w:val="00195087"/>
    <w:rsid w:val="0019537C"/>
    <w:rsid w:val="001961FE"/>
    <w:rsid w:val="00196D56"/>
    <w:rsid w:val="00197185"/>
    <w:rsid w:val="001A0FAA"/>
    <w:rsid w:val="001A1416"/>
    <w:rsid w:val="001A18C6"/>
    <w:rsid w:val="001A20EC"/>
    <w:rsid w:val="001A2200"/>
    <w:rsid w:val="001A2A89"/>
    <w:rsid w:val="001A31C4"/>
    <w:rsid w:val="001A355A"/>
    <w:rsid w:val="001A4026"/>
    <w:rsid w:val="001A537D"/>
    <w:rsid w:val="001A5F60"/>
    <w:rsid w:val="001A6D09"/>
    <w:rsid w:val="001A7548"/>
    <w:rsid w:val="001B1202"/>
    <w:rsid w:val="001B2208"/>
    <w:rsid w:val="001B23E5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C7310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003"/>
    <w:rsid w:val="001E07CE"/>
    <w:rsid w:val="001E0D76"/>
    <w:rsid w:val="001E0FF8"/>
    <w:rsid w:val="001E1998"/>
    <w:rsid w:val="001E2272"/>
    <w:rsid w:val="001E6EE8"/>
    <w:rsid w:val="001E7C08"/>
    <w:rsid w:val="001E7E8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22B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333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16C"/>
    <w:rsid w:val="00217B01"/>
    <w:rsid w:val="00220E35"/>
    <w:rsid w:val="00220FDD"/>
    <w:rsid w:val="002214E6"/>
    <w:rsid w:val="00221C87"/>
    <w:rsid w:val="00222D3C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76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0BD8"/>
    <w:rsid w:val="002510AF"/>
    <w:rsid w:val="00251381"/>
    <w:rsid w:val="00251814"/>
    <w:rsid w:val="00253114"/>
    <w:rsid w:val="002537E2"/>
    <w:rsid w:val="00253DF6"/>
    <w:rsid w:val="00253FA4"/>
    <w:rsid w:val="00254166"/>
    <w:rsid w:val="00255A8D"/>
    <w:rsid w:val="00255C90"/>
    <w:rsid w:val="0025606F"/>
    <w:rsid w:val="00261070"/>
    <w:rsid w:val="00262552"/>
    <w:rsid w:val="002629AA"/>
    <w:rsid w:val="00264A44"/>
    <w:rsid w:val="00264C94"/>
    <w:rsid w:val="0026586B"/>
    <w:rsid w:val="0026691C"/>
    <w:rsid w:val="00267106"/>
    <w:rsid w:val="00267328"/>
    <w:rsid w:val="00267756"/>
    <w:rsid w:val="00271A29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77BFB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52A3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6AA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50E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26A0"/>
    <w:rsid w:val="002C31FD"/>
    <w:rsid w:val="002C44E0"/>
    <w:rsid w:val="002C5674"/>
    <w:rsid w:val="002C750B"/>
    <w:rsid w:val="002D2239"/>
    <w:rsid w:val="002D29BD"/>
    <w:rsid w:val="002D3831"/>
    <w:rsid w:val="002D3A0D"/>
    <w:rsid w:val="002D4408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056"/>
    <w:rsid w:val="002F099D"/>
    <w:rsid w:val="002F0F6A"/>
    <w:rsid w:val="002F141F"/>
    <w:rsid w:val="002F19CC"/>
    <w:rsid w:val="002F27AD"/>
    <w:rsid w:val="002F2A1C"/>
    <w:rsid w:val="002F32EC"/>
    <w:rsid w:val="002F3CBB"/>
    <w:rsid w:val="002F4715"/>
    <w:rsid w:val="002F473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8AA"/>
    <w:rsid w:val="00307B98"/>
    <w:rsid w:val="003103F3"/>
    <w:rsid w:val="003106E8"/>
    <w:rsid w:val="00311525"/>
    <w:rsid w:val="00314792"/>
    <w:rsid w:val="00314B98"/>
    <w:rsid w:val="00315E29"/>
    <w:rsid w:val="0031615F"/>
    <w:rsid w:val="00316394"/>
    <w:rsid w:val="0031640B"/>
    <w:rsid w:val="00320910"/>
    <w:rsid w:val="00320D33"/>
    <w:rsid w:val="003217BE"/>
    <w:rsid w:val="00323420"/>
    <w:rsid w:val="00325603"/>
    <w:rsid w:val="003256B8"/>
    <w:rsid w:val="00325AC4"/>
    <w:rsid w:val="0032784B"/>
    <w:rsid w:val="00327AA7"/>
    <w:rsid w:val="00327BB7"/>
    <w:rsid w:val="00327F49"/>
    <w:rsid w:val="00330CB0"/>
    <w:rsid w:val="003324D6"/>
    <w:rsid w:val="00334D70"/>
    <w:rsid w:val="0033734F"/>
    <w:rsid w:val="00337ECF"/>
    <w:rsid w:val="0034028F"/>
    <w:rsid w:val="003405A1"/>
    <w:rsid w:val="00343735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3221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43EB"/>
    <w:rsid w:val="003650BC"/>
    <w:rsid w:val="00365AD3"/>
    <w:rsid w:val="00366CF8"/>
    <w:rsid w:val="003678A0"/>
    <w:rsid w:val="00371BAE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32D"/>
    <w:rsid w:val="0038751B"/>
    <w:rsid w:val="00390E4E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4E"/>
    <w:rsid w:val="003B2763"/>
    <w:rsid w:val="003B2C3E"/>
    <w:rsid w:val="003B2F9D"/>
    <w:rsid w:val="003B3C83"/>
    <w:rsid w:val="003B3F7F"/>
    <w:rsid w:val="003B4196"/>
    <w:rsid w:val="003B4C50"/>
    <w:rsid w:val="003B4E00"/>
    <w:rsid w:val="003B6909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3C36"/>
    <w:rsid w:val="003D4056"/>
    <w:rsid w:val="003D5C50"/>
    <w:rsid w:val="003D62B6"/>
    <w:rsid w:val="003D6C8A"/>
    <w:rsid w:val="003E0DE0"/>
    <w:rsid w:val="003E0E61"/>
    <w:rsid w:val="003E35DE"/>
    <w:rsid w:val="003E3FB6"/>
    <w:rsid w:val="003E464A"/>
    <w:rsid w:val="003E57F3"/>
    <w:rsid w:val="003E6038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B46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0FE2"/>
    <w:rsid w:val="0042318A"/>
    <w:rsid w:val="00424C64"/>
    <w:rsid w:val="00424CC4"/>
    <w:rsid w:val="00424F39"/>
    <w:rsid w:val="00425199"/>
    <w:rsid w:val="0042524C"/>
    <w:rsid w:val="004258FD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607A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39E"/>
    <w:rsid w:val="00460800"/>
    <w:rsid w:val="00460CE0"/>
    <w:rsid w:val="00461BC5"/>
    <w:rsid w:val="004621B3"/>
    <w:rsid w:val="00462489"/>
    <w:rsid w:val="004651DB"/>
    <w:rsid w:val="00465799"/>
    <w:rsid w:val="004707D1"/>
    <w:rsid w:val="004714EF"/>
    <w:rsid w:val="004749E1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CB3"/>
    <w:rsid w:val="004A7D51"/>
    <w:rsid w:val="004B1166"/>
    <w:rsid w:val="004B2741"/>
    <w:rsid w:val="004B297A"/>
    <w:rsid w:val="004B29D1"/>
    <w:rsid w:val="004B2B10"/>
    <w:rsid w:val="004B38CE"/>
    <w:rsid w:val="004B4706"/>
    <w:rsid w:val="004B4C0B"/>
    <w:rsid w:val="004B520D"/>
    <w:rsid w:val="004B5652"/>
    <w:rsid w:val="004B62CE"/>
    <w:rsid w:val="004B65E7"/>
    <w:rsid w:val="004B7F82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1EB5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4A72"/>
    <w:rsid w:val="004E58E8"/>
    <w:rsid w:val="004E5B17"/>
    <w:rsid w:val="004E70A7"/>
    <w:rsid w:val="004E7182"/>
    <w:rsid w:val="004E7EA5"/>
    <w:rsid w:val="004F0BED"/>
    <w:rsid w:val="004F1460"/>
    <w:rsid w:val="004F16AE"/>
    <w:rsid w:val="004F238B"/>
    <w:rsid w:val="004F250F"/>
    <w:rsid w:val="004F318C"/>
    <w:rsid w:val="004F3932"/>
    <w:rsid w:val="004F41BD"/>
    <w:rsid w:val="004F4C86"/>
    <w:rsid w:val="004F4CA9"/>
    <w:rsid w:val="004F6A7F"/>
    <w:rsid w:val="004F7B10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54AC"/>
    <w:rsid w:val="00516277"/>
    <w:rsid w:val="005168EC"/>
    <w:rsid w:val="005169D2"/>
    <w:rsid w:val="00516DCB"/>
    <w:rsid w:val="00517E7B"/>
    <w:rsid w:val="005205A6"/>
    <w:rsid w:val="005206C3"/>
    <w:rsid w:val="00520DA0"/>
    <w:rsid w:val="005224AA"/>
    <w:rsid w:val="0052259C"/>
    <w:rsid w:val="005228E8"/>
    <w:rsid w:val="00522BC1"/>
    <w:rsid w:val="0052323E"/>
    <w:rsid w:val="00523919"/>
    <w:rsid w:val="0052393C"/>
    <w:rsid w:val="00523B6D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1BC6"/>
    <w:rsid w:val="005320BC"/>
    <w:rsid w:val="00532D63"/>
    <w:rsid w:val="00533151"/>
    <w:rsid w:val="00533482"/>
    <w:rsid w:val="0053358C"/>
    <w:rsid w:val="005407CC"/>
    <w:rsid w:val="00541027"/>
    <w:rsid w:val="00541B5D"/>
    <w:rsid w:val="0054241A"/>
    <w:rsid w:val="00542A0D"/>
    <w:rsid w:val="005437E2"/>
    <w:rsid w:val="00544E12"/>
    <w:rsid w:val="0054536B"/>
    <w:rsid w:val="00545E29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5671C"/>
    <w:rsid w:val="005616A2"/>
    <w:rsid w:val="00561B90"/>
    <w:rsid w:val="0056213C"/>
    <w:rsid w:val="00562E32"/>
    <w:rsid w:val="005636E2"/>
    <w:rsid w:val="00564A58"/>
    <w:rsid w:val="00564CA1"/>
    <w:rsid w:val="00565101"/>
    <w:rsid w:val="005652D3"/>
    <w:rsid w:val="0056547D"/>
    <w:rsid w:val="00565ECC"/>
    <w:rsid w:val="00565F3E"/>
    <w:rsid w:val="00570826"/>
    <w:rsid w:val="00570850"/>
    <w:rsid w:val="00570D92"/>
    <w:rsid w:val="005714B4"/>
    <w:rsid w:val="005716B4"/>
    <w:rsid w:val="00571F46"/>
    <w:rsid w:val="0057209F"/>
    <w:rsid w:val="0057314B"/>
    <w:rsid w:val="0057316A"/>
    <w:rsid w:val="00573A44"/>
    <w:rsid w:val="00573AF4"/>
    <w:rsid w:val="00575575"/>
    <w:rsid w:val="00575634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1E30"/>
    <w:rsid w:val="00597B14"/>
    <w:rsid w:val="00597F37"/>
    <w:rsid w:val="005A1104"/>
    <w:rsid w:val="005A1429"/>
    <w:rsid w:val="005A18EC"/>
    <w:rsid w:val="005A19A9"/>
    <w:rsid w:val="005A1D74"/>
    <w:rsid w:val="005A2716"/>
    <w:rsid w:val="005A32E5"/>
    <w:rsid w:val="005A3E9F"/>
    <w:rsid w:val="005A4CD2"/>
    <w:rsid w:val="005A5907"/>
    <w:rsid w:val="005A5956"/>
    <w:rsid w:val="005A5A51"/>
    <w:rsid w:val="005A653D"/>
    <w:rsid w:val="005A6B1A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3D40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159"/>
    <w:rsid w:val="005E0AB1"/>
    <w:rsid w:val="005E10D1"/>
    <w:rsid w:val="005E23AC"/>
    <w:rsid w:val="005E2F63"/>
    <w:rsid w:val="005E3437"/>
    <w:rsid w:val="005E6055"/>
    <w:rsid w:val="005E68A0"/>
    <w:rsid w:val="005E7C33"/>
    <w:rsid w:val="005F0657"/>
    <w:rsid w:val="005F06B3"/>
    <w:rsid w:val="005F0B6A"/>
    <w:rsid w:val="005F17D6"/>
    <w:rsid w:val="005F188A"/>
    <w:rsid w:val="005F1CD8"/>
    <w:rsid w:val="005F26C8"/>
    <w:rsid w:val="005F288D"/>
    <w:rsid w:val="005F395B"/>
    <w:rsid w:val="005F55F3"/>
    <w:rsid w:val="005F650C"/>
    <w:rsid w:val="005F68C2"/>
    <w:rsid w:val="00600583"/>
    <w:rsid w:val="00600A16"/>
    <w:rsid w:val="006011F5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3BC6"/>
    <w:rsid w:val="0061410A"/>
    <w:rsid w:val="006146EA"/>
    <w:rsid w:val="00614ADC"/>
    <w:rsid w:val="00615721"/>
    <w:rsid w:val="00617400"/>
    <w:rsid w:val="0062010B"/>
    <w:rsid w:val="0062071D"/>
    <w:rsid w:val="00620854"/>
    <w:rsid w:val="00620BF3"/>
    <w:rsid w:val="00620C5B"/>
    <w:rsid w:val="00621513"/>
    <w:rsid w:val="0062159E"/>
    <w:rsid w:val="00621886"/>
    <w:rsid w:val="006225FE"/>
    <w:rsid w:val="00622DFD"/>
    <w:rsid w:val="00624407"/>
    <w:rsid w:val="00626CD0"/>
    <w:rsid w:val="00626FCB"/>
    <w:rsid w:val="006276A6"/>
    <w:rsid w:val="00627D77"/>
    <w:rsid w:val="00627E6C"/>
    <w:rsid w:val="00630DA8"/>
    <w:rsid w:val="00630F64"/>
    <w:rsid w:val="00630FDC"/>
    <w:rsid w:val="00632D07"/>
    <w:rsid w:val="00634AB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442"/>
    <w:rsid w:val="00664863"/>
    <w:rsid w:val="006650EC"/>
    <w:rsid w:val="00665469"/>
    <w:rsid w:val="00670328"/>
    <w:rsid w:val="0067033D"/>
    <w:rsid w:val="00670B69"/>
    <w:rsid w:val="006736A0"/>
    <w:rsid w:val="00673A98"/>
    <w:rsid w:val="00673C5C"/>
    <w:rsid w:val="00673E7B"/>
    <w:rsid w:val="0067444B"/>
    <w:rsid w:val="006762B7"/>
    <w:rsid w:val="006764D7"/>
    <w:rsid w:val="006769ED"/>
    <w:rsid w:val="00676DD4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0975"/>
    <w:rsid w:val="00692E3A"/>
    <w:rsid w:val="006942C1"/>
    <w:rsid w:val="0069438A"/>
    <w:rsid w:val="00694CC5"/>
    <w:rsid w:val="00696590"/>
    <w:rsid w:val="00696782"/>
    <w:rsid w:val="00696F68"/>
    <w:rsid w:val="00697221"/>
    <w:rsid w:val="006A04B5"/>
    <w:rsid w:val="006A04D4"/>
    <w:rsid w:val="006A065D"/>
    <w:rsid w:val="006A1442"/>
    <w:rsid w:val="006A145F"/>
    <w:rsid w:val="006A1579"/>
    <w:rsid w:val="006A1F3F"/>
    <w:rsid w:val="006A2775"/>
    <w:rsid w:val="006A3FA6"/>
    <w:rsid w:val="006A470A"/>
    <w:rsid w:val="006A52E9"/>
    <w:rsid w:val="006A61C7"/>
    <w:rsid w:val="006A6320"/>
    <w:rsid w:val="006A6E5F"/>
    <w:rsid w:val="006A6F52"/>
    <w:rsid w:val="006A7C53"/>
    <w:rsid w:val="006B0F30"/>
    <w:rsid w:val="006B1932"/>
    <w:rsid w:val="006B1E84"/>
    <w:rsid w:val="006B2EDD"/>
    <w:rsid w:val="006B335A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C2E"/>
    <w:rsid w:val="006D5F05"/>
    <w:rsid w:val="006D640D"/>
    <w:rsid w:val="006D6772"/>
    <w:rsid w:val="006D7786"/>
    <w:rsid w:val="006D7F5F"/>
    <w:rsid w:val="006E0A17"/>
    <w:rsid w:val="006E2272"/>
    <w:rsid w:val="006E418E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6BC3"/>
    <w:rsid w:val="006F7554"/>
    <w:rsid w:val="00701E97"/>
    <w:rsid w:val="00702B54"/>
    <w:rsid w:val="00702C19"/>
    <w:rsid w:val="00702DD2"/>
    <w:rsid w:val="00704138"/>
    <w:rsid w:val="0070414F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D34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BF8"/>
    <w:rsid w:val="00746ADE"/>
    <w:rsid w:val="00750E38"/>
    <w:rsid w:val="00750F2B"/>
    <w:rsid w:val="00751429"/>
    <w:rsid w:val="007516CB"/>
    <w:rsid w:val="007519C4"/>
    <w:rsid w:val="00752183"/>
    <w:rsid w:val="00752FA6"/>
    <w:rsid w:val="007540B8"/>
    <w:rsid w:val="00754383"/>
    <w:rsid w:val="0075601D"/>
    <w:rsid w:val="00756FB1"/>
    <w:rsid w:val="00757130"/>
    <w:rsid w:val="00757FD0"/>
    <w:rsid w:val="00760002"/>
    <w:rsid w:val="007605D3"/>
    <w:rsid w:val="00761EF5"/>
    <w:rsid w:val="0076233B"/>
    <w:rsid w:val="00763557"/>
    <w:rsid w:val="007638FA"/>
    <w:rsid w:val="007644DC"/>
    <w:rsid w:val="00764F0A"/>
    <w:rsid w:val="0076501F"/>
    <w:rsid w:val="0076697C"/>
    <w:rsid w:val="00766D4C"/>
    <w:rsid w:val="00767209"/>
    <w:rsid w:val="0077011C"/>
    <w:rsid w:val="00772AEC"/>
    <w:rsid w:val="00773F2B"/>
    <w:rsid w:val="007758B8"/>
    <w:rsid w:val="007778FD"/>
    <w:rsid w:val="0078046C"/>
    <w:rsid w:val="00780730"/>
    <w:rsid w:val="007807E8"/>
    <w:rsid w:val="00783B7C"/>
    <w:rsid w:val="00783D83"/>
    <w:rsid w:val="00784358"/>
    <w:rsid w:val="007843A1"/>
    <w:rsid w:val="00785967"/>
    <w:rsid w:val="007869BF"/>
    <w:rsid w:val="007870F2"/>
    <w:rsid w:val="00787369"/>
    <w:rsid w:val="00790042"/>
    <w:rsid w:val="00790B6D"/>
    <w:rsid w:val="0079222F"/>
    <w:rsid w:val="00792288"/>
    <w:rsid w:val="007925E2"/>
    <w:rsid w:val="007929CE"/>
    <w:rsid w:val="0079456F"/>
    <w:rsid w:val="00794725"/>
    <w:rsid w:val="00795600"/>
    <w:rsid w:val="00795B6C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8E8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5FCE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0EB0"/>
    <w:rsid w:val="007E22CA"/>
    <w:rsid w:val="007E2D74"/>
    <w:rsid w:val="007E40B5"/>
    <w:rsid w:val="007E463E"/>
    <w:rsid w:val="007E536C"/>
    <w:rsid w:val="007E5DC8"/>
    <w:rsid w:val="007E6B75"/>
    <w:rsid w:val="007E764F"/>
    <w:rsid w:val="007F001C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207"/>
    <w:rsid w:val="00816C8C"/>
    <w:rsid w:val="008173A1"/>
    <w:rsid w:val="008173DC"/>
    <w:rsid w:val="00817E61"/>
    <w:rsid w:val="00822569"/>
    <w:rsid w:val="00822FD8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4B4D"/>
    <w:rsid w:val="008463E8"/>
    <w:rsid w:val="00850361"/>
    <w:rsid w:val="008506AA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3EE0"/>
    <w:rsid w:val="008840AC"/>
    <w:rsid w:val="0088530A"/>
    <w:rsid w:val="0088710C"/>
    <w:rsid w:val="00887449"/>
    <w:rsid w:val="00887662"/>
    <w:rsid w:val="00887690"/>
    <w:rsid w:val="008878F2"/>
    <w:rsid w:val="008901A2"/>
    <w:rsid w:val="00890686"/>
    <w:rsid w:val="00890ABF"/>
    <w:rsid w:val="00891913"/>
    <w:rsid w:val="00892996"/>
    <w:rsid w:val="00892E0E"/>
    <w:rsid w:val="00893C0E"/>
    <w:rsid w:val="00893D3B"/>
    <w:rsid w:val="00894A15"/>
    <w:rsid w:val="00895495"/>
    <w:rsid w:val="0089590D"/>
    <w:rsid w:val="00895A5E"/>
    <w:rsid w:val="00896A4E"/>
    <w:rsid w:val="00896AA2"/>
    <w:rsid w:val="008A0754"/>
    <w:rsid w:val="008A0C1E"/>
    <w:rsid w:val="008A22D0"/>
    <w:rsid w:val="008A3CE8"/>
    <w:rsid w:val="008A3EAF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3F4C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D663F"/>
    <w:rsid w:val="008D6F43"/>
    <w:rsid w:val="008E0209"/>
    <w:rsid w:val="008E283C"/>
    <w:rsid w:val="008E2C9D"/>
    <w:rsid w:val="008E3B98"/>
    <w:rsid w:val="008E476D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2D26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24E3E"/>
    <w:rsid w:val="009305E9"/>
    <w:rsid w:val="00930CE5"/>
    <w:rsid w:val="00931B0D"/>
    <w:rsid w:val="009326E0"/>
    <w:rsid w:val="00932952"/>
    <w:rsid w:val="00933A30"/>
    <w:rsid w:val="00934E84"/>
    <w:rsid w:val="009356DE"/>
    <w:rsid w:val="00935D8D"/>
    <w:rsid w:val="00935E6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16C3"/>
    <w:rsid w:val="00952A85"/>
    <w:rsid w:val="00953B56"/>
    <w:rsid w:val="00953C48"/>
    <w:rsid w:val="0095406E"/>
    <w:rsid w:val="00955055"/>
    <w:rsid w:val="00956FE9"/>
    <w:rsid w:val="00957388"/>
    <w:rsid w:val="00960841"/>
    <w:rsid w:val="00960AFF"/>
    <w:rsid w:val="0096187A"/>
    <w:rsid w:val="00961CDB"/>
    <w:rsid w:val="00962758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3EDB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328D"/>
    <w:rsid w:val="009959C4"/>
    <w:rsid w:val="00996049"/>
    <w:rsid w:val="00996249"/>
    <w:rsid w:val="0099726C"/>
    <w:rsid w:val="00997A8C"/>
    <w:rsid w:val="009A0172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48E9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6CD4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05"/>
    <w:rsid w:val="00A011FD"/>
    <w:rsid w:val="00A02AB1"/>
    <w:rsid w:val="00A03A8B"/>
    <w:rsid w:val="00A03C2F"/>
    <w:rsid w:val="00A03F27"/>
    <w:rsid w:val="00A04B86"/>
    <w:rsid w:val="00A04C49"/>
    <w:rsid w:val="00A050A5"/>
    <w:rsid w:val="00A05394"/>
    <w:rsid w:val="00A06283"/>
    <w:rsid w:val="00A076AB"/>
    <w:rsid w:val="00A079C4"/>
    <w:rsid w:val="00A07E93"/>
    <w:rsid w:val="00A104F3"/>
    <w:rsid w:val="00A10625"/>
    <w:rsid w:val="00A10656"/>
    <w:rsid w:val="00A1208B"/>
    <w:rsid w:val="00A12775"/>
    <w:rsid w:val="00A12B14"/>
    <w:rsid w:val="00A12F5A"/>
    <w:rsid w:val="00A13015"/>
    <w:rsid w:val="00A13C44"/>
    <w:rsid w:val="00A15ED6"/>
    <w:rsid w:val="00A16149"/>
    <w:rsid w:val="00A21FF7"/>
    <w:rsid w:val="00A23B1E"/>
    <w:rsid w:val="00A24761"/>
    <w:rsid w:val="00A24D3A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5C24"/>
    <w:rsid w:val="00A36952"/>
    <w:rsid w:val="00A378CA"/>
    <w:rsid w:val="00A3791B"/>
    <w:rsid w:val="00A4027C"/>
    <w:rsid w:val="00A403AE"/>
    <w:rsid w:val="00A40A18"/>
    <w:rsid w:val="00A41243"/>
    <w:rsid w:val="00A41620"/>
    <w:rsid w:val="00A4163C"/>
    <w:rsid w:val="00A42186"/>
    <w:rsid w:val="00A42AF1"/>
    <w:rsid w:val="00A430AC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6B1"/>
    <w:rsid w:val="00A579B1"/>
    <w:rsid w:val="00A60951"/>
    <w:rsid w:val="00A60C78"/>
    <w:rsid w:val="00A61BC2"/>
    <w:rsid w:val="00A61EE5"/>
    <w:rsid w:val="00A6328C"/>
    <w:rsid w:val="00A63447"/>
    <w:rsid w:val="00A64B04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6CA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5120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5FF7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1C10"/>
    <w:rsid w:val="00B02E93"/>
    <w:rsid w:val="00B033AB"/>
    <w:rsid w:val="00B03C10"/>
    <w:rsid w:val="00B0476C"/>
    <w:rsid w:val="00B0519C"/>
    <w:rsid w:val="00B0530A"/>
    <w:rsid w:val="00B057AF"/>
    <w:rsid w:val="00B0598F"/>
    <w:rsid w:val="00B05DBE"/>
    <w:rsid w:val="00B0713A"/>
    <w:rsid w:val="00B10455"/>
    <w:rsid w:val="00B10FD8"/>
    <w:rsid w:val="00B11A2C"/>
    <w:rsid w:val="00B13061"/>
    <w:rsid w:val="00B13B39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26221"/>
    <w:rsid w:val="00B309AF"/>
    <w:rsid w:val="00B31D3B"/>
    <w:rsid w:val="00B325FF"/>
    <w:rsid w:val="00B330C5"/>
    <w:rsid w:val="00B330F7"/>
    <w:rsid w:val="00B33E88"/>
    <w:rsid w:val="00B33EA2"/>
    <w:rsid w:val="00B34575"/>
    <w:rsid w:val="00B35FF4"/>
    <w:rsid w:val="00B3618A"/>
    <w:rsid w:val="00B3640F"/>
    <w:rsid w:val="00B366C8"/>
    <w:rsid w:val="00B36AEB"/>
    <w:rsid w:val="00B36D3B"/>
    <w:rsid w:val="00B4033C"/>
    <w:rsid w:val="00B40450"/>
    <w:rsid w:val="00B419CE"/>
    <w:rsid w:val="00B422F0"/>
    <w:rsid w:val="00B4509B"/>
    <w:rsid w:val="00B45342"/>
    <w:rsid w:val="00B479BF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0F48"/>
    <w:rsid w:val="00B7149E"/>
    <w:rsid w:val="00B714B9"/>
    <w:rsid w:val="00B718FC"/>
    <w:rsid w:val="00B7369D"/>
    <w:rsid w:val="00B7465C"/>
    <w:rsid w:val="00B7481B"/>
    <w:rsid w:val="00B75002"/>
    <w:rsid w:val="00B75C70"/>
    <w:rsid w:val="00B76413"/>
    <w:rsid w:val="00B768FD"/>
    <w:rsid w:val="00B80303"/>
    <w:rsid w:val="00B8123F"/>
    <w:rsid w:val="00B814AF"/>
    <w:rsid w:val="00B82C2E"/>
    <w:rsid w:val="00B834B7"/>
    <w:rsid w:val="00B86795"/>
    <w:rsid w:val="00B87FAA"/>
    <w:rsid w:val="00B9092E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065B"/>
    <w:rsid w:val="00BB09C0"/>
    <w:rsid w:val="00BB195E"/>
    <w:rsid w:val="00BB1BD3"/>
    <w:rsid w:val="00BB2616"/>
    <w:rsid w:val="00BB2ACB"/>
    <w:rsid w:val="00BB2ED9"/>
    <w:rsid w:val="00BB351C"/>
    <w:rsid w:val="00BB365B"/>
    <w:rsid w:val="00BB40C6"/>
    <w:rsid w:val="00BB412E"/>
    <w:rsid w:val="00BB4953"/>
    <w:rsid w:val="00BB49EC"/>
    <w:rsid w:val="00BB4C5C"/>
    <w:rsid w:val="00BB4DCB"/>
    <w:rsid w:val="00BB5B31"/>
    <w:rsid w:val="00BB5E5A"/>
    <w:rsid w:val="00BB657E"/>
    <w:rsid w:val="00BB6E6C"/>
    <w:rsid w:val="00BB7C56"/>
    <w:rsid w:val="00BC0452"/>
    <w:rsid w:val="00BC0DFA"/>
    <w:rsid w:val="00BC1843"/>
    <w:rsid w:val="00BC1851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D7A45"/>
    <w:rsid w:val="00BE084B"/>
    <w:rsid w:val="00BE248D"/>
    <w:rsid w:val="00BE2C24"/>
    <w:rsid w:val="00BE2CD9"/>
    <w:rsid w:val="00BE3299"/>
    <w:rsid w:val="00BE4644"/>
    <w:rsid w:val="00BE4CAC"/>
    <w:rsid w:val="00BE6F83"/>
    <w:rsid w:val="00BF00C1"/>
    <w:rsid w:val="00BF02E3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16A81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B74"/>
    <w:rsid w:val="00C36E29"/>
    <w:rsid w:val="00C41688"/>
    <w:rsid w:val="00C436F4"/>
    <w:rsid w:val="00C43B16"/>
    <w:rsid w:val="00C44D6C"/>
    <w:rsid w:val="00C44E76"/>
    <w:rsid w:val="00C450FB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206D"/>
    <w:rsid w:val="00C551ED"/>
    <w:rsid w:val="00C5750A"/>
    <w:rsid w:val="00C6231C"/>
    <w:rsid w:val="00C63226"/>
    <w:rsid w:val="00C64212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8AB"/>
    <w:rsid w:val="00C749CA"/>
    <w:rsid w:val="00C76499"/>
    <w:rsid w:val="00C768C3"/>
    <w:rsid w:val="00C77369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5E99"/>
    <w:rsid w:val="00C8717A"/>
    <w:rsid w:val="00C878F2"/>
    <w:rsid w:val="00C90575"/>
    <w:rsid w:val="00C906B4"/>
    <w:rsid w:val="00C91C37"/>
    <w:rsid w:val="00C92087"/>
    <w:rsid w:val="00C920E2"/>
    <w:rsid w:val="00C922EB"/>
    <w:rsid w:val="00C927BF"/>
    <w:rsid w:val="00C941B5"/>
    <w:rsid w:val="00C9442C"/>
    <w:rsid w:val="00C96C48"/>
    <w:rsid w:val="00C97F57"/>
    <w:rsid w:val="00CA1AFF"/>
    <w:rsid w:val="00CA26A3"/>
    <w:rsid w:val="00CA3511"/>
    <w:rsid w:val="00CA3CEC"/>
    <w:rsid w:val="00CA6611"/>
    <w:rsid w:val="00CA6C3E"/>
    <w:rsid w:val="00CB22B7"/>
    <w:rsid w:val="00CB24D7"/>
    <w:rsid w:val="00CB3FBA"/>
    <w:rsid w:val="00CB43C5"/>
    <w:rsid w:val="00CB44EB"/>
    <w:rsid w:val="00CB4C39"/>
    <w:rsid w:val="00CB511D"/>
    <w:rsid w:val="00CB54E6"/>
    <w:rsid w:val="00CB589B"/>
    <w:rsid w:val="00CB6849"/>
    <w:rsid w:val="00CB6FA7"/>
    <w:rsid w:val="00CB7B0B"/>
    <w:rsid w:val="00CC0CFF"/>
    <w:rsid w:val="00CC18F0"/>
    <w:rsid w:val="00CC1E55"/>
    <w:rsid w:val="00CC2768"/>
    <w:rsid w:val="00CC3293"/>
    <w:rsid w:val="00CC3D94"/>
    <w:rsid w:val="00CC57AE"/>
    <w:rsid w:val="00CC57BC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322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0F2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C78"/>
    <w:rsid w:val="00D02DE3"/>
    <w:rsid w:val="00D0345E"/>
    <w:rsid w:val="00D0389B"/>
    <w:rsid w:val="00D03CFF"/>
    <w:rsid w:val="00D044C7"/>
    <w:rsid w:val="00D0559C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4C2D"/>
    <w:rsid w:val="00D252FC"/>
    <w:rsid w:val="00D25613"/>
    <w:rsid w:val="00D25ACD"/>
    <w:rsid w:val="00D2620D"/>
    <w:rsid w:val="00D30874"/>
    <w:rsid w:val="00D32B4D"/>
    <w:rsid w:val="00D3549D"/>
    <w:rsid w:val="00D35844"/>
    <w:rsid w:val="00D35A9C"/>
    <w:rsid w:val="00D35CE1"/>
    <w:rsid w:val="00D40424"/>
    <w:rsid w:val="00D41316"/>
    <w:rsid w:val="00D423D2"/>
    <w:rsid w:val="00D428EB"/>
    <w:rsid w:val="00D42F9C"/>
    <w:rsid w:val="00D441A3"/>
    <w:rsid w:val="00D442AF"/>
    <w:rsid w:val="00D44984"/>
    <w:rsid w:val="00D45D1A"/>
    <w:rsid w:val="00D46333"/>
    <w:rsid w:val="00D46AAD"/>
    <w:rsid w:val="00D46BB5"/>
    <w:rsid w:val="00D475C4"/>
    <w:rsid w:val="00D504C8"/>
    <w:rsid w:val="00D5243B"/>
    <w:rsid w:val="00D5267B"/>
    <w:rsid w:val="00D552CA"/>
    <w:rsid w:val="00D555B1"/>
    <w:rsid w:val="00D5607D"/>
    <w:rsid w:val="00D56D32"/>
    <w:rsid w:val="00D60446"/>
    <w:rsid w:val="00D60EFD"/>
    <w:rsid w:val="00D61C80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D35"/>
    <w:rsid w:val="00D82EBE"/>
    <w:rsid w:val="00D85114"/>
    <w:rsid w:val="00D8584C"/>
    <w:rsid w:val="00D85870"/>
    <w:rsid w:val="00D8587B"/>
    <w:rsid w:val="00D85BC0"/>
    <w:rsid w:val="00D85F0C"/>
    <w:rsid w:val="00D86112"/>
    <w:rsid w:val="00D861E1"/>
    <w:rsid w:val="00D86723"/>
    <w:rsid w:val="00D8699A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64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5AC"/>
    <w:rsid w:val="00DD4921"/>
    <w:rsid w:val="00DD5397"/>
    <w:rsid w:val="00DD5E08"/>
    <w:rsid w:val="00DD6538"/>
    <w:rsid w:val="00DD7551"/>
    <w:rsid w:val="00DE02AE"/>
    <w:rsid w:val="00DE0832"/>
    <w:rsid w:val="00DE09D7"/>
    <w:rsid w:val="00DE2B92"/>
    <w:rsid w:val="00DE2C7D"/>
    <w:rsid w:val="00DE3BCD"/>
    <w:rsid w:val="00DE519E"/>
    <w:rsid w:val="00DE735B"/>
    <w:rsid w:val="00DE7B0C"/>
    <w:rsid w:val="00DF03B6"/>
    <w:rsid w:val="00DF09AE"/>
    <w:rsid w:val="00DF18E7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305E"/>
    <w:rsid w:val="00E148A2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737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377A5"/>
    <w:rsid w:val="00E41A97"/>
    <w:rsid w:val="00E420C4"/>
    <w:rsid w:val="00E4253E"/>
    <w:rsid w:val="00E42747"/>
    <w:rsid w:val="00E445ED"/>
    <w:rsid w:val="00E44A6D"/>
    <w:rsid w:val="00E4506C"/>
    <w:rsid w:val="00E45477"/>
    <w:rsid w:val="00E4616E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3B38"/>
    <w:rsid w:val="00E843C8"/>
    <w:rsid w:val="00E84DBB"/>
    <w:rsid w:val="00E85947"/>
    <w:rsid w:val="00E8659D"/>
    <w:rsid w:val="00E86E10"/>
    <w:rsid w:val="00E90274"/>
    <w:rsid w:val="00E90675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1DD3"/>
    <w:rsid w:val="00ED2371"/>
    <w:rsid w:val="00ED23E7"/>
    <w:rsid w:val="00ED45D6"/>
    <w:rsid w:val="00ED4D21"/>
    <w:rsid w:val="00ED4F0B"/>
    <w:rsid w:val="00ED54A3"/>
    <w:rsid w:val="00ED59B4"/>
    <w:rsid w:val="00ED5F5C"/>
    <w:rsid w:val="00ED6405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3FA3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3B"/>
    <w:rsid w:val="00F05378"/>
    <w:rsid w:val="00F0660F"/>
    <w:rsid w:val="00F07261"/>
    <w:rsid w:val="00F075EB"/>
    <w:rsid w:val="00F076FC"/>
    <w:rsid w:val="00F1058D"/>
    <w:rsid w:val="00F11EC9"/>
    <w:rsid w:val="00F1258E"/>
    <w:rsid w:val="00F12681"/>
    <w:rsid w:val="00F128F9"/>
    <w:rsid w:val="00F13969"/>
    <w:rsid w:val="00F13A95"/>
    <w:rsid w:val="00F13D34"/>
    <w:rsid w:val="00F149A7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26731"/>
    <w:rsid w:val="00F30AD7"/>
    <w:rsid w:val="00F32665"/>
    <w:rsid w:val="00F32B8D"/>
    <w:rsid w:val="00F33ED1"/>
    <w:rsid w:val="00F3524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2DE5"/>
    <w:rsid w:val="00F6309B"/>
    <w:rsid w:val="00F63321"/>
    <w:rsid w:val="00F64FA1"/>
    <w:rsid w:val="00F65085"/>
    <w:rsid w:val="00F650BB"/>
    <w:rsid w:val="00F6678F"/>
    <w:rsid w:val="00F67A9C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135A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1F43"/>
    <w:rsid w:val="00FA209D"/>
    <w:rsid w:val="00FA25A2"/>
    <w:rsid w:val="00FA2CA6"/>
    <w:rsid w:val="00FA384F"/>
    <w:rsid w:val="00FA3C25"/>
    <w:rsid w:val="00FA47B9"/>
    <w:rsid w:val="00FA517D"/>
    <w:rsid w:val="00FA5C7A"/>
    <w:rsid w:val="00FA6CBF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C7068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22D1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character" w:styleId="LineNumber">
    <w:name w:val="line number"/>
    <w:basedOn w:val="DefaultParagraphFont"/>
    <w:semiHidden/>
    <w:unhideWhenUsed/>
    <w:rsid w:val="0075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2084</Words>
  <Characters>11884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ทับทิมร์ ราชประมา</cp:lastModifiedBy>
  <cp:revision>22</cp:revision>
  <cp:lastPrinted>2025-03-02T17:05:00Z</cp:lastPrinted>
  <dcterms:created xsi:type="dcterms:W3CDTF">2025-01-02T02:20:00Z</dcterms:created>
  <dcterms:modified xsi:type="dcterms:W3CDTF">2025-03-05T13:27:00Z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